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НИЖНЕУДИНСКИЙ РАЙОН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АДМИНИТСРАЦИЯ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ПОРОГСКОГО </w:t>
      </w:r>
      <w:r w:rsidRPr="001B365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1B365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С.Порог,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31А                                               39557-28121</w:t>
      </w: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от “</w:t>
      </w:r>
      <w:smartTag w:uri="urn:schemas-microsoft-com:office:smarttags" w:element="metricconverter">
        <w:smartTagPr>
          <w:attr w:name="ProductID" w:val="29”"/>
        </w:smartTagP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1B365D">
          <w:rPr>
            <w:rFonts w:ascii="Times New Roman" w:hAnsi="Times New Roman" w:cs="Times New Roman"/>
            <w:sz w:val="28"/>
            <w:szCs w:val="28"/>
          </w:rPr>
          <w:t>”</w:t>
        </w:r>
      </w:smartTag>
      <w:r w:rsidRPr="001B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365D">
        <w:rPr>
          <w:rFonts w:ascii="Times New Roman" w:hAnsi="Times New Roman" w:cs="Times New Roman"/>
          <w:sz w:val="28"/>
          <w:szCs w:val="28"/>
        </w:rPr>
        <w:t xml:space="preserve">2013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36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65D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</w:t>
      </w: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и проектов </w:t>
      </w: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Порогского муниципального образования»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C03A57" w:rsidRDefault="00543EC6" w:rsidP="00C0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r w:rsidRPr="00C03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03A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целях создания механизмов по противодействию коррупции, совершенствования правового регулирования, защиты прав и законных интересов граждан, повышения качества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Порогского</w:t>
      </w:r>
      <w:r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1B365D">
        <w:rPr>
          <w:rFonts w:ascii="Times New Roman" w:hAnsi="Times New Roman" w:cs="Times New Roman"/>
          <w:sz w:val="28"/>
          <w:szCs w:val="28"/>
        </w:rPr>
        <w:t>: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 муниципального образования (приложение №1).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обеспечить проведение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 муниципального образования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543EC6" w:rsidRPr="001B365D" w:rsidRDefault="00543EC6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опубликования в Вестнике </w:t>
      </w:r>
      <w:r>
        <w:rPr>
          <w:rFonts w:ascii="Times New Roman" w:hAnsi="Times New Roman" w:cs="Times New Roman"/>
          <w:sz w:val="28"/>
          <w:szCs w:val="28"/>
        </w:rPr>
        <w:t xml:space="preserve">Порогского сельского </w:t>
      </w:r>
      <w:r w:rsidRPr="001B365D">
        <w:rPr>
          <w:rFonts w:ascii="Times New Roman" w:hAnsi="Times New Roman" w:cs="Times New Roman"/>
          <w:sz w:val="28"/>
          <w:szCs w:val="28"/>
        </w:rPr>
        <w:t>поселения.</w:t>
      </w:r>
    </w:p>
    <w:p w:rsidR="00543EC6" w:rsidRPr="001B365D" w:rsidRDefault="00543EC6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65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</w:p>
    <w:p w:rsidR="00543EC6" w:rsidRPr="00C0720F" w:rsidRDefault="00543EC6" w:rsidP="00C0720F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3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Л.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Бочарникова</w:t>
      </w:r>
    </w:p>
    <w:p w:rsidR="00543EC6" w:rsidRPr="00C03A57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43EC6" w:rsidRPr="00C03A57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Порогского</w:t>
      </w:r>
    </w:p>
    <w:p w:rsidR="00543EC6" w:rsidRPr="00C03A57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образования </w:t>
      </w:r>
    </w:p>
    <w:p w:rsidR="00543EC6" w:rsidRPr="00C03A57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3A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03A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 №27</w:t>
      </w:r>
    </w:p>
    <w:p w:rsidR="00543EC6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ПОРЯДОК</w:t>
      </w:r>
    </w:p>
    <w:p w:rsidR="00543EC6" w:rsidRPr="001B365D" w:rsidRDefault="00543EC6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</w:t>
      </w:r>
      <w:r w:rsidRPr="001B3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43EC6" w:rsidRPr="001B365D" w:rsidRDefault="00543EC6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r w:rsidRPr="001E5C6E">
        <w:rPr>
          <w:rFonts w:ascii="Times New Roman" w:hAnsi="Times New Roman" w:cs="Times New Roman"/>
          <w:sz w:val="28"/>
          <w:szCs w:val="28"/>
        </w:rPr>
        <w:t>1.1.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Антикоррупционной экспертизе по</w:t>
      </w:r>
      <w:r>
        <w:rPr>
          <w:rFonts w:ascii="Times New Roman" w:hAnsi="Times New Roman" w:cs="Times New Roman"/>
          <w:sz w:val="28"/>
          <w:szCs w:val="28"/>
        </w:rPr>
        <w:t>длежат проекты всех принимаемых</w:t>
      </w:r>
      <w:r w:rsidRPr="001E5C6E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и главой поселения </w:t>
      </w:r>
      <w:r w:rsidRPr="001E5C6E">
        <w:rPr>
          <w:rFonts w:ascii="Times New Roman" w:hAnsi="Times New Roman" w:cs="Times New Roman"/>
          <w:sz w:val="28"/>
          <w:szCs w:val="28"/>
        </w:rPr>
        <w:t>нормативных актов. Правовые акты ненормативного характера антикорруп</w:t>
      </w:r>
      <w:r>
        <w:rPr>
          <w:rFonts w:ascii="Times New Roman" w:hAnsi="Times New Roman" w:cs="Times New Roman"/>
          <w:sz w:val="28"/>
          <w:szCs w:val="28"/>
        </w:rPr>
        <w:t>ционной экспертизе не подлежат.</w:t>
      </w:r>
      <w:r w:rsidRPr="001E5C6E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действующий нормативный правовой акт при проведени</w:t>
      </w:r>
      <w:r>
        <w:rPr>
          <w:rFonts w:ascii="Times New Roman" w:hAnsi="Times New Roman" w:cs="Times New Roman"/>
          <w:sz w:val="28"/>
          <w:szCs w:val="28"/>
        </w:rPr>
        <w:t>и антикоррупционной экспертизы</w:t>
      </w:r>
      <w:r w:rsidRPr="001E5C6E">
        <w:rPr>
          <w:rFonts w:ascii="Times New Roman" w:hAnsi="Times New Roman" w:cs="Times New Roman"/>
          <w:sz w:val="28"/>
          <w:szCs w:val="28"/>
        </w:rPr>
        <w:t xml:space="preserve"> проекта оценивается нормативный правовой акт в новой редакции с учетом предлагаемых изменений. 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543EC6" w:rsidRPr="00456A37" w:rsidRDefault="00543EC6" w:rsidP="0045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>1.</w:t>
      </w:r>
      <w:r w:rsidRPr="00456A37">
        <w:rPr>
          <w:rFonts w:ascii="Times New Roman" w:hAnsi="Times New Roman" w:cs="Times New Roman"/>
          <w:sz w:val="28"/>
          <w:szCs w:val="28"/>
        </w:rPr>
        <w:t>3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456A37">
        <w:rPr>
          <w:rFonts w:ascii="Times New Roman" w:hAnsi="Times New Roman" w:cs="Times New Roman"/>
          <w:sz w:val="28"/>
          <w:szCs w:val="28"/>
        </w:rPr>
        <w:t xml:space="preserve">Антикоррупционную </w:t>
      </w:r>
      <w:r>
        <w:rPr>
          <w:rFonts w:ascii="Times New Roman" w:hAnsi="Times New Roman" w:cs="Times New Roman"/>
          <w:sz w:val="28"/>
          <w:szCs w:val="28"/>
        </w:rPr>
        <w:t>экспертизу проводит специалист администрации</w:t>
      </w:r>
      <w:r w:rsidRPr="00456A3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Шелякина Е.В.</w:t>
      </w:r>
      <w:r w:rsidRPr="00456A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A37">
        <w:rPr>
          <w:rFonts w:ascii="Times New Roman" w:hAnsi="Times New Roman" w:cs="Times New Roman"/>
          <w:sz w:val="28"/>
          <w:szCs w:val="28"/>
        </w:rPr>
        <w:t>- далее по тексту – уполномоченное лицо.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.</w:t>
      </w:r>
      <w:r w:rsidRPr="001E5C6E">
        <w:rPr>
          <w:rFonts w:ascii="Times New Roman" w:hAnsi="Times New Roman" w:cs="Times New Roman"/>
          <w:sz w:val="28"/>
          <w:szCs w:val="28"/>
        </w:rPr>
        <w:tab/>
        <w:t>1.4.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>1.5.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 xml:space="preserve"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Pr="00C0720F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Pr="00C0720F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</w:t>
      </w: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>2.1.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представляет проект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E5C6E">
        <w:rPr>
          <w:rFonts w:ascii="Times New Roman" w:hAnsi="Times New Roman" w:cs="Times New Roman"/>
          <w:sz w:val="28"/>
          <w:szCs w:val="28"/>
        </w:rPr>
        <w:t xml:space="preserve"> для проведения правовой и антикоррупционной экспертизы.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ab/>
        <w:t xml:space="preserve">2.2.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E5C6E"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правовую и антикоррупционную экспертизу проекта нормативного правового акта.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4)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 xml:space="preserve">проведение антикоррупционнной экспертизы проекта в соответствии с методикой, определенной Правительством РФ. 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E5C6E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ультатам экспертизы проекта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</w:t>
      </w:r>
      <w:r w:rsidRPr="001E5C6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ключение, которое должно содержать выводы опроекта соответствии нормативного акта актам более высокой юридической силы,</w:t>
      </w:r>
      <w:r w:rsidRPr="001E5C6E">
        <w:rPr>
          <w:rFonts w:ascii="Times New Roman" w:hAnsi="Times New Roman" w:cs="Times New Roman"/>
          <w:sz w:val="28"/>
          <w:szCs w:val="28"/>
        </w:rPr>
        <w:t xml:space="preserve"> отсутствии либо наличии коррупциогенных факторов и способах их устранения.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2.3.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Срок проведения экспертизы, в т.ч. подготовки заключения, соста</w:t>
      </w:r>
      <w:r>
        <w:rPr>
          <w:rFonts w:ascii="Times New Roman" w:hAnsi="Times New Roman" w:cs="Times New Roman"/>
          <w:sz w:val="28"/>
          <w:szCs w:val="28"/>
        </w:rPr>
        <w:t>вляет</w:t>
      </w:r>
      <w:r w:rsidRPr="001E5C6E">
        <w:rPr>
          <w:rFonts w:ascii="Times New Roman" w:hAnsi="Times New Roman" w:cs="Times New Roman"/>
          <w:sz w:val="28"/>
          <w:szCs w:val="28"/>
        </w:rPr>
        <w:t xml:space="preserve"> 5 дней с момента поступления проекта специалисту (юристу, главе) поселения.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2.4.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2.5.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После доработки проект представляется на повторную экспертизу.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3.Порядок проведения экспертизы</w:t>
      </w: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3.2.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3.3.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Если в ход</w:t>
      </w:r>
      <w:r>
        <w:rPr>
          <w:rFonts w:ascii="Times New Roman" w:hAnsi="Times New Roman" w:cs="Times New Roman"/>
          <w:sz w:val="28"/>
          <w:szCs w:val="28"/>
        </w:rPr>
        <w:t xml:space="preserve">е правовой и антикоррупционной </w:t>
      </w:r>
      <w:r w:rsidRPr="001E5C6E">
        <w:rPr>
          <w:rFonts w:ascii="Times New Roman" w:hAnsi="Times New Roman" w:cs="Times New Roman"/>
          <w:sz w:val="28"/>
          <w:szCs w:val="28"/>
        </w:rPr>
        <w:t>экспертизы не выявлены противоречия и коррупциогенные факторы, то на правовом акте (листе согласования) делается надпись об этом.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 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3.5.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543EC6" w:rsidRPr="00C0720F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3.6.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 xml:space="preserve">Нормативный правой акт главы поселения, администрации поселения, в результате принятия которого коррупциогенные факторы и противоречия законодательству будут устранены, должен быть принять не позднее 30 дней </w:t>
      </w:r>
      <w:r>
        <w:rPr>
          <w:rFonts w:ascii="Times New Roman" w:hAnsi="Times New Roman" w:cs="Times New Roman"/>
          <w:sz w:val="28"/>
          <w:szCs w:val="28"/>
        </w:rPr>
        <w:t>с момента выявления нарушений.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E5C6E" w:rsidRDefault="00543EC6" w:rsidP="0045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>Обеспечение условий для проведения независимой антикоррупционной экспертизы</w:t>
      </w:r>
    </w:p>
    <w:p w:rsidR="00543EC6" w:rsidRPr="001E5C6E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C0720F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4.1.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1E5C6E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Порогского_муниципального образования проект размещается</w:t>
      </w:r>
      <w:r w:rsidRPr="001E5C6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либо на сайте Нижнеудинского района</w:t>
      </w:r>
      <w:r w:rsidRPr="001E5C6E">
        <w:rPr>
          <w:rFonts w:ascii="Times New Roman" w:hAnsi="Times New Roman" w:cs="Times New Roman"/>
          <w:sz w:val="28"/>
          <w:szCs w:val="28"/>
        </w:rPr>
        <w:t xml:space="preserve"> в сети Интернет в день поступления его на экспертизу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E5C6E">
        <w:rPr>
          <w:rFonts w:ascii="Times New Roman" w:hAnsi="Times New Roman" w:cs="Times New Roman"/>
          <w:sz w:val="28"/>
          <w:szCs w:val="28"/>
        </w:rPr>
        <w:t xml:space="preserve"> администрации с указанием дат начала и окончания приема заключений по результатам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 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43EC6" w:rsidRPr="001E5C6E" w:rsidRDefault="00543EC6" w:rsidP="0045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543EC6" w:rsidRDefault="00543EC6" w:rsidP="001E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результатов антикоррупционной экспертизы муниципальных нормативных правовых актов и их проектов</w:t>
      </w:r>
    </w:p>
    <w:p w:rsidR="00543EC6" w:rsidRDefault="00543EC6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C145C1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муниципального нормативных правовых актов и их проектов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поселения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>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муниципальных нормативных правовых актов, журнал учета поступивших экспертных заключений о результатах проведения независимых антикоррупционных экспертиз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543EC6" w:rsidRPr="00C0720F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экспертных заключений о результатах проведения независимы</w:t>
      </w:r>
      <w:r>
        <w:rPr>
          <w:rFonts w:ascii="Times New Roman" w:hAnsi="Times New Roman" w:cs="Times New Roman"/>
          <w:sz w:val="28"/>
          <w:szCs w:val="28"/>
        </w:rPr>
        <w:t>х антикоррупционных экспертиз.</w:t>
      </w:r>
    </w:p>
    <w:p w:rsidR="00543EC6" w:rsidRPr="00C145C1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ежегодно до 1 февраля года, следующего за отчетным, направляет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перечень проектов муниципальных нормативных правовых актов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BD2AC0">
        <w:rPr>
          <w:rFonts w:ascii="Times New Roman" w:hAnsi="Times New Roman" w:cs="Times New Roman"/>
          <w:sz w:val="28"/>
          <w:szCs w:val="28"/>
        </w:rPr>
        <w:t>администрации и главы поселения</w:t>
      </w:r>
      <w:r w:rsidRPr="00C145C1">
        <w:rPr>
          <w:rFonts w:ascii="Times New Roman" w:hAnsi="Times New Roman" w:cs="Times New Roman"/>
          <w:sz w:val="28"/>
          <w:szCs w:val="28"/>
        </w:rPr>
        <w:t xml:space="preserve">, подвергнутых антикоррупционной экспертизе, перечень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главы </w:t>
      </w:r>
      <w:r w:rsidRPr="00BD2AC0">
        <w:rPr>
          <w:rFonts w:ascii="Times New Roman" w:hAnsi="Times New Roman" w:cs="Times New Roman"/>
          <w:sz w:val="28"/>
          <w:szCs w:val="28"/>
        </w:rPr>
        <w:t>поселения</w:t>
      </w:r>
      <w:r w:rsidRPr="00C145C1">
        <w:rPr>
          <w:rFonts w:ascii="Times New Roman" w:hAnsi="Times New Roman" w:cs="Times New Roman"/>
          <w:sz w:val="28"/>
          <w:szCs w:val="28"/>
        </w:rPr>
        <w:t>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выявленных коррупциогенных факторов.</w:t>
      </w:r>
    </w:p>
    <w:p w:rsidR="00543EC6" w:rsidRPr="00C0720F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>5.3.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r>
        <w:rPr>
          <w:rFonts w:ascii="Times New Roman" w:hAnsi="Times New Roman" w:cs="Times New Roman"/>
          <w:sz w:val="28"/>
          <w:szCs w:val="28"/>
        </w:rPr>
        <w:t>Порогского сельского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поселения» в срок не позднее 15 февраля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43EC6" w:rsidRPr="00C145C1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C145C1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C145C1" w:rsidRDefault="00543EC6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Порогского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Л.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C0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Бочарникова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B365D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543EC6" w:rsidRPr="001B365D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43EC6" w:rsidRPr="001B365D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43EC6" w:rsidRPr="001B365D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543EC6" w:rsidRDefault="00543EC6" w:rsidP="00BD2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</w:t>
      </w:r>
    </w:p>
    <w:p w:rsidR="00543EC6" w:rsidRPr="001B365D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ЗАКЛЮЧЕНИЕ</w:t>
      </w:r>
    </w:p>
    <w:p w:rsidR="00543EC6" w:rsidRPr="001B365D" w:rsidRDefault="00543EC6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антикоррупционной, правовой экспертизы на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365D">
        <w:rPr>
          <w:rFonts w:ascii="Times New Roman" w:hAnsi="Times New Roman" w:cs="Times New Roman"/>
          <w:sz w:val="28"/>
          <w:szCs w:val="28"/>
        </w:rPr>
        <w:t xml:space="preserve"> наимен</w:t>
      </w:r>
      <w:r>
        <w:rPr>
          <w:rFonts w:ascii="Times New Roman" w:hAnsi="Times New Roman" w:cs="Times New Roman"/>
          <w:sz w:val="28"/>
          <w:szCs w:val="28"/>
        </w:rPr>
        <w:t>ование и реквизиты нормативного правового акта или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В соответствии с ч.4 ст.3 ФЗ «Об антикоррупционной экспертизе нормативных правовых НПА и проектов НПА» мною, ФИО должность.,  проведена антикоррупционная экспертиза  ……..</w:t>
      </w:r>
    </w:p>
    <w:p w:rsidR="00543EC6" w:rsidRPr="001B365D" w:rsidRDefault="00543EC6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экспертизы изучены </w:t>
      </w:r>
      <w:r w:rsidRPr="001B365D">
        <w:rPr>
          <w:rFonts w:ascii="Times New Roman" w:hAnsi="Times New Roman" w:cs="Times New Roman"/>
          <w:sz w:val="28"/>
          <w:szCs w:val="28"/>
        </w:rPr>
        <w:t>нормы норматив</w:t>
      </w:r>
      <w:r>
        <w:rPr>
          <w:rFonts w:ascii="Times New Roman" w:hAnsi="Times New Roman" w:cs="Times New Roman"/>
          <w:sz w:val="28"/>
          <w:szCs w:val="28"/>
        </w:rPr>
        <w:t>ного правового акта или проекта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543EC6" w:rsidRPr="001B365D" w:rsidRDefault="00543EC6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резу</w:t>
      </w:r>
      <w:r>
        <w:rPr>
          <w:rFonts w:ascii="Times New Roman" w:hAnsi="Times New Roman" w:cs="Times New Roman"/>
          <w:sz w:val="28"/>
          <w:szCs w:val="28"/>
        </w:rPr>
        <w:t xml:space="preserve">льтате выявлены следующие …..коррупциогенные </w:t>
      </w:r>
      <w:r w:rsidRPr="001B365D">
        <w:rPr>
          <w:rFonts w:ascii="Times New Roman" w:hAnsi="Times New Roman" w:cs="Times New Roman"/>
          <w:sz w:val="28"/>
          <w:szCs w:val="28"/>
        </w:rPr>
        <w:t xml:space="preserve">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543EC6" w:rsidRPr="001B365D" w:rsidRDefault="00543EC6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Для устранения этих факторов возможно ….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проекте также содержатся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законодательству.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365D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1B365D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FF313F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F313F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543EC6" w:rsidRPr="00FF313F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43EC6" w:rsidRPr="00FF313F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43EC6" w:rsidRPr="00FF313F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543EC6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администрации и главы Порогского</w:t>
      </w:r>
    </w:p>
    <w:p w:rsidR="00543EC6" w:rsidRPr="00FF313F" w:rsidRDefault="00543EC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EC6" w:rsidRDefault="00543EC6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C6" w:rsidRPr="00FF313F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EC6" w:rsidRPr="00FF313F" w:rsidRDefault="00543EC6" w:rsidP="00FF313F">
      <w:pPr>
        <w:tabs>
          <w:tab w:val="left" w:pos="29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АНТИКОРРУПЦИОННЫХ ЭКСПЕРТИЗ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F313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tbl>
      <w:tblPr>
        <w:tblW w:w="962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7"/>
        <w:gridCol w:w="900"/>
        <w:gridCol w:w="1080"/>
        <w:gridCol w:w="1440"/>
        <w:gridCol w:w="1440"/>
        <w:gridCol w:w="1260"/>
        <w:gridCol w:w="1440"/>
        <w:gridCol w:w="1080"/>
      </w:tblGrid>
      <w:tr w:rsidR="00543EC6" w:rsidRPr="00A75E3F" w:rsidTr="00C129AB">
        <w:trPr>
          <w:cantSplit/>
          <w:trHeight w:val="240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Результаты правовой</w:t>
            </w:r>
          </w:p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экспертизы на</w:t>
            </w:r>
          </w:p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Результаты экспертизы на коррупциогенность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Когда направлено заключение о результатах экпертизы на коррупциогенность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Дата и номер принятого правового акта</w:t>
            </w:r>
          </w:p>
        </w:tc>
      </w:tr>
    </w:tbl>
    <w:p w:rsidR="00543EC6" w:rsidRPr="00C0720F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Pr="00FF313F" w:rsidRDefault="00543EC6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АНТИКОРРУПЦИОННЫХ ЭКСПЕРТИЗ ПРОЕКТОВ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F31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tbl>
      <w:tblPr>
        <w:tblW w:w="97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510"/>
        <w:gridCol w:w="1440"/>
        <w:gridCol w:w="1350"/>
        <w:gridCol w:w="1440"/>
        <w:gridCol w:w="1080"/>
      </w:tblGrid>
      <w:tr w:rsidR="00543EC6" w:rsidRPr="00A75E3F" w:rsidTr="00C129AB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Кто является разработчиком проекта правового акта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Результаты правовой</w:t>
            </w:r>
          </w:p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экспертизы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9AB">
              <w:rPr>
                <w:rFonts w:ascii="Times New Roman" w:hAnsi="Times New Roman" w:cs="Times New Roman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Резу</w:t>
            </w:r>
            <w:r>
              <w:rPr>
                <w:rFonts w:ascii="Times New Roman" w:hAnsi="Times New Roman" w:cs="Times New Roman"/>
              </w:rPr>
              <w:t>льтаты экспертизы на коррупциог</w:t>
            </w:r>
            <w:r w:rsidRPr="00C129A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r w:rsidRPr="00C129A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направлео заключение о </w:t>
            </w:r>
            <w:r w:rsidRPr="00C129AB">
              <w:rPr>
                <w:rFonts w:ascii="Times New Roman" w:hAnsi="Times New Roman" w:cs="Times New Roman"/>
              </w:rPr>
              <w:t>результатах экпертизы на коррупциогенность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Дата и номер принятого правового акта</w:t>
            </w:r>
          </w:p>
        </w:tc>
      </w:tr>
    </w:tbl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Pr="00C0720F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43EC6" w:rsidRPr="00FF313F" w:rsidRDefault="00543EC6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 ПОСТУПИВШИХ ЭКСПЕРТНЫХ ЗАКЛЮЧЕНИЙ О РЕЗУЛЬТАТАХ ПРОВЕДЕНИЯ НЕЗАВИСИМЫХ АНТИКОРРУПЦИОННЫХ ЭКСПЕРТИЗ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__________МУНИЦИПАЛЬНОГО</w:t>
      </w:r>
      <w:r w:rsidRPr="00C0720F">
        <w:rPr>
          <w:rFonts w:ascii="Times New Roman" w:hAnsi="Times New Roman" w:cs="Times New Roman"/>
          <w:sz w:val="20"/>
          <w:szCs w:val="20"/>
        </w:rPr>
        <w:t xml:space="preserve"> </w:t>
      </w:r>
      <w:r w:rsidRPr="00FF313F">
        <w:rPr>
          <w:rFonts w:ascii="Times New Roman" w:hAnsi="Times New Roman" w:cs="Times New Roman"/>
          <w:sz w:val="20"/>
          <w:szCs w:val="20"/>
        </w:rPr>
        <w:t>ОБРАЗОВАНИЯ И ИХ ПРОЕКТОВ</w:t>
      </w:r>
    </w:p>
    <w:tbl>
      <w:tblPr>
        <w:tblW w:w="85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543EC6" w:rsidRPr="00A75E3F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Результаты экспертизы на коррупциогенность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Когда направлено заключение о результатах экпертизы на коррупциогенность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C6" w:rsidRPr="00C129AB" w:rsidRDefault="00543EC6" w:rsidP="00FF313F">
            <w:pPr>
              <w:tabs>
                <w:tab w:val="left" w:pos="2963"/>
              </w:tabs>
              <w:rPr>
                <w:rFonts w:ascii="Times New Roman" w:hAnsi="Times New Roman" w:cs="Times New Roman"/>
              </w:rPr>
            </w:pPr>
            <w:r w:rsidRPr="00C129AB">
              <w:rPr>
                <w:rFonts w:ascii="Times New Roman" w:hAnsi="Times New Roman" w:cs="Times New Roman"/>
              </w:rPr>
              <w:t>Информация об устранении нарушений, указанных в заключении</w:t>
            </w:r>
          </w:p>
        </w:tc>
      </w:tr>
    </w:tbl>
    <w:p w:rsidR="00543EC6" w:rsidRPr="00FF313F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43EC6" w:rsidRPr="00FF313F" w:rsidRDefault="00543EC6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sectPr w:rsidR="00543EC6" w:rsidRPr="00FF313F" w:rsidSect="0039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49"/>
    <w:rsid w:val="000E766D"/>
    <w:rsid w:val="001B365D"/>
    <w:rsid w:val="001E5C6E"/>
    <w:rsid w:val="002302A2"/>
    <w:rsid w:val="002D7BA9"/>
    <w:rsid w:val="002E1D2D"/>
    <w:rsid w:val="00390B6C"/>
    <w:rsid w:val="003F1154"/>
    <w:rsid w:val="003F1699"/>
    <w:rsid w:val="003F3F4A"/>
    <w:rsid w:val="00456A37"/>
    <w:rsid w:val="00543EC6"/>
    <w:rsid w:val="00550770"/>
    <w:rsid w:val="005D7803"/>
    <w:rsid w:val="005F527E"/>
    <w:rsid w:val="00752392"/>
    <w:rsid w:val="007A0349"/>
    <w:rsid w:val="009416B3"/>
    <w:rsid w:val="009F6DB4"/>
    <w:rsid w:val="00A34258"/>
    <w:rsid w:val="00A75E3F"/>
    <w:rsid w:val="00AB0D21"/>
    <w:rsid w:val="00AC141F"/>
    <w:rsid w:val="00B10C63"/>
    <w:rsid w:val="00B163C5"/>
    <w:rsid w:val="00B30E77"/>
    <w:rsid w:val="00B80332"/>
    <w:rsid w:val="00BD2AC0"/>
    <w:rsid w:val="00BD55C7"/>
    <w:rsid w:val="00C03A57"/>
    <w:rsid w:val="00C0720F"/>
    <w:rsid w:val="00C129AB"/>
    <w:rsid w:val="00C145C1"/>
    <w:rsid w:val="00CE4EA8"/>
    <w:rsid w:val="00E611F0"/>
    <w:rsid w:val="00F763C9"/>
    <w:rsid w:val="00FC7C98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6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1962</Words>
  <Characters>11185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WWW</cp:lastModifiedBy>
  <cp:revision>9</cp:revision>
  <cp:lastPrinted>2013-04-09T00:41:00Z</cp:lastPrinted>
  <dcterms:created xsi:type="dcterms:W3CDTF">2013-03-04T08:33:00Z</dcterms:created>
  <dcterms:modified xsi:type="dcterms:W3CDTF">2013-04-09T01:29:00Z</dcterms:modified>
</cp:coreProperties>
</file>