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7D" w:rsidRPr="00845F7D" w:rsidRDefault="00845F7D" w:rsidP="00845F7D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</w:rPr>
      </w:pPr>
    </w:p>
    <w:p w:rsidR="00845F7D" w:rsidRPr="00845F7D" w:rsidRDefault="00845F7D" w:rsidP="00845F7D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845F7D">
        <w:rPr>
          <w:rFonts w:ascii="Times New Roman" w:hAnsi="Times New Roman" w:cs="Times New Roman"/>
        </w:rPr>
        <w:t>РЕЕСТ</w:t>
      </w:r>
    </w:p>
    <w:p w:rsidR="00845F7D" w:rsidRPr="00845F7D" w:rsidRDefault="00845F7D" w:rsidP="00845F7D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845F7D">
        <w:rPr>
          <w:rFonts w:ascii="Times New Roman" w:hAnsi="Times New Roman" w:cs="Times New Roman"/>
        </w:rPr>
        <w:t>копий МНПА, принятых с 01.04.2016 г. по30.04. 2016 г.</w:t>
      </w:r>
    </w:p>
    <w:p w:rsidR="00845F7D" w:rsidRPr="00845F7D" w:rsidRDefault="00845F7D" w:rsidP="00845F7D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845F7D">
        <w:rPr>
          <w:rFonts w:ascii="Times New Roman" w:hAnsi="Times New Roman" w:cs="Times New Roman"/>
        </w:rPr>
        <w:t xml:space="preserve">  по Порогскому муниципальному образованию</w:t>
      </w:r>
    </w:p>
    <w:p w:rsidR="00845F7D" w:rsidRPr="00845F7D" w:rsidRDefault="00845F7D" w:rsidP="00845F7D">
      <w:pPr>
        <w:tabs>
          <w:tab w:val="left" w:pos="7845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1896"/>
        <w:gridCol w:w="1530"/>
        <w:gridCol w:w="4230"/>
        <w:gridCol w:w="1800"/>
      </w:tblGrid>
      <w:tr w:rsidR="00845F7D" w:rsidRPr="00845F7D" w:rsidTr="00845F7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45F7D">
              <w:rPr>
                <w:rFonts w:ascii="Times New Roman" w:hAnsi="Times New Roman" w:cs="Times New Roman"/>
              </w:rPr>
              <w:t>п\</w:t>
            </w:r>
            <w:proofErr w:type="gramStart"/>
            <w:r w:rsidRPr="00845F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Реквизиты МНПА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45F7D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845F7D" w:rsidRPr="00845F7D" w:rsidTr="00845F7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Default="00845F7D" w:rsidP="00845F7D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Решение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45F7D" w:rsidRPr="00845F7D" w:rsidRDefault="00845F7D" w:rsidP="008D35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22.04.2015 г.</w:t>
            </w:r>
          </w:p>
          <w:p w:rsidR="00845F7D" w:rsidRPr="00845F7D" w:rsidRDefault="00845F7D" w:rsidP="008D3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 назначении публичных слушаний</w:t>
            </w:r>
          </w:p>
          <w:p w:rsidR="00845F7D" w:rsidRPr="00845F7D" w:rsidRDefault="00845F7D" w:rsidP="008D35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 xml:space="preserve"> по рассмотрению проекта решения Думы «О внесении изменений и дополнений в Устав Порогского  муниципального образования»</w:t>
            </w:r>
          </w:p>
          <w:p w:rsidR="00845F7D" w:rsidRPr="00845F7D" w:rsidRDefault="00845F7D" w:rsidP="008D350E">
            <w:pPr>
              <w:pStyle w:val="a3"/>
              <w:spacing w:after="0" w:afterAutospacing="0" w:line="253" w:lineRule="atLeast"/>
              <w:rPr>
                <w:rStyle w:val="a9"/>
                <w:b w:val="0"/>
                <w:spacing w:val="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4</w:t>
            </w:r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3</w:t>
            </w:r>
            <w:r w:rsidRPr="00845F7D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346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Распоряжение ад</w:t>
            </w:r>
            <w:r w:rsidRPr="00845F7D">
              <w:rPr>
                <w:rFonts w:ascii="Times New Roman" w:hAnsi="Times New Roman" w:cs="Times New Roman"/>
              </w:rPr>
              <w:t>министрации</w:t>
            </w:r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29.04.2016 г. № 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  <w:bCs/>
                <w:iCs/>
              </w:rPr>
              <w:t>Об утверждении Порядка уведомления муниципальными служащими администрации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45F7D">
              <w:rPr>
                <w:rFonts w:ascii="Times New Roman" w:hAnsi="Times New Roman" w:cs="Times New Roman"/>
                <w:bCs/>
                <w:iCs/>
              </w:rPr>
              <w:t>Порогского муниципального образования представителя нанимателя (работодателя) 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45F7D">
              <w:rPr>
                <w:rFonts w:ascii="Times New Roman" w:hAnsi="Times New Roman" w:cs="Times New Roman"/>
                <w:bCs/>
                <w:iCs/>
              </w:rPr>
              <w:t>возникновении личной заинтересованности при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45F7D">
              <w:rPr>
                <w:rFonts w:ascii="Times New Roman" w:hAnsi="Times New Roman" w:cs="Times New Roman"/>
                <w:bCs/>
                <w:iCs/>
              </w:rPr>
              <w:t xml:space="preserve">исполнении должностных обязанностей, которые приведут или могут привести к конфликту интересов и его рассмотрения представителем нанимателя (работодателем)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15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05.04.2016 г. № 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>
            <w:pPr>
              <w:pStyle w:val="a4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45F7D">
              <w:rPr>
                <w:rFonts w:ascii="Times New Roman" w:hAnsi="Times New Roman" w:cs="Times New Roman"/>
                <w:b w:val="0"/>
                <w:sz w:val="24"/>
              </w:rPr>
              <w:t>«Об отмене постановления Главы Порогского муниципального образования № 52 от 14 июля 2015 года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и членов их семей на официальном сайте Порогского муниципального образования</w:t>
            </w:r>
            <w:r w:rsidRPr="00845F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5F7D">
              <w:rPr>
                <w:rFonts w:ascii="Times New Roman" w:hAnsi="Times New Roman" w:cs="Times New Roman"/>
                <w:b w:val="0"/>
                <w:sz w:val="24"/>
              </w:rPr>
              <w:t>и представления</w:t>
            </w:r>
          </w:p>
          <w:p w:rsidR="00845F7D" w:rsidRPr="00845F7D" w:rsidRDefault="00845F7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этих сведений средствам массовой информации для опубликования»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15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05.04.2016 г. № 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45F7D">
              <w:rPr>
                <w:rFonts w:ascii="Times New Roman" w:hAnsi="Times New Roman" w:cs="Times New Roman"/>
                <w:b/>
              </w:rPr>
              <w:t xml:space="preserve">« </w:t>
            </w:r>
            <w:r w:rsidRPr="00845F7D">
              <w:rPr>
                <w:rFonts w:ascii="Times New Roman" w:hAnsi="Times New Roman" w:cs="Times New Roman"/>
              </w:rPr>
              <w:t xml:space="preserve">О проведении весеннего </w:t>
            </w:r>
            <w:r w:rsidRPr="00845F7D">
              <w:rPr>
                <w:rFonts w:ascii="Times New Roman" w:hAnsi="Times New Roman" w:cs="Times New Roman"/>
                <w:b/>
              </w:rPr>
              <w:t xml:space="preserve"> </w:t>
            </w:r>
            <w:r w:rsidRPr="00845F7D">
              <w:rPr>
                <w:rFonts w:ascii="Times New Roman" w:hAnsi="Times New Roman" w:cs="Times New Roman"/>
                <w:shd w:val="clear" w:color="auto" w:fill="FFFFFF"/>
              </w:rPr>
              <w:t>месячника</w:t>
            </w:r>
            <w:r w:rsidRPr="00845F7D">
              <w:rPr>
                <w:rFonts w:ascii="Times New Roman" w:hAnsi="Times New Roman" w:cs="Times New Roman"/>
              </w:rPr>
              <w:br/>
            </w:r>
            <w:r w:rsidRPr="00845F7D">
              <w:rPr>
                <w:rFonts w:ascii="Times New Roman" w:hAnsi="Times New Roman" w:cs="Times New Roman"/>
                <w:shd w:val="clear" w:color="auto" w:fill="FFFFFF"/>
              </w:rPr>
              <w:t>по благоустройству территории </w:t>
            </w:r>
            <w:r w:rsidRPr="00845F7D">
              <w:rPr>
                <w:rFonts w:ascii="Times New Roman" w:hAnsi="Times New Roman" w:cs="Times New Roman"/>
              </w:rPr>
              <w:br/>
              <w:t xml:space="preserve"> Порогского </w:t>
            </w:r>
            <w:r w:rsidRPr="00845F7D">
              <w:rPr>
                <w:rFonts w:ascii="Times New Roman" w:hAnsi="Times New Roman" w:cs="Times New Roman"/>
                <w:shd w:val="clear" w:color="auto" w:fill="FFFFFF"/>
              </w:rPr>
              <w:t>сельского поселения  в 2016 году»</w:t>
            </w:r>
            <w:r w:rsidRPr="00845F7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15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20.04.2016 г. № 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7D" w:rsidRPr="00845F7D" w:rsidRDefault="00845F7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F7D">
              <w:rPr>
                <w:rFonts w:ascii="Times New Roman" w:hAnsi="Times New Roman"/>
                <w:bCs/>
                <w:sz w:val="24"/>
                <w:szCs w:val="24"/>
              </w:rPr>
              <w:t>О принятии расходных обязательств по реализации мероприятий перечня проектов народных инициатив на 2016 год и порядок организации работ по выполнению указанных обязательство Порогскому муниципальному образованию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20.04.2015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7D" w:rsidRPr="00845F7D" w:rsidRDefault="00845F7D" w:rsidP="00845F7D">
            <w:pPr>
              <w:pStyle w:val="a3"/>
              <w:spacing w:after="0" w:afterAutospacing="0" w:line="253" w:lineRule="atLeast"/>
              <w:rPr>
                <w:b/>
                <w:spacing w:val="3"/>
              </w:rPr>
            </w:pPr>
            <w:r w:rsidRPr="00845F7D">
              <w:rPr>
                <w:rStyle w:val="a9"/>
                <w:b w:val="0"/>
                <w:spacing w:val="3"/>
                <w:sz w:val="20"/>
                <w:szCs w:val="20"/>
              </w:rPr>
              <w:t>«</w:t>
            </w:r>
            <w:r w:rsidRPr="00845F7D">
              <w:rPr>
                <w:rStyle w:val="a9"/>
                <w:b w:val="0"/>
                <w:spacing w:val="3"/>
              </w:rPr>
              <w:t>Об  утверждении порядка оповещения населения  о пожаре»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25.04.2015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>
            <w:pPr>
              <w:pStyle w:val="a8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845F7D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об архиве, экспертной комиссии администрации Порогского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26.04.2015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7D" w:rsidRPr="00845F7D" w:rsidRDefault="00845F7D" w:rsidP="00845F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«Об установлении мест для выпаса </w:t>
            </w:r>
          </w:p>
          <w:p w:rsidR="00845F7D" w:rsidRPr="00845F7D" w:rsidRDefault="00845F7D" w:rsidP="00845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 xml:space="preserve">сельскохозяйственных животных </w:t>
            </w:r>
            <w:proofErr w:type="gramStart"/>
            <w:r w:rsidRPr="00845F7D">
              <w:rPr>
                <w:rFonts w:ascii="Times New Roman" w:hAnsi="Times New Roman" w:cs="Times New Roman"/>
              </w:rPr>
              <w:t>на</w:t>
            </w:r>
            <w:proofErr w:type="gramEnd"/>
            <w:r w:rsidRPr="00845F7D">
              <w:rPr>
                <w:rFonts w:ascii="Times New Roman" w:hAnsi="Times New Roman" w:cs="Times New Roman"/>
              </w:rPr>
              <w:t xml:space="preserve"> </w:t>
            </w:r>
          </w:p>
          <w:p w:rsidR="00845F7D" w:rsidRPr="00845F7D" w:rsidRDefault="00845F7D" w:rsidP="00845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 xml:space="preserve">территории Порогского </w:t>
            </w:r>
            <w:proofErr w:type="gramStart"/>
            <w:r w:rsidRPr="00845F7D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845F7D">
              <w:rPr>
                <w:rFonts w:ascii="Times New Roman" w:hAnsi="Times New Roman" w:cs="Times New Roman"/>
              </w:rPr>
              <w:t xml:space="preserve"> </w:t>
            </w:r>
          </w:p>
          <w:p w:rsidR="00845F7D" w:rsidRPr="00845F7D" w:rsidRDefault="00845F7D" w:rsidP="00845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 xml:space="preserve">поселения» </w:t>
            </w:r>
          </w:p>
          <w:p w:rsidR="00845F7D" w:rsidRPr="00845F7D" w:rsidRDefault="00845F7D" w:rsidP="00845F7D">
            <w:pPr>
              <w:pStyle w:val="a3"/>
              <w:spacing w:after="0" w:afterAutospacing="0" w:line="253" w:lineRule="atLeast"/>
              <w:rPr>
                <w:rStyle w:val="a9"/>
                <w:b w:val="0"/>
                <w:spacing w:val="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28.04.2015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 w:line="240" w:lineRule="atLeast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Об утверждении Положения об инвестиционной деятельности на территории Порогского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Решение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06.04.2015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  <w:b/>
                <w:bCs/>
              </w:rPr>
              <w:t>«</w:t>
            </w:r>
            <w:r w:rsidRPr="00845F7D">
              <w:rPr>
                <w:rFonts w:ascii="Times New Roman" w:hAnsi="Times New Roman" w:cs="Times New Roman"/>
              </w:rPr>
              <w:t>Об утверждении программы комплексного развития систем коммунальной инфраструктуры Порогского муниципального образования на 2016 - 2020годы и</w:t>
            </w:r>
          </w:p>
          <w:p w:rsidR="00845F7D" w:rsidRPr="00845F7D" w:rsidRDefault="00845F7D" w:rsidP="00845F7D">
            <w:pPr>
              <w:spacing w:after="0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с перспективой до 2032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Решение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06.04.2015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pStyle w:val="a3"/>
              <w:spacing w:after="0" w:afterAutospacing="0" w:line="253" w:lineRule="atLeast"/>
              <w:rPr>
                <w:rStyle w:val="a9"/>
                <w:b w:val="0"/>
                <w:spacing w:val="3"/>
              </w:rPr>
            </w:pPr>
            <w:r w:rsidRPr="00845F7D">
              <w:rPr>
                <w:rStyle w:val="a9"/>
                <w:b w:val="0"/>
                <w:spacing w:val="3"/>
              </w:rPr>
              <w:t>Об утверждении Положения о ежегодном отчёте Главы Порогского поселения перед Думой и населением Порогского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Решение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06.04.2015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  <w:b/>
                <w:bCs/>
              </w:rPr>
              <w:t>«</w:t>
            </w:r>
            <w:r w:rsidRPr="00845F7D">
              <w:rPr>
                <w:rFonts w:ascii="Times New Roman" w:hAnsi="Times New Roman" w:cs="Times New Roman"/>
              </w:rPr>
              <w:t>Об утверждении программы комплексного развития транспортной инфраструктуры Порогского</w:t>
            </w:r>
          </w:p>
          <w:p w:rsidR="00845F7D" w:rsidRPr="00845F7D" w:rsidRDefault="00845F7D" w:rsidP="00845F7D">
            <w:pPr>
              <w:spacing w:after="0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 муниципального образования на 2016 - 2020годы и с перспективой до 2032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Решение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06.04.2015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7D" w:rsidRPr="00845F7D" w:rsidRDefault="00845F7D">
            <w:pPr>
              <w:pStyle w:val="a6"/>
              <w:ind w:firstLine="0"/>
            </w:pPr>
            <w:r w:rsidRPr="00845F7D">
              <w:t xml:space="preserve">О передаче части полномочий по решению вопросов местного значения </w:t>
            </w:r>
          </w:p>
          <w:p w:rsidR="00845F7D" w:rsidRPr="00845F7D" w:rsidRDefault="00845F7D" w:rsidP="00845F7D">
            <w:pPr>
              <w:pStyle w:val="a3"/>
              <w:spacing w:after="0" w:afterAutospacing="0" w:line="253" w:lineRule="atLeast"/>
              <w:rPr>
                <w:rStyle w:val="a9"/>
                <w:b w:val="0"/>
                <w:spacing w:val="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Решение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06.04.2015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7D" w:rsidRPr="00845F7D" w:rsidRDefault="00845F7D">
            <w:pPr>
              <w:pStyle w:val="a4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45F7D">
              <w:rPr>
                <w:rFonts w:ascii="Times New Roman" w:hAnsi="Times New Roman" w:cs="Times New Roman"/>
                <w:b w:val="0"/>
                <w:sz w:val="24"/>
              </w:rPr>
      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      </w:r>
          </w:p>
          <w:p w:rsidR="00845F7D" w:rsidRPr="00845F7D" w:rsidRDefault="00845F7D">
            <w:pPr>
              <w:pStyle w:val="a4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45F7D">
              <w:rPr>
                <w:rFonts w:ascii="Times New Roman" w:hAnsi="Times New Roman" w:cs="Times New Roman"/>
                <w:b w:val="0"/>
                <w:sz w:val="24"/>
              </w:rPr>
              <w:t>и должности муниципальной службы и членов  их семей на официальном сайте Порогского муниципального образования</w:t>
            </w:r>
            <w:r w:rsidRPr="00845F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5F7D">
              <w:rPr>
                <w:rFonts w:ascii="Times New Roman" w:hAnsi="Times New Roman" w:cs="Times New Roman"/>
                <w:b w:val="0"/>
                <w:sz w:val="24"/>
              </w:rPr>
              <w:t>и представления</w:t>
            </w:r>
          </w:p>
          <w:p w:rsidR="00845F7D" w:rsidRPr="00845F7D" w:rsidRDefault="00845F7D" w:rsidP="00845F7D">
            <w:pPr>
              <w:pStyle w:val="ConsPlusTitle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этих сведений средствам массовой информации для опубликования»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F7D" w:rsidRPr="00845F7D" w:rsidTr="00845F7D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Решение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29.04.2015 г.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7D" w:rsidRPr="00845F7D" w:rsidRDefault="00845F7D" w:rsidP="00845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«О внесении изменений и дополнений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 xml:space="preserve">в решение Думы от 30 декабря 2015 года № 27 «О бюджете Порогского </w:t>
            </w:r>
          </w:p>
          <w:p w:rsidR="00845F7D" w:rsidRPr="00845F7D" w:rsidRDefault="00845F7D" w:rsidP="00845F7D">
            <w:pPr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муниципального образования на 2016 год»</w:t>
            </w:r>
          </w:p>
          <w:p w:rsidR="00845F7D" w:rsidRPr="00845F7D" w:rsidRDefault="00845F7D" w:rsidP="00845F7D">
            <w:pPr>
              <w:pStyle w:val="a3"/>
              <w:spacing w:after="0" w:afterAutospacing="0" w:line="253" w:lineRule="atLeast"/>
              <w:rPr>
                <w:rStyle w:val="a9"/>
                <w:b w:val="0"/>
                <w:spacing w:val="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845F7D">
              <w:rPr>
                <w:rFonts w:ascii="Times New Roman" w:hAnsi="Times New Roman" w:cs="Times New Roman"/>
              </w:rPr>
              <w:t>№  4/1</w:t>
            </w:r>
          </w:p>
          <w:p w:rsidR="00845F7D" w:rsidRPr="00845F7D" w:rsidRDefault="00845F7D" w:rsidP="008D350E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D">
              <w:rPr>
                <w:rFonts w:ascii="Times New Roman" w:hAnsi="Times New Roman" w:cs="Times New Roman"/>
              </w:rPr>
              <w:t>от 29.04.201</w:t>
            </w:r>
            <w:r>
              <w:rPr>
                <w:rFonts w:ascii="Times New Roman" w:hAnsi="Times New Roman" w:cs="Times New Roman"/>
              </w:rPr>
              <w:t>6</w:t>
            </w:r>
            <w:r w:rsidRPr="00845F7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45F7D" w:rsidRDefault="00845F7D" w:rsidP="00845F7D">
      <w:pPr>
        <w:spacing w:after="0"/>
        <w:rPr>
          <w:rFonts w:ascii="Times New Roman" w:hAnsi="Times New Roman" w:cs="Times New Roman"/>
        </w:rPr>
      </w:pPr>
    </w:p>
    <w:p w:rsidR="00845F7D" w:rsidRDefault="00845F7D" w:rsidP="00845F7D">
      <w:pPr>
        <w:spacing w:after="0"/>
        <w:rPr>
          <w:rFonts w:ascii="Times New Roman" w:hAnsi="Times New Roman" w:cs="Times New Roman"/>
        </w:rPr>
      </w:pPr>
    </w:p>
    <w:p w:rsidR="00845F7D" w:rsidRDefault="00845F7D" w:rsidP="00845F7D">
      <w:pPr>
        <w:spacing w:after="0"/>
        <w:rPr>
          <w:rFonts w:ascii="Times New Roman" w:hAnsi="Times New Roman" w:cs="Times New Roman"/>
        </w:rPr>
      </w:pPr>
    </w:p>
    <w:p w:rsidR="00845F7D" w:rsidRDefault="00845F7D" w:rsidP="00845F7D">
      <w:pPr>
        <w:spacing w:after="0"/>
        <w:rPr>
          <w:rFonts w:ascii="Times New Roman" w:hAnsi="Times New Roman" w:cs="Times New Roman"/>
        </w:rPr>
      </w:pPr>
    </w:p>
    <w:p w:rsidR="00845F7D" w:rsidRDefault="00845F7D" w:rsidP="00845F7D">
      <w:pPr>
        <w:spacing w:after="0"/>
        <w:rPr>
          <w:rFonts w:ascii="Times New Roman" w:hAnsi="Times New Roman" w:cs="Times New Roman"/>
        </w:rPr>
      </w:pPr>
    </w:p>
    <w:p w:rsidR="00845F7D" w:rsidRPr="00845F7D" w:rsidRDefault="00845F7D" w:rsidP="00845F7D">
      <w:pPr>
        <w:spacing w:after="0"/>
        <w:rPr>
          <w:rFonts w:ascii="Times New Roman" w:hAnsi="Times New Roman" w:cs="Times New Roman"/>
        </w:rPr>
      </w:pPr>
      <w:r w:rsidRPr="00845F7D">
        <w:rPr>
          <w:rFonts w:ascii="Times New Roman" w:hAnsi="Times New Roman" w:cs="Times New Roman"/>
        </w:rPr>
        <w:t xml:space="preserve">Глава Порогского </w:t>
      </w:r>
    </w:p>
    <w:p w:rsidR="00845F7D" w:rsidRPr="00845F7D" w:rsidRDefault="00845F7D" w:rsidP="00845F7D">
      <w:pPr>
        <w:spacing w:after="0"/>
        <w:rPr>
          <w:rFonts w:ascii="Times New Roman" w:hAnsi="Times New Roman" w:cs="Times New Roman"/>
        </w:rPr>
      </w:pPr>
      <w:r w:rsidRPr="00845F7D">
        <w:rPr>
          <w:rFonts w:ascii="Times New Roman" w:hAnsi="Times New Roman" w:cs="Times New Roman"/>
        </w:rPr>
        <w:t>муниципального образования             __________________         Л. И. Бочарникова</w:t>
      </w:r>
    </w:p>
    <w:p w:rsidR="00845F7D" w:rsidRPr="00845F7D" w:rsidRDefault="00845F7D" w:rsidP="00845F7D">
      <w:pPr>
        <w:spacing w:after="0"/>
        <w:jc w:val="right"/>
        <w:rPr>
          <w:rFonts w:ascii="Times New Roman" w:hAnsi="Times New Roman" w:cs="Times New Roman"/>
        </w:rPr>
      </w:pPr>
    </w:p>
    <w:p w:rsidR="00845F7D" w:rsidRPr="00845F7D" w:rsidRDefault="00845F7D" w:rsidP="00845F7D">
      <w:pPr>
        <w:spacing w:after="0"/>
        <w:jc w:val="right"/>
        <w:rPr>
          <w:rFonts w:ascii="Times New Roman" w:hAnsi="Times New Roman" w:cs="Times New Roman"/>
        </w:rPr>
      </w:pPr>
    </w:p>
    <w:p w:rsidR="00845F7D" w:rsidRPr="00845F7D" w:rsidRDefault="00845F7D" w:rsidP="00845F7D">
      <w:pPr>
        <w:spacing w:after="0"/>
        <w:jc w:val="right"/>
        <w:rPr>
          <w:rFonts w:ascii="Times New Roman" w:hAnsi="Times New Roman" w:cs="Times New Roman"/>
        </w:rPr>
      </w:pPr>
    </w:p>
    <w:p w:rsidR="00845F7D" w:rsidRPr="00845F7D" w:rsidRDefault="00845F7D" w:rsidP="00845F7D">
      <w:pPr>
        <w:spacing w:after="0"/>
        <w:jc w:val="right"/>
        <w:rPr>
          <w:rFonts w:ascii="Times New Roman" w:hAnsi="Times New Roman" w:cs="Times New Roman"/>
        </w:rPr>
      </w:pPr>
    </w:p>
    <w:p w:rsidR="00845F7D" w:rsidRPr="00845F7D" w:rsidRDefault="00845F7D" w:rsidP="00845F7D">
      <w:pPr>
        <w:spacing w:after="0"/>
        <w:jc w:val="right"/>
        <w:rPr>
          <w:rFonts w:ascii="Times New Roman" w:hAnsi="Times New Roman" w:cs="Times New Roman"/>
        </w:rPr>
      </w:pPr>
    </w:p>
    <w:p w:rsidR="00845F7D" w:rsidRPr="00845F7D" w:rsidRDefault="00845F7D" w:rsidP="00845F7D">
      <w:pPr>
        <w:spacing w:after="0"/>
        <w:jc w:val="right"/>
        <w:rPr>
          <w:rFonts w:ascii="Times New Roman" w:hAnsi="Times New Roman" w:cs="Times New Roman"/>
        </w:rPr>
      </w:pPr>
    </w:p>
    <w:p w:rsidR="00845F7D" w:rsidRPr="00845F7D" w:rsidRDefault="00845F7D" w:rsidP="00845F7D">
      <w:pPr>
        <w:spacing w:after="0"/>
        <w:jc w:val="right"/>
        <w:rPr>
          <w:rFonts w:ascii="Times New Roman" w:hAnsi="Times New Roman" w:cs="Times New Roman"/>
        </w:rPr>
      </w:pPr>
    </w:p>
    <w:p w:rsidR="00845F7D" w:rsidRPr="00845F7D" w:rsidRDefault="00845F7D" w:rsidP="00845F7D">
      <w:pPr>
        <w:spacing w:after="0"/>
        <w:jc w:val="right"/>
        <w:rPr>
          <w:rFonts w:ascii="Times New Roman" w:hAnsi="Times New Roman" w:cs="Times New Roman"/>
        </w:rPr>
      </w:pPr>
    </w:p>
    <w:p w:rsidR="00D94D59" w:rsidRPr="00845F7D" w:rsidRDefault="00D94D59" w:rsidP="00845F7D">
      <w:pPr>
        <w:spacing w:after="0"/>
        <w:rPr>
          <w:rFonts w:ascii="Times New Roman" w:hAnsi="Times New Roman" w:cs="Times New Roman"/>
        </w:rPr>
      </w:pPr>
    </w:p>
    <w:sectPr w:rsidR="00D94D59" w:rsidRPr="0084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F7D"/>
    <w:rsid w:val="00845F7D"/>
    <w:rsid w:val="00D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45F7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845F7D"/>
    <w:rPr>
      <w:rFonts w:ascii="Arial" w:eastAsia="Times New Roman" w:hAnsi="Arial" w:cs="Arial"/>
      <w:b/>
      <w:bCs/>
      <w:sz w:val="32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845F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5F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845F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845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Strong"/>
    <w:basedOn w:val="a0"/>
    <w:uiPriority w:val="99"/>
    <w:qFormat/>
    <w:rsid w:val="0084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F135-FFCB-43C8-9D0B-BFEAD686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2016-05-13T06:20:00Z</dcterms:created>
  <dcterms:modified xsi:type="dcterms:W3CDTF">2016-05-13T06:27:00Z</dcterms:modified>
</cp:coreProperties>
</file>