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5" w:rsidRPr="00462DB5" w:rsidRDefault="00462DB5" w:rsidP="00462DB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31.10.2016г. №22</w:t>
      </w:r>
    </w:p>
    <w:p w:rsidR="0008464B" w:rsidRDefault="0008464B" w:rsidP="0008464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8464B" w:rsidRDefault="0008464B" w:rsidP="0008464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8464B" w:rsidRDefault="0008464B" w:rsidP="0008464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08464B" w:rsidRDefault="0008464B" w:rsidP="0008464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 СЕЛЬСКОЕ ПОСЕЛЕНИЕ</w:t>
      </w:r>
    </w:p>
    <w:p w:rsidR="00462DB5" w:rsidRPr="00462DB5" w:rsidRDefault="00462DB5" w:rsidP="00462DB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2DB5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462DB5" w:rsidRPr="00462DB5" w:rsidRDefault="00462DB5" w:rsidP="00462DB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62DB5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462DB5" w:rsidRPr="00462DB5" w:rsidRDefault="00462DB5" w:rsidP="00462DB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462DB5" w:rsidRDefault="00462DB5" w:rsidP="00462D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62DB5">
        <w:rPr>
          <w:rFonts w:ascii="Arial" w:hAnsi="Arial" w:cs="Arial"/>
          <w:b/>
          <w:sz w:val="32"/>
          <w:szCs w:val="32"/>
        </w:rPr>
        <w:t>ОБ УТВЕРЖДЕНИИПОРЯДКА ПРЕДОСТАВЛЕНИЯ СВЕДЕНИЙ О ДОХОДАХ, РАСХОДАХ, ОБ ИМУЩЕСТВЕ И ОБЯЗАТЕЛЬСТВАХ ИМУЩЕСТВЕННОГО ХАРАКТЕРА ЛИЦАМИ, ЗАМЕЩАЮЩИМИ МУНИЦИПАЛЬНЫЕ ДОЛЖНОСТИ В ПОРОГСКОМ МУНИЦИПАЛЬНОМ ОБРАЗОВАНИИ</w:t>
      </w:r>
    </w:p>
    <w:p w:rsidR="00462DB5" w:rsidRPr="00462DB5" w:rsidRDefault="00462DB5" w:rsidP="00462DB5">
      <w:pPr>
        <w:spacing w:after="0"/>
        <w:jc w:val="center"/>
        <w:rPr>
          <w:rFonts w:ascii="Arial" w:hAnsi="Arial" w:cs="Arial"/>
          <w:b/>
          <w:sz w:val="24"/>
          <w:szCs w:val="32"/>
        </w:rPr>
      </w:pPr>
    </w:p>
    <w:p w:rsidR="00E178EF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В соответствии с Федеральными законами от 25.12.2008 г. № 273-ФЗ «О противодействии коррупции», от 03.12.2012 г. № 230-ФЗ «О контроле </w:t>
      </w:r>
      <w:proofErr w:type="gramStart"/>
      <w:r w:rsidRPr="00462DB5">
        <w:rPr>
          <w:rFonts w:ascii="Arial" w:hAnsi="Arial" w:cs="Arial"/>
          <w:sz w:val="24"/>
          <w:szCs w:val="24"/>
        </w:rPr>
        <w:t>засоответствием расходов лиц, замещающих государственные должности, и иных лиц их доходам», Указом Президента Российской Федерации от 18.05.2009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имущественного характера», Указом Президента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9A4186" w:rsidRPr="00462DB5">
        <w:rPr>
          <w:rFonts w:ascii="Arial" w:hAnsi="Arial" w:cs="Arial"/>
          <w:sz w:val="24"/>
          <w:szCs w:val="24"/>
        </w:rPr>
        <w:t>Порогского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9A4186" w:rsidRPr="00462DB5">
        <w:rPr>
          <w:rFonts w:ascii="Arial" w:hAnsi="Arial" w:cs="Arial"/>
          <w:sz w:val="24"/>
          <w:szCs w:val="24"/>
        </w:rPr>
        <w:t>сельского поселения.</w:t>
      </w:r>
    </w:p>
    <w:p w:rsidR="00462DB5" w:rsidRPr="00462DB5" w:rsidRDefault="00462DB5" w:rsidP="00462D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EF" w:rsidRDefault="009A4186" w:rsidP="00462DB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2DB5">
        <w:rPr>
          <w:rFonts w:ascii="Arial" w:hAnsi="Arial" w:cs="Arial"/>
          <w:b/>
          <w:sz w:val="30"/>
          <w:szCs w:val="30"/>
        </w:rPr>
        <w:t>Дума Порогского муниципального образования решила</w:t>
      </w:r>
      <w:r w:rsidR="00E178EF" w:rsidRPr="00462DB5">
        <w:rPr>
          <w:rFonts w:ascii="Arial" w:hAnsi="Arial" w:cs="Arial"/>
          <w:b/>
          <w:sz w:val="30"/>
          <w:szCs w:val="30"/>
        </w:rPr>
        <w:t>:</w:t>
      </w:r>
    </w:p>
    <w:p w:rsidR="00462DB5" w:rsidRPr="00462DB5" w:rsidRDefault="00462DB5" w:rsidP="00462DB5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E178EF" w:rsidRPr="00462DB5" w:rsidRDefault="008A0E01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1.</w:t>
      </w:r>
      <w:r w:rsidR="00E178EF" w:rsidRPr="00462DB5">
        <w:rPr>
          <w:rFonts w:ascii="Arial" w:hAnsi="Arial" w:cs="Arial"/>
          <w:sz w:val="24"/>
          <w:szCs w:val="24"/>
        </w:rPr>
        <w:t xml:space="preserve">Утвердить </w:t>
      </w:r>
      <w:r w:rsidR="009A4186" w:rsidRPr="00462DB5">
        <w:rPr>
          <w:rFonts w:ascii="Arial" w:hAnsi="Arial" w:cs="Arial"/>
          <w:sz w:val="24"/>
          <w:szCs w:val="24"/>
        </w:rPr>
        <w:t>порядок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E178EF" w:rsidRPr="00462DB5">
        <w:rPr>
          <w:rFonts w:ascii="Arial" w:hAnsi="Arial" w:cs="Arial"/>
          <w:sz w:val="24"/>
          <w:szCs w:val="24"/>
        </w:rPr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муниципальные должности на постоянной основе в органах местного самоуправления </w:t>
      </w:r>
      <w:r w:rsidR="009A4186" w:rsidRPr="00462DB5">
        <w:rPr>
          <w:rFonts w:ascii="Arial" w:hAnsi="Arial" w:cs="Arial"/>
          <w:sz w:val="24"/>
          <w:szCs w:val="24"/>
        </w:rPr>
        <w:t>Порогского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E178EF" w:rsidRPr="00462DB5">
        <w:rPr>
          <w:rFonts w:ascii="Arial" w:hAnsi="Arial" w:cs="Arial"/>
          <w:sz w:val="24"/>
          <w:szCs w:val="24"/>
        </w:rPr>
        <w:t>сельского поселения (Приложение).</w:t>
      </w:r>
    </w:p>
    <w:p w:rsidR="00CA6A38" w:rsidRDefault="00CA6A38" w:rsidP="00462DB5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2DB5">
        <w:rPr>
          <w:rFonts w:ascii="Arial" w:hAnsi="Arial" w:cs="Arial"/>
          <w:color w:val="000000" w:themeColor="text1"/>
          <w:sz w:val="24"/>
          <w:szCs w:val="24"/>
        </w:rPr>
        <w:t>2. Настоящее Решение опубликовать в «Вестнике Порогского сельского поселения».</w:t>
      </w:r>
    </w:p>
    <w:p w:rsidR="00462DB5" w:rsidRDefault="00462DB5" w:rsidP="00462DB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2DB5" w:rsidRPr="00462DB5" w:rsidRDefault="00462DB5" w:rsidP="00462DB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4186" w:rsidRPr="00462DB5" w:rsidRDefault="00E178EF" w:rsidP="00462D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Глава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9A4186" w:rsidRPr="00462DB5">
        <w:rPr>
          <w:rFonts w:ascii="Arial" w:hAnsi="Arial" w:cs="Arial"/>
          <w:sz w:val="24"/>
          <w:szCs w:val="24"/>
        </w:rPr>
        <w:t>Порогского</w:t>
      </w:r>
    </w:p>
    <w:p w:rsidR="00462DB5" w:rsidRDefault="009A4186" w:rsidP="00462D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муниципального образования</w:t>
      </w:r>
    </w:p>
    <w:p w:rsidR="00462DB5" w:rsidRPr="00462DB5" w:rsidRDefault="009A4186" w:rsidP="00462D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Л.И.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Бочарникова</w:t>
      </w:r>
    </w:p>
    <w:p w:rsidR="00E178EF" w:rsidRPr="00462DB5" w:rsidRDefault="00E178EF" w:rsidP="00462DB5">
      <w:pPr>
        <w:spacing w:after="0"/>
        <w:jc w:val="right"/>
        <w:rPr>
          <w:rFonts w:ascii="Courier New" w:hAnsi="Courier New" w:cs="Courier New"/>
          <w:szCs w:val="24"/>
        </w:rPr>
      </w:pPr>
      <w:r w:rsidRPr="00462DB5">
        <w:rPr>
          <w:rFonts w:ascii="Courier New" w:hAnsi="Courier New" w:cs="Courier New"/>
          <w:szCs w:val="24"/>
        </w:rPr>
        <w:t>Приложение</w:t>
      </w:r>
    </w:p>
    <w:p w:rsidR="00462DB5" w:rsidRPr="00462DB5" w:rsidRDefault="00E178EF" w:rsidP="00462DB5">
      <w:pPr>
        <w:spacing w:after="0"/>
        <w:jc w:val="right"/>
        <w:rPr>
          <w:rFonts w:ascii="Courier New" w:hAnsi="Courier New" w:cs="Courier New"/>
          <w:szCs w:val="24"/>
        </w:rPr>
      </w:pPr>
      <w:r w:rsidRPr="00462DB5">
        <w:rPr>
          <w:rFonts w:ascii="Courier New" w:hAnsi="Courier New" w:cs="Courier New"/>
          <w:szCs w:val="24"/>
        </w:rPr>
        <w:lastRenderedPageBreak/>
        <w:t>к решению</w:t>
      </w:r>
      <w:r w:rsidR="00462DB5">
        <w:rPr>
          <w:rFonts w:ascii="Courier New" w:hAnsi="Courier New" w:cs="Courier New"/>
          <w:szCs w:val="24"/>
        </w:rPr>
        <w:t xml:space="preserve"> </w:t>
      </w:r>
      <w:r w:rsidR="009A4186" w:rsidRPr="00462DB5">
        <w:rPr>
          <w:rFonts w:ascii="Courier New" w:hAnsi="Courier New" w:cs="Courier New"/>
          <w:szCs w:val="24"/>
        </w:rPr>
        <w:t xml:space="preserve">Думы Порогского </w:t>
      </w:r>
    </w:p>
    <w:p w:rsidR="00E178EF" w:rsidRPr="00462DB5" w:rsidRDefault="009A4186" w:rsidP="00462DB5">
      <w:pPr>
        <w:spacing w:after="0"/>
        <w:jc w:val="right"/>
        <w:rPr>
          <w:rFonts w:ascii="Courier New" w:hAnsi="Courier New" w:cs="Courier New"/>
          <w:szCs w:val="24"/>
        </w:rPr>
      </w:pPr>
      <w:r w:rsidRPr="00462DB5">
        <w:rPr>
          <w:rFonts w:ascii="Courier New" w:hAnsi="Courier New" w:cs="Courier New"/>
          <w:szCs w:val="24"/>
        </w:rPr>
        <w:t>муниципального образования</w:t>
      </w:r>
    </w:p>
    <w:p w:rsidR="00E178EF" w:rsidRPr="00462DB5" w:rsidRDefault="00E178EF" w:rsidP="00462DB5">
      <w:pPr>
        <w:spacing w:after="0"/>
        <w:jc w:val="right"/>
        <w:rPr>
          <w:rFonts w:ascii="Courier New" w:hAnsi="Courier New" w:cs="Courier New"/>
          <w:szCs w:val="24"/>
        </w:rPr>
      </w:pPr>
      <w:r w:rsidRPr="00462DB5">
        <w:rPr>
          <w:rFonts w:ascii="Courier New" w:hAnsi="Courier New" w:cs="Courier New"/>
          <w:szCs w:val="24"/>
        </w:rPr>
        <w:t xml:space="preserve">от </w:t>
      </w:r>
      <w:r w:rsidR="008A0E01" w:rsidRPr="00462DB5">
        <w:rPr>
          <w:rFonts w:ascii="Courier New" w:hAnsi="Courier New" w:cs="Courier New"/>
          <w:szCs w:val="24"/>
        </w:rPr>
        <w:t xml:space="preserve">« </w:t>
      </w:r>
      <w:r w:rsidR="008D100D" w:rsidRPr="00462DB5">
        <w:rPr>
          <w:rFonts w:ascii="Courier New" w:hAnsi="Courier New" w:cs="Courier New"/>
          <w:szCs w:val="24"/>
        </w:rPr>
        <w:t>18</w:t>
      </w:r>
      <w:r w:rsidR="008A0E01" w:rsidRPr="00462DB5">
        <w:rPr>
          <w:rFonts w:ascii="Courier New" w:hAnsi="Courier New" w:cs="Courier New"/>
          <w:szCs w:val="24"/>
        </w:rPr>
        <w:t xml:space="preserve"> »</w:t>
      </w:r>
      <w:r w:rsidR="008D100D" w:rsidRPr="00462DB5">
        <w:rPr>
          <w:rFonts w:ascii="Courier New" w:hAnsi="Courier New" w:cs="Courier New"/>
          <w:szCs w:val="24"/>
        </w:rPr>
        <w:t>октября</w:t>
      </w:r>
      <w:r w:rsidR="00462DB5">
        <w:rPr>
          <w:rFonts w:ascii="Courier New" w:hAnsi="Courier New" w:cs="Courier New"/>
          <w:szCs w:val="24"/>
        </w:rPr>
        <w:t xml:space="preserve"> </w:t>
      </w:r>
      <w:r w:rsidR="009A4186" w:rsidRPr="00462DB5">
        <w:rPr>
          <w:rFonts w:ascii="Courier New" w:hAnsi="Courier New" w:cs="Courier New"/>
          <w:szCs w:val="24"/>
        </w:rPr>
        <w:t>2016</w:t>
      </w:r>
      <w:r w:rsidRPr="00462DB5">
        <w:rPr>
          <w:rFonts w:ascii="Courier New" w:hAnsi="Courier New" w:cs="Courier New"/>
          <w:szCs w:val="24"/>
        </w:rPr>
        <w:t xml:space="preserve"> г. № </w:t>
      </w:r>
      <w:r w:rsidR="008D100D" w:rsidRPr="00462DB5">
        <w:rPr>
          <w:rFonts w:ascii="Courier New" w:hAnsi="Courier New" w:cs="Courier New"/>
          <w:szCs w:val="24"/>
        </w:rPr>
        <w:t>22</w:t>
      </w:r>
    </w:p>
    <w:p w:rsidR="00E178EF" w:rsidRPr="00462DB5" w:rsidRDefault="00E178EF" w:rsidP="00462D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EF" w:rsidRPr="00462DB5" w:rsidRDefault="009A4186" w:rsidP="00462DB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2DB5">
        <w:rPr>
          <w:rFonts w:ascii="Arial" w:hAnsi="Arial" w:cs="Arial"/>
          <w:b/>
          <w:sz w:val="30"/>
          <w:szCs w:val="30"/>
        </w:rPr>
        <w:t>Порядок</w:t>
      </w:r>
    </w:p>
    <w:p w:rsidR="00E178EF" w:rsidRPr="00462DB5" w:rsidRDefault="00E178EF" w:rsidP="00462DB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62DB5">
        <w:rPr>
          <w:rFonts w:ascii="Arial" w:hAnsi="Arial" w:cs="Arial"/>
          <w:b/>
          <w:sz w:val="30"/>
          <w:szCs w:val="30"/>
        </w:rPr>
        <w:t xml:space="preserve">предоставления сведений о доходах, расходах, об имуществе и обязательствах имущественного характера лицами, замещающими муниципальные должности в </w:t>
      </w:r>
      <w:r w:rsidR="009A4186" w:rsidRPr="00462DB5">
        <w:rPr>
          <w:rFonts w:ascii="Arial" w:hAnsi="Arial" w:cs="Arial"/>
          <w:b/>
          <w:sz w:val="30"/>
          <w:szCs w:val="30"/>
        </w:rPr>
        <w:t>администрации П</w:t>
      </w:r>
      <w:bookmarkStart w:id="0" w:name="_GoBack"/>
      <w:bookmarkEnd w:id="0"/>
      <w:r w:rsidR="009A4186" w:rsidRPr="00462DB5">
        <w:rPr>
          <w:rFonts w:ascii="Arial" w:hAnsi="Arial" w:cs="Arial"/>
          <w:b/>
          <w:sz w:val="30"/>
          <w:szCs w:val="30"/>
        </w:rPr>
        <w:t>орогского</w:t>
      </w:r>
      <w:r w:rsidR="00462DB5">
        <w:rPr>
          <w:rFonts w:ascii="Arial" w:hAnsi="Arial" w:cs="Arial"/>
          <w:b/>
          <w:sz w:val="30"/>
          <w:szCs w:val="30"/>
        </w:rPr>
        <w:t xml:space="preserve"> </w:t>
      </w:r>
      <w:r w:rsidR="009A4186" w:rsidRPr="00462DB5">
        <w:rPr>
          <w:rFonts w:ascii="Arial" w:hAnsi="Arial" w:cs="Arial"/>
          <w:b/>
          <w:sz w:val="30"/>
          <w:szCs w:val="30"/>
        </w:rPr>
        <w:t>муниципального образования.</w:t>
      </w:r>
    </w:p>
    <w:p w:rsidR="00E178EF" w:rsidRPr="00462DB5" w:rsidRDefault="00E178EF" w:rsidP="00462D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8EF" w:rsidRPr="00462DB5" w:rsidRDefault="009A4186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62DB5">
        <w:rPr>
          <w:rFonts w:ascii="Arial" w:hAnsi="Arial" w:cs="Arial"/>
          <w:sz w:val="24"/>
          <w:szCs w:val="24"/>
        </w:rPr>
        <w:t xml:space="preserve">Настоящий порядок </w:t>
      </w:r>
      <w:r w:rsidR="00E178EF" w:rsidRPr="00462DB5">
        <w:rPr>
          <w:rFonts w:ascii="Arial" w:hAnsi="Arial" w:cs="Arial"/>
          <w:sz w:val="24"/>
          <w:szCs w:val="24"/>
        </w:rPr>
        <w:t xml:space="preserve">определяет представления лицами, замещающими муниципальные должности в органах местного </w:t>
      </w:r>
      <w:proofErr w:type="spellStart"/>
      <w:r w:rsidR="00E178EF" w:rsidRPr="00462DB5">
        <w:rPr>
          <w:rFonts w:ascii="Arial" w:hAnsi="Arial" w:cs="Arial"/>
          <w:sz w:val="24"/>
          <w:szCs w:val="24"/>
        </w:rPr>
        <w:t>самоуправления</w:t>
      </w:r>
      <w:r w:rsidRPr="00462DB5">
        <w:rPr>
          <w:rFonts w:ascii="Arial" w:hAnsi="Arial" w:cs="Arial"/>
          <w:sz w:val="24"/>
          <w:szCs w:val="24"/>
        </w:rPr>
        <w:t>Порогского</w:t>
      </w:r>
      <w:proofErr w:type="spellEnd"/>
      <w:r w:rsidRPr="00462DB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E178EF" w:rsidRPr="00462DB5">
        <w:rPr>
          <w:rFonts w:ascii="Arial" w:hAnsi="Arial" w:cs="Arial"/>
          <w:sz w:val="24"/>
          <w:szCs w:val="24"/>
        </w:rPr>
        <w:t>(далее – лица, замещающие муниципальные должности)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  <w:proofErr w:type="gramEnd"/>
    </w:p>
    <w:p w:rsidR="00E178EF" w:rsidRPr="00462DB5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2. Для целей настоящего </w:t>
      </w:r>
      <w:r w:rsidR="009A4186" w:rsidRPr="00462DB5">
        <w:rPr>
          <w:rFonts w:ascii="Arial" w:hAnsi="Arial" w:cs="Arial"/>
          <w:sz w:val="24"/>
          <w:szCs w:val="24"/>
        </w:rPr>
        <w:t>порядка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под лицами, замещающими муниципальные должности, понимаются:</w:t>
      </w:r>
    </w:p>
    <w:p w:rsidR="00E178EF" w:rsidRPr="00462DB5" w:rsidRDefault="00E178EF" w:rsidP="00462D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- Глава </w:t>
      </w:r>
      <w:r w:rsidR="009A4186" w:rsidRPr="00462DB5"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Pr="00462DB5">
        <w:rPr>
          <w:rFonts w:ascii="Arial" w:hAnsi="Arial" w:cs="Arial"/>
          <w:sz w:val="24"/>
          <w:szCs w:val="24"/>
        </w:rPr>
        <w:t>;</w:t>
      </w:r>
    </w:p>
    <w:p w:rsidR="009A4186" w:rsidRPr="00462DB5" w:rsidRDefault="009A4186" w:rsidP="00462D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- Депутаты Думы Порогского муниципального образования.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3. Лицо, замещающее муниципальную должность представляет ежегодно не позднее 30 апреля года, следующего </w:t>
      </w:r>
      <w:proofErr w:type="gramStart"/>
      <w:r w:rsidRPr="00462DB5">
        <w:rPr>
          <w:rFonts w:ascii="Arial" w:hAnsi="Arial" w:cs="Arial"/>
          <w:sz w:val="24"/>
          <w:szCs w:val="24"/>
        </w:rPr>
        <w:t>за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отчетным: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2DB5">
        <w:rPr>
          <w:rFonts w:ascii="Arial" w:hAnsi="Arial" w:cs="Arial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2DB5">
        <w:rPr>
          <w:rFonts w:ascii="Arial" w:hAnsi="Arial" w:cs="Arial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получения средств, за счет которых совершена сделка.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 представляются лицами, замещающими </w:t>
      </w:r>
      <w:r w:rsidRPr="00462DB5">
        <w:rPr>
          <w:rFonts w:ascii="Arial" w:hAnsi="Arial" w:cs="Arial"/>
          <w:sz w:val="24"/>
          <w:szCs w:val="24"/>
        </w:rPr>
        <w:lastRenderedPageBreak/>
        <w:t>муниципальные должности по утвержденной Указом Президентом Российской Федерации от 23.06.2014г. № 460 форме справки.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5. Лицом, уполномоченным на получение и хранение справок (далее – уполномоченное лицо) назначается должностное лицо, ответственное за ведение кадрового делопроизводства в соответствующем органе местного самоуправления </w:t>
      </w:r>
      <w:r w:rsidR="00B70EF2" w:rsidRPr="00462DB5">
        <w:rPr>
          <w:rFonts w:ascii="Arial" w:hAnsi="Arial" w:cs="Arial"/>
          <w:sz w:val="24"/>
          <w:szCs w:val="24"/>
        </w:rPr>
        <w:t xml:space="preserve">Порогского муниципального </w:t>
      </w:r>
      <w:r w:rsidRPr="00462DB5">
        <w:rPr>
          <w:rFonts w:ascii="Arial" w:hAnsi="Arial" w:cs="Arial"/>
          <w:sz w:val="24"/>
          <w:szCs w:val="24"/>
        </w:rPr>
        <w:t xml:space="preserve">на основании распоряжения представителя нанимателя (работодателя) органа местного самоуправления </w:t>
      </w:r>
      <w:r w:rsidR="00B70EF2" w:rsidRPr="00462DB5">
        <w:rPr>
          <w:rFonts w:ascii="Arial" w:hAnsi="Arial" w:cs="Arial"/>
          <w:sz w:val="24"/>
          <w:szCs w:val="24"/>
        </w:rPr>
        <w:t>Порогского муниципального образования.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лицами, замещающими муниципальные должности, уполномоченному лицу в порядке, устанавливаемом настоящим положением.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6. Уполномоченное лицо не позднее 30 марта года, следующего за </w:t>
      </w:r>
      <w:proofErr w:type="gramStart"/>
      <w:r w:rsidRPr="00462DB5">
        <w:rPr>
          <w:rFonts w:ascii="Arial" w:hAnsi="Arial" w:cs="Arial"/>
          <w:sz w:val="24"/>
          <w:szCs w:val="24"/>
        </w:rPr>
        <w:t>отчетным</w:t>
      </w:r>
      <w:proofErr w:type="gramEnd"/>
      <w:r w:rsidRPr="00462DB5">
        <w:rPr>
          <w:rFonts w:ascii="Arial" w:hAnsi="Arial" w:cs="Arial"/>
          <w:sz w:val="24"/>
          <w:szCs w:val="24"/>
        </w:rPr>
        <w:t>, уведомляет лицо, замещающее муниципальную должность о необходимости предоставления сведений о доходах, о расходах, об имуществе, обязательствах имущественного характера.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7. Уполномоченное лицо при получении сведений о доходах, расходах, об имуществе и обязательствах имущественного характера в течение 5 рабочих дней проверяет полноту и правильность заполнения справки и в случае отсутствия замечаний по оформлению ставит отметку о принятии с указанием даты принятия, должности, ФИО и подписи работника, принявшего справки.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8. Уполномоченное лицо ведет журнал учета предоставления справок.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9. Справки запечатываются уполномоченным лицом в конверт. Место склеивания конверта скрепляется оттиском печати. На конверте указываются фамилия, имя, отчество лица, замещающего муниципальную должность и представившего сведения, дата их представления, подпись уполномоченного лица, принявшего сведения. Данный конверт приобщается к материалам личного дела лица, замещающего муниципальную должность.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10. В случае если лицо, замещающее муниципальную должность обнаружило, что в представленных им уполномоченному лицу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462DB5">
        <w:rPr>
          <w:rFonts w:ascii="Arial" w:hAnsi="Arial" w:cs="Arial"/>
          <w:sz w:val="24"/>
          <w:szCs w:val="24"/>
        </w:rPr>
        <w:t>сведения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либо имеются ошибки, оно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462DB5">
        <w:rPr>
          <w:rFonts w:ascii="Arial" w:hAnsi="Arial" w:cs="Arial"/>
          <w:sz w:val="24"/>
          <w:szCs w:val="24"/>
        </w:rPr>
        <w:t>В случае не представления лицом, замещающим муниципальную должность сведений о доходах, расходах, об имуществе и обязательствах имущественного характера супруги (супруга) и несовершеннолетних детей, вопрос о не предоставлении сведений о доходах, расходах, об имуществе и обязательствах имущественного характера супруги (супруга) и несовершеннолетних детей на основании обращения лица, замещаемого муниципальную должность, подаваемого уполномоченному лицу, подлежит рассмотрению на комиссии по урегулированию конфликта интересов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(далее – </w:t>
      </w:r>
      <w:r w:rsidRPr="00462DB5">
        <w:rPr>
          <w:rFonts w:ascii="Arial" w:hAnsi="Arial" w:cs="Arial"/>
          <w:sz w:val="24"/>
          <w:szCs w:val="24"/>
        </w:rPr>
        <w:lastRenderedPageBreak/>
        <w:t xml:space="preserve">комиссия), состав которой утверждается решением </w:t>
      </w:r>
      <w:r w:rsidR="00B70EF2" w:rsidRPr="00462DB5">
        <w:rPr>
          <w:rFonts w:ascii="Arial" w:hAnsi="Arial" w:cs="Arial"/>
          <w:sz w:val="24"/>
          <w:szCs w:val="24"/>
        </w:rPr>
        <w:t>Думы Порогского муниципального образования.</w:t>
      </w:r>
    </w:p>
    <w:p w:rsidR="00E178EF" w:rsidRPr="00462DB5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В состав комиссии входят:</w:t>
      </w:r>
    </w:p>
    <w:p w:rsidR="00E178EF" w:rsidRPr="00462DB5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- депутаты </w:t>
      </w:r>
      <w:r w:rsidR="00B70EF2" w:rsidRPr="00462DB5"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 xml:space="preserve">в количестве </w:t>
      </w:r>
      <w:r w:rsidR="00B70EF2" w:rsidRPr="00462DB5">
        <w:rPr>
          <w:rFonts w:ascii="Arial" w:hAnsi="Arial" w:cs="Arial"/>
          <w:sz w:val="24"/>
          <w:szCs w:val="24"/>
        </w:rPr>
        <w:t>2</w:t>
      </w:r>
      <w:r w:rsidRPr="00462DB5">
        <w:rPr>
          <w:rFonts w:ascii="Arial" w:hAnsi="Arial" w:cs="Arial"/>
          <w:sz w:val="24"/>
          <w:szCs w:val="24"/>
        </w:rPr>
        <w:t xml:space="preserve"> человек;</w:t>
      </w:r>
    </w:p>
    <w:p w:rsidR="00E178EF" w:rsidRPr="00462DB5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- представители муниципальн</w:t>
      </w:r>
      <w:r w:rsidR="00B70EF2" w:rsidRPr="00462DB5">
        <w:rPr>
          <w:rFonts w:ascii="Arial" w:hAnsi="Arial" w:cs="Arial"/>
          <w:sz w:val="24"/>
          <w:szCs w:val="24"/>
        </w:rPr>
        <w:t>ого образова</w:t>
      </w:r>
      <w:r w:rsidRPr="00462DB5">
        <w:rPr>
          <w:rFonts w:ascii="Arial" w:hAnsi="Arial" w:cs="Arial"/>
          <w:sz w:val="24"/>
          <w:szCs w:val="24"/>
        </w:rPr>
        <w:t>н</w:t>
      </w:r>
      <w:r w:rsidR="00B70EF2" w:rsidRPr="00462DB5">
        <w:rPr>
          <w:rFonts w:ascii="Arial" w:hAnsi="Arial" w:cs="Arial"/>
          <w:sz w:val="24"/>
          <w:szCs w:val="24"/>
        </w:rPr>
        <w:t>ия</w:t>
      </w:r>
      <w:r w:rsidRPr="00462DB5">
        <w:rPr>
          <w:rFonts w:ascii="Arial" w:hAnsi="Arial" w:cs="Arial"/>
          <w:sz w:val="24"/>
          <w:szCs w:val="24"/>
        </w:rPr>
        <w:t xml:space="preserve"> в количестве 2 человек.</w:t>
      </w:r>
    </w:p>
    <w:p w:rsidR="00B70EF2" w:rsidRPr="00462DB5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Состав комиссии утверждается на ближайшем заседании </w:t>
      </w:r>
      <w:r w:rsidR="00B70EF2" w:rsidRPr="00462DB5">
        <w:rPr>
          <w:rFonts w:ascii="Arial" w:hAnsi="Arial" w:cs="Arial"/>
          <w:sz w:val="24"/>
          <w:szCs w:val="24"/>
        </w:rPr>
        <w:t xml:space="preserve">Думы Порогского муниципального образования </w:t>
      </w:r>
    </w:p>
    <w:p w:rsidR="00E178EF" w:rsidRPr="00462DB5" w:rsidRDefault="00E178EF" w:rsidP="00462DB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Обращение лица, замещаемого муниципальную должность должно быть рассмотрено на заседании комиссии в течени</w:t>
      </w:r>
      <w:proofErr w:type="gramStart"/>
      <w:r w:rsidRPr="00462DB5">
        <w:rPr>
          <w:rFonts w:ascii="Arial" w:hAnsi="Arial" w:cs="Arial"/>
          <w:sz w:val="24"/>
          <w:szCs w:val="24"/>
        </w:rPr>
        <w:t>и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10 рабочих дней с момента утверждения ее состава.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12. Проверка достоверности и полноты сведений о доходах, расходах, об имуществе и обязательствах имущественного характера представленных лицами, замещающими муниципальные должности в соответствии с настоящим Положением, осуществляется в соответствии с законодательством Российской Федерации и муниципальными правовыми актами органов местного самоуправления </w:t>
      </w:r>
      <w:r w:rsidR="00B70EF2" w:rsidRPr="00462DB5"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Pr="00462DB5">
        <w:rPr>
          <w:rFonts w:ascii="Arial" w:hAnsi="Arial" w:cs="Arial"/>
          <w:sz w:val="24"/>
          <w:szCs w:val="24"/>
        </w:rPr>
        <w:t>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13. Сведения о доходах, расходах, об имуществе и обязательствах имущественного характера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представленные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в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соответствии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с настоящим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="00B70EF2" w:rsidRPr="00462DB5">
        <w:rPr>
          <w:rFonts w:ascii="Arial" w:hAnsi="Arial" w:cs="Arial"/>
          <w:sz w:val="24"/>
          <w:szCs w:val="24"/>
        </w:rPr>
        <w:t>Порядком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лицами,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>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462DB5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его супруги (супруга) за три последних года, предшествующих совершению сделки, в соответствии с порядком, утвержденным муниципальным правовым актом </w:t>
      </w:r>
      <w:r w:rsidR="00B70EF2" w:rsidRPr="00462DB5">
        <w:rPr>
          <w:rFonts w:ascii="Arial" w:hAnsi="Arial" w:cs="Arial"/>
          <w:sz w:val="24"/>
          <w:szCs w:val="24"/>
        </w:rPr>
        <w:t>Порогского муниципального образования</w:t>
      </w:r>
      <w:r w:rsidRPr="00462DB5">
        <w:rPr>
          <w:rFonts w:ascii="Arial" w:hAnsi="Arial" w:cs="Arial"/>
          <w:sz w:val="24"/>
          <w:szCs w:val="24"/>
        </w:rPr>
        <w:t xml:space="preserve">, размещаются на официальном сайте администрации </w:t>
      </w:r>
      <w:r w:rsidR="00B70EF2" w:rsidRPr="00462DB5">
        <w:rPr>
          <w:rFonts w:ascii="Arial" w:hAnsi="Arial" w:cs="Arial"/>
          <w:sz w:val="24"/>
          <w:szCs w:val="24"/>
        </w:rPr>
        <w:t>Порогского муниципального образования.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15. Муниципальные служащие и лица, замещающие должности муниципальной службы, в должностные обязанности которых входит работа со сведениями о доходах, расходах, об имуществе и обязательствах имущественного характера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462DB5">
        <w:rPr>
          <w:rFonts w:ascii="Arial" w:hAnsi="Arial" w:cs="Arial"/>
          <w:sz w:val="24"/>
          <w:szCs w:val="24"/>
        </w:rPr>
        <w:t xml:space="preserve">В случае непредставления лицом, замещающим муниципальную должность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</w:t>
      </w:r>
      <w:r w:rsidRPr="00462DB5">
        <w:rPr>
          <w:rFonts w:ascii="Arial" w:hAnsi="Arial" w:cs="Arial"/>
          <w:sz w:val="24"/>
          <w:szCs w:val="24"/>
        </w:rPr>
        <w:lastRenderedPageBreak/>
        <w:t xml:space="preserve">неполных сведений в порядке, предусмотренном федеральными конституционными законами, федеральными законами, законами </w:t>
      </w:r>
      <w:r w:rsidR="00B70EF2" w:rsidRPr="00462DB5">
        <w:rPr>
          <w:rFonts w:ascii="Arial" w:hAnsi="Arial" w:cs="Arial"/>
          <w:sz w:val="24"/>
          <w:szCs w:val="24"/>
        </w:rPr>
        <w:t>Иркутской</w:t>
      </w:r>
      <w:r w:rsidR="00462DB5">
        <w:rPr>
          <w:rFonts w:ascii="Arial" w:hAnsi="Arial" w:cs="Arial"/>
          <w:sz w:val="24"/>
          <w:szCs w:val="24"/>
        </w:rPr>
        <w:t xml:space="preserve"> </w:t>
      </w:r>
      <w:r w:rsidRPr="00462DB5">
        <w:rPr>
          <w:rFonts w:ascii="Arial" w:hAnsi="Arial" w:cs="Arial"/>
          <w:sz w:val="24"/>
          <w:szCs w:val="24"/>
        </w:rPr>
        <w:t xml:space="preserve">области, муниципальными нормативными правовыми актами </w:t>
      </w:r>
      <w:r w:rsidR="00B70EF2" w:rsidRPr="00462DB5">
        <w:rPr>
          <w:rFonts w:ascii="Arial" w:hAnsi="Arial" w:cs="Arial"/>
          <w:sz w:val="24"/>
          <w:szCs w:val="24"/>
        </w:rPr>
        <w:t>Порогского муниципального образования</w:t>
      </w:r>
      <w:proofErr w:type="gramEnd"/>
      <w:r w:rsidRPr="00462DB5">
        <w:rPr>
          <w:rFonts w:ascii="Arial" w:hAnsi="Arial" w:cs="Arial"/>
          <w:sz w:val="24"/>
          <w:szCs w:val="24"/>
        </w:rPr>
        <w:t>, подлежит увольнению (освобождению от должности) в связи с утратой доверия</w:t>
      </w:r>
    </w:p>
    <w:p w:rsidR="00E178EF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>17. Справка о доходах, расходах, об имуществе и обязательствах имущественного характера заполняется лицом, замещающим муниципальную должность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938A5" w:rsidRPr="00462DB5" w:rsidRDefault="00E178EF" w:rsidP="00462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2DB5">
        <w:rPr>
          <w:rFonts w:ascii="Arial" w:hAnsi="Arial" w:cs="Arial"/>
          <w:sz w:val="24"/>
          <w:szCs w:val="24"/>
        </w:rPr>
        <w:t xml:space="preserve">18. Сведения о расходах предоставляются в случаях, установленных статьей 3 Федерального закона от 3 декабря 2012 года № 230-ФЗ «О </w:t>
      </w:r>
      <w:proofErr w:type="gramStart"/>
      <w:r w:rsidRPr="00462DB5">
        <w:rPr>
          <w:rFonts w:ascii="Arial" w:hAnsi="Arial" w:cs="Arial"/>
          <w:sz w:val="24"/>
          <w:szCs w:val="24"/>
        </w:rPr>
        <w:t>контроле за</w:t>
      </w:r>
      <w:proofErr w:type="gramEnd"/>
      <w:r w:rsidRPr="00462DB5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предоставления указанных сведений отсутствуют, соответствующий раздел справки не заполняется.</w:t>
      </w:r>
    </w:p>
    <w:sectPr w:rsidR="00D938A5" w:rsidRPr="00462DB5" w:rsidSect="00462D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A3"/>
    <w:rsid w:val="0008464B"/>
    <w:rsid w:val="001673AC"/>
    <w:rsid w:val="00462DB5"/>
    <w:rsid w:val="007B038E"/>
    <w:rsid w:val="008A0E01"/>
    <w:rsid w:val="008D100D"/>
    <w:rsid w:val="009A4186"/>
    <w:rsid w:val="00B41D48"/>
    <w:rsid w:val="00B648A3"/>
    <w:rsid w:val="00B70EF2"/>
    <w:rsid w:val="00CA6A38"/>
    <w:rsid w:val="00D938A5"/>
    <w:rsid w:val="00E178EF"/>
    <w:rsid w:val="00F9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8EC3-4BBC-4085-A94C-80AB50DA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порог</dc:creator>
  <cp:lastModifiedBy>nik</cp:lastModifiedBy>
  <cp:revision>7</cp:revision>
  <dcterms:created xsi:type="dcterms:W3CDTF">2016-10-18T04:13:00Z</dcterms:created>
  <dcterms:modified xsi:type="dcterms:W3CDTF">2016-11-11T01:35:00Z</dcterms:modified>
</cp:coreProperties>
</file>