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C0" w:rsidRPr="007C0E5E" w:rsidRDefault="000F51C0" w:rsidP="007C0E5E">
      <w:pPr>
        <w:jc w:val="center"/>
        <w:rPr>
          <w:b/>
          <w:sz w:val="220"/>
          <w:szCs w:val="72"/>
        </w:rPr>
      </w:pPr>
      <w:r w:rsidRPr="007C0E5E">
        <w:rPr>
          <w:b/>
          <w:sz w:val="220"/>
          <w:szCs w:val="72"/>
        </w:rPr>
        <w:t>«</w:t>
      </w:r>
      <w:r w:rsidRPr="007C0E5E">
        <w:rPr>
          <w:b/>
          <w:sz w:val="240"/>
          <w:szCs w:val="72"/>
        </w:rPr>
        <w:t>Выход</w:t>
      </w:r>
      <w:r w:rsidR="007C0E5E" w:rsidRPr="007C0E5E">
        <w:rPr>
          <w:b/>
          <w:sz w:val="240"/>
          <w:szCs w:val="72"/>
        </w:rPr>
        <w:t xml:space="preserve"> </w:t>
      </w:r>
      <w:proofErr w:type="gramStart"/>
      <w:r w:rsidRPr="007C0E5E">
        <w:rPr>
          <w:b/>
          <w:sz w:val="220"/>
          <w:szCs w:val="72"/>
        </w:rPr>
        <w:t>на</w:t>
      </w:r>
      <w:proofErr w:type="gramEnd"/>
    </w:p>
    <w:p w:rsidR="000F51C0" w:rsidRPr="007C0E5E" w:rsidRDefault="000F51C0" w:rsidP="007C0E5E">
      <w:pPr>
        <w:jc w:val="center"/>
        <w:rPr>
          <w:b/>
          <w:sz w:val="220"/>
          <w:szCs w:val="72"/>
        </w:rPr>
      </w:pPr>
      <w:r w:rsidRPr="007C0E5E">
        <w:rPr>
          <w:b/>
          <w:sz w:val="220"/>
          <w:szCs w:val="72"/>
        </w:rPr>
        <w:t>лёд</w:t>
      </w:r>
    </w:p>
    <w:p w:rsidR="000F51C0" w:rsidRPr="007C0E5E" w:rsidRDefault="000F51C0" w:rsidP="007C0E5E">
      <w:pPr>
        <w:jc w:val="center"/>
        <w:rPr>
          <w:b/>
          <w:sz w:val="220"/>
          <w:szCs w:val="72"/>
        </w:rPr>
      </w:pPr>
      <w:r w:rsidRPr="007C0E5E">
        <w:rPr>
          <w:b/>
          <w:sz w:val="220"/>
          <w:szCs w:val="72"/>
        </w:rPr>
        <w:t>запрещён»</w:t>
      </w:r>
    </w:p>
    <w:p w:rsidR="000F51C0" w:rsidRPr="007C0E5E" w:rsidRDefault="000F51C0" w:rsidP="007C0E5E">
      <w:pPr>
        <w:jc w:val="center"/>
        <w:rPr>
          <w:b/>
          <w:sz w:val="240"/>
          <w:szCs w:val="72"/>
        </w:rPr>
      </w:pPr>
      <w:r w:rsidRPr="007C0E5E">
        <w:rPr>
          <w:b/>
          <w:sz w:val="240"/>
          <w:szCs w:val="72"/>
        </w:rPr>
        <w:lastRenderedPageBreak/>
        <w:t>«Выезд  на  лёд запрещён»</w:t>
      </w:r>
    </w:p>
    <w:p w:rsidR="000F51C0" w:rsidRPr="000F51C0" w:rsidRDefault="000F51C0">
      <w:pPr>
        <w:rPr>
          <w:b/>
          <w:sz w:val="160"/>
          <w:szCs w:val="72"/>
        </w:rPr>
      </w:pPr>
    </w:p>
    <w:p w:rsidR="000F51C0" w:rsidRPr="007C0E5E" w:rsidRDefault="000F51C0" w:rsidP="007C0E5E">
      <w:pPr>
        <w:jc w:val="center"/>
        <w:rPr>
          <w:b/>
          <w:sz w:val="220"/>
          <w:szCs w:val="72"/>
        </w:rPr>
      </w:pPr>
      <w:r w:rsidRPr="007C0E5E">
        <w:rPr>
          <w:b/>
          <w:sz w:val="220"/>
          <w:szCs w:val="72"/>
        </w:rPr>
        <w:t>«Осторожно</w:t>
      </w:r>
    </w:p>
    <w:p w:rsidR="000F51C0" w:rsidRPr="007C0E5E" w:rsidRDefault="000F51C0" w:rsidP="007C0E5E">
      <w:pPr>
        <w:jc w:val="center"/>
        <w:rPr>
          <w:b/>
          <w:sz w:val="220"/>
          <w:szCs w:val="72"/>
        </w:rPr>
      </w:pPr>
      <w:r w:rsidRPr="007C0E5E">
        <w:rPr>
          <w:b/>
          <w:sz w:val="220"/>
          <w:szCs w:val="72"/>
        </w:rPr>
        <w:t>тонкий лёд»</w:t>
      </w:r>
    </w:p>
    <w:p w:rsidR="007C0E5E" w:rsidRDefault="007C0E5E" w:rsidP="007C0E5E">
      <w:pPr>
        <w:jc w:val="center"/>
        <w:rPr>
          <w:b/>
          <w:sz w:val="220"/>
          <w:szCs w:val="72"/>
        </w:rPr>
      </w:pPr>
    </w:p>
    <w:p w:rsidR="000F51C0" w:rsidRPr="007C0E5E" w:rsidRDefault="000F51C0" w:rsidP="007C0E5E">
      <w:pPr>
        <w:jc w:val="center"/>
        <w:rPr>
          <w:b/>
          <w:sz w:val="220"/>
          <w:szCs w:val="72"/>
        </w:rPr>
      </w:pPr>
      <w:r w:rsidRPr="007C0E5E">
        <w:rPr>
          <w:b/>
          <w:sz w:val="220"/>
          <w:szCs w:val="72"/>
        </w:rPr>
        <w:t>«Выезд на лёд</w:t>
      </w:r>
    </w:p>
    <w:p w:rsidR="00D96537" w:rsidRPr="007C0E5E" w:rsidRDefault="000F51C0" w:rsidP="007C0E5E">
      <w:pPr>
        <w:jc w:val="center"/>
        <w:rPr>
          <w:b/>
          <w:sz w:val="220"/>
          <w:szCs w:val="72"/>
        </w:rPr>
      </w:pPr>
      <w:bookmarkStart w:id="0" w:name="_GoBack"/>
      <w:bookmarkEnd w:id="0"/>
      <w:r w:rsidRPr="007C0E5E">
        <w:rPr>
          <w:b/>
          <w:sz w:val="220"/>
          <w:szCs w:val="72"/>
        </w:rPr>
        <w:t>опасен»</w:t>
      </w:r>
    </w:p>
    <w:sectPr w:rsidR="00D96537" w:rsidRPr="007C0E5E" w:rsidSect="007C0E5E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750"/>
    <w:rsid w:val="000F51C0"/>
    <w:rsid w:val="007C0E5E"/>
    <w:rsid w:val="0096645F"/>
    <w:rsid w:val="00D96537"/>
    <w:rsid w:val="00EF0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AE23F-2E6A-4EA0-A6EC-C1C4AD600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порог</dc:creator>
  <cp:keywords/>
  <dc:description/>
  <cp:lastModifiedBy>nik</cp:lastModifiedBy>
  <cp:revision>3</cp:revision>
  <dcterms:created xsi:type="dcterms:W3CDTF">2017-11-22T01:50:00Z</dcterms:created>
  <dcterms:modified xsi:type="dcterms:W3CDTF">2017-12-06T06:39:00Z</dcterms:modified>
</cp:coreProperties>
</file>