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86" w:rsidRDefault="00B40986" w:rsidP="00B90141">
      <w:pPr>
        <w:overflowPunct w:val="0"/>
        <w:autoSpaceDE w:val="0"/>
        <w:jc w:val="center"/>
        <w:rPr>
          <w:rFonts w:ascii="Arial" w:hAnsi="Arial" w:cs="Arial"/>
          <w:b/>
          <w:sz w:val="32"/>
          <w:lang w:val="en-US"/>
        </w:rPr>
      </w:pPr>
    </w:p>
    <w:p w:rsidR="00B90141" w:rsidRPr="00852AFD" w:rsidRDefault="00852AFD" w:rsidP="00852AFD">
      <w:pPr>
        <w:overflowPunct w:val="0"/>
        <w:autoSpaceDE w:val="0"/>
        <w:jc w:val="center"/>
        <w:rPr>
          <w:rFonts w:ascii="Arial" w:hAnsi="Arial" w:cs="Arial"/>
          <w:b/>
          <w:sz w:val="32"/>
        </w:rPr>
      </w:pPr>
      <w:r w:rsidRPr="00852AFD">
        <w:rPr>
          <w:rFonts w:ascii="Arial" w:hAnsi="Arial" w:cs="Arial"/>
          <w:b/>
          <w:sz w:val="32"/>
        </w:rPr>
        <w:t>27</w:t>
      </w:r>
      <w:r>
        <w:rPr>
          <w:rFonts w:ascii="Arial" w:hAnsi="Arial" w:cs="Arial"/>
          <w:b/>
          <w:sz w:val="32"/>
        </w:rPr>
        <w:t>.</w:t>
      </w:r>
      <w:r w:rsidRPr="00852AFD">
        <w:rPr>
          <w:rFonts w:ascii="Arial" w:hAnsi="Arial" w:cs="Arial"/>
          <w:b/>
          <w:sz w:val="32"/>
        </w:rPr>
        <w:t>12</w:t>
      </w:r>
      <w:r>
        <w:rPr>
          <w:rFonts w:ascii="Arial" w:hAnsi="Arial" w:cs="Arial"/>
          <w:b/>
          <w:sz w:val="32"/>
        </w:rPr>
        <w:t>.2017</w:t>
      </w:r>
      <w:r w:rsidRPr="0097790C">
        <w:rPr>
          <w:rFonts w:ascii="Arial" w:hAnsi="Arial" w:cs="Arial"/>
          <w:b/>
          <w:sz w:val="32"/>
        </w:rPr>
        <w:t>Г. №</w:t>
      </w:r>
      <w:r w:rsidRPr="00852AFD">
        <w:rPr>
          <w:rFonts w:ascii="Arial" w:hAnsi="Arial" w:cs="Arial"/>
          <w:b/>
          <w:sz w:val="32"/>
        </w:rPr>
        <w:t>72</w:t>
      </w:r>
    </w:p>
    <w:p w:rsidR="00B90141" w:rsidRDefault="00852AFD" w:rsidP="00852AFD">
      <w:pPr>
        <w:overflowPunct w:val="0"/>
        <w:autoSpaceDE w:val="0"/>
        <w:jc w:val="center"/>
        <w:rPr>
          <w:rFonts w:ascii="Arial" w:hAnsi="Arial" w:cs="Arial"/>
          <w:b/>
          <w:sz w:val="32"/>
        </w:rPr>
      </w:pPr>
      <w:r>
        <w:rPr>
          <w:rFonts w:ascii="Arial" w:hAnsi="Arial" w:cs="Arial"/>
          <w:b/>
          <w:sz w:val="32"/>
        </w:rPr>
        <w:t>РОССИЙСКАЯ ФЕДЕРАЦИЯ</w:t>
      </w:r>
    </w:p>
    <w:p w:rsidR="00B90141" w:rsidRDefault="00852AFD" w:rsidP="00852AFD">
      <w:pPr>
        <w:overflowPunct w:val="0"/>
        <w:autoSpaceDE w:val="0"/>
        <w:jc w:val="center"/>
        <w:rPr>
          <w:rFonts w:ascii="Arial" w:hAnsi="Arial" w:cs="Arial"/>
          <w:b/>
          <w:sz w:val="32"/>
        </w:rPr>
      </w:pPr>
      <w:r>
        <w:rPr>
          <w:rFonts w:ascii="Arial" w:hAnsi="Arial" w:cs="Arial"/>
          <w:b/>
          <w:sz w:val="32"/>
        </w:rPr>
        <w:t>ИРКУТСКАЯ ОБЛАСТЬ</w:t>
      </w:r>
    </w:p>
    <w:p w:rsidR="00B90141" w:rsidRDefault="00852AFD" w:rsidP="00852AFD">
      <w:pPr>
        <w:overflowPunct w:val="0"/>
        <w:autoSpaceDE w:val="0"/>
        <w:jc w:val="center"/>
        <w:rPr>
          <w:rFonts w:ascii="Arial" w:hAnsi="Arial" w:cs="Arial"/>
          <w:b/>
          <w:sz w:val="32"/>
        </w:rPr>
      </w:pPr>
      <w:r>
        <w:rPr>
          <w:rFonts w:ascii="Arial" w:hAnsi="Arial" w:cs="Arial"/>
          <w:b/>
          <w:sz w:val="32"/>
        </w:rPr>
        <w:t>МУНИЦИПАЛЬНОЕ ОБРАЗОВАНИЕ</w:t>
      </w:r>
    </w:p>
    <w:p w:rsidR="00B90141" w:rsidRDefault="00852AFD" w:rsidP="00852AFD">
      <w:pPr>
        <w:overflowPunct w:val="0"/>
        <w:autoSpaceDE w:val="0"/>
        <w:jc w:val="center"/>
        <w:rPr>
          <w:rFonts w:ascii="Arial" w:hAnsi="Arial" w:cs="Arial"/>
          <w:b/>
          <w:sz w:val="32"/>
        </w:rPr>
      </w:pPr>
      <w:r>
        <w:rPr>
          <w:rFonts w:ascii="Arial" w:hAnsi="Arial" w:cs="Arial"/>
          <w:b/>
          <w:sz w:val="32"/>
        </w:rPr>
        <w:t>«НИЖНЕУДИНСКИЙ РАЙОН»</w:t>
      </w:r>
    </w:p>
    <w:p w:rsidR="00B90141" w:rsidRDefault="00852AFD" w:rsidP="00852AFD">
      <w:pPr>
        <w:overflowPunct w:val="0"/>
        <w:autoSpaceDE w:val="0"/>
        <w:jc w:val="center"/>
        <w:rPr>
          <w:rFonts w:ascii="Arial" w:hAnsi="Arial" w:cs="Arial"/>
          <w:b/>
          <w:sz w:val="32"/>
        </w:rPr>
      </w:pPr>
      <w:r>
        <w:rPr>
          <w:rFonts w:ascii="Arial" w:hAnsi="Arial" w:cs="Arial"/>
          <w:b/>
          <w:sz w:val="32"/>
        </w:rPr>
        <w:t>ПОРОГСКОЕ МУНИЦИПАЛЬНОЕ ОБРАЗОВАНИЕ</w:t>
      </w:r>
    </w:p>
    <w:p w:rsidR="00B90141" w:rsidRPr="00817BCF" w:rsidRDefault="00852AFD" w:rsidP="00852AFD">
      <w:pPr>
        <w:overflowPunct w:val="0"/>
        <w:autoSpaceDE w:val="0"/>
        <w:jc w:val="center"/>
        <w:rPr>
          <w:rFonts w:ascii="Arial" w:hAnsi="Arial" w:cs="Arial"/>
          <w:b/>
          <w:sz w:val="32"/>
        </w:rPr>
      </w:pPr>
      <w:r>
        <w:rPr>
          <w:rFonts w:ascii="Arial" w:hAnsi="Arial" w:cs="Arial"/>
          <w:b/>
          <w:sz w:val="32"/>
        </w:rPr>
        <w:t>АДМИНИСТРАЦИЯ</w:t>
      </w:r>
    </w:p>
    <w:p w:rsidR="00B90141" w:rsidRPr="006823FA" w:rsidRDefault="00852AFD" w:rsidP="00852AFD">
      <w:pPr>
        <w:tabs>
          <w:tab w:val="left" w:pos="1211"/>
        </w:tabs>
        <w:jc w:val="center"/>
        <w:rPr>
          <w:rFonts w:ascii="Arial" w:hAnsi="Arial" w:cs="Arial"/>
          <w:b/>
          <w:bCs/>
          <w:sz w:val="32"/>
          <w:szCs w:val="32"/>
          <w:lang w:eastAsia="zh-CN"/>
        </w:rPr>
      </w:pPr>
      <w:r w:rsidRPr="004921CA">
        <w:rPr>
          <w:rFonts w:ascii="Arial" w:hAnsi="Arial" w:cs="Arial"/>
          <w:b/>
          <w:bCs/>
          <w:sz w:val="32"/>
          <w:szCs w:val="32"/>
        </w:rPr>
        <w:t>ПОСТАНОВЛЕНИЕ</w:t>
      </w:r>
    </w:p>
    <w:p w:rsidR="00B90141" w:rsidRPr="00BA5AB9" w:rsidRDefault="00852AFD" w:rsidP="00852AFD">
      <w:pPr>
        <w:tabs>
          <w:tab w:val="left" w:pos="4295"/>
        </w:tabs>
        <w:overflowPunct w:val="0"/>
        <w:autoSpaceDE w:val="0"/>
        <w:rPr>
          <w:rFonts w:ascii="Arial" w:hAnsi="Arial" w:cs="Arial"/>
          <w:b/>
          <w:sz w:val="32"/>
          <w:szCs w:val="28"/>
        </w:rPr>
      </w:pPr>
      <w:r>
        <w:rPr>
          <w:rFonts w:ascii="Arial" w:hAnsi="Arial" w:cs="Arial"/>
          <w:b/>
          <w:sz w:val="32"/>
          <w:szCs w:val="28"/>
        </w:rPr>
        <w:tab/>
      </w:r>
    </w:p>
    <w:p w:rsidR="00920C7E" w:rsidRPr="00852AFD" w:rsidRDefault="00852AFD" w:rsidP="00852AFD">
      <w:pPr>
        <w:pStyle w:val="1"/>
        <w:tabs>
          <w:tab w:val="left" w:pos="5812"/>
        </w:tabs>
        <w:spacing w:before="0" w:after="0"/>
        <w:ind w:right="-2"/>
        <w:rPr>
          <w:b w:val="0"/>
          <w:bCs w:val="0"/>
          <w:color w:val="auto"/>
          <w:sz w:val="24"/>
          <w:szCs w:val="32"/>
        </w:rPr>
      </w:pPr>
      <w:r>
        <w:rPr>
          <w:bCs w:val="0"/>
          <w:color w:val="auto"/>
          <w:sz w:val="32"/>
          <w:szCs w:val="32"/>
        </w:rPr>
        <w:t>«ОБ УТВЕРЖДЕНИИ</w:t>
      </w:r>
      <w:r w:rsidR="00817D28">
        <w:rPr>
          <w:bCs w:val="0"/>
          <w:color w:val="auto"/>
          <w:sz w:val="32"/>
          <w:szCs w:val="32"/>
        </w:rPr>
        <w:t xml:space="preserve"> </w:t>
      </w:r>
      <w:r>
        <w:rPr>
          <w:bCs w:val="0"/>
          <w:color w:val="auto"/>
          <w:sz w:val="32"/>
          <w:szCs w:val="32"/>
        </w:rPr>
        <w:t>МУНИЦИПАЛЬНЫХ</w:t>
      </w:r>
      <w:r w:rsidRPr="00B40986">
        <w:rPr>
          <w:bCs w:val="0"/>
          <w:color w:val="auto"/>
          <w:sz w:val="32"/>
          <w:szCs w:val="32"/>
        </w:rPr>
        <w:t xml:space="preserve"> </w:t>
      </w:r>
      <w:r w:rsidRPr="00B90141">
        <w:rPr>
          <w:bCs w:val="0"/>
          <w:color w:val="auto"/>
          <w:sz w:val="32"/>
          <w:szCs w:val="32"/>
        </w:rPr>
        <w:t>ПРОГРАММ ПОРОГСКОГО МУНИЦИПАЛЬНОГО ОБРАЗОВАНИЯ НА 2018ГОД»</w:t>
      </w:r>
      <w:r w:rsidRPr="00B90141">
        <w:rPr>
          <w:bCs w:val="0"/>
          <w:color w:val="auto"/>
          <w:sz w:val="32"/>
          <w:szCs w:val="32"/>
        </w:rPr>
        <w:br/>
      </w:r>
    </w:p>
    <w:p w:rsidR="00920C7E" w:rsidRPr="00B90141" w:rsidRDefault="00920C7E" w:rsidP="00852AFD">
      <w:pPr>
        <w:ind w:firstLine="709"/>
        <w:jc w:val="both"/>
        <w:rPr>
          <w:rFonts w:ascii="Arial" w:hAnsi="Arial" w:cs="Arial"/>
        </w:rPr>
      </w:pPr>
      <w:bookmarkStart w:id="0" w:name="sub_555"/>
      <w:r w:rsidRPr="00B90141">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Уставом Порогского муниципального образования, принятого решением Думы Порогского муниципального образования 24.12.2005 г. № 14, администрация Порогского муниципального образования постановляет:</w:t>
      </w:r>
    </w:p>
    <w:p w:rsidR="00F9668B" w:rsidRPr="00D2000B" w:rsidRDefault="00EE6C1A" w:rsidP="00852AFD">
      <w:pPr>
        <w:ind w:firstLine="709"/>
        <w:jc w:val="both"/>
        <w:rPr>
          <w:rFonts w:ascii="Arial" w:hAnsi="Arial" w:cs="Arial"/>
          <w:color w:val="000000"/>
        </w:rPr>
      </w:pPr>
      <w:bookmarkStart w:id="1" w:name="sub_1"/>
      <w:bookmarkEnd w:id="0"/>
      <w:r w:rsidRPr="00D2000B">
        <w:rPr>
          <w:rFonts w:ascii="Arial" w:hAnsi="Arial" w:cs="Arial"/>
          <w:color w:val="000000"/>
        </w:rPr>
        <w:t>1</w:t>
      </w:r>
      <w:r w:rsidR="00920C7E" w:rsidRPr="00D2000B">
        <w:rPr>
          <w:rFonts w:ascii="Arial" w:hAnsi="Arial" w:cs="Arial"/>
          <w:color w:val="000000"/>
        </w:rPr>
        <w:t xml:space="preserve">. </w:t>
      </w:r>
      <w:r w:rsidR="00F9668B" w:rsidRPr="00D2000B">
        <w:rPr>
          <w:rFonts w:ascii="Arial" w:hAnsi="Arial" w:cs="Arial"/>
          <w:color w:val="000000"/>
        </w:rPr>
        <w:t>Утвердить муниципальную программу « Развитие жилищно-коммунального хозяйства Порогского муниципального образования</w:t>
      </w:r>
      <w:r w:rsidR="00817D28">
        <w:rPr>
          <w:rFonts w:ascii="Arial" w:hAnsi="Arial" w:cs="Arial"/>
          <w:color w:val="000000"/>
        </w:rPr>
        <w:t xml:space="preserve"> </w:t>
      </w:r>
      <w:r w:rsidR="00F9668B" w:rsidRPr="00D2000B">
        <w:rPr>
          <w:rFonts w:ascii="Arial" w:hAnsi="Arial" w:cs="Arial"/>
          <w:color w:val="000000"/>
        </w:rPr>
        <w:t>на 2018 год».</w:t>
      </w:r>
    </w:p>
    <w:p w:rsidR="00351F81" w:rsidRPr="00B90141" w:rsidRDefault="00AD16BF" w:rsidP="00852AFD">
      <w:pPr>
        <w:pStyle w:val="a3"/>
        <w:shd w:val="clear" w:color="auto" w:fill="FFFFFF"/>
        <w:spacing w:before="0" w:beforeAutospacing="0" w:after="0" w:afterAutospacing="0"/>
        <w:ind w:firstLine="709"/>
        <w:jc w:val="both"/>
        <w:rPr>
          <w:rFonts w:ascii="Arial" w:hAnsi="Arial" w:cs="Arial"/>
          <w:color w:val="4A5562"/>
        </w:rPr>
      </w:pPr>
      <w:r w:rsidRPr="00B90141">
        <w:rPr>
          <w:rFonts w:ascii="Arial" w:hAnsi="Arial" w:cs="Arial"/>
        </w:rPr>
        <w:t xml:space="preserve">2. </w:t>
      </w:r>
      <w:r w:rsidR="00920C7E" w:rsidRPr="00B90141">
        <w:rPr>
          <w:rFonts w:ascii="Arial" w:hAnsi="Arial" w:cs="Arial"/>
        </w:rPr>
        <w:t>Утвердить</w:t>
      </w:r>
      <w:r w:rsidR="00351F81" w:rsidRPr="00B90141">
        <w:rPr>
          <w:rFonts w:ascii="Arial" w:hAnsi="Arial" w:cs="Arial"/>
        </w:rPr>
        <w:t xml:space="preserve"> </w:t>
      </w:r>
      <w:r w:rsidR="00D2000B" w:rsidRPr="00B90141">
        <w:rPr>
          <w:rFonts w:ascii="Arial" w:hAnsi="Arial" w:cs="Arial"/>
        </w:rPr>
        <w:t xml:space="preserve">муниципальную программу «развитие культуры и спорта в </w:t>
      </w:r>
      <w:r w:rsidR="000F5C86">
        <w:rPr>
          <w:rFonts w:ascii="Arial" w:hAnsi="Arial" w:cs="Arial"/>
        </w:rPr>
        <w:t>П</w:t>
      </w:r>
      <w:r w:rsidR="00852AFD">
        <w:rPr>
          <w:rFonts w:ascii="Arial" w:hAnsi="Arial" w:cs="Arial"/>
        </w:rPr>
        <w:t>орогском</w:t>
      </w:r>
      <w:r w:rsidR="00817D28">
        <w:rPr>
          <w:rFonts w:ascii="Arial" w:hAnsi="Arial" w:cs="Arial"/>
        </w:rPr>
        <w:t xml:space="preserve"> </w:t>
      </w:r>
      <w:r w:rsidR="00852AFD">
        <w:rPr>
          <w:rFonts w:ascii="Arial" w:hAnsi="Arial" w:cs="Arial"/>
        </w:rPr>
        <w:t>муници</w:t>
      </w:r>
      <w:r w:rsidR="00D2000B" w:rsidRPr="00B90141">
        <w:rPr>
          <w:rFonts w:ascii="Arial" w:hAnsi="Arial" w:cs="Arial"/>
        </w:rPr>
        <w:t>пальном образовании</w:t>
      </w:r>
      <w:r w:rsidR="00351F81" w:rsidRPr="00B90141">
        <w:rPr>
          <w:rFonts w:ascii="Arial" w:hAnsi="Arial" w:cs="Arial"/>
        </w:rPr>
        <w:t xml:space="preserve"> на 201</w:t>
      </w:r>
      <w:r w:rsidR="00AD236C" w:rsidRPr="00B90141">
        <w:rPr>
          <w:rFonts w:ascii="Arial" w:hAnsi="Arial" w:cs="Arial"/>
        </w:rPr>
        <w:t>8</w:t>
      </w:r>
      <w:r w:rsidR="00817D28">
        <w:rPr>
          <w:rFonts w:ascii="Arial" w:hAnsi="Arial" w:cs="Arial"/>
        </w:rPr>
        <w:t xml:space="preserve"> </w:t>
      </w:r>
      <w:r w:rsidR="00351F81" w:rsidRPr="00B90141">
        <w:rPr>
          <w:rFonts w:ascii="Arial" w:hAnsi="Arial" w:cs="Arial"/>
        </w:rPr>
        <w:t>год»</w:t>
      </w:r>
    </w:p>
    <w:p w:rsidR="00920C7E" w:rsidRPr="00852AFD" w:rsidRDefault="00AD16BF" w:rsidP="00852AFD">
      <w:pPr>
        <w:ind w:firstLine="709"/>
        <w:jc w:val="both"/>
        <w:rPr>
          <w:rFonts w:ascii="Arial" w:hAnsi="Arial" w:cs="Arial"/>
        </w:rPr>
      </w:pPr>
      <w:r w:rsidRPr="00B90141">
        <w:rPr>
          <w:rFonts w:ascii="Arial" w:hAnsi="Arial" w:cs="Arial"/>
        </w:rPr>
        <w:t>3</w:t>
      </w:r>
      <w:r w:rsidR="00C6104F" w:rsidRPr="00B90141">
        <w:rPr>
          <w:rFonts w:ascii="Arial" w:hAnsi="Arial" w:cs="Arial"/>
        </w:rPr>
        <w:t>. Утвердить муниципальную программу « Обеспечение</w:t>
      </w:r>
      <w:r w:rsidR="00817D28">
        <w:rPr>
          <w:rFonts w:ascii="Arial" w:hAnsi="Arial" w:cs="Arial"/>
        </w:rPr>
        <w:t xml:space="preserve"> </w:t>
      </w:r>
      <w:r w:rsidR="00C6104F" w:rsidRPr="00B90141">
        <w:rPr>
          <w:rFonts w:ascii="Arial" w:hAnsi="Arial" w:cs="Arial"/>
        </w:rPr>
        <w:t>комплексных мер противодействия</w:t>
      </w:r>
      <w:r w:rsidR="00817D28">
        <w:rPr>
          <w:rFonts w:ascii="Arial" w:hAnsi="Arial" w:cs="Arial"/>
        </w:rPr>
        <w:t xml:space="preserve"> </w:t>
      </w:r>
      <w:r w:rsidR="00C6104F" w:rsidRPr="00B90141">
        <w:rPr>
          <w:rFonts w:ascii="Arial" w:hAnsi="Arial" w:cs="Arial"/>
        </w:rPr>
        <w:t>чрезвычайным ситуациям</w:t>
      </w:r>
      <w:r w:rsidR="00817D28">
        <w:rPr>
          <w:rFonts w:ascii="Arial" w:hAnsi="Arial" w:cs="Arial"/>
        </w:rPr>
        <w:t xml:space="preserve"> </w:t>
      </w:r>
      <w:r w:rsidR="00C6104F" w:rsidRPr="00B90141">
        <w:rPr>
          <w:rFonts w:ascii="Arial" w:hAnsi="Arial" w:cs="Arial"/>
        </w:rPr>
        <w:t>природного и техногенного</w:t>
      </w:r>
      <w:r w:rsidR="00817D28">
        <w:rPr>
          <w:rFonts w:ascii="Arial" w:hAnsi="Arial" w:cs="Arial"/>
        </w:rPr>
        <w:t xml:space="preserve"> </w:t>
      </w:r>
      <w:r w:rsidR="00C6104F" w:rsidRPr="00B90141">
        <w:rPr>
          <w:rFonts w:ascii="Arial" w:hAnsi="Arial" w:cs="Arial"/>
        </w:rPr>
        <w:t>характера Порогского</w:t>
      </w:r>
      <w:r w:rsidR="00817D28">
        <w:rPr>
          <w:rFonts w:ascii="Arial" w:hAnsi="Arial" w:cs="Arial"/>
        </w:rPr>
        <w:t xml:space="preserve"> </w:t>
      </w:r>
      <w:r w:rsidR="00C6104F" w:rsidRPr="00B90141">
        <w:rPr>
          <w:rFonts w:ascii="Arial" w:hAnsi="Arial" w:cs="Arial"/>
        </w:rPr>
        <w:t>муниципального образования на 201</w:t>
      </w:r>
      <w:r w:rsidRPr="00B90141">
        <w:rPr>
          <w:rFonts w:ascii="Arial" w:hAnsi="Arial" w:cs="Arial"/>
        </w:rPr>
        <w:t>8</w:t>
      </w:r>
      <w:r w:rsidR="00C6104F" w:rsidRPr="00B90141">
        <w:rPr>
          <w:rFonts w:ascii="Arial" w:hAnsi="Arial" w:cs="Arial"/>
        </w:rPr>
        <w:t xml:space="preserve"> год»</w:t>
      </w:r>
      <w:r w:rsidR="00817D28">
        <w:rPr>
          <w:rFonts w:ascii="Arial" w:hAnsi="Arial" w:cs="Arial"/>
        </w:rPr>
        <w:t xml:space="preserve"> </w:t>
      </w:r>
    </w:p>
    <w:p w:rsidR="00351F81" w:rsidRPr="00B90141" w:rsidRDefault="00AD16BF" w:rsidP="00852AFD">
      <w:pPr>
        <w:ind w:firstLine="709"/>
        <w:jc w:val="both"/>
        <w:rPr>
          <w:rFonts w:ascii="Arial" w:hAnsi="Arial" w:cs="Arial"/>
        </w:rPr>
      </w:pPr>
      <w:r w:rsidRPr="00B90141">
        <w:rPr>
          <w:rFonts w:ascii="Arial" w:hAnsi="Arial" w:cs="Arial"/>
        </w:rPr>
        <w:t>4</w:t>
      </w:r>
      <w:r w:rsidR="00351F81" w:rsidRPr="00B90141">
        <w:rPr>
          <w:rFonts w:ascii="Arial" w:hAnsi="Arial" w:cs="Arial"/>
        </w:rPr>
        <w:t>.Утв</w:t>
      </w:r>
      <w:r w:rsidR="00920C7E" w:rsidRPr="00B90141">
        <w:rPr>
          <w:rFonts w:ascii="Arial" w:hAnsi="Arial" w:cs="Arial"/>
        </w:rPr>
        <w:t>ердить муниципальную программу «</w:t>
      </w:r>
      <w:r w:rsidR="00351F81" w:rsidRPr="00B90141">
        <w:rPr>
          <w:rFonts w:ascii="Arial" w:hAnsi="Arial" w:cs="Arial"/>
        </w:rPr>
        <w:t>Развитие дорожного хозяйства Порогском муниципальном образовани</w:t>
      </w:r>
      <w:r w:rsidR="00B90141" w:rsidRPr="00B90141">
        <w:rPr>
          <w:rFonts w:ascii="Arial" w:hAnsi="Arial" w:cs="Arial"/>
        </w:rPr>
        <w:t>е</w:t>
      </w:r>
      <w:r w:rsidR="00351F81" w:rsidRPr="00B90141">
        <w:rPr>
          <w:rFonts w:ascii="Arial" w:hAnsi="Arial" w:cs="Arial"/>
        </w:rPr>
        <w:t xml:space="preserve"> на 201</w:t>
      </w:r>
      <w:r w:rsidRPr="00B90141">
        <w:rPr>
          <w:rFonts w:ascii="Arial" w:hAnsi="Arial" w:cs="Arial"/>
        </w:rPr>
        <w:t>8</w:t>
      </w:r>
      <w:r w:rsidR="00351F81" w:rsidRPr="00B90141">
        <w:rPr>
          <w:rFonts w:ascii="Arial" w:hAnsi="Arial" w:cs="Arial"/>
        </w:rPr>
        <w:t xml:space="preserve"> год»</w:t>
      </w:r>
      <w:r w:rsidR="00EE6C1A" w:rsidRPr="00B90141">
        <w:rPr>
          <w:rFonts w:ascii="Arial" w:hAnsi="Arial" w:cs="Arial"/>
        </w:rPr>
        <w:t>.</w:t>
      </w:r>
    </w:p>
    <w:bookmarkEnd w:id="1"/>
    <w:p w:rsidR="00920C7E" w:rsidRPr="00B90141" w:rsidRDefault="00920C7E" w:rsidP="00852AFD">
      <w:pPr>
        <w:shd w:val="clear" w:color="auto" w:fill="FFFFFF"/>
        <w:tabs>
          <w:tab w:val="left" w:pos="5220"/>
          <w:tab w:val="left" w:pos="7740"/>
        </w:tabs>
        <w:ind w:right="-29" w:firstLine="709"/>
        <w:jc w:val="both"/>
        <w:rPr>
          <w:rFonts w:ascii="Arial" w:hAnsi="Arial" w:cs="Arial"/>
        </w:rPr>
      </w:pPr>
      <w:r w:rsidRPr="00B90141">
        <w:rPr>
          <w:rFonts w:ascii="Arial" w:hAnsi="Arial" w:cs="Arial"/>
        </w:rPr>
        <w:t xml:space="preserve"> </w:t>
      </w:r>
      <w:r w:rsidR="00B90141" w:rsidRPr="00B90141">
        <w:rPr>
          <w:rFonts w:ascii="Arial" w:hAnsi="Arial" w:cs="Arial"/>
        </w:rPr>
        <w:t>5</w:t>
      </w:r>
      <w:r w:rsidRPr="00B90141">
        <w:rPr>
          <w:rFonts w:ascii="Arial" w:hAnsi="Arial" w:cs="Arial"/>
        </w:rPr>
        <w:t>. Опубликовать настоящее постановление в Вестник Порогского сельского поселения».</w:t>
      </w:r>
    </w:p>
    <w:p w:rsidR="00920C7E" w:rsidRPr="00B90141" w:rsidRDefault="00817D28" w:rsidP="00852AFD">
      <w:pPr>
        <w:ind w:firstLine="709"/>
        <w:jc w:val="both"/>
        <w:rPr>
          <w:rFonts w:ascii="Arial" w:hAnsi="Arial" w:cs="Arial"/>
        </w:rPr>
      </w:pPr>
      <w:r>
        <w:rPr>
          <w:rFonts w:ascii="Arial" w:hAnsi="Arial" w:cs="Arial"/>
        </w:rPr>
        <w:t xml:space="preserve"> </w:t>
      </w:r>
      <w:r w:rsidR="00B90141" w:rsidRPr="00B90141">
        <w:rPr>
          <w:rFonts w:ascii="Arial" w:hAnsi="Arial" w:cs="Arial"/>
        </w:rPr>
        <w:t>6</w:t>
      </w:r>
      <w:r w:rsidR="00920C7E" w:rsidRPr="00B90141">
        <w:rPr>
          <w:rFonts w:ascii="Arial" w:hAnsi="Arial" w:cs="Arial"/>
        </w:rPr>
        <w:t>. Данное решение вступает в силу с момента опубликования.</w:t>
      </w:r>
    </w:p>
    <w:p w:rsidR="00C6104F" w:rsidRDefault="0071398F" w:rsidP="00852AFD">
      <w:pPr>
        <w:ind w:firstLine="709"/>
        <w:jc w:val="both"/>
        <w:rPr>
          <w:rFonts w:ascii="Arial" w:hAnsi="Arial" w:cs="Arial"/>
        </w:rPr>
      </w:pPr>
      <w:r w:rsidRPr="00B90141">
        <w:rPr>
          <w:rFonts w:ascii="Arial" w:hAnsi="Arial" w:cs="Arial"/>
        </w:rPr>
        <w:t xml:space="preserve"> </w:t>
      </w:r>
    </w:p>
    <w:p w:rsidR="00852AFD" w:rsidRPr="00B90141" w:rsidRDefault="00852AFD" w:rsidP="00852AFD">
      <w:pPr>
        <w:ind w:firstLine="709"/>
        <w:jc w:val="both"/>
        <w:rPr>
          <w:rFonts w:ascii="Arial" w:hAnsi="Arial" w:cs="Arial"/>
        </w:rPr>
      </w:pPr>
    </w:p>
    <w:p w:rsidR="00C6104F" w:rsidRPr="00B90141" w:rsidRDefault="0071398F" w:rsidP="00817D28">
      <w:pPr>
        <w:jc w:val="both"/>
        <w:rPr>
          <w:rFonts w:ascii="Arial" w:hAnsi="Arial" w:cs="Arial"/>
        </w:rPr>
      </w:pPr>
      <w:r w:rsidRPr="00B90141">
        <w:rPr>
          <w:rFonts w:ascii="Arial" w:hAnsi="Arial" w:cs="Arial"/>
        </w:rPr>
        <w:t>Глава Порогско</w:t>
      </w:r>
      <w:r w:rsidR="00C41866" w:rsidRPr="00B90141">
        <w:rPr>
          <w:rFonts w:ascii="Arial" w:hAnsi="Arial" w:cs="Arial"/>
        </w:rPr>
        <w:t xml:space="preserve">го </w:t>
      </w:r>
    </w:p>
    <w:p w:rsidR="00B90141" w:rsidRPr="00B90141" w:rsidRDefault="00C6104F" w:rsidP="00817D28">
      <w:pPr>
        <w:jc w:val="both"/>
        <w:rPr>
          <w:rFonts w:ascii="Arial" w:hAnsi="Arial" w:cs="Arial"/>
        </w:rPr>
      </w:pPr>
      <w:r w:rsidRPr="00B90141">
        <w:rPr>
          <w:rFonts w:ascii="Arial" w:hAnsi="Arial" w:cs="Arial"/>
        </w:rPr>
        <w:t xml:space="preserve">муниципального образования: </w:t>
      </w:r>
    </w:p>
    <w:p w:rsidR="00D42ABF" w:rsidRDefault="00852AFD" w:rsidP="00852AFD">
      <w:pPr>
        <w:jc w:val="both"/>
        <w:rPr>
          <w:rFonts w:ascii="Arial" w:hAnsi="Arial" w:cs="Arial"/>
        </w:rPr>
      </w:pPr>
      <w:r>
        <w:rPr>
          <w:rFonts w:ascii="Arial" w:hAnsi="Arial" w:cs="Arial"/>
        </w:rPr>
        <w:t>О.В.Усачев</w:t>
      </w:r>
    </w:p>
    <w:p w:rsidR="00852AFD" w:rsidRPr="00852AFD" w:rsidRDefault="00852AFD" w:rsidP="00852AFD">
      <w:pPr>
        <w:jc w:val="both"/>
        <w:rPr>
          <w:rFonts w:ascii="Arial" w:hAnsi="Arial" w:cs="Arial"/>
        </w:rPr>
      </w:pPr>
    </w:p>
    <w:p w:rsidR="00B40986" w:rsidRPr="00530BD5" w:rsidRDefault="00B40986" w:rsidP="00852AFD">
      <w:pPr>
        <w:ind w:firstLine="5656"/>
        <w:jc w:val="right"/>
        <w:rPr>
          <w:rFonts w:ascii="Courier New" w:hAnsi="Courier New" w:cs="Courier New"/>
          <w:sz w:val="22"/>
          <w:szCs w:val="22"/>
        </w:rPr>
      </w:pPr>
      <w:r w:rsidRPr="00530BD5">
        <w:rPr>
          <w:rFonts w:ascii="Courier New" w:hAnsi="Courier New" w:cs="Courier New"/>
          <w:sz w:val="22"/>
          <w:szCs w:val="22"/>
        </w:rPr>
        <w:t>Приложение № 1</w:t>
      </w:r>
    </w:p>
    <w:p w:rsidR="00920C7E" w:rsidRPr="002E40C9" w:rsidRDefault="00B40986" w:rsidP="00852AFD">
      <w:pPr>
        <w:ind w:left="5103"/>
        <w:jc w:val="right"/>
        <w:rPr>
          <w:rFonts w:ascii="Courier New" w:hAnsi="Courier New" w:cs="Courier New"/>
          <w:bCs/>
          <w:sz w:val="22"/>
          <w:szCs w:val="22"/>
        </w:rPr>
      </w:pPr>
      <w:r w:rsidRPr="00530BD5">
        <w:rPr>
          <w:rFonts w:ascii="Courier New" w:hAnsi="Courier New" w:cs="Courier New"/>
          <w:sz w:val="22"/>
          <w:szCs w:val="22"/>
        </w:rPr>
        <w:t xml:space="preserve">к постановлению администрации Порогского </w:t>
      </w:r>
      <w:r>
        <w:rPr>
          <w:rFonts w:ascii="Courier New" w:hAnsi="Courier New" w:cs="Courier New"/>
          <w:sz w:val="22"/>
          <w:szCs w:val="22"/>
        </w:rPr>
        <w:t xml:space="preserve">муниципального </w:t>
      </w:r>
      <w:r w:rsidRPr="00530BD5">
        <w:rPr>
          <w:rFonts w:ascii="Courier New" w:hAnsi="Courier New" w:cs="Courier New"/>
          <w:sz w:val="22"/>
          <w:szCs w:val="22"/>
        </w:rPr>
        <w:t>образования</w:t>
      </w:r>
      <w:r w:rsidR="00817D28">
        <w:rPr>
          <w:rFonts w:ascii="Courier New" w:hAnsi="Courier New" w:cs="Courier New"/>
          <w:sz w:val="22"/>
          <w:szCs w:val="22"/>
        </w:rPr>
        <w:t xml:space="preserve"> </w:t>
      </w:r>
      <w:r w:rsidRPr="00530BD5">
        <w:rPr>
          <w:rFonts w:ascii="Courier New" w:hAnsi="Courier New" w:cs="Courier New"/>
          <w:sz w:val="22"/>
          <w:szCs w:val="22"/>
        </w:rPr>
        <w:t xml:space="preserve">от </w:t>
      </w:r>
      <w:r w:rsidRPr="00B40986">
        <w:rPr>
          <w:rFonts w:ascii="Courier New" w:hAnsi="Courier New" w:cs="Courier New"/>
          <w:sz w:val="22"/>
          <w:szCs w:val="22"/>
        </w:rPr>
        <w:t>27</w:t>
      </w:r>
      <w:r w:rsidRPr="00530BD5">
        <w:rPr>
          <w:rFonts w:ascii="Courier New" w:hAnsi="Courier New" w:cs="Courier New"/>
          <w:sz w:val="22"/>
          <w:szCs w:val="22"/>
        </w:rPr>
        <w:t>.12.201</w:t>
      </w:r>
      <w:r w:rsidRPr="00B40986">
        <w:rPr>
          <w:rFonts w:ascii="Courier New" w:hAnsi="Courier New" w:cs="Courier New"/>
          <w:sz w:val="22"/>
          <w:szCs w:val="22"/>
        </w:rPr>
        <w:t>7</w:t>
      </w:r>
      <w:r w:rsidRPr="00530BD5">
        <w:rPr>
          <w:rFonts w:ascii="Courier New" w:hAnsi="Courier New" w:cs="Courier New"/>
          <w:sz w:val="22"/>
          <w:szCs w:val="22"/>
        </w:rPr>
        <w:t xml:space="preserve">г. № </w:t>
      </w:r>
      <w:r w:rsidRPr="00B40986">
        <w:rPr>
          <w:rFonts w:ascii="Courier New" w:hAnsi="Courier New" w:cs="Courier New"/>
          <w:sz w:val="22"/>
          <w:szCs w:val="22"/>
        </w:rPr>
        <w:t>72</w:t>
      </w:r>
      <w:r w:rsidR="00817D28">
        <w:rPr>
          <w:color w:val="4A5562"/>
        </w:rPr>
        <w:t xml:space="preserve"> </w:t>
      </w:r>
    </w:p>
    <w:p w:rsidR="00852AFD" w:rsidRPr="00852AFD" w:rsidRDefault="00852AFD" w:rsidP="00852AFD">
      <w:pPr>
        <w:pStyle w:val="a3"/>
        <w:shd w:val="clear" w:color="auto" w:fill="FFFFFF"/>
        <w:spacing w:before="0" w:beforeAutospacing="0" w:after="0" w:afterAutospacing="0"/>
        <w:jc w:val="center"/>
        <w:rPr>
          <w:rFonts w:ascii="Arial" w:hAnsi="Arial" w:cs="Arial"/>
          <w:szCs w:val="32"/>
        </w:rPr>
      </w:pPr>
    </w:p>
    <w:p w:rsidR="00AE6ECD" w:rsidRPr="00817D28" w:rsidRDefault="00AE6ECD" w:rsidP="00852AFD">
      <w:pPr>
        <w:pStyle w:val="a3"/>
        <w:shd w:val="clear" w:color="auto" w:fill="FFFFFF"/>
        <w:spacing w:before="0" w:beforeAutospacing="0" w:after="0" w:afterAutospacing="0"/>
        <w:jc w:val="center"/>
        <w:rPr>
          <w:rFonts w:ascii="Arial" w:hAnsi="Arial" w:cs="Arial"/>
          <w:b/>
          <w:sz w:val="30"/>
          <w:szCs w:val="30"/>
        </w:rPr>
      </w:pPr>
      <w:r w:rsidRPr="00817D28">
        <w:rPr>
          <w:rFonts w:ascii="Arial" w:hAnsi="Arial" w:cs="Arial"/>
          <w:b/>
          <w:sz w:val="30"/>
          <w:szCs w:val="30"/>
        </w:rPr>
        <w:t>ПАСПОРТ</w:t>
      </w:r>
    </w:p>
    <w:p w:rsidR="00852AFD" w:rsidRPr="00817D28" w:rsidRDefault="00AE6ECD" w:rsidP="00817D28">
      <w:pPr>
        <w:pStyle w:val="a3"/>
        <w:shd w:val="clear" w:color="auto" w:fill="FFFFFF"/>
        <w:spacing w:before="0" w:beforeAutospacing="0" w:after="0" w:afterAutospacing="0"/>
        <w:jc w:val="center"/>
        <w:rPr>
          <w:rFonts w:ascii="Arial" w:hAnsi="Arial" w:cs="Arial"/>
          <w:b/>
          <w:sz w:val="30"/>
          <w:szCs w:val="30"/>
        </w:rPr>
      </w:pPr>
      <w:r w:rsidRPr="00817D28">
        <w:rPr>
          <w:rFonts w:ascii="Arial" w:hAnsi="Arial" w:cs="Arial"/>
          <w:b/>
          <w:sz w:val="30"/>
          <w:szCs w:val="30"/>
        </w:rPr>
        <w:t>МУНИЦИПАЛЬНОЙ ПРОГРАММЫ</w:t>
      </w:r>
    </w:p>
    <w:p w:rsidR="00817D28" w:rsidRPr="00817D28" w:rsidRDefault="00852AFD" w:rsidP="00852AFD">
      <w:pPr>
        <w:pStyle w:val="a3"/>
        <w:shd w:val="clear" w:color="auto" w:fill="FFFFFF"/>
        <w:spacing w:before="0" w:beforeAutospacing="0" w:after="0" w:afterAutospacing="0"/>
        <w:jc w:val="center"/>
        <w:rPr>
          <w:rFonts w:ascii="Arial" w:hAnsi="Arial" w:cs="Arial"/>
          <w:b/>
          <w:sz w:val="30"/>
          <w:szCs w:val="30"/>
        </w:rPr>
      </w:pPr>
      <w:r w:rsidRPr="00817D28">
        <w:rPr>
          <w:rFonts w:ascii="Arial" w:hAnsi="Arial" w:cs="Arial"/>
          <w:b/>
          <w:sz w:val="30"/>
          <w:szCs w:val="30"/>
        </w:rPr>
        <w:t>«РАЗВИТИЕ ЖИЛИЩНО - КОММУНАЛЬНОГО ХОЗЯЙСТВА В ПОРОГСКОМ МУНИЦИПАЛЬНОМ ОБРАЗОВАНИИ</w:t>
      </w:r>
    </w:p>
    <w:p w:rsidR="00FD5DA2" w:rsidRPr="00817D28" w:rsidRDefault="00852AFD" w:rsidP="00817D28">
      <w:pPr>
        <w:pStyle w:val="a3"/>
        <w:shd w:val="clear" w:color="auto" w:fill="FFFFFF"/>
        <w:spacing w:before="0" w:beforeAutospacing="0" w:after="0" w:afterAutospacing="0"/>
        <w:jc w:val="center"/>
        <w:rPr>
          <w:rFonts w:ascii="Arial" w:hAnsi="Arial" w:cs="Arial"/>
          <w:b/>
          <w:sz w:val="30"/>
          <w:szCs w:val="30"/>
        </w:rPr>
      </w:pPr>
      <w:r w:rsidRPr="00817D28">
        <w:rPr>
          <w:rFonts w:ascii="Arial" w:hAnsi="Arial" w:cs="Arial"/>
          <w:b/>
          <w:sz w:val="30"/>
          <w:szCs w:val="30"/>
        </w:rPr>
        <w:t xml:space="preserve"> НА 2018 ГОД»</w:t>
      </w:r>
    </w:p>
    <w:tbl>
      <w:tblPr>
        <w:tblW w:w="8996" w:type="dxa"/>
        <w:jc w:val="center"/>
        <w:tblCellSpacing w:w="0" w:type="dxa"/>
        <w:tblInd w:w="-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82"/>
        <w:gridCol w:w="5514"/>
      </w:tblGrid>
      <w:tr w:rsidR="00852AFD" w:rsidRPr="00852AFD" w:rsidTr="000F3176">
        <w:trPr>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lastRenderedPageBreak/>
              <w:t>Наименование Программы</w:t>
            </w:r>
            <w:r w:rsidR="00817D28">
              <w:rPr>
                <w:rFonts w:ascii="Courier New" w:hAnsi="Courier New" w:cs="Courier New"/>
                <w:sz w:val="22"/>
                <w:szCs w:val="22"/>
              </w:rPr>
              <w:t xml:space="preserve">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rsidP="0044601D">
            <w:pPr>
              <w:pStyle w:val="a3"/>
              <w:rPr>
                <w:rFonts w:ascii="Courier New" w:hAnsi="Courier New" w:cs="Courier New"/>
                <w:sz w:val="22"/>
                <w:szCs w:val="22"/>
              </w:rPr>
            </w:pPr>
            <w:r w:rsidRPr="00852AFD">
              <w:rPr>
                <w:rFonts w:ascii="Courier New" w:hAnsi="Courier New" w:cs="Courier New"/>
                <w:sz w:val="22"/>
                <w:szCs w:val="22"/>
              </w:rPr>
              <w:t>- муниципальная целевая программа " Развитие жилищно-коммунального хозяйства в</w:t>
            </w:r>
            <w:r w:rsidR="00817D28">
              <w:rPr>
                <w:rFonts w:ascii="Courier New" w:hAnsi="Courier New" w:cs="Courier New"/>
                <w:sz w:val="22"/>
                <w:szCs w:val="22"/>
              </w:rPr>
              <w:t xml:space="preserve"> </w:t>
            </w:r>
            <w:r w:rsidRPr="00852AFD">
              <w:rPr>
                <w:rFonts w:ascii="Courier New" w:hAnsi="Courier New" w:cs="Courier New"/>
                <w:sz w:val="22"/>
                <w:szCs w:val="22"/>
              </w:rPr>
              <w:t>Порогском муниципальном образовании на 2018 год»</w:t>
            </w:r>
          </w:p>
        </w:tc>
      </w:tr>
      <w:tr w:rsidR="00852AFD" w:rsidRPr="00852AFD" w:rsidTr="000F3176">
        <w:trPr>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Заказчик</w:t>
            </w:r>
            <w:r w:rsidR="00817D28">
              <w:rPr>
                <w:rFonts w:ascii="Courier New" w:hAnsi="Courier New" w:cs="Courier New"/>
                <w:sz w:val="22"/>
                <w:szCs w:val="22"/>
              </w:rPr>
              <w:t xml:space="preserve"> </w:t>
            </w:r>
            <w:r w:rsidRPr="00852AFD">
              <w:rPr>
                <w:rFonts w:ascii="Courier New" w:hAnsi="Courier New" w:cs="Courier New"/>
                <w:sz w:val="22"/>
                <w:szCs w:val="22"/>
              </w:rPr>
              <w:t>Программы</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Администрация Порогского муниципального образования</w:t>
            </w:r>
          </w:p>
        </w:tc>
      </w:tr>
      <w:tr w:rsidR="00852AFD" w:rsidRPr="00852AFD" w:rsidTr="000F3176">
        <w:trPr>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Разработчик Программы</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Администрация Порогского муниципального образования</w:t>
            </w:r>
          </w:p>
        </w:tc>
      </w:tr>
      <w:tr w:rsidR="00852AFD" w:rsidRPr="00852AFD" w:rsidTr="000F3176">
        <w:trPr>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Основная цель Программы</w:t>
            </w:r>
            <w:r w:rsidR="00817D28">
              <w:rPr>
                <w:rFonts w:ascii="Courier New" w:hAnsi="Courier New" w:cs="Courier New"/>
                <w:sz w:val="22"/>
                <w:szCs w:val="22"/>
              </w:rPr>
              <w:t xml:space="preserve">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w:t>
            </w:r>
            <w:r w:rsidR="00817D28">
              <w:rPr>
                <w:rFonts w:ascii="Courier New" w:hAnsi="Courier New" w:cs="Courier New"/>
                <w:sz w:val="22"/>
                <w:szCs w:val="22"/>
              </w:rPr>
              <w:t xml:space="preserve"> </w:t>
            </w:r>
            <w:r w:rsidRPr="00852AFD">
              <w:rPr>
                <w:rFonts w:ascii="Courier New" w:hAnsi="Courier New" w:cs="Courier New"/>
                <w:sz w:val="22"/>
                <w:szCs w:val="22"/>
              </w:rPr>
              <w:t>Программа разработана с целью улучшения внешнего вида поселения, приведения улиц,</w:t>
            </w:r>
            <w:r w:rsidR="00817D28">
              <w:rPr>
                <w:rFonts w:ascii="Courier New" w:hAnsi="Courier New" w:cs="Courier New"/>
                <w:sz w:val="22"/>
                <w:szCs w:val="22"/>
              </w:rPr>
              <w:t xml:space="preserve"> </w:t>
            </w:r>
            <w:r w:rsidRPr="00852AFD">
              <w:rPr>
                <w:rFonts w:ascii="Courier New" w:hAnsi="Courier New" w:cs="Courier New"/>
                <w:sz w:val="22"/>
                <w:szCs w:val="22"/>
              </w:rPr>
              <w:t>в состояние, отвечающее необходимым требованиям, содержания</w:t>
            </w:r>
            <w:r w:rsidR="00817D28">
              <w:rPr>
                <w:rFonts w:ascii="Courier New" w:hAnsi="Courier New" w:cs="Courier New"/>
                <w:sz w:val="22"/>
                <w:szCs w:val="22"/>
              </w:rPr>
              <w:t xml:space="preserve"> </w:t>
            </w:r>
            <w:r w:rsidRPr="00852AFD">
              <w:rPr>
                <w:rFonts w:ascii="Courier New" w:hAnsi="Courier New" w:cs="Courier New"/>
                <w:sz w:val="22"/>
                <w:szCs w:val="22"/>
              </w:rPr>
              <w:t>мест захоронения.</w:t>
            </w:r>
          </w:p>
        </w:tc>
      </w:tr>
      <w:tr w:rsidR="00852AFD" w:rsidRPr="00852AFD" w:rsidTr="000F3176">
        <w:trPr>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Основные задачи Программы</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поддержание автомобильных дорог местного значения в проезжем состоянии;</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-содержание мест захоронения в благоустроенном состоянии за счет ремонта ограждения и уборки территории;</w:t>
            </w:r>
          </w:p>
        </w:tc>
      </w:tr>
      <w:tr w:rsidR="00852AFD" w:rsidRPr="00852AFD" w:rsidTr="000F3176">
        <w:trPr>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Сроки</w:t>
            </w:r>
            <w:r w:rsidR="00817D28">
              <w:rPr>
                <w:rFonts w:ascii="Courier New" w:hAnsi="Courier New" w:cs="Courier New"/>
                <w:sz w:val="22"/>
                <w:szCs w:val="22"/>
              </w:rPr>
              <w:t xml:space="preserve"> </w:t>
            </w:r>
            <w:r w:rsidRPr="00852AFD">
              <w:rPr>
                <w:rFonts w:ascii="Courier New" w:hAnsi="Courier New" w:cs="Courier New"/>
                <w:sz w:val="22"/>
                <w:szCs w:val="22"/>
              </w:rPr>
              <w:t>реализации Программы</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rsidP="0044601D">
            <w:pPr>
              <w:pStyle w:val="a3"/>
              <w:rPr>
                <w:rFonts w:ascii="Courier New" w:hAnsi="Courier New" w:cs="Courier New"/>
                <w:sz w:val="22"/>
                <w:szCs w:val="22"/>
              </w:rPr>
            </w:pPr>
            <w:r w:rsidRPr="00852AFD">
              <w:rPr>
                <w:rFonts w:ascii="Courier New" w:hAnsi="Courier New" w:cs="Courier New"/>
                <w:sz w:val="22"/>
                <w:szCs w:val="22"/>
              </w:rPr>
              <w:t> 201</w:t>
            </w:r>
            <w:r w:rsidRPr="00852AFD">
              <w:rPr>
                <w:rFonts w:ascii="Courier New" w:hAnsi="Courier New" w:cs="Courier New"/>
                <w:sz w:val="22"/>
                <w:szCs w:val="22"/>
                <w:lang w:val="en-US"/>
              </w:rPr>
              <w:t>8</w:t>
            </w:r>
            <w:r w:rsidRPr="00852AFD">
              <w:rPr>
                <w:rFonts w:ascii="Courier New" w:hAnsi="Courier New" w:cs="Courier New"/>
                <w:sz w:val="22"/>
                <w:szCs w:val="22"/>
              </w:rPr>
              <w:t xml:space="preserve"> год</w:t>
            </w:r>
          </w:p>
        </w:tc>
      </w:tr>
      <w:tr w:rsidR="00852AFD" w:rsidRPr="00852AFD" w:rsidTr="000F3176">
        <w:trPr>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Структура Программы, перечень подпрограмм,</w:t>
            </w:r>
            <w:r w:rsidR="00817D28">
              <w:rPr>
                <w:rFonts w:ascii="Courier New" w:hAnsi="Courier New" w:cs="Courier New"/>
                <w:sz w:val="22"/>
                <w:szCs w:val="22"/>
              </w:rPr>
              <w:t xml:space="preserve"> </w:t>
            </w:r>
            <w:r w:rsidRPr="00852AFD">
              <w:rPr>
                <w:rFonts w:ascii="Courier New" w:hAnsi="Courier New" w:cs="Courier New"/>
                <w:sz w:val="22"/>
                <w:szCs w:val="22"/>
              </w:rPr>
              <w:t>основных направлений и мероприятий Программы</w:t>
            </w:r>
            <w:r w:rsidR="00817D28">
              <w:rPr>
                <w:rFonts w:ascii="Courier New" w:hAnsi="Courier New" w:cs="Courier New"/>
                <w:sz w:val="22"/>
                <w:szCs w:val="22"/>
              </w:rPr>
              <w:t xml:space="preserve">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rsidP="00202CBA">
            <w:pPr>
              <w:pStyle w:val="a3"/>
              <w:spacing w:before="0" w:beforeAutospacing="0"/>
              <w:rPr>
                <w:rFonts w:ascii="Courier New" w:hAnsi="Courier New" w:cs="Courier New"/>
                <w:sz w:val="22"/>
                <w:szCs w:val="22"/>
              </w:rPr>
            </w:pPr>
            <w:r w:rsidRPr="00852AFD">
              <w:rPr>
                <w:rFonts w:ascii="Courier New" w:hAnsi="Courier New" w:cs="Courier New"/>
                <w:sz w:val="22"/>
                <w:szCs w:val="22"/>
              </w:rPr>
              <w:t>- паспорт муниципальной программы</w:t>
            </w:r>
            <w:r w:rsidR="00817D28">
              <w:rPr>
                <w:rFonts w:ascii="Courier New" w:hAnsi="Courier New" w:cs="Courier New"/>
                <w:sz w:val="22"/>
                <w:szCs w:val="22"/>
              </w:rPr>
              <w:t xml:space="preserve"> </w:t>
            </w:r>
            <w:r w:rsidRPr="00852AFD">
              <w:rPr>
                <w:rFonts w:ascii="Courier New" w:hAnsi="Courier New" w:cs="Courier New"/>
                <w:sz w:val="22"/>
                <w:szCs w:val="22"/>
              </w:rPr>
              <w:t>«Развитие жилищно-коммунального хозяйства Порогского муниципального образования на 2018 год»</w:t>
            </w:r>
          </w:p>
          <w:p w:rsidR="00852AFD" w:rsidRPr="00852AFD" w:rsidRDefault="00852AFD" w:rsidP="00202CBA">
            <w:pPr>
              <w:pStyle w:val="a3"/>
              <w:spacing w:before="0" w:beforeAutospacing="0"/>
              <w:rPr>
                <w:rFonts w:ascii="Courier New" w:hAnsi="Courier New" w:cs="Courier New"/>
                <w:sz w:val="22"/>
                <w:szCs w:val="22"/>
              </w:rPr>
            </w:pPr>
            <w:r w:rsidRPr="00852AFD">
              <w:rPr>
                <w:rFonts w:ascii="Courier New" w:hAnsi="Courier New" w:cs="Courier New"/>
                <w:sz w:val="22"/>
                <w:szCs w:val="22"/>
              </w:rPr>
              <w:t>Раздел 1. Содержание проблемы и обоснование необходимости ее решения программными методами.</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Раздел 2. Основные цели, сроки и этапы реализации программы.</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Раздел 3.</w:t>
            </w:r>
            <w:r w:rsidRPr="00852AFD">
              <w:rPr>
                <w:rStyle w:val="apple-converted-space"/>
                <w:rFonts w:ascii="Courier New" w:hAnsi="Courier New" w:cs="Courier New"/>
                <w:sz w:val="22"/>
                <w:szCs w:val="22"/>
              </w:rPr>
              <w:t> </w:t>
            </w:r>
            <w:r w:rsidRPr="00852AFD">
              <w:rPr>
                <w:rStyle w:val="a4"/>
                <w:rFonts w:ascii="Courier New" w:hAnsi="Courier New" w:cs="Courier New"/>
                <w:sz w:val="22"/>
                <w:szCs w:val="22"/>
              </w:rPr>
              <w:t>Ресурсное обеспечение программы</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Раздел 4. Механизм реализации, оценка эффективности социально-экономических последствий реализации программы</w:t>
            </w:r>
          </w:p>
          <w:p w:rsidR="00852AFD" w:rsidRPr="00852AFD" w:rsidRDefault="00852AFD">
            <w:pPr>
              <w:pStyle w:val="a3"/>
              <w:rPr>
                <w:rFonts w:ascii="Courier New" w:hAnsi="Courier New" w:cs="Courier New"/>
                <w:sz w:val="22"/>
                <w:szCs w:val="22"/>
              </w:rPr>
            </w:pPr>
            <w:r w:rsidRPr="00852AFD">
              <w:rPr>
                <w:rStyle w:val="a4"/>
                <w:rFonts w:ascii="Courier New" w:hAnsi="Courier New" w:cs="Courier New"/>
                <w:sz w:val="22"/>
                <w:szCs w:val="22"/>
              </w:rPr>
              <w:t>Раздел 5. Оценка эффективности социально-экономических и экологических последствий реализации программы</w:t>
            </w:r>
          </w:p>
          <w:p w:rsidR="00852AFD" w:rsidRPr="00852AFD" w:rsidRDefault="00852AFD" w:rsidP="00B81D8F">
            <w:pPr>
              <w:pStyle w:val="a3"/>
              <w:rPr>
                <w:rFonts w:ascii="Courier New" w:hAnsi="Courier New" w:cs="Courier New"/>
                <w:sz w:val="22"/>
                <w:szCs w:val="22"/>
              </w:rPr>
            </w:pPr>
            <w:r w:rsidRPr="00852AFD">
              <w:rPr>
                <w:rFonts w:ascii="Courier New" w:hAnsi="Courier New" w:cs="Courier New"/>
                <w:sz w:val="22"/>
                <w:szCs w:val="22"/>
              </w:rPr>
              <w:t>Программа содержит 4 подпрограммы.</w:t>
            </w:r>
          </w:p>
        </w:tc>
      </w:tr>
      <w:tr w:rsidR="00852AFD" w:rsidRPr="00852AFD" w:rsidTr="000F3176">
        <w:trPr>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Исполнители Программы</w:t>
            </w:r>
            <w:r w:rsidR="00817D28">
              <w:rPr>
                <w:rFonts w:ascii="Courier New" w:hAnsi="Courier New" w:cs="Courier New"/>
                <w:sz w:val="22"/>
                <w:szCs w:val="22"/>
              </w:rPr>
              <w:t xml:space="preserve">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Администрация Порогского муниципального образования</w:t>
            </w:r>
          </w:p>
        </w:tc>
      </w:tr>
      <w:tr w:rsidR="00852AFD" w:rsidRPr="00852AFD" w:rsidTr="000F3176">
        <w:trPr>
          <w:trHeight w:val="1676"/>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Объемы и источники</w:t>
            </w:r>
            <w:r w:rsidR="00817D28">
              <w:rPr>
                <w:rFonts w:ascii="Courier New" w:hAnsi="Courier New" w:cs="Courier New"/>
                <w:sz w:val="22"/>
                <w:szCs w:val="22"/>
              </w:rPr>
              <w:t xml:space="preserve">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финансирования</w:t>
            </w:r>
            <w:r w:rsidR="00817D28">
              <w:rPr>
                <w:rFonts w:ascii="Courier New" w:hAnsi="Courier New" w:cs="Courier New"/>
                <w:sz w:val="22"/>
                <w:szCs w:val="22"/>
              </w:rPr>
              <w:t xml:space="preserve">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Программы</w:t>
            </w:r>
            <w:r w:rsidR="00817D28">
              <w:rPr>
                <w:rFonts w:ascii="Courier New" w:hAnsi="Courier New" w:cs="Courier New"/>
                <w:sz w:val="22"/>
                <w:szCs w:val="22"/>
              </w:rPr>
              <w:t xml:space="preserve"> </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общий объем финансирования Программы составляет:</w:t>
            </w:r>
          </w:p>
          <w:p w:rsidR="00852AFD" w:rsidRPr="00852AFD" w:rsidRDefault="00852AFD">
            <w:pPr>
              <w:pStyle w:val="a3"/>
              <w:rPr>
                <w:rFonts w:ascii="Courier New" w:hAnsi="Courier New" w:cs="Courier New"/>
                <w:sz w:val="22"/>
                <w:szCs w:val="22"/>
              </w:rPr>
            </w:pPr>
            <w:r w:rsidRPr="00852AFD">
              <w:rPr>
                <w:rFonts w:ascii="Courier New" w:hAnsi="Courier New" w:cs="Courier New"/>
                <w:color w:val="000000"/>
                <w:sz w:val="22"/>
                <w:szCs w:val="22"/>
              </w:rPr>
              <w:t>2018 год – 198</w:t>
            </w:r>
            <w:r w:rsidRPr="00852AFD">
              <w:rPr>
                <w:rFonts w:ascii="Courier New" w:hAnsi="Courier New" w:cs="Courier New"/>
                <w:sz w:val="22"/>
                <w:szCs w:val="22"/>
              </w:rPr>
              <w:t>,0 тыс. рублей из местного бюджета</w:t>
            </w:r>
          </w:p>
        </w:tc>
      </w:tr>
      <w:tr w:rsidR="00852AFD" w:rsidRPr="00852AFD" w:rsidTr="000F3176">
        <w:trPr>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Ожидаемые конечные</w:t>
            </w:r>
            <w:r w:rsidR="00817D28">
              <w:rPr>
                <w:rFonts w:ascii="Courier New" w:hAnsi="Courier New" w:cs="Courier New"/>
                <w:sz w:val="22"/>
                <w:szCs w:val="22"/>
              </w:rPr>
              <w:t xml:space="preserve">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lastRenderedPageBreak/>
              <w:t>результаты реализации</w:t>
            </w:r>
            <w:r w:rsidR="00817D28">
              <w:rPr>
                <w:rFonts w:ascii="Courier New" w:hAnsi="Courier New" w:cs="Courier New"/>
                <w:sz w:val="22"/>
                <w:szCs w:val="22"/>
              </w:rPr>
              <w:t xml:space="preserve">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Программы</w:t>
            </w:r>
            <w:r w:rsidR="00817D28">
              <w:rPr>
                <w:rFonts w:ascii="Courier New" w:hAnsi="Courier New" w:cs="Courier New"/>
                <w:sz w:val="22"/>
                <w:szCs w:val="22"/>
              </w:rPr>
              <w:t xml:space="preserve">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rsidP="00852AFD">
            <w:pPr>
              <w:pStyle w:val="a3"/>
              <w:spacing w:before="0" w:beforeAutospacing="0" w:after="0" w:afterAutospacing="0"/>
              <w:rPr>
                <w:rFonts w:ascii="Courier New" w:hAnsi="Courier New" w:cs="Courier New"/>
                <w:sz w:val="22"/>
                <w:szCs w:val="22"/>
              </w:rPr>
            </w:pPr>
            <w:r w:rsidRPr="00852AFD">
              <w:rPr>
                <w:rFonts w:ascii="Courier New" w:hAnsi="Courier New" w:cs="Courier New"/>
                <w:sz w:val="22"/>
                <w:szCs w:val="22"/>
              </w:rPr>
              <w:lastRenderedPageBreak/>
              <w:t>- реализация мероприятий Программы приведет к достижению следующих результатов:</w:t>
            </w:r>
          </w:p>
          <w:p w:rsidR="00852AFD" w:rsidRPr="00852AFD" w:rsidRDefault="00817D28" w:rsidP="00852AFD">
            <w:pPr>
              <w:pStyle w:val="a3"/>
              <w:spacing w:before="0" w:beforeAutospacing="0" w:after="0" w:afterAutospacing="0"/>
              <w:rPr>
                <w:rFonts w:ascii="Courier New" w:hAnsi="Courier New" w:cs="Courier New"/>
                <w:sz w:val="22"/>
                <w:szCs w:val="22"/>
              </w:rPr>
            </w:pPr>
            <w:r>
              <w:rPr>
                <w:rFonts w:ascii="Courier New" w:hAnsi="Courier New" w:cs="Courier New"/>
                <w:sz w:val="22"/>
                <w:szCs w:val="22"/>
              </w:rPr>
              <w:lastRenderedPageBreak/>
              <w:t xml:space="preserve"> </w:t>
            </w:r>
            <w:r w:rsidR="00852AFD" w:rsidRPr="00852AFD">
              <w:rPr>
                <w:rFonts w:ascii="Courier New" w:hAnsi="Courier New" w:cs="Courier New"/>
                <w:sz w:val="22"/>
                <w:szCs w:val="22"/>
              </w:rPr>
              <w:t>- улучшению внешнего вида поселения;</w:t>
            </w:r>
            <w:r>
              <w:rPr>
                <w:rFonts w:ascii="Courier New" w:hAnsi="Courier New" w:cs="Courier New"/>
                <w:sz w:val="22"/>
                <w:szCs w:val="22"/>
              </w:rPr>
              <w:t xml:space="preserve"> </w:t>
            </w:r>
          </w:p>
          <w:p w:rsidR="00852AFD" w:rsidRPr="00852AFD" w:rsidRDefault="00817D28" w:rsidP="00852AFD">
            <w:pPr>
              <w:pStyle w:val="a3"/>
              <w:spacing w:before="0" w:beforeAutospacing="0" w:after="0" w:afterAutospacing="0"/>
              <w:rPr>
                <w:rFonts w:ascii="Courier New" w:hAnsi="Courier New" w:cs="Courier New"/>
                <w:sz w:val="22"/>
                <w:szCs w:val="22"/>
              </w:rPr>
            </w:pPr>
            <w:r>
              <w:rPr>
                <w:rFonts w:ascii="Courier New" w:hAnsi="Courier New" w:cs="Courier New"/>
                <w:sz w:val="22"/>
                <w:szCs w:val="22"/>
              </w:rPr>
              <w:t xml:space="preserve"> </w:t>
            </w:r>
            <w:r w:rsidR="00852AFD" w:rsidRPr="00852AFD">
              <w:rPr>
                <w:rFonts w:ascii="Courier New" w:hAnsi="Courier New" w:cs="Courier New"/>
                <w:sz w:val="22"/>
                <w:szCs w:val="22"/>
              </w:rPr>
              <w:t>-содержание мест захоронения</w:t>
            </w:r>
          </w:p>
          <w:p w:rsidR="00852AFD" w:rsidRPr="00852AFD" w:rsidRDefault="00852AFD" w:rsidP="00852AFD">
            <w:pPr>
              <w:pStyle w:val="a3"/>
              <w:spacing w:before="0" w:beforeAutospacing="0" w:after="0" w:afterAutospacing="0"/>
              <w:rPr>
                <w:rFonts w:ascii="Courier New" w:hAnsi="Courier New" w:cs="Courier New"/>
                <w:sz w:val="22"/>
                <w:szCs w:val="22"/>
              </w:rPr>
            </w:pPr>
            <w:r w:rsidRPr="00852AFD">
              <w:rPr>
                <w:rFonts w:ascii="Courier New" w:hAnsi="Courier New" w:cs="Courier New"/>
                <w:sz w:val="22"/>
                <w:szCs w:val="22"/>
              </w:rPr>
              <w:t xml:space="preserve">- снабжение качественной питьевой водой </w:t>
            </w:r>
          </w:p>
        </w:tc>
      </w:tr>
      <w:tr w:rsidR="00852AFD" w:rsidRPr="00852AFD" w:rsidTr="000F3176">
        <w:trPr>
          <w:tblCellSpacing w:w="0" w:type="dxa"/>
          <w:jc w:val="center"/>
        </w:trPr>
        <w:tc>
          <w:tcPr>
            <w:tcW w:w="3482"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lastRenderedPageBreak/>
              <w:t>Система организации</w:t>
            </w:r>
            <w:r w:rsidR="00817D28">
              <w:rPr>
                <w:rFonts w:ascii="Courier New" w:hAnsi="Courier New" w:cs="Courier New"/>
                <w:sz w:val="22"/>
                <w:szCs w:val="22"/>
              </w:rPr>
              <w:t xml:space="preserve"> </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контроля за исполнением</w:t>
            </w:r>
          </w:p>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Программы</w:t>
            </w:r>
            <w:r w:rsidR="00817D28">
              <w:rPr>
                <w:rFonts w:ascii="Courier New" w:hAnsi="Courier New" w:cs="Courier New"/>
                <w:sz w:val="22"/>
                <w:szCs w:val="22"/>
              </w:rPr>
              <w:t xml:space="preserve"> </w:t>
            </w:r>
          </w:p>
        </w:tc>
        <w:tc>
          <w:tcPr>
            <w:tcW w:w="5514" w:type="dxa"/>
            <w:tcBorders>
              <w:top w:val="outset" w:sz="6" w:space="0" w:color="auto"/>
              <w:left w:val="outset" w:sz="6" w:space="0" w:color="auto"/>
              <w:bottom w:val="outset" w:sz="6" w:space="0" w:color="auto"/>
              <w:right w:val="outset" w:sz="6" w:space="0" w:color="auto"/>
            </w:tcBorders>
          </w:tcPr>
          <w:p w:rsidR="00852AFD" w:rsidRPr="00852AFD" w:rsidRDefault="00852AFD">
            <w:pPr>
              <w:pStyle w:val="a3"/>
              <w:rPr>
                <w:rFonts w:ascii="Courier New" w:hAnsi="Courier New" w:cs="Courier New"/>
                <w:sz w:val="22"/>
                <w:szCs w:val="22"/>
              </w:rPr>
            </w:pPr>
            <w:r w:rsidRPr="00852AFD">
              <w:rPr>
                <w:rFonts w:ascii="Courier New" w:hAnsi="Courier New" w:cs="Courier New"/>
                <w:sz w:val="22"/>
                <w:szCs w:val="22"/>
              </w:rPr>
              <w:t>- контроль за ходом реализации Программы осуществляет Администрация Порогского муниципального образования в соответствии с ее полномочиями, установленными федеральным и областным законодательством</w:t>
            </w:r>
          </w:p>
        </w:tc>
      </w:tr>
    </w:tbl>
    <w:p w:rsidR="00852AFD" w:rsidRDefault="00852AFD" w:rsidP="00852AFD">
      <w:pPr>
        <w:pStyle w:val="a3"/>
        <w:shd w:val="clear" w:color="auto" w:fill="FFFFFF"/>
        <w:spacing w:before="0" w:beforeAutospacing="0" w:after="0" w:afterAutospacing="0"/>
        <w:jc w:val="center"/>
        <w:rPr>
          <w:rStyle w:val="a4"/>
          <w:rFonts w:ascii="Arial" w:hAnsi="Arial" w:cs="Arial"/>
          <w:b w:val="0"/>
        </w:rPr>
      </w:pPr>
    </w:p>
    <w:p w:rsidR="00AE6ECD" w:rsidRDefault="00852AFD" w:rsidP="00852AFD">
      <w:pPr>
        <w:pStyle w:val="a3"/>
        <w:shd w:val="clear" w:color="auto" w:fill="FFFFFF"/>
        <w:spacing w:before="0" w:beforeAutospacing="0" w:after="0" w:afterAutospacing="0"/>
        <w:jc w:val="center"/>
        <w:rPr>
          <w:rStyle w:val="a4"/>
          <w:rFonts w:ascii="Arial" w:hAnsi="Arial" w:cs="Arial"/>
          <w:b w:val="0"/>
        </w:rPr>
      </w:pPr>
      <w:r w:rsidRPr="00852AFD">
        <w:rPr>
          <w:rStyle w:val="a4"/>
          <w:rFonts w:ascii="Arial" w:hAnsi="Arial" w:cs="Arial"/>
          <w:b w:val="0"/>
        </w:rPr>
        <w:t>РАЗДЕЛ 1</w:t>
      </w:r>
      <w:r w:rsidR="00817D28">
        <w:rPr>
          <w:rStyle w:val="a4"/>
          <w:rFonts w:ascii="Arial" w:hAnsi="Arial" w:cs="Arial"/>
          <w:b w:val="0"/>
        </w:rPr>
        <w:t xml:space="preserve"> </w:t>
      </w:r>
      <w:r w:rsidRPr="00852AFD">
        <w:rPr>
          <w:rStyle w:val="a4"/>
          <w:rFonts w:ascii="Arial" w:hAnsi="Arial" w:cs="Arial"/>
          <w:b w:val="0"/>
        </w:rPr>
        <w:t>СОДЕРЖАНИЕ ПРОБЛЕМЫ И ОБОСНОВАНИЕ НЕОБХОДИМОСТИ ЕЕ РЕШЕНИЯ ПРОГРАММНЫМИ МЕТОДАМИ</w:t>
      </w:r>
    </w:p>
    <w:p w:rsidR="00852AFD" w:rsidRPr="00852AFD" w:rsidRDefault="00852AFD" w:rsidP="00852AFD">
      <w:pPr>
        <w:pStyle w:val="a3"/>
        <w:shd w:val="clear" w:color="auto" w:fill="FFFFFF"/>
        <w:spacing w:before="0" w:beforeAutospacing="0" w:after="0" w:afterAutospacing="0"/>
        <w:jc w:val="center"/>
        <w:rPr>
          <w:rFonts w:ascii="Arial" w:hAnsi="Arial" w:cs="Arial"/>
          <w:b/>
          <w:color w:val="4A5562"/>
        </w:rPr>
      </w:pPr>
    </w:p>
    <w:p w:rsidR="005E7064" w:rsidRPr="00C93919" w:rsidRDefault="00817D28" w:rsidP="00852AFD">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AE6ECD" w:rsidRPr="00C93919">
        <w:rPr>
          <w:rFonts w:ascii="Arial" w:hAnsi="Arial" w:cs="Arial"/>
        </w:rPr>
        <w:t>Комплексное программа</w:t>
      </w:r>
      <w:r>
        <w:rPr>
          <w:rFonts w:ascii="Arial" w:hAnsi="Arial" w:cs="Arial"/>
        </w:rPr>
        <w:t xml:space="preserve"> </w:t>
      </w:r>
      <w:r w:rsidR="00AE6ECD" w:rsidRPr="00C93919">
        <w:rPr>
          <w:rFonts w:ascii="Arial" w:hAnsi="Arial" w:cs="Arial"/>
        </w:rPr>
        <w:t xml:space="preserve">включает </w:t>
      </w:r>
      <w:r w:rsidR="005E7064" w:rsidRPr="00C93919">
        <w:rPr>
          <w:rFonts w:ascii="Arial" w:hAnsi="Arial" w:cs="Arial"/>
        </w:rPr>
        <w:t>организацию сбора и вывоза бытовых отходов</w:t>
      </w:r>
      <w:r w:rsidR="00AE6ECD" w:rsidRPr="00C93919">
        <w:rPr>
          <w:rFonts w:ascii="Arial" w:hAnsi="Arial" w:cs="Arial"/>
        </w:rPr>
        <w:t xml:space="preserve">, </w:t>
      </w:r>
      <w:r w:rsidR="005E7064" w:rsidRPr="00C93919">
        <w:rPr>
          <w:rFonts w:ascii="Arial" w:hAnsi="Arial" w:cs="Arial"/>
        </w:rPr>
        <w:t xml:space="preserve">организацию и содержание </w:t>
      </w:r>
      <w:r w:rsidR="00AE6ECD" w:rsidRPr="00C93919">
        <w:rPr>
          <w:rFonts w:ascii="Arial" w:hAnsi="Arial" w:cs="Arial"/>
        </w:rPr>
        <w:t>мест захоронения</w:t>
      </w:r>
      <w:r w:rsidR="005E7064" w:rsidRPr="00C93919">
        <w:rPr>
          <w:rFonts w:ascii="Arial" w:hAnsi="Arial" w:cs="Arial"/>
        </w:rPr>
        <w:t>.</w:t>
      </w:r>
    </w:p>
    <w:p w:rsidR="00AE6ECD" w:rsidRPr="00C93919" w:rsidRDefault="00817D28" w:rsidP="00852AFD">
      <w:pPr>
        <w:pStyle w:val="a3"/>
        <w:shd w:val="clear" w:color="auto" w:fill="FFFFFF"/>
        <w:ind w:firstLine="709"/>
        <w:jc w:val="both"/>
        <w:rPr>
          <w:rFonts w:ascii="Arial" w:hAnsi="Arial" w:cs="Arial"/>
        </w:rPr>
      </w:pPr>
      <w:r>
        <w:rPr>
          <w:rFonts w:ascii="Arial" w:hAnsi="Arial" w:cs="Arial"/>
        </w:rPr>
        <w:t xml:space="preserve"> </w:t>
      </w:r>
      <w:r w:rsidR="00AE6ECD" w:rsidRPr="00C93919">
        <w:rPr>
          <w:rFonts w:ascii="Arial" w:hAnsi="Arial" w:cs="Arial"/>
        </w:rPr>
        <w:t>В связи с ограниченностью бюджетных средств, выделяемых на указанные цели, проблемы комплексного благоустройства поселения остаются наиболее острыми. Их решение возможно только с помощью принятия программы по комплексному благоустройству поселения с долевым финансированием из областного, районного бюджетов и других источников.</w:t>
      </w:r>
    </w:p>
    <w:p w:rsidR="00AE6ECD" w:rsidRPr="00852AFD" w:rsidRDefault="00852AFD" w:rsidP="00852AFD">
      <w:pPr>
        <w:pStyle w:val="a3"/>
        <w:shd w:val="clear" w:color="auto" w:fill="FFFFFF"/>
        <w:jc w:val="center"/>
        <w:rPr>
          <w:rFonts w:ascii="Arial" w:hAnsi="Arial" w:cs="Arial"/>
          <w:b/>
        </w:rPr>
      </w:pPr>
      <w:r w:rsidRPr="00852AFD">
        <w:rPr>
          <w:rStyle w:val="a4"/>
          <w:rFonts w:ascii="Arial" w:hAnsi="Arial" w:cs="Arial"/>
          <w:b w:val="0"/>
        </w:rPr>
        <w:t>РАЗДЕЛ II. ОСНОВНЫЕ ЦЕЛИ, ЗАДАЧИ, СРОКИ И ЭТАПЫ РЕАЛИЗАЦИИ ПРОГРАММЫ</w:t>
      </w:r>
    </w:p>
    <w:p w:rsidR="00AE6ECD" w:rsidRDefault="00852AFD" w:rsidP="00852AFD">
      <w:pPr>
        <w:pStyle w:val="a3"/>
        <w:shd w:val="clear" w:color="auto" w:fill="FFFFFF"/>
        <w:spacing w:before="0" w:beforeAutospacing="0" w:after="0" w:afterAutospacing="0"/>
        <w:jc w:val="center"/>
        <w:rPr>
          <w:rStyle w:val="a4"/>
          <w:rFonts w:ascii="Arial" w:hAnsi="Arial" w:cs="Arial"/>
          <w:b w:val="0"/>
        </w:rPr>
      </w:pPr>
      <w:r w:rsidRPr="00852AFD">
        <w:rPr>
          <w:rStyle w:val="a4"/>
          <w:rFonts w:ascii="Arial" w:hAnsi="Arial" w:cs="Arial"/>
          <w:b w:val="0"/>
        </w:rPr>
        <w:t>ПРОГРАММА «РАЗВИТИЕ ЖИЛИЩНО-КОММУНАЛЬНОГО ХОЗЯЙСТВА, БЛАГОУСТРОЙСТВА</w:t>
      </w:r>
      <w:r w:rsidR="00817D28">
        <w:rPr>
          <w:rStyle w:val="a4"/>
          <w:rFonts w:ascii="Arial" w:hAnsi="Arial" w:cs="Arial"/>
          <w:b w:val="0"/>
        </w:rPr>
        <w:t xml:space="preserve"> </w:t>
      </w:r>
      <w:r w:rsidRPr="00852AFD">
        <w:rPr>
          <w:rStyle w:val="a4"/>
          <w:rFonts w:ascii="Arial" w:hAnsi="Arial" w:cs="Arial"/>
          <w:b w:val="0"/>
        </w:rPr>
        <w:t>В ПОРОГСКОМ</w:t>
      </w:r>
      <w:r w:rsidR="00817D28">
        <w:rPr>
          <w:rStyle w:val="a4"/>
          <w:rFonts w:ascii="Arial" w:hAnsi="Arial" w:cs="Arial"/>
          <w:b w:val="0"/>
        </w:rPr>
        <w:t xml:space="preserve"> </w:t>
      </w:r>
      <w:r w:rsidRPr="00852AFD">
        <w:rPr>
          <w:rStyle w:val="a4"/>
          <w:rFonts w:ascii="Arial" w:hAnsi="Arial" w:cs="Arial"/>
          <w:b w:val="0"/>
        </w:rPr>
        <w:t>СЕЛЬСКОМ ПОСЕЛЕНИИ НА 2018 ГОД» СОСТОИТ ИЗ 4 ПОДПРОГРАММ:</w:t>
      </w:r>
    </w:p>
    <w:p w:rsidR="00852AFD" w:rsidRPr="00852AFD" w:rsidRDefault="00852AFD" w:rsidP="00852AFD">
      <w:pPr>
        <w:pStyle w:val="a3"/>
        <w:shd w:val="clear" w:color="auto" w:fill="FFFFFF"/>
        <w:spacing w:before="0" w:beforeAutospacing="0" w:after="0" w:afterAutospacing="0"/>
        <w:jc w:val="center"/>
        <w:rPr>
          <w:rFonts w:ascii="Arial" w:hAnsi="Arial" w:cs="Arial"/>
          <w:b/>
        </w:rPr>
      </w:pPr>
    </w:p>
    <w:p w:rsidR="00AE6ECD" w:rsidRPr="00C93919" w:rsidRDefault="00AE6ECD" w:rsidP="00852AFD">
      <w:pPr>
        <w:pStyle w:val="a3"/>
        <w:shd w:val="clear" w:color="auto" w:fill="FFFFFF"/>
        <w:spacing w:before="0" w:beforeAutospacing="0"/>
        <w:ind w:firstLine="709"/>
        <w:rPr>
          <w:rFonts w:ascii="Arial" w:hAnsi="Arial" w:cs="Arial"/>
        </w:rPr>
      </w:pPr>
      <w:r w:rsidRPr="00C93919">
        <w:rPr>
          <w:rFonts w:ascii="Arial" w:hAnsi="Arial" w:cs="Arial"/>
        </w:rPr>
        <w:t xml:space="preserve">1. </w:t>
      </w:r>
      <w:r w:rsidR="005E7064" w:rsidRPr="00C93919">
        <w:rPr>
          <w:rFonts w:ascii="Arial" w:hAnsi="Arial" w:cs="Arial"/>
        </w:rPr>
        <w:t>Организация</w:t>
      </w:r>
      <w:r w:rsidR="00817D28">
        <w:rPr>
          <w:rFonts w:ascii="Arial" w:hAnsi="Arial" w:cs="Arial"/>
        </w:rPr>
        <w:t xml:space="preserve"> </w:t>
      </w:r>
      <w:r w:rsidR="005E7064" w:rsidRPr="00C93919">
        <w:rPr>
          <w:rFonts w:ascii="Arial" w:hAnsi="Arial" w:cs="Arial"/>
        </w:rPr>
        <w:t>и содержание мест захоронения</w:t>
      </w:r>
      <w:r w:rsidR="00817D28">
        <w:rPr>
          <w:rFonts w:ascii="Arial" w:hAnsi="Arial" w:cs="Arial"/>
        </w:rPr>
        <w:t xml:space="preserve"> </w:t>
      </w:r>
      <w:r w:rsidR="005E7064" w:rsidRPr="00C93919">
        <w:rPr>
          <w:rFonts w:ascii="Arial" w:hAnsi="Arial" w:cs="Arial"/>
        </w:rPr>
        <w:t>на 201</w:t>
      </w:r>
      <w:r w:rsidR="0044601D" w:rsidRPr="00C93919">
        <w:rPr>
          <w:rFonts w:ascii="Arial" w:hAnsi="Arial" w:cs="Arial"/>
        </w:rPr>
        <w:t>8</w:t>
      </w:r>
      <w:r w:rsidR="005E7064" w:rsidRPr="00C93919">
        <w:rPr>
          <w:rFonts w:ascii="Arial" w:hAnsi="Arial" w:cs="Arial"/>
        </w:rPr>
        <w:t xml:space="preserve"> год</w:t>
      </w:r>
      <w:r w:rsidRPr="00C93919">
        <w:rPr>
          <w:rFonts w:ascii="Arial" w:hAnsi="Arial" w:cs="Arial"/>
        </w:rPr>
        <w:t>.</w:t>
      </w:r>
    </w:p>
    <w:p w:rsidR="00AE6ECD" w:rsidRPr="00C93919" w:rsidRDefault="00AE6ECD" w:rsidP="00852AFD">
      <w:pPr>
        <w:pStyle w:val="a3"/>
        <w:shd w:val="clear" w:color="auto" w:fill="FFFFFF"/>
        <w:spacing w:before="0" w:beforeAutospacing="0"/>
        <w:ind w:firstLine="709"/>
        <w:rPr>
          <w:rFonts w:ascii="Arial" w:hAnsi="Arial" w:cs="Arial"/>
        </w:rPr>
      </w:pPr>
      <w:r w:rsidRPr="00C93919">
        <w:rPr>
          <w:rFonts w:ascii="Arial" w:hAnsi="Arial" w:cs="Arial"/>
        </w:rPr>
        <w:t xml:space="preserve">2. </w:t>
      </w:r>
      <w:r w:rsidR="005E7064" w:rsidRPr="00C93919">
        <w:rPr>
          <w:rFonts w:ascii="Arial" w:hAnsi="Arial" w:cs="Arial"/>
        </w:rPr>
        <w:t>Организация сбора и вывоза</w:t>
      </w:r>
      <w:r w:rsidR="00817D28">
        <w:rPr>
          <w:rFonts w:ascii="Arial" w:hAnsi="Arial" w:cs="Arial"/>
        </w:rPr>
        <w:t xml:space="preserve"> </w:t>
      </w:r>
      <w:r w:rsidR="005E7064" w:rsidRPr="00C93919">
        <w:rPr>
          <w:rFonts w:ascii="Arial" w:hAnsi="Arial" w:cs="Arial"/>
        </w:rPr>
        <w:t>бытовых отходов на 20</w:t>
      </w:r>
      <w:r w:rsidR="0044601D" w:rsidRPr="00C93919">
        <w:rPr>
          <w:rFonts w:ascii="Arial" w:hAnsi="Arial" w:cs="Arial"/>
        </w:rPr>
        <w:t>18</w:t>
      </w:r>
      <w:r w:rsidR="005E7064" w:rsidRPr="00C93919">
        <w:rPr>
          <w:rFonts w:ascii="Arial" w:hAnsi="Arial" w:cs="Arial"/>
        </w:rPr>
        <w:t xml:space="preserve"> год</w:t>
      </w:r>
      <w:r w:rsidRPr="00C93919">
        <w:rPr>
          <w:rFonts w:ascii="Arial" w:hAnsi="Arial" w:cs="Arial"/>
        </w:rPr>
        <w:t>.</w:t>
      </w:r>
    </w:p>
    <w:p w:rsidR="00202CBA" w:rsidRPr="00C93919" w:rsidRDefault="001A159A" w:rsidP="00852AFD">
      <w:pPr>
        <w:pStyle w:val="a3"/>
        <w:shd w:val="clear" w:color="auto" w:fill="FFFFFF"/>
        <w:spacing w:before="0" w:beforeAutospacing="0"/>
        <w:ind w:firstLine="709"/>
        <w:rPr>
          <w:rFonts w:ascii="Arial" w:hAnsi="Arial" w:cs="Arial"/>
        </w:rPr>
      </w:pPr>
      <w:r w:rsidRPr="00C93919">
        <w:rPr>
          <w:rFonts w:ascii="Arial" w:hAnsi="Arial" w:cs="Arial"/>
        </w:rPr>
        <w:t>3. Энергосбережение и повышение</w:t>
      </w:r>
      <w:r w:rsidR="00817D28">
        <w:rPr>
          <w:rFonts w:ascii="Arial" w:hAnsi="Arial" w:cs="Arial"/>
        </w:rPr>
        <w:t xml:space="preserve"> </w:t>
      </w:r>
      <w:r w:rsidRPr="00C93919">
        <w:rPr>
          <w:rFonts w:ascii="Arial" w:hAnsi="Arial" w:cs="Arial"/>
        </w:rPr>
        <w:t>энергетической эффективности на 201</w:t>
      </w:r>
      <w:r w:rsidR="0044601D" w:rsidRPr="00C93919">
        <w:rPr>
          <w:rFonts w:ascii="Arial" w:hAnsi="Arial" w:cs="Arial"/>
        </w:rPr>
        <w:t>8</w:t>
      </w:r>
      <w:r w:rsidRPr="00C93919">
        <w:rPr>
          <w:rFonts w:ascii="Arial" w:hAnsi="Arial" w:cs="Arial"/>
        </w:rPr>
        <w:t xml:space="preserve"> год.</w:t>
      </w:r>
    </w:p>
    <w:p w:rsidR="001A159A" w:rsidRPr="00C93919" w:rsidRDefault="001A159A" w:rsidP="00852AFD">
      <w:pPr>
        <w:pStyle w:val="a3"/>
        <w:shd w:val="clear" w:color="auto" w:fill="FFFFFF"/>
        <w:spacing w:before="0" w:beforeAutospacing="0"/>
        <w:ind w:firstLine="709"/>
        <w:rPr>
          <w:rFonts w:ascii="Arial" w:hAnsi="Arial" w:cs="Arial"/>
        </w:rPr>
      </w:pPr>
      <w:r w:rsidRPr="00C93919">
        <w:rPr>
          <w:rFonts w:ascii="Arial" w:hAnsi="Arial" w:cs="Arial"/>
        </w:rPr>
        <w:t>4. Комплексное развитие и систем коммунальной инфраструктуры.</w:t>
      </w:r>
    </w:p>
    <w:p w:rsidR="00AE6ECD" w:rsidRPr="00C93919" w:rsidRDefault="00817D28" w:rsidP="00852AFD">
      <w:pPr>
        <w:pStyle w:val="a3"/>
        <w:shd w:val="clear" w:color="auto" w:fill="FFFFFF"/>
        <w:ind w:firstLine="709"/>
        <w:rPr>
          <w:rFonts w:ascii="Arial" w:hAnsi="Arial" w:cs="Arial"/>
        </w:rPr>
      </w:pPr>
      <w:r>
        <w:rPr>
          <w:rFonts w:ascii="Arial" w:hAnsi="Arial" w:cs="Arial"/>
        </w:rPr>
        <w:t xml:space="preserve"> </w:t>
      </w:r>
      <w:r w:rsidR="00AE6ECD" w:rsidRPr="00C93919">
        <w:rPr>
          <w:rFonts w:ascii="Arial" w:hAnsi="Arial" w:cs="Arial"/>
        </w:rPr>
        <w:t>Программа разработана с целью улу</w:t>
      </w:r>
      <w:r w:rsidR="005E7064" w:rsidRPr="00C93919">
        <w:rPr>
          <w:rFonts w:ascii="Arial" w:hAnsi="Arial" w:cs="Arial"/>
        </w:rPr>
        <w:t>чшения внешнего вида поселения</w:t>
      </w:r>
      <w:r>
        <w:rPr>
          <w:rFonts w:ascii="Arial" w:hAnsi="Arial" w:cs="Arial"/>
        </w:rPr>
        <w:t xml:space="preserve"> </w:t>
      </w:r>
      <w:r w:rsidR="005E7064" w:rsidRPr="00C93919">
        <w:rPr>
          <w:rFonts w:ascii="Arial" w:hAnsi="Arial" w:cs="Arial"/>
        </w:rPr>
        <w:t>и содержание</w:t>
      </w:r>
      <w:r>
        <w:rPr>
          <w:rFonts w:ascii="Arial" w:hAnsi="Arial" w:cs="Arial"/>
        </w:rPr>
        <w:t xml:space="preserve"> </w:t>
      </w:r>
      <w:r w:rsidR="00AE6ECD" w:rsidRPr="00C93919">
        <w:rPr>
          <w:rFonts w:ascii="Arial" w:hAnsi="Arial" w:cs="Arial"/>
        </w:rPr>
        <w:t>мест захоронения</w:t>
      </w:r>
      <w:r>
        <w:rPr>
          <w:rFonts w:ascii="Arial" w:hAnsi="Arial" w:cs="Arial"/>
        </w:rPr>
        <w:t xml:space="preserve"> </w:t>
      </w:r>
      <w:r w:rsidR="00AE6ECD" w:rsidRPr="00C93919">
        <w:rPr>
          <w:rFonts w:ascii="Arial" w:hAnsi="Arial" w:cs="Arial"/>
        </w:rPr>
        <w:t>в состояни</w:t>
      </w:r>
      <w:r w:rsidR="005E7064" w:rsidRPr="00C93919">
        <w:rPr>
          <w:rFonts w:ascii="Arial" w:hAnsi="Arial" w:cs="Arial"/>
        </w:rPr>
        <w:t>и</w:t>
      </w:r>
      <w:r w:rsidR="00AE6ECD" w:rsidRPr="00C93919">
        <w:rPr>
          <w:rFonts w:ascii="Arial" w:hAnsi="Arial" w:cs="Arial"/>
        </w:rPr>
        <w:t>, отвечающе</w:t>
      </w:r>
      <w:r w:rsidR="005E7064" w:rsidRPr="00C93919">
        <w:rPr>
          <w:rFonts w:ascii="Arial" w:hAnsi="Arial" w:cs="Arial"/>
        </w:rPr>
        <w:t>м</w:t>
      </w:r>
      <w:r w:rsidR="00202CBA" w:rsidRPr="00C93919">
        <w:rPr>
          <w:rFonts w:ascii="Arial" w:hAnsi="Arial" w:cs="Arial"/>
        </w:rPr>
        <w:t xml:space="preserve"> необходимым требованиям</w:t>
      </w:r>
      <w:r w:rsidR="00AE6ECD" w:rsidRPr="00C93919">
        <w:rPr>
          <w:rFonts w:ascii="Arial" w:hAnsi="Arial" w:cs="Arial"/>
        </w:rPr>
        <w:t>.</w:t>
      </w:r>
    </w:p>
    <w:p w:rsidR="00AE6ECD" w:rsidRPr="00C93919" w:rsidRDefault="00817D28" w:rsidP="00852AFD">
      <w:pPr>
        <w:pStyle w:val="a3"/>
        <w:shd w:val="clear" w:color="auto" w:fill="FFFFFF"/>
        <w:ind w:firstLine="709"/>
        <w:rPr>
          <w:rFonts w:ascii="Arial" w:hAnsi="Arial" w:cs="Arial"/>
        </w:rPr>
      </w:pPr>
      <w:r>
        <w:rPr>
          <w:rFonts w:ascii="Arial" w:hAnsi="Arial" w:cs="Arial"/>
        </w:rPr>
        <w:t xml:space="preserve"> </w:t>
      </w:r>
      <w:r w:rsidR="00AE6ECD" w:rsidRPr="00C93919">
        <w:rPr>
          <w:rFonts w:ascii="Arial" w:hAnsi="Arial" w:cs="Arial"/>
        </w:rPr>
        <w:t>Предусматривается решение следующих приоритетных задач:</w:t>
      </w:r>
      <w:r w:rsidR="00AE6ECD" w:rsidRPr="00C93919">
        <w:rPr>
          <w:rFonts w:ascii="Arial" w:hAnsi="Arial" w:cs="Arial"/>
        </w:rPr>
        <w:br/>
      </w:r>
      <w:r>
        <w:rPr>
          <w:rFonts w:ascii="Arial" w:hAnsi="Arial" w:cs="Arial"/>
        </w:rPr>
        <w:t xml:space="preserve"> </w:t>
      </w:r>
      <w:r w:rsidR="00AE6ECD" w:rsidRPr="00C93919">
        <w:rPr>
          <w:rFonts w:ascii="Arial" w:hAnsi="Arial" w:cs="Arial"/>
        </w:rPr>
        <w:t xml:space="preserve">- </w:t>
      </w:r>
      <w:r w:rsidR="005E7064" w:rsidRPr="00C93919">
        <w:rPr>
          <w:rFonts w:ascii="Arial" w:hAnsi="Arial" w:cs="Arial"/>
        </w:rPr>
        <w:t>Организация</w:t>
      </w:r>
      <w:r>
        <w:rPr>
          <w:rFonts w:ascii="Arial" w:hAnsi="Arial" w:cs="Arial"/>
        </w:rPr>
        <w:t xml:space="preserve"> </w:t>
      </w:r>
      <w:r w:rsidR="005E7064" w:rsidRPr="00C93919">
        <w:rPr>
          <w:rFonts w:ascii="Arial" w:hAnsi="Arial" w:cs="Arial"/>
        </w:rPr>
        <w:t>и содержание мест захоронения</w:t>
      </w:r>
      <w:r w:rsidR="00AE6ECD" w:rsidRPr="00C93919">
        <w:rPr>
          <w:rFonts w:ascii="Arial" w:hAnsi="Arial" w:cs="Arial"/>
        </w:rPr>
        <w:t>;</w:t>
      </w:r>
    </w:p>
    <w:p w:rsidR="00AE6ECD" w:rsidRPr="00C93919" w:rsidRDefault="00817D28" w:rsidP="00852AFD">
      <w:pPr>
        <w:pStyle w:val="a3"/>
        <w:shd w:val="clear" w:color="auto" w:fill="FFFFFF"/>
        <w:ind w:firstLine="709"/>
        <w:rPr>
          <w:rFonts w:ascii="Arial" w:hAnsi="Arial" w:cs="Arial"/>
        </w:rPr>
      </w:pPr>
      <w:r>
        <w:rPr>
          <w:rFonts w:ascii="Arial" w:hAnsi="Arial" w:cs="Arial"/>
        </w:rPr>
        <w:t xml:space="preserve"> </w:t>
      </w:r>
      <w:r w:rsidR="00AE6ECD" w:rsidRPr="00C93919">
        <w:rPr>
          <w:rFonts w:ascii="Arial" w:hAnsi="Arial" w:cs="Arial"/>
        </w:rPr>
        <w:t xml:space="preserve">- </w:t>
      </w:r>
      <w:r w:rsidR="005E7064" w:rsidRPr="00C93919">
        <w:rPr>
          <w:rFonts w:ascii="Arial" w:hAnsi="Arial" w:cs="Arial"/>
        </w:rPr>
        <w:t>Организация сбора и вывоза</w:t>
      </w:r>
      <w:r>
        <w:rPr>
          <w:rFonts w:ascii="Arial" w:hAnsi="Arial" w:cs="Arial"/>
        </w:rPr>
        <w:t xml:space="preserve"> </w:t>
      </w:r>
      <w:r w:rsidR="005E7064" w:rsidRPr="00C93919">
        <w:rPr>
          <w:rFonts w:ascii="Arial" w:hAnsi="Arial" w:cs="Arial"/>
        </w:rPr>
        <w:t>бытовых отходов</w:t>
      </w:r>
    </w:p>
    <w:p w:rsidR="00AE6ECD" w:rsidRPr="00C93919" w:rsidRDefault="00817D28" w:rsidP="00852AFD">
      <w:pPr>
        <w:pStyle w:val="a3"/>
        <w:shd w:val="clear" w:color="auto" w:fill="FFFFFF"/>
        <w:ind w:firstLine="709"/>
        <w:rPr>
          <w:rFonts w:ascii="Arial" w:hAnsi="Arial" w:cs="Arial"/>
        </w:rPr>
      </w:pPr>
      <w:r>
        <w:rPr>
          <w:rFonts w:ascii="Arial" w:hAnsi="Arial" w:cs="Arial"/>
        </w:rPr>
        <w:t xml:space="preserve"> </w:t>
      </w:r>
      <w:r w:rsidR="00AE6ECD" w:rsidRPr="00C93919">
        <w:rPr>
          <w:rFonts w:ascii="Arial" w:hAnsi="Arial" w:cs="Arial"/>
        </w:rPr>
        <w:t>- содержание свалок;</w:t>
      </w:r>
    </w:p>
    <w:p w:rsidR="00B81D8F" w:rsidRPr="00C93919" w:rsidRDefault="00B81D8F" w:rsidP="00852AFD">
      <w:pPr>
        <w:pStyle w:val="a3"/>
        <w:shd w:val="clear" w:color="auto" w:fill="FFFFFF"/>
        <w:ind w:firstLine="709"/>
        <w:rPr>
          <w:rFonts w:ascii="Arial" w:hAnsi="Arial" w:cs="Arial"/>
        </w:rPr>
      </w:pPr>
      <w:r w:rsidRPr="00C93919">
        <w:rPr>
          <w:rFonts w:ascii="Arial" w:hAnsi="Arial" w:cs="Arial"/>
        </w:rPr>
        <w:t>-снабжение качественной питьевой водой.</w:t>
      </w:r>
    </w:p>
    <w:p w:rsidR="00AE6ECD" w:rsidRPr="00C93919" w:rsidRDefault="00AE6ECD" w:rsidP="00852AFD">
      <w:pPr>
        <w:pStyle w:val="a3"/>
        <w:shd w:val="clear" w:color="auto" w:fill="FFFFFF"/>
        <w:spacing w:before="0" w:beforeAutospacing="0" w:after="0" w:afterAutospacing="0"/>
        <w:ind w:firstLine="709"/>
        <w:rPr>
          <w:rFonts w:ascii="Arial" w:hAnsi="Arial" w:cs="Arial"/>
        </w:rPr>
      </w:pPr>
      <w:r w:rsidRPr="00C93919">
        <w:rPr>
          <w:rFonts w:ascii="Arial" w:hAnsi="Arial" w:cs="Arial"/>
        </w:rPr>
        <w:lastRenderedPageBreak/>
        <w:t>Сроки р</w:t>
      </w:r>
      <w:r w:rsidR="005E7064" w:rsidRPr="00C93919">
        <w:rPr>
          <w:rFonts w:ascii="Arial" w:hAnsi="Arial" w:cs="Arial"/>
        </w:rPr>
        <w:t>еализации программы – 201</w:t>
      </w:r>
      <w:r w:rsidR="001A159A" w:rsidRPr="00C93919">
        <w:rPr>
          <w:rFonts w:ascii="Arial" w:hAnsi="Arial" w:cs="Arial"/>
        </w:rPr>
        <w:t>8</w:t>
      </w:r>
      <w:r w:rsidR="005E7064" w:rsidRPr="00C93919">
        <w:rPr>
          <w:rFonts w:ascii="Arial" w:hAnsi="Arial" w:cs="Arial"/>
        </w:rPr>
        <w:t>год</w:t>
      </w:r>
      <w:r w:rsidRPr="00C93919">
        <w:rPr>
          <w:rFonts w:ascii="Arial" w:hAnsi="Arial" w:cs="Arial"/>
        </w:rPr>
        <w:t>.</w:t>
      </w:r>
      <w:r w:rsidRPr="00C93919">
        <w:rPr>
          <w:rFonts w:ascii="Arial" w:hAnsi="Arial" w:cs="Arial"/>
        </w:rPr>
        <w:br/>
      </w:r>
      <w:r w:rsidR="00817D28">
        <w:rPr>
          <w:rFonts w:ascii="Arial" w:hAnsi="Arial" w:cs="Arial"/>
        </w:rPr>
        <w:t xml:space="preserve"> </w:t>
      </w:r>
    </w:p>
    <w:p w:rsidR="00AE6ECD" w:rsidRPr="00852AFD" w:rsidRDefault="00852AFD" w:rsidP="00852AFD">
      <w:pPr>
        <w:pStyle w:val="a3"/>
        <w:shd w:val="clear" w:color="auto" w:fill="FFFFFF"/>
        <w:spacing w:before="0" w:beforeAutospacing="0" w:after="0" w:afterAutospacing="0"/>
        <w:jc w:val="center"/>
        <w:rPr>
          <w:rFonts w:ascii="Arial" w:hAnsi="Arial" w:cs="Arial"/>
          <w:b/>
        </w:rPr>
      </w:pPr>
      <w:r w:rsidRPr="00852AFD">
        <w:rPr>
          <w:rStyle w:val="a4"/>
          <w:rFonts w:ascii="Arial" w:hAnsi="Arial" w:cs="Arial"/>
          <w:b w:val="0"/>
        </w:rPr>
        <w:t>РАЗДЕЛ III. РЕСУРСНОЕ ОБЕСПЕЧЕНИЕ ПРОГРАММЫ</w:t>
      </w:r>
    </w:p>
    <w:p w:rsidR="00AE6ECD" w:rsidRDefault="00AE6ECD" w:rsidP="00852AFD">
      <w:pPr>
        <w:pStyle w:val="a3"/>
        <w:shd w:val="clear" w:color="auto" w:fill="FFFFFF"/>
        <w:spacing w:before="0" w:beforeAutospacing="0" w:after="0" w:afterAutospacing="0"/>
        <w:jc w:val="center"/>
        <w:rPr>
          <w:rFonts w:ascii="Arial" w:hAnsi="Arial" w:cs="Arial"/>
        </w:rPr>
      </w:pPr>
      <w:r w:rsidRPr="00C93919">
        <w:rPr>
          <w:rFonts w:ascii="Arial" w:hAnsi="Arial" w:cs="Arial"/>
        </w:rPr>
        <w:t>ОБЪЕМЫ ФИНАНСИРОВАНИЯ ПРОГРАММЫ</w:t>
      </w:r>
    </w:p>
    <w:p w:rsidR="00852AFD" w:rsidRPr="00C93919" w:rsidRDefault="00852AFD" w:rsidP="00852AFD">
      <w:pPr>
        <w:pStyle w:val="a3"/>
        <w:shd w:val="clear" w:color="auto" w:fill="FFFFFF"/>
        <w:spacing w:before="0" w:beforeAutospacing="0" w:after="0" w:afterAutospacing="0"/>
        <w:jc w:val="center"/>
        <w:rPr>
          <w:rFonts w:ascii="Arial" w:hAnsi="Arial" w:cs="Arial"/>
        </w:rPr>
      </w:pPr>
    </w:p>
    <w:tbl>
      <w:tblPr>
        <w:tblW w:w="8188" w:type="dxa"/>
        <w:jc w:val="center"/>
        <w:tblCellSpacing w:w="0" w:type="dxa"/>
        <w:tblInd w:w="204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1"/>
        <w:gridCol w:w="2147"/>
        <w:gridCol w:w="1879"/>
        <w:gridCol w:w="1351"/>
      </w:tblGrid>
      <w:tr w:rsidR="00D72C61" w:rsidRPr="00852AFD" w:rsidTr="00D72C61">
        <w:trPr>
          <w:tblCellSpacing w:w="0" w:type="dxa"/>
          <w:jc w:val="center"/>
        </w:trPr>
        <w:tc>
          <w:tcPr>
            <w:tcW w:w="3307" w:type="dxa"/>
            <w:vMerge w:val="restart"/>
            <w:tcBorders>
              <w:top w:val="outset" w:sz="6" w:space="0" w:color="auto"/>
              <w:left w:val="outset" w:sz="6" w:space="0" w:color="auto"/>
              <w:bottom w:val="outset" w:sz="6" w:space="0" w:color="auto"/>
              <w:right w:val="outset" w:sz="6" w:space="0" w:color="auto"/>
            </w:tcBorders>
            <w:vAlign w:val="center"/>
          </w:tcPr>
          <w:p w:rsidR="00AE6ECD" w:rsidRPr="00D72C61" w:rsidRDefault="00AE6ECD" w:rsidP="00D72C61">
            <w:pPr>
              <w:pStyle w:val="a3"/>
              <w:spacing w:before="0" w:beforeAutospacing="0" w:after="0" w:afterAutospacing="0"/>
              <w:rPr>
                <w:rFonts w:ascii="Courier New" w:hAnsi="Courier New" w:cs="Courier New"/>
                <w:sz w:val="22"/>
              </w:rPr>
            </w:pPr>
            <w:r w:rsidRPr="00852AFD">
              <w:rPr>
                <w:rFonts w:ascii="Courier New" w:hAnsi="Courier New" w:cs="Courier New"/>
                <w:sz w:val="22"/>
              </w:rPr>
              <w:t>N п/п</w:t>
            </w:r>
          </w:p>
        </w:tc>
        <w:tc>
          <w:tcPr>
            <w:tcW w:w="1795" w:type="dxa"/>
            <w:vMerge w:val="restart"/>
            <w:tcBorders>
              <w:top w:val="outset" w:sz="6" w:space="0" w:color="auto"/>
              <w:left w:val="outset" w:sz="6" w:space="0" w:color="auto"/>
              <w:bottom w:val="outset" w:sz="6" w:space="0" w:color="auto"/>
              <w:right w:val="outset" w:sz="6" w:space="0" w:color="auto"/>
            </w:tcBorders>
            <w:vAlign w:val="center"/>
          </w:tcPr>
          <w:p w:rsidR="00AE6ECD" w:rsidRPr="00852AFD" w:rsidRDefault="00AE6ECD" w:rsidP="00D72C61">
            <w:pPr>
              <w:pStyle w:val="a3"/>
              <w:spacing w:before="0" w:beforeAutospacing="0" w:after="0" w:afterAutospacing="0"/>
              <w:jc w:val="center"/>
              <w:rPr>
                <w:rFonts w:ascii="Courier New" w:hAnsi="Courier New" w:cs="Courier New"/>
                <w:sz w:val="22"/>
              </w:rPr>
            </w:pPr>
            <w:r w:rsidRPr="00852AFD">
              <w:rPr>
                <w:rFonts w:ascii="Courier New" w:hAnsi="Courier New" w:cs="Courier New"/>
                <w:sz w:val="22"/>
              </w:rPr>
              <w:t>Наименование направлений</w:t>
            </w:r>
            <w:r w:rsidR="00817D28">
              <w:rPr>
                <w:rFonts w:ascii="Courier New" w:hAnsi="Courier New" w:cs="Courier New"/>
                <w:sz w:val="22"/>
              </w:rPr>
              <w:t xml:space="preserve"> </w:t>
            </w:r>
            <w:r w:rsidRPr="00852AFD">
              <w:rPr>
                <w:rFonts w:ascii="Courier New" w:hAnsi="Courier New" w:cs="Courier New"/>
                <w:sz w:val="22"/>
              </w:rPr>
              <w:t>использования средств Программы</w:t>
            </w:r>
          </w:p>
        </w:tc>
        <w:tc>
          <w:tcPr>
            <w:tcW w:w="1795" w:type="dxa"/>
            <w:tcBorders>
              <w:top w:val="outset" w:sz="6" w:space="0" w:color="auto"/>
              <w:left w:val="outset" w:sz="6" w:space="0" w:color="auto"/>
              <w:bottom w:val="outset" w:sz="6" w:space="0" w:color="auto"/>
              <w:right w:val="outset" w:sz="6" w:space="0" w:color="auto"/>
            </w:tcBorders>
            <w:vAlign w:val="center"/>
          </w:tcPr>
          <w:p w:rsidR="00AE6ECD" w:rsidRPr="00852AFD" w:rsidRDefault="00AE6ECD" w:rsidP="00D72C61">
            <w:pPr>
              <w:pStyle w:val="a3"/>
              <w:spacing w:before="0" w:beforeAutospacing="0" w:after="0" w:afterAutospacing="0"/>
              <w:jc w:val="center"/>
              <w:rPr>
                <w:rFonts w:ascii="Courier New" w:hAnsi="Courier New" w:cs="Courier New"/>
                <w:sz w:val="22"/>
              </w:rPr>
            </w:pPr>
            <w:r w:rsidRPr="00852AFD">
              <w:rPr>
                <w:rFonts w:ascii="Courier New" w:hAnsi="Courier New" w:cs="Courier New"/>
                <w:sz w:val="22"/>
              </w:rPr>
              <w:t>Объем финансирования по годам тыс. рублей</w:t>
            </w:r>
          </w:p>
        </w:tc>
        <w:tc>
          <w:tcPr>
            <w:tcW w:w="1291" w:type="dxa"/>
            <w:vMerge w:val="restart"/>
            <w:tcBorders>
              <w:top w:val="outset" w:sz="6" w:space="0" w:color="auto"/>
              <w:left w:val="outset" w:sz="6" w:space="0" w:color="auto"/>
              <w:bottom w:val="outset" w:sz="6" w:space="0" w:color="auto"/>
              <w:right w:val="outset" w:sz="6" w:space="0" w:color="auto"/>
            </w:tcBorders>
            <w:vAlign w:val="center"/>
          </w:tcPr>
          <w:p w:rsidR="00AE6ECD" w:rsidRPr="00852AFD" w:rsidRDefault="00B352AA" w:rsidP="00D72C61">
            <w:pPr>
              <w:pStyle w:val="a3"/>
              <w:spacing w:before="0" w:beforeAutospacing="0" w:after="0" w:afterAutospacing="0"/>
              <w:jc w:val="center"/>
              <w:rPr>
                <w:rFonts w:ascii="Courier New" w:hAnsi="Courier New" w:cs="Courier New"/>
                <w:sz w:val="22"/>
              </w:rPr>
            </w:pPr>
            <w:r w:rsidRPr="00852AFD">
              <w:rPr>
                <w:rFonts w:ascii="Courier New" w:hAnsi="Courier New" w:cs="Courier New"/>
                <w:sz w:val="22"/>
              </w:rPr>
              <w:t>примечание</w:t>
            </w:r>
          </w:p>
        </w:tc>
      </w:tr>
      <w:tr w:rsidR="00D72C61" w:rsidRPr="00852AFD" w:rsidTr="00D72C61">
        <w:trPr>
          <w:tblCellSpacing w:w="0" w:type="dxa"/>
          <w:jc w:val="center"/>
        </w:trPr>
        <w:tc>
          <w:tcPr>
            <w:tcW w:w="3307" w:type="dxa"/>
            <w:vMerge/>
            <w:tcBorders>
              <w:top w:val="outset" w:sz="6" w:space="0" w:color="auto"/>
              <w:left w:val="outset" w:sz="6" w:space="0" w:color="auto"/>
              <w:bottom w:val="outset" w:sz="6" w:space="0" w:color="auto"/>
              <w:right w:val="outset" w:sz="6" w:space="0" w:color="auto"/>
            </w:tcBorders>
            <w:vAlign w:val="center"/>
          </w:tcPr>
          <w:p w:rsidR="005E7064" w:rsidRPr="00852AFD" w:rsidRDefault="005E7064">
            <w:pPr>
              <w:rPr>
                <w:rFonts w:ascii="Courier New" w:hAnsi="Courier New" w:cs="Courier New"/>
                <w:sz w:val="22"/>
              </w:rPr>
            </w:pPr>
          </w:p>
        </w:tc>
        <w:tc>
          <w:tcPr>
            <w:tcW w:w="1795" w:type="dxa"/>
            <w:vMerge/>
            <w:tcBorders>
              <w:top w:val="outset" w:sz="6" w:space="0" w:color="auto"/>
              <w:left w:val="outset" w:sz="6" w:space="0" w:color="auto"/>
              <w:bottom w:val="outset" w:sz="6" w:space="0" w:color="auto"/>
              <w:right w:val="outset" w:sz="6" w:space="0" w:color="auto"/>
            </w:tcBorders>
            <w:vAlign w:val="center"/>
          </w:tcPr>
          <w:p w:rsidR="005E7064" w:rsidRPr="00852AFD" w:rsidRDefault="005E7064">
            <w:pPr>
              <w:rPr>
                <w:rFonts w:ascii="Courier New" w:hAnsi="Courier New" w:cs="Courier New"/>
                <w:sz w:val="22"/>
              </w:rPr>
            </w:pPr>
          </w:p>
        </w:tc>
        <w:tc>
          <w:tcPr>
            <w:tcW w:w="1795" w:type="dxa"/>
            <w:tcBorders>
              <w:top w:val="outset" w:sz="6" w:space="0" w:color="auto"/>
              <w:left w:val="outset" w:sz="6" w:space="0" w:color="auto"/>
              <w:bottom w:val="outset" w:sz="6" w:space="0" w:color="auto"/>
              <w:right w:val="outset" w:sz="6" w:space="0" w:color="auto"/>
            </w:tcBorders>
            <w:vAlign w:val="center"/>
          </w:tcPr>
          <w:p w:rsidR="001A159A" w:rsidRPr="00852AFD" w:rsidRDefault="005E7064" w:rsidP="00D72C61">
            <w:pPr>
              <w:pStyle w:val="a3"/>
              <w:spacing w:before="0" w:beforeAutospacing="0" w:after="0" w:afterAutospacing="0"/>
              <w:jc w:val="center"/>
              <w:rPr>
                <w:rFonts w:ascii="Courier New" w:hAnsi="Courier New" w:cs="Courier New"/>
                <w:sz w:val="22"/>
                <w:lang w:val="en-US"/>
              </w:rPr>
            </w:pPr>
            <w:r w:rsidRPr="00852AFD">
              <w:rPr>
                <w:rFonts w:ascii="Courier New" w:hAnsi="Courier New" w:cs="Courier New"/>
                <w:sz w:val="22"/>
              </w:rPr>
              <w:t>201</w:t>
            </w:r>
            <w:r w:rsidR="0044601D" w:rsidRPr="00852AFD">
              <w:rPr>
                <w:rFonts w:ascii="Courier New" w:hAnsi="Courier New" w:cs="Courier New"/>
                <w:sz w:val="22"/>
                <w:lang w:val="en-US"/>
              </w:rPr>
              <w:t>8</w:t>
            </w:r>
          </w:p>
          <w:p w:rsidR="005E7064" w:rsidRPr="00852AFD" w:rsidRDefault="00B352AA" w:rsidP="00D72C61">
            <w:pPr>
              <w:pStyle w:val="a3"/>
              <w:spacing w:before="0" w:beforeAutospacing="0" w:after="0" w:afterAutospacing="0"/>
              <w:jc w:val="center"/>
              <w:rPr>
                <w:rFonts w:ascii="Courier New" w:hAnsi="Courier New" w:cs="Courier New"/>
                <w:sz w:val="22"/>
              </w:rPr>
            </w:pPr>
            <w:r w:rsidRPr="00852AFD">
              <w:rPr>
                <w:rFonts w:ascii="Courier New" w:hAnsi="Courier New" w:cs="Courier New"/>
                <w:sz w:val="22"/>
              </w:rPr>
              <w:t xml:space="preserve"> год</w:t>
            </w:r>
          </w:p>
        </w:tc>
        <w:tc>
          <w:tcPr>
            <w:tcW w:w="1291" w:type="dxa"/>
            <w:vMerge/>
            <w:tcBorders>
              <w:top w:val="outset" w:sz="6" w:space="0" w:color="auto"/>
              <w:left w:val="outset" w:sz="6" w:space="0" w:color="auto"/>
              <w:bottom w:val="outset" w:sz="6" w:space="0" w:color="auto"/>
              <w:right w:val="outset" w:sz="6" w:space="0" w:color="auto"/>
            </w:tcBorders>
            <w:vAlign w:val="center"/>
          </w:tcPr>
          <w:p w:rsidR="005E7064" w:rsidRPr="00852AFD" w:rsidRDefault="005E7064">
            <w:pPr>
              <w:rPr>
                <w:rFonts w:ascii="Courier New" w:hAnsi="Courier New" w:cs="Courier New"/>
                <w:sz w:val="22"/>
              </w:rPr>
            </w:pPr>
          </w:p>
        </w:tc>
      </w:tr>
      <w:tr w:rsidR="00D72C61" w:rsidRPr="00852AFD" w:rsidTr="00D72C61">
        <w:trPr>
          <w:tblCellSpacing w:w="0" w:type="dxa"/>
          <w:jc w:val="center"/>
        </w:trPr>
        <w:tc>
          <w:tcPr>
            <w:tcW w:w="3307" w:type="dxa"/>
            <w:tcBorders>
              <w:top w:val="outset" w:sz="6" w:space="0" w:color="auto"/>
              <w:left w:val="outset" w:sz="6" w:space="0" w:color="auto"/>
              <w:bottom w:val="outset" w:sz="6" w:space="0" w:color="auto"/>
              <w:right w:val="outset" w:sz="6" w:space="0" w:color="auto"/>
            </w:tcBorders>
          </w:tcPr>
          <w:p w:rsidR="00B352AA" w:rsidRPr="00852AFD" w:rsidRDefault="00B352AA" w:rsidP="00852AFD">
            <w:pPr>
              <w:pStyle w:val="a3"/>
              <w:ind w:right="2563"/>
              <w:rPr>
                <w:rFonts w:ascii="Courier New" w:hAnsi="Courier New" w:cs="Courier New"/>
                <w:sz w:val="22"/>
              </w:rPr>
            </w:pPr>
            <w:r w:rsidRPr="00852AFD">
              <w:rPr>
                <w:rFonts w:ascii="Courier New" w:hAnsi="Courier New" w:cs="Courier New"/>
                <w:sz w:val="22"/>
              </w:rPr>
              <w:t>1</w:t>
            </w:r>
          </w:p>
        </w:tc>
        <w:tc>
          <w:tcPr>
            <w:tcW w:w="1795" w:type="dxa"/>
            <w:tcBorders>
              <w:top w:val="outset" w:sz="6" w:space="0" w:color="auto"/>
              <w:left w:val="outset" w:sz="6" w:space="0" w:color="auto"/>
              <w:bottom w:val="outset" w:sz="6" w:space="0" w:color="auto"/>
              <w:right w:val="outset" w:sz="6" w:space="0" w:color="auto"/>
            </w:tcBorders>
          </w:tcPr>
          <w:p w:rsidR="00B352AA" w:rsidRPr="00852AFD" w:rsidRDefault="00B352AA">
            <w:pPr>
              <w:pStyle w:val="a3"/>
              <w:rPr>
                <w:rFonts w:ascii="Courier New" w:hAnsi="Courier New" w:cs="Courier New"/>
                <w:sz w:val="22"/>
              </w:rPr>
            </w:pPr>
            <w:r w:rsidRPr="00852AFD">
              <w:rPr>
                <w:rFonts w:ascii="Courier New" w:hAnsi="Courier New" w:cs="Courier New"/>
                <w:sz w:val="22"/>
              </w:rPr>
              <w:t>Содержание мест захоронения</w:t>
            </w:r>
            <w:r w:rsidR="00817D28">
              <w:rPr>
                <w:rFonts w:ascii="Courier New" w:hAnsi="Courier New" w:cs="Courier New"/>
                <w:sz w:val="22"/>
              </w:rPr>
              <w:t xml:space="preserve"> </w:t>
            </w:r>
          </w:p>
        </w:tc>
        <w:tc>
          <w:tcPr>
            <w:tcW w:w="1795" w:type="dxa"/>
            <w:tcBorders>
              <w:top w:val="outset" w:sz="6" w:space="0" w:color="auto"/>
              <w:left w:val="outset" w:sz="6" w:space="0" w:color="auto"/>
              <w:bottom w:val="outset" w:sz="6" w:space="0" w:color="auto"/>
              <w:right w:val="outset" w:sz="6" w:space="0" w:color="auto"/>
            </w:tcBorders>
          </w:tcPr>
          <w:p w:rsidR="00B352AA" w:rsidRPr="00852AFD" w:rsidRDefault="00202CBA">
            <w:pPr>
              <w:pStyle w:val="a3"/>
              <w:jc w:val="center"/>
              <w:rPr>
                <w:rFonts w:ascii="Courier New" w:hAnsi="Courier New" w:cs="Courier New"/>
                <w:sz w:val="22"/>
              </w:rPr>
            </w:pPr>
            <w:r w:rsidRPr="00852AFD">
              <w:rPr>
                <w:rFonts w:ascii="Courier New" w:hAnsi="Courier New" w:cs="Courier New"/>
                <w:sz w:val="22"/>
              </w:rPr>
              <w:t>13,7</w:t>
            </w:r>
          </w:p>
        </w:tc>
        <w:tc>
          <w:tcPr>
            <w:tcW w:w="1291" w:type="dxa"/>
            <w:tcBorders>
              <w:top w:val="outset" w:sz="6" w:space="0" w:color="auto"/>
              <w:left w:val="outset" w:sz="6" w:space="0" w:color="auto"/>
              <w:bottom w:val="outset" w:sz="6" w:space="0" w:color="auto"/>
              <w:right w:val="outset" w:sz="6" w:space="0" w:color="auto"/>
            </w:tcBorders>
          </w:tcPr>
          <w:p w:rsidR="00B352AA" w:rsidRPr="00852AFD" w:rsidRDefault="00B352AA">
            <w:pPr>
              <w:pStyle w:val="a3"/>
              <w:jc w:val="center"/>
              <w:rPr>
                <w:rFonts w:ascii="Courier New" w:hAnsi="Courier New" w:cs="Courier New"/>
                <w:sz w:val="22"/>
              </w:rPr>
            </w:pPr>
          </w:p>
        </w:tc>
      </w:tr>
      <w:tr w:rsidR="00D72C61" w:rsidRPr="00852AFD" w:rsidTr="00D72C61">
        <w:trPr>
          <w:tblCellSpacing w:w="0" w:type="dxa"/>
          <w:jc w:val="center"/>
        </w:trPr>
        <w:tc>
          <w:tcPr>
            <w:tcW w:w="3307" w:type="dxa"/>
            <w:tcBorders>
              <w:top w:val="outset" w:sz="6" w:space="0" w:color="auto"/>
              <w:left w:val="outset" w:sz="6" w:space="0" w:color="auto"/>
              <w:bottom w:val="outset" w:sz="6" w:space="0" w:color="auto"/>
              <w:right w:val="outset" w:sz="6" w:space="0" w:color="auto"/>
            </w:tcBorders>
          </w:tcPr>
          <w:p w:rsidR="001A159A" w:rsidRPr="00852AFD" w:rsidRDefault="00B81D8F" w:rsidP="00884EE5">
            <w:pPr>
              <w:pStyle w:val="a3"/>
              <w:rPr>
                <w:rFonts w:ascii="Courier New" w:hAnsi="Courier New" w:cs="Courier New"/>
                <w:sz w:val="22"/>
              </w:rPr>
            </w:pPr>
            <w:r w:rsidRPr="00852AFD">
              <w:rPr>
                <w:rFonts w:ascii="Courier New" w:hAnsi="Courier New" w:cs="Courier New"/>
                <w:sz w:val="22"/>
              </w:rPr>
              <w:t>2</w:t>
            </w:r>
          </w:p>
        </w:tc>
        <w:tc>
          <w:tcPr>
            <w:tcW w:w="1795" w:type="dxa"/>
            <w:tcBorders>
              <w:top w:val="outset" w:sz="6" w:space="0" w:color="auto"/>
              <w:left w:val="outset" w:sz="6" w:space="0" w:color="auto"/>
              <w:bottom w:val="outset" w:sz="6" w:space="0" w:color="auto"/>
              <w:right w:val="outset" w:sz="6" w:space="0" w:color="auto"/>
            </w:tcBorders>
          </w:tcPr>
          <w:p w:rsidR="001A159A" w:rsidRPr="00852AFD" w:rsidRDefault="00B81D8F" w:rsidP="00884EE5">
            <w:pPr>
              <w:pStyle w:val="a3"/>
              <w:rPr>
                <w:rFonts w:ascii="Courier New" w:hAnsi="Courier New" w:cs="Courier New"/>
                <w:sz w:val="22"/>
              </w:rPr>
            </w:pPr>
            <w:r w:rsidRPr="00852AFD">
              <w:rPr>
                <w:rFonts w:ascii="Courier New" w:hAnsi="Courier New" w:cs="Courier New"/>
                <w:sz w:val="22"/>
              </w:rPr>
              <w:t>Сбор и вывоз бытовых отходов</w:t>
            </w:r>
            <w:r w:rsidR="00817D28">
              <w:rPr>
                <w:rFonts w:ascii="Courier New" w:hAnsi="Courier New" w:cs="Courier New"/>
                <w:sz w:val="22"/>
              </w:rPr>
              <w:t xml:space="preserve"> </w:t>
            </w:r>
          </w:p>
        </w:tc>
        <w:tc>
          <w:tcPr>
            <w:tcW w:w="1795" w:type="dxa"/>
            <w:tcBorders>
              <w:top w:val="outset" w:sz="6" w:space="0" w:color="auto"/>
              <w:left w:val="outset" w:sz="6" w:space="0" w:color="auto"/>
              <w:bottom w:val="outset" w:sz="6" w:space="0" w:color="auto"/>
              <w:right w:val="outset" w:sz="6" w:space="0" w:color="auto"/>
            </w:tcBorders>
          </w:tcPr>
          <w:p w:rsidR="001A159A" w:rsidRPr="00852AFD" w:rsidRDefault="00202CBA" w:rsidP="00884EE5">
            <w:pPr>
              <w:pStyle w:val="a3"/>
              <w:jc w:val="center"/>
              <w:rPr>
                <w:rFonts w:ascii="Courier New" w:hAnsi="Courier New" w:cs="Courier New"/>
                <w:sz w:val="22"/>
              </w:rPr>
            </w:pPr>
            <w:r w:rsidRPr="00852AFD">
              <w:rPr>
                <w:rFonts w:ascii="Courier New" w:hAnsi="Courier New" w:cs="Courier New"/>
                <w:sz w:val="22"/>
              </w:rPr>
              <w:t>20,0</w:t>
            </w:r>
          </w:p>
        </w:tc>
        <w:tc>
          <w:tcPr>
            <w:tcW w:w="1291" w:type="dxa"/>
            <w:tcBorders>
              <w:top w:val="outset" w:sz="6" w:space="0" w:color="auto"/>
              <w:left w:val="outset" w:sz="6" w:space="0" w:color="auto"/>
              <w:bottom w:val="outset" w:sz="6" w:space="0" w:color="auto"/>
              <w:right w:val="outset" w:sz="6" w:space="0" w:color="auto"/>
            </w:tcBorders>
          </w:tcPr>
          <w:p w:rsidR="001A159A" w:rsidRPr="00852AFD" w:rsidRDefault="001A159A" w:rsidP="00884EE5">
            <w:pPr>
              <w:pStyle w:val="a3"/>
              <w:jc w:val="center"/>
              <w:rPr>
                <w:rFonts w:ascii="Courier New" w:hAnsi="Courier New" w:cs="Courier New"/>
                <w:sz w:val="22"/>
              </w:rPr>
            </w:pPr>
          </w:p>
        </w:tc>
      </w:tr>
      <w:tr w:rsidR="00D72C61" w:rsidRPr="00852AFD" w:rsidTr="00D72C61">
        <w:trPr>
          <w:tblCellSpacing w:w="0" w:type="dxa"/>
          <w:jc w:val="center"/>
        </w:trPr>
        <w:tc>
          <w:tcPr>
            <w:tcW w:w="3307"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rPr>
                <w:rFonts w:ascii="Courier New" w:hAnsi="Courier New" w:cs="Courier New"/>
                <w:sz w:val="22"/>
              </w:rPr>
            </w:pPr>
            <w:r w:rsidRPr="00852AFD">
              <w:rPr>
                <w:rFonts w:ascii="Courier New" w:hAnsi="Courier New" w:cs="Courier New"/>
                <w:sz w:val="22"/>
              </w:rPr>
              <w:t>3</w:t>
            </w:r>
          </w:p>
        </w:tc>
        <w:tc>
          <w:tcPr>
            <w:tcW w:w="1795"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rPr>
                <w:rFonts w:ascii="Courier New" w:hAnsi="Courier New" w:cs="Courier New"/>
                <w:sz w:val="22"/>
              </w:rPr>
            </w:pPr>
            <w:r w:rsidRPr="00852AFD">
              <w:rPr>
                <w:rFonts w:ascii="Courier New" w:hAnsi="Courier New" w:cs="Courier New"/>
                <w:sz w:val="22"/>
              </w:rPr>
              <w:t xml:space="preserve">Ограждения кладбища д.Привольное </w:t>
            </w:r>
          </w:p>
        </w:tc>
        <w:tc>
          <w:tcPr>
            <w:tcW w:w="1795" w:type="dxa"/>
            <w:tcBorders>
              <w:top w:val="outset" w:sz="6" w:space="0" w:color="auto"/>
              <w:left w:val="outset" w:sz="6" w:space="0" w:color="auto"/>
              <w:bottom w:val="outset" w:sz="6" w:space="0" w:color="auto"/>
              <w:right w:val="outset" w:sz="6" w:space="0" w:color="auto"/>
            </w:tcBorders>
          </w:tcPr>
          <w:p w:rsidR="00B81D8F" w:rsidRPr="00852AFD" w:rsidRDefault="00202CBA" w:rsidP="00884EE5">
            <w:pPr>
              <w:pStyle w:val="a3"/>
              <w:jc w:val="center"/>
              <w:rPr>
                <w:rFonts w:ascii="Courier New" w:hAnsi="Courier New" w:cs="Courier New"/>
                <w:sz w:val="22"/>
              </w:rPr>
            </w:pPr>
            <w:r w:rsidRPr="00852AFD">
              <w:rPr>
                <w:rFonts w:ascii="Courier New" w:hAnsi="Courier New" w:cs="Courier New"/>
                <w:sz w:val="22"/>
              </w:rPr>
              <w:t>30,0</w:t>
            </w:r>
          </w:p>
        </w:tc>
        <w:tc>
          <w:tcPr>
            <w:tcW w:w="1291"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jc w:val="center"/>
              <w:rPr>
                <w:rFonts w:ascii="Courier New" w:hAnsi="Courier New" w:cs="Courier New"/>
                <w:sz w:val="22"/>
              </w:rPr>
            </w:pPr>
          </w:p>
        </w:tc>
      </w:tr>
      <w:tr w:rsidR="00D72C61" w:rsidRPr="00852AFD" w:rsidTr="00D72C61">
        <w:trPr>
          <w:tblCellSpacing w:w="0" w:type="dxa"/>
          <w:jc w:val="center"/>
        </w:trPr>
        <w:tc>
          <w:tcPr>
            <w:tcW w:w="3307"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rPr>
                <w:rFonts w:ascii="Courier New" w:hAnsi="Courier New" w:cs="Courier New"/>
                <w:sz w:val="22"/>
              </w:rPr>
            </w:pPr>
            <w:r w:rsidRPr="00852AFD">
              <w:rPr>
                <w:rFonts w:ascii="Courier New" w:hAnsi="Courier New" w:cs="Courier New"/>
                <w:sz w:val="22"/>
              </w:rPr>
              <w:t>4</w:t>
            </w:r>
          </w:p>
        </w:tc>
        <w:tc>
          <w:tcPr>
            <w:tcW w:w="1795"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rPr>
                <w:rFonts w:ascii="Courier New" w:hAnsi="Courier New" w:cs="Courier New"/>
                <w:sz w:val="22"/>
              </w:rPr>
            </w:pPr>
            <w:r w:rsidRPr="00852AFD">
              <w:rPr>
                <w:rFonts w:ascii="Courier New" w:hAnsi="Courier New" w:cs="Courier New"/>
                <w:sz w:val="22"/>
              </w:rPr>
              <w:t xml:space="preserve">Электроэнергия насосной станции </w:t>
            </w:r>
          </w:p>
        </w:tc>
        <w:tc>
          <w:tcPr>
            <w:tcW w:w="1795" w:type="dxa"/>
            <w:tcBorders>
              <w:top w:val="outset" w:sz="6" w:space="0" w:color="auto"/>
              <w:left w:val="outset" w:sz="6" w:space="0" w:color="auto"/>
              <w:bottom w:val="outset" w:sz="6" w:space="0" w:color="auto"/>
              <w:right w:val="outset" w:sz="6" w:space="0" w:color="auto"/>
            </w:tcBorders>
          </w:tcPr>
          <w:p w:rsidR="00B81D8F" w:rsidRPr="00852AFD" w:rsidRDefault="00202CBA" w:rsidP="00884EE5">
            <w:pPr>
              <w:pStyle w:val="a3"/>
              <w:jc w:val="center"/>
              <w:rPr>
                <w:rFonts w:ascii="Courier New" w:hAnsi="Courier New" w:cs="Courier New"/>
                <w:sz w:val="22"/>
              </w:rPr>
            </w:pPr>
            <w:r w:rsidRPr="00852AFD">
              <w:rPr>
                <w:rFonts w:ascii="Courier New" w:hAnsi="Courier New" w:cs="Courier New"/>
                <w:sz w:val="22"/>
              </w:rPr>
              <w:t>35,0</w:t>
            </w:r>
          </w:p>
        </w:tc>
        <w:tc>
          <w:tcPr>
            <w:tcW w:w="1291"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jc w:val="center"/>
              <w:rPr>
                <w:rFonts w:ascii="Courier New" w:hAnsi="Courier New" w:cs="Courier New"/>
                <w:sz w:val="22"/>
              </w:rPr>
            </w:pPr>
          </w:p>
        </w:tc>
      </w:tr>
      <w:tr w:rsidR="00D72C61" w:rsidRPr="00852AFD" w:rsidTr="00D72C61">
        <w:trPr>
          <w:tblCellSpacing w:w="0" w:type="dxa"/>
          <w:jc w:val="center"/>
        </w:trPr>
        <w:tc>
          <w:tcPr>
            <w:tcW w:w="1402"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rPr>
                <w:rFonts w:ascii="Courier New" w:hAnsi="Courier New" w:cs="Courier New"/>
                <w:sz w:val="22"/>
              </w:rPr>
            </w:pPr>
            <w:r w:rsidRPr="00852AFD">
              <w:rPr>
                <w:rFonts w:ascii="Courier New" w:hAnsi="Courier New" w:cs="Courier New"/>
                <w:sz w:val="22"/>
              </w:rPr>
              <w:t>5</w:t>
            </w:r>
          </w:p>
        </w:tc>
        <w:tc>
          <w:tcPr>
            <w:tcW w:w="3700"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rPr>
                <w:rFonts w:ascii="Courier New" w:hAnsi="Courier New" w:cs="Courier New"/>
                <w:sz w:val="22"/>
              </w:rPr>
            </w:pPr>
            <w:r w:rsidRPr="00852AFD">
              <w:rPr>
                <w:rFonts w:ascii="Courier New" w:hAnsi="Courier New" w:cs="Courier New"/>
                <w:sz w:val="22"/>
              </w:rPr>
              <w:t>Текущий ремонт насосной станции</w:t>
            </w:r>
          </w:p>
        </w:tc>
        <w:tc>
          <w:tcPr>
            <w:tcW w:w="1795" w:type="dxa"/>
            <w:tcBorders>
              <w:top w:val="outset" w:sz="6" w:space="0" w:color="auto"/>
              <w:left w:val="outset" w:sz="6" w:space="0" w:color="auto"/>
              <w:bottom w:val="outset" w:sz="6" w:space="0" w:color="auto"/>
              <w:right w:val="outset" w:sz="6" w:space="0" w:color="auto"/>
            </w:tcBorders>
          </w:tcPr>
          <w:p w:rsidR="00B81D8F" w:rsidRPr="00852AFD" w:rsidRDefault="00202CBA" w:rsidP="00884EE5">
            <w:pPr>
              <w:pStyle w:val="a3"/>
              <w:jc w:val="center"/>
              <w:rPr>
                <w:rFonts w:ascii="Courier New" w:hAnsi="Courier New" w:cs="Courier New"/>
                <w:sz w:val="22"/>
              </w:rPr>
            </w:pPr>
            <w:r w:rsidRPr="00852AFD">
              <w:rPr>
                <w:rFonts w:ascii="Courier New" w:hAnsi="Courier New" w:cs="Courier New"/>
                <w:sz w:val="22"/>
              </w:rPr>
              <w:t>99,26</w:t>
            </w:r>
          </w:p>
        </w:tc>
        <w:tc>
          <w:tcPr>
            <w:tcW w:w="1291"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jc w:val="center"/>
              <w:rPr>
                <w:rFonts w:ascii="Courier New" w:hAnsi="Courier New" w:cs="Courier New"/>
                <w:sz w:val="22"/>
              </w:rPr>
            </w:pPr>
          </w:p>
        </w:tc>
      </w:tr>
      <w:tr w:rsidR="00D72C61" w:rsidRPr="00852AFD" w:rsidTr="00D72C61">
        <w:trPr>
          <w:tblCellSpacing w:w="0" w:type="dxa"/>
          <w:jc w:val="center"/>
        </w:trPr>
        <w:tc>
          <w:tcPr>
            <w:tcW w:w="1402"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rPr>
                <w:rFonts w:ascii="Courier New" w:hAnsi="Courier New" w:cs="Courier New"/>
                <w:sz w:val="22"/>
              </w:rPr>
            </w:pPr>
            <w:r w:rsidRPr="00852AFD">
              <w:rPr>
                <w:rFonts w:ascii="Courier New" w:hAnsi="Courier New" w:cs="Courier New"/>
                <w:sz w:val="22"/>
              </w:rPr>
              <w:t>Всего по Программе</w:t>
            </w:r>
            <w:r w:rsidR="00817D28">
              <w:rPr>
                <w:rFonts w:ascii="Courier New" w:hAnsi="Courier New" w:cs="Courier New"/>
                <w:sz w:val="22"/>
              </w:rPr>
              <w:t xml:space="preserve"> </w:t>
            </w:r>
          </w:p>
        </w:tc>
        <w:tc>
          <w:tcPr>
            <w:tcW w:w="3700"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rPr>
                <w:rFonts w:ascii="Courier New" w:hAnsi="Courier New" w:cs="Courier New"/>
                <w:sz w:val="22"/>
              </w:rPr>
            </w:pPr>
          </w:p>
        </w:tc>
        <w:tc>
          <w:tcPr>
            <w:tcW w:w="1795" w:type="dxa"/>
            <w:tcBorders>
              <w:top w:val="outset" w:sz="6" w:space="0" w:color="auto"/>
              <w:left w:val="outset" w:sz="6" w:space="0" w:color="auto"/>
              <w:bottom w:val="outset" w:sz="6" w:space="0" w:color="auto"/>
              <w:right w:val="outset" w:sz="6" w:space="0" w:color="auto"/>
            </w:tcBorders>
          </w:tcPr>
          <w:p w:rsidR="00B81D8F" w:rsidRPr="00852AFD" w:rsidRDefault="00202CBA" w:rsidP="00884EE5">
            <w:pPr>
              <w:pStyle w:val="a3"/>
              <w:jc w:val="center"/>
              <w:rPr>
                <w:rFonts w:ascii="Courier New" w:hAnsi="Courier New" w:cs="Courier New"/>
                <w:sz w:val="22"/>
              </w:rPr>
            </w:pPr>
            <w:r w:rsidRPr="00852AFD">
              <w:rPr>
                <w:rFonts w:ascii="Courier New" w:hAnsi="Courier New" w:cs="Courier New"/>
                <w:sz w:val="22"/>
              </w:rPr>
              <w:t>198,0</w:t>
            </w:r>
          </w:p>
        </w:tc>
        <w:tc>
          <w:tcPr>
            <w:tcW w:w="1291" w:type="dxa"/>
            <w:tcBorders>
              <w:top w:val="outset" w:sz="6" w:space="0" w:color="auto"/>
              <w:left w:val="outset" w:sz="6" w:space="0" w:color="auto"/>
              <w:bottom w:val="outset" w:sz="6" w:space="0" w:color="auto"/>
              <w:right w:val="outset" w:sz="6" w:space="0" w:color="auto"/>
            </w:tcBorders>
          </w:tcPr>
          <w:p w:rsidR="00B81D8F" w:rsidRPr="00852AFD" w:rsidRDefault="00B81D8F" w:rsidP="00884EE5">
            <w:pPr>
              <w:pStyle w:val="a3"/>
              <w:jc w:val="center"/>
              <w:rPr>
                <w:rFonts w:ascii="Courier New" w:hAnsi="Courier New" w:cs="Courier New"/>
                <w:sz w:val="22"/>
              </w:rPr>
            </w:pPr>
          </w:p>
        </w:tc>
      </w:tr>
    </w:tbl>
    <w:p w:rsidR="00B81D8F" w:rsidRPr="00C93919" w:rsidRDefault="00B81D8F" w:rsidP="00852AFD">
      <w:pPr>
        <w:pStyle w:val="a3"/>
        <w:shd w:val="clear" w:color="auto" w:fill="FFFFFF"/>
        <w:spacing w:before="0" w:beforeAutospacing="0" w:after="0" w:afterAutospacing="0"/>
        <w:rPr>
          <w:rFonts w:ascii="Arial" w:hAnsi="Arial" w:cs="Arial"/>
          <w:color w:val="4A5562"/>
        </w:rPr>
      </w:pPr>
    </w:p>
    <w:p w:rsidR="00AE6ECD" w:rsidRDefault="00D72C61" w:rsidP="00D72C61">
      <w:pPr>
        <w:pStyle w:val="a3"/>
        <w:shd w:val="clear" w:color="auto" w:fill="FFFFFF"/>
        <w:spacing w:before="0" w:beforeAutospacing="0" w:after="0" w:afterAutospacing="0"/>
        <w:jc w:val="center"/>
        <w:rPr>
          <w:rStyle w:val="a4"/>
          <w:rFonts w:ascii="Arial" w:hAnsi="Arial" w:cs="Arial"/>
          <w:b w:val="0"/>
        </w:rPr>
      </w:pPr>
      <w:r w:rsidRPr="00D72C61">
        <w:rPr>
          <w:rFonts w:ascii="Arial" w:hAnsi="Arial" w:cs="Arial"/>
        </w:rPr>
        <w:t>РАЗДЕЛ</w:t>
      </w:r>
      <w:r w:rsidR="00817D28">
        <w:rPr>
          <w:rFonts w:ascii="Arial" w:hAnsi="Arial" w:cs="Arial"/>
          <w:b/>
        </w:rPr>
        <w:t xml:space="preserve"> </w:t>
      </w:r>
      <w:r w:rsidRPr="00D72C61">
        <w:rPr>
          <w:rStyle w:val="a4"/>
          <w:rFonts w:ascii="Arial" w:hAnsi="Arial" w:cs="Arial"/>
          <w:b w:val="0"/>
        </w:rPr>
        <w:t>IV. МЕХАНИЗМ РЕАЛИЗАЦИИ, ОЦЕНКА ЭФФЕКТИВНОСТИ СОЦИАЛЬНО-ЭКОНОМИЧЕСКИХ ПОСЛЕДСТВИЙ РЕАЛИЗАЦИИ ПРОГРАММЫ</w:t>
      </w:r>
    </w:p>
    <w:p w:rsidR="00D72C61" w:rsidRPr="00D72C61" w:rsidRDefault="00D72C61" w:rsidP="00D72C61">
      <w:pPr>
        <w:pStyle w:val="a3"/>
        <w:shd w:val="clear" w:color="auto" w:fill="FFFFFF"/>
        <w:spacing w:before="0" w:beforeAutospacing="0" w:after="0" w:afterAutospacing="0"/>
        <w:jc w:val="center"/>
        <w:rPr>
          <w:rFonts w:ascii="Arial" w:hAnsi="Arial" w:cs="Arial"/>
          <w:b/>
        </w:rPr>
      </w:pPr>
    </w:p>
    <w:p w:rsidR="00AE6ECD" w:rsidRPr="00C93919" w:rsidRDefault="00817D28" w:rsidP="00D72C61">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AE6ECD" w:rsidRPr="00C93919">
        <w:rPr>
          <w:rFonts w:ascii="Arial" w:hAnsi="Arial" w:cs="Arial"/>
        </w:rPr>
        <w:t>Механизм реализации программы предусматривает формирование рабочих документов: перечня работ, плана финансирования, с учетом выполненных работ и смет работ по каждому мероприятию. Финансирование осуществляется согласно</w:t>
      </w:r>
      <w:r>
        <w:rPr>
          <w:rFonts w:ascii="Arial" w:hAnsi="Arial" w:cs="Arial"/>
        </w:rPr>
        <w:t xml:space="preserve"> </w:t>
      </w:r>
      <w:r w:rsidR="00AE6ECD" w:rsidRPr="00C93919">
        <w:rPr>
          <w:rFonts w:ascii="Arial" w:hAnsi="Arial" w:cs="Arial"/>
        </w:rPr>
        <w:t>плану финансирования.</w:t>
      </w:r>
    </w:p>
    <w:p w:rsidR="00D72C61" w:rsidRDefault="00817D28" w:rsidP="00D72C61">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AE6ECD" w:rsidRPr="00C93919">
        <w:rPr>
          <w:rFonts w:ascii="Arial" w:hAnsi="Arial" w:cs="Arial"/>
        </w:rPr>
        <w:t xml:space="preserve">Управление программой возлагается на Администрацию </w:t>
      </w:r>
      <w:r w:rsidR="004E2A77" w:rsidRPr="00C93919">
        <w:rPr>
          <w:rFonts w:ascii="Arial" w:hAnsi="Arial" w:cs="Arial"/>
        </w:rPr>
        <w:t>Порогского муниципального</w:t>
      </w:r>
      <w:r w:rsidR="00D72C61">
        <w:rPr>
          <w:rFonts w:ascii="Arial" w:hAnsi="Arial" w:cs="Arial"/>
        </w:rPr>
        <w:t xml:space="preserve"> </w:t>
      </w:r>
      <w:r w:rsidR="004E2A77" w:rsidRPr="00C93919">
        <w:rPr>
          <w:rFonts w:ascii="Arial" w:hAnsi="Arial" w:cs="Arial"/>
        </w:rPr>
        <w:t>образования</w:t>
      </w:r>
      <w:r w:rsidR="00AE6ECD" w:rsidRPr="00C93919">
        <w:rPr>
          <w:rFonts w:ascii="Arial" w:hAnsi="Arial" w:cs="Arial"/>
        </w:rPr>
        <w:t>.</w:t>
      </w:r>
      <w:r w:rsidR="00AE6ECD" w:rsidRPr="00C93919">
        <w:rPr>
          <w:rFonts w:ascii="Arial" w:hAnsi="Arial" w:cs="Arial"/>
        </w:rPr>
        <w:br/>
      </w:r>
      <w:r>
        <w:rPr>
          <w:rFonts w:ascii="Arial" w:hAnsi="Arial" w:cs="Arial"/>
        </w:rPr>
        <w:t xml:space="preserve"> </w:t>
      </w:r>
    </w:p>
    <w:p w:rsidR="00AE6ECD" w:rsidRPr="00D72C61" w:rsidRDefault="00D72C61" w:rsidP="00D72C61">
      <w:pPr>
        <w:pStyle w:val="a3"/>
        <w:shd w:val="clear" w:color="auto" w:fill="FFFFFF"/>
        <w:spacing w:before="0" w:beforeAutospacing="0" w:after="0" w:afterAutospacing="0"/>
        <w:ind w:firstLine="709"/>
        <w:jc w:val="center"/>
        <w:rPr>
          <w:rFonts w:ascii="Arial" w:hAnsi="Arial" w:cs="Arial"/>
          <w:b/>
        </w:rPr>
      </w:pPr>
      <w:r w:rsidRPr="00D72C61">
        <w:rPr>
          <w:rStyle w:val="a4"/>
          <w:rFonts w:ascii="Arial" w:hAnsi="Arial" w:cs="Arial"/>
          <w:b w:val="0"/>
        </w:rPr>
        <w:t>РАЗДЕЛ V. ОЦЕНКА ЭФФЕКТИВНОСТИ СОЦИАЛЬНО-ЭКОНОМИЧЕСКИХ И ЭКОЛОГИЧЕСКИХ ПОСЛЕДСТВИЙ РЕАЛИЗАЦИИ ПРОГРАММЫ</w:t>
      </w:r>
    </w:p>
    <w:p w:rsidR="00D72C61" w:rsidRDefault="00D72C61" w:rsidP="00D72C61">
      <w:pPr>
        <w:pStyle w:val="a3"/>
        <w:shd w:val="clear" w:color="auto" w:fill="FFFFFF"/>
        <w:spacing w:before="0" w:beforeAutospacing="0" w:after="0" w:afterAutospacing="0"/>
        <w:rPr>
          <w:rFonts w:ascii="Arial" w:hAnsi="Arial" w:cs="Arial"/>
        </w:rPr>
      </w:pPr>
    </w:p>
    <w:p w:rsidR="004E2A77" w:rsidRPr="00C93919" w:rsidRDefault="00817D28" w:rsidP="00D72C61">
      <w:pPr>
        <w:pStyle w:val="a3"/>
        <w:shd w:val="clear" w:color="auto" w:fill="FFFFFF"/>
        <w:spacing w:before="0" w:beforeAutospacing="0" w:after="0" w:afterAutospacing="0"/>
        <w:jc w:val="both"/>
        <w:rPr>
          <w:rFonts w:ascii="Arial" w:hAnsi="Arial" w:cs="Arial"/>
        </w:rPr>
      </w:pPr>
      <w:r>
        <w:rPr>
          <w:rFonts w:ascii="Arial" w:hAnsi="Arial" w:cs="Arial"/>
        </w:rPr>
        <w:t xml:space="preserve"> </w:t>
      </w:r>
      <w:r w:rsidR="004E2A77" w:rsidRPr="00C93919">
        <w:rPr>
          <w:rFonts w:ascii="Arial" w:hAnsi="Arial" w:cs="Arial"/>
        </w:rPr>
        <w:t>- Организация</w:t>
      </w:r>
      <w:r>
        <w:rPr>
          <w:rFonts w:ascii="Arial" w:hAnsi="Arial" w:cs="Arial"/>
        </w:rPr>
        <w:t xml:space="preserve"> </w:t>
      </w:r>
      <w:r w:rsidR="004E2A77" w:rsidRPr="00C93919">
        <w:rPr>
          <w:rFonts w:ascii="Arial" w:hAnsi="Arial" w:cs="Arial"/>
        </w:rPr>
        <w:t>и содержание мест захоронения;</w:t>
      </w:r>
    </w:p>
    <w:p w:rsidR="004E2A77" w:rsidRPr="00C93919" w:rsidRDefault="00817D28" w:rsidP="00D72C61">
      <w:pPr>
        <w:pStyle w:val="a3"/>
        <w:shd w:val="clear" w:color="auto" w:fill="FFFFFF"/>
        <w:spacing w:before="0" w:beforeAutospacing="0" w:after="0" w:afterAutospacing="0"/>
        <w:jc w:val="both"/>
        <w:rPr>
          <w:rFonts w:ascii="Arial" w:hAnsi="Arial" w:cs="Arial"/>
        </w:rPr>
      </w:pPr>
      <w:r>
        <w:rPr>
          <w:rFonts w:ascii="Arial" w:hAnsi="Arial" w:cs="Arial"/>
        </w:rPr>
        <w:t xml:space="preserve"> </w:t>
      </w:r>
      <w:r w:rsidR="004E2A77" w:rsidRPr="00C93919">
        <w:rPr>
          <w:rFonts w:ascii="Arial" w:hAnsi="Arial" w:cs="Arial"/>
        </w:rPr>
        <w:t>- Организация сбора и вывоза</w:t>
      </w:r>
      <w:r>
        <w:rPr>
          <w:rFonts w:ascii="Arial" w:hAnsi="Arial" w:cs="Arial"/>
        </w:rPr>
        <w:t xml:space="preserve"> </w:t>
      </w:r>
      <w:r w:rsidR="004E2A77" w:rsidRPr="00C93919">
        <w:rPr>
          <w:rFonts w:ascii="Arial" w:hAnsi="Arial" w:cs="Arial"/>
        </w:rPr>
        <w:t>бытовых отходов</w:t>
      </w:r>
    </w:p>
    <w:p w:rsidR="00852AFD" w:rsidRDefault="00817D28" w:rsidP="00D72C61">
      <w:pPr>
        <w:pStyle w:val="a3"/>
        <w:shd w:val="clear" w:color="auto" w:fill="FFFFFF"/>
        <w:spacing w:before="0" w:beforeAutospacing="0" w:after="0" w:afterAutospacing="0"/>
        <w:jc w:val="both"/>
        <w:rPr>
          <w:rFonts w:ascii="Arial" w:hAnsi="Arial" w:cs="Arial"/>
        </w:rPr>
      </w:pPr>
      <w:r>
        <w:rPr>
          <w:rFonts w:ascii="Arial" w:hAnsi="Arial" w:cs="Arial"/>
        </w:rPr>
        <w:t xml:space="preserve"> </w:t>
      </w:r>
      <w:r w:rsidR="00852AFD">
        <w:rPr>
          <w:rFonts w:ascii="Arial" w:hAnsi="Arial" w:cs="Arial"/>
        </w:rPr>
        <w:t>- содержание свалок</w:t>
      </w:r>
    </w:p>
    <w:p w:rsidR="00852AFD" w:rsidRPr="00C93919" w:rsidRDefault="00852AFD" w:rsidP="00D72C61">
      <w:pPr>
        <w:pStyle w:val="a3"/>
        <w:shd w:val="clear" w:color="auto" w:fill="FFFFFF"/>
        <w:spacing w:before="0" w:beforeAutospacing="0" w:after="0" w:afterAutospacing="0"/>
        <w:jc w:val="both"/>
        <w:rPr>
          <w:rFonts w:ascii="Arial" w:hAnsi="Arial" w:cs="Arial"/>
        </w:rPr>
      </w:pPr>
    </w:p>
    <w:p w:rsidR="00692CC2" w:rsidRPr="00D72C61" w:rsidRDefault="00D72C61" w:rsidP="00692CC2">
      <w:pPr>
        <w:jc w:val="center"/>
        <w:rPr>
          <w:rFonts w:ascii="Arial" w:hAnsi="Arial" w:cs="Arial"/>
          <w:b/>
          <w:bCs/>
          <w:sz w:val="30"/>
          <w:szCs w:val="30"/>
        </w:rPr>
      </w:pPr>
      <w:r w:rsidRPr="00D72C61">
        <w:rPr>
          <w:rFonts w:ascii="Arial" w:hAnsi="Arial" w:cs="Arial"/>
          <w:b/>
          <w:bCs/>
          <w:sz w:val="30"/>
          <w:szCs w:val="30"/>
        </w:rPr>
        <w:t>ПОДПРОГРАММА 1.</w:t>
      </w:r>
    </w:p>
    <w:p w:rsidR="00692CC2" w:rsidRPr="00D72C61" w:rsidRDefault="00D72C61" w:rsidP="00692CC2">
      <w:pPr>
        <w:jc w:val="center"/>
        <w:rPr>
          <w:rFonts w:ascii="Arial" w:hAnsi="Arial" w:cs="Arial"/>
          <w:b/>
          <w:bCs/>
          <w:sz w:val="30"/>
          <w:szCs w:val="30"/>
        </w:rPr>
      </w:pPr>
      <w:r w:rsidRPr="00D72C61">
        <w:rPr>
          <w:rFonts w:ascii="Arial" w:hAnsi="Arial" w:cs="Arial"/>
          <w:b/>
          <w:bCs/>
          <w:sz w:val="30"/>
          <w:szCs w:val="30"/>
        </w:rPr>
        <w:t xml:space="preserve"> «ОБЕСПЕЧЕНИЕ СОДЕРЖАНИЯ МЕСТ ЗАХОРОНЕНИЯ </w:t>
      </w:r>
    </w:p>
    <w:p w:rsidR="00692CC2" w:rsidRPr="00D72C61" w:rsidRDefault="00D72C61" w:rsidP="00692CC2">
      <w:pPr>
        <w:jc w:val="center"/>
        <w:rPr>
          <w:rFonts w:ascii="Arial" w:hAnsi="Arial" w:cs="Arial"/>
          <w:b/>
          <w:bCs/>
          <w:sz w:val="30"/>
          <w:szCs w:val="30"/>
        </w:rPr>
      </w:pPr>
      <w:r w:rsidRPr="00D72C61">
        <w:rPr>
          <w:rFonts w:ascii="Arial" w:hAnsi="Arial" w:cs="Arial"/>
          <w:b/>
          <w:bCs/>
          <w:sz w:val="30"/>
          <w:szCs w:val="30"/>
        </w:rPr>
        <w:t>НА ТЕРРИТОРИИ</w:t>
      </w:r>
      <w:r w:rsidR="00817D28">
        <w:rPr>
          <w:rFonts w:ascii="Arial" w:hAnsi="Arial" w:cs="Arial"/>
          <w:b/>
          <w:bCs/>
          <w:sz w:val="30"/>
          <w:szCs w:val="30"/>
        </w:rPr>
        <w:t xml:space="preserve"> </w:t>
      </w:r>
      <w:r w:rsidRPr="00D72C61">
        <w:rPr>
          <w:rFonts w:ascii="Arial" w:hAnsi="Arial" w:cs="Arial"/>
          <w:b/>
          <w:bCs/>
          <w:sz w:val="30"/>
          <w:szCs w:val="30"/>
        </w:rPr>
        <w:t>ПОРОГСКОГО СЕЛЬСКОГО ПОСЕЛЕНИЯ</w:t>
      </w:r>
      <w:r w:rsidR="00817D28">
        <w:rPr>
          <w:rFonts w:ascii="Arial" w:hAnsi="Arial" w:cs="Arial"/>
          <w:b/>
          <w:bCs/>
          <w:sz w:val="30"/>
          <w:szCs w:val="30"/>
        </w:rPr>
        <w:t xml:space="preserve"> </w:t>
      </w:r>
      <w:r w:rsidRPr="00D72C61">
        <w:rPr>
          <w:rFonts w:ascii="Arial" w:hAnsi="Arial" w:cs="Arial"/>
          <w:b/>
          <w:bCs/>
          <w:sz w:val="30"/>
          <w:szCs w:val="30"/>
        </w:rPr>
        <w:t>НА</w:t>
      </w:r>
      <w:r w:rsidR="00817D28">
        <w:rPr>
          <w:rFonts w:ascii="Arial" w:hAnsi="Arial" w:cs="Arial"/>
          <w:b/>
          <w:bCs/>
          <w:sz w:val="30"/>
          <w:szCs w:val="30"/>
        </w:rPr>
        <w:t xml:space="preserve"> </w:t>
      </w:r>
      <w:r w:rsidRPr="00D72C61">
        <w:rPr>
          <w:rFonts w:ascii="Arial" w:hAnsi="Arial" w:cs="Arial"/>
          <w:b/>
          <w:bCs/>
          <w:sz w:val="30"/>
          <w:szCs w:val="30"/>
        </w:rPr>
        <w:t>2016 ГОД»</w:t>
      </w:r>
    </w:p>
    <w:p w:rsidR="00692CC2" w:rsidRPr="00D72C61" w:rsidRDefault="00692CC2" w:rsidP="00692CC2">
      <w:pPr>
        <w:jc w:val="center"/>
        <w:rPr>
          <w:rFonts w:ascii="Arial" w:hAnsi="Arial" w:cs="Arial"/>
          <w:bCs/>
        </w:rPr>
      </w:pPr>
    </w:p>
    <w:p w:rsidR="00692CC2" w:rsidRPr="00D72C61" w:rsidRDefault="00D72C61" w:rsidP="00692CC2">
      <w:pPr>
        <w:jc w:val="center"/>
        <w:rPr>
          <w:rFonts w:ascii="Arial" w:hAnsi="Arial" w:cs="Arial"/>
          <w:bCs/>
        </w:rPr>
      </w:pPr>
      <w:r w:rsidRPr="00D72C61">
        <w:rPr>
          <w:rFonts w:ascii="Arial" w:hAnsi="Arial" w:cs="Arial"/>
          <w:bCs/>
        </w:rPr>
        <w:t>ПАСПОРТ МУНИЦИПАЛЬНОЙ ПРОГРАММЫ.</w:t>
      </w:r>
    </w:p>
    <w:p w:rsidR="00692CC2" w:rsidRPr="00C93919" w:rsidRDefault="00692CC2" w:rsidP="00692CC2">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2065"/>
        <w:gridCol w:w="6997"/>
      </w:tblGrid>
      <w:tr w:rsidR="00692CC2" w:rsidRPr="00D72C61">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 п/п</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Наименование программы</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Муниципальная программа «Обеспечение содержания мест захоронения на территории Порогского</w:t>
            </w:r>
            <w:r w:rsidR="00817D28">
              <w:rPr>
                <w:rFonts w:ascii="Courier New" w:hAnsi="Courier New" w:cs="Courier New"/>
                <w:sz w:val="22"/>
                <w:szCs w:val="22"/>
              </w:rPr>
              <w:t xml:space="preserve"> </w:t>
            </w:r>
            <w:r w:rsidRPr="00D72C61">
              <w:rPr>
                <w:rFonts w:ascii="Courier New" w:hAnsi="Courier New" w:cs="Courier New"/>
                <w:sz w:val="22"/>
                <w:szCs w:val="22"/>
              </w:rPr>
              <w:t>сельского поселения</w:t>
            </w:r>
            <w:r w:rsidR="00817D28">
              <w:rPr>
                <w:rFonts w:ascii="Courier New" w:hAnsi="Courier New" w:cs="Courier New"/>
                <w:sz w:val="22"/>
                <w:szCs w:val="22"/>
              </w:rPr>
              <w:t xml:space="preserve"> </w:t>
            </w:r>
            <w:r w:rsidRPr="00D72C61">
              <w:rPr>
                <w:rFonts w:ascii="Courier New" w:hAnsi="Courier New" w:cs="Courier New"/>
                <w:sz w:val="22"/>
                <w:szCs w:val="22"/>
              </w:rPr>
              <w:t>на 2016 год»</w:t>
            </w:r>
          </w:p>
        </w:tc>
      </w:tr>
      <w:tr w:rsidR="00692CC2" w:rsidRPr="00D72C61">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1</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2</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3</w:t>
            </w:r>
          </w:p>
        </w:tc>
      </w:tr>
      <w:tr w:rsidR="00692CC2" w:rsidRPr="00D72C61">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lastRenderedPageBreak/>
              <w:t>1</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Основания для разработки программы</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Федеральный закон от 06.10.2003 года №131 ФЗ «Об общих принципах организации местного самоуправления в Российской Федерации».</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Федеральный закон от 12.01.1996 года №8 ФЗ «О погребении и похоронном деле».</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Устав</w:t>
            </w:r>
            <w:r w:rsidR="00817D28">
              <w:rPr>
                <w:rFonts w:ascii="Courier New" w:hAnsi="Courier New" w:cs="Courier New"/>
                <w:sz w:val="22"/>
                <w:szCs w:val="22"/>
              </w:rPr>
              <w:t xml:space="preserve"> </w:t>
            </w:r>
            <w:r w:rsidRPr="00D72C61">
              <w:rPr>
                <w:rFonts w:ascii="Courier New" w:hAnsi="Courier New" w:cs="Courier New"/>
                <w:sz w:val="22"/>
                <w:szCs w:val="22"/>
              </w:rPr>
              <w:t xml:space="preserve">Порогского сельского поселения </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Рекомендации о порядке похорон и содержания кладбищ в Российской Федерации МДК 11-01-2002 (рекомендованы Госстроем России от 25 декабря 2001 года №01-НС-221).</w:t>
            </w:r>
          </w:p>
        </w:tc>
      </w:tr>
      <w:tr w:rsidR="00692CC2" w:rsidRPr="00D72C61">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2</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Заказчик программы</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Администрация Порогского</w:t>
            </w:r>
            <w:r w:rsidR="00817D28">
              <w:rPr>
                <w:rFonts w:ascii="Courier New" w:hAnsi="Courier New" w:cs="Courier New"/>
                <w:sz w:val="22"/>
                <w:szCs w:val="22"/>
              </w:rPr>
              <w:t xml:space="preserve"> </w:t>
            </w:r>
            <w:r w:rsidRPr="00D72C61">
              <w:rPr>
                <w:rFonts w:ascii="Courier New" w:hAnsi="Courier New" w:cs="Courier New"/>
                <w:sz w:val="22"/>
                <w:szCs w:val="22"/>
              </w:rPr>
              <w:t xml:space="preserve">сельского поселения </w:t>
            </w:r>
          </w:p>
        </w:tc>
      </w:tr>
      <w:tr w:rsidR="00692CC2" w:rsidRPr="00D72C61">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3</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Цели и задачи программы</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Цели:</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создание оптимальных условий по посещению и уходу местами захоронений.</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Задачи:</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проведение мероприятий по содержанию мест захоронений, своевременной уборки территорий кладбищ, вывоз мусора, веток и отходов ТБО;</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проведение мероприятий по планированию новых мест для захоронений на действующих кладбищах;</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содержание и ремонт оград кладбищ, установка ограждений по принципам землепользования;</w:t>
            </w:r>
          </w:p>
          <w:p w:rsidR="00692CC2" w:rsidRPr="00D72C61" w:rsidRDefault="00692CC2" w:rsidP="00995884">
            <w:pPr>
              <w:jc w:val="both"/>
              <w:rPr>
                <w:rFonts w:ascii="Courier New" w:hAnsi="Courier New" w:cs="Courier New"/>
                <w:sz w:val="22"/>
                <w:szCs w:val="22"/>
              </w:rPr>
            </w:pPr>
          </w:p>
        </w:tc>
      </w:tr>
      <w:tr w:rsidR="00692CC2" w:rsidRPr="00D72C61">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4</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Сроки реализации</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187764">
            <w:pPr>
              <w:jc w:val="both"/>
              <w:rPr>
                <w:rFonts w:ascii="Courier New" w:hAnsi="Courier New" w:cs="Courier New"/>
                <w:sz w:val="22"/>
                <w:szCs w:val="22"/>
              </w:rPr>
            </w:pPr>
            <w:r w:rsidRPr="00D72C61">
              <w:rPr>
                <w:rFonts w:ascii="Courier New" w:hAnsi="Courier New" w:cs="Courier New"/>
                <w:sz w:val="22"/>
                <w:szCs w:val="22"/>
              </w:rPr>
              <w:t>201</w:t>
            </w:r>
            <w:r w:rsidR="00187764" w:rsidRPr="00D72C61">
              <w:rPr>
                <w:rFonts w:ascii="Courier New" w:hAnsi="Courier New" w:cs="Courier New"/>
                <w:sz w:val="22"/>
                <w:szCs w:val="22"/>
              </w:rPr>
              <w:t>8</w:t>
            </w:r>
            <w:r w:rsidRPr="00D72C61">
              <w:rPr>
                <w:rFonts w:ascii="Courier New" w:hAnsi="Courier New" w:cs="Courier New"/>
                <w:sz w:val="22"/>
                <w:szCs w:val="22"/>
              </w:rPr>
              <w:t xml:space="preserve"> год</w:t>
            </w:r>
          </w:p>
        </w:tc>
      </w:tr>
      <w:tr w:rsidR="00692CC2" w:rsidRPr="00D72C61">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5</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Источники финансирования программы</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Финансирование мероприятий и проектов входящих в Программу осуществляется за счет средств</w:t>
            </w:r>
            <w:r w:rsidR="00817D28">
              <w:rPr>
                <w:rFonts w:ascii="Courier New" w:hAnsi="Courier New" w:cs="Courier New"/>
                <w:sz w:val="22"/>
                <w:szCs w:val="22"/>
              </w:rPr>
              <w:t xml:space="preserve"> </w:t>
            </w:r>
            <w:r w:rsidRPr="00D72C61">
              <w:rPr>
                <w:rFonts w:ascii="Courier New" w:hAnsi="Courier New" w:cs="Courier New"/>
                <w:sz w:val="22"/>
                <w:szCs w:val="22"/>
              </w:rPr>
              <w:t>бюджета</w:t>
            </w:r>
            <w:r w:rsidR="00817D28">
              <w:rPr>
                <w:rFonts w:ascii="Courier New" w:hAnsi="Courier New" w:cs="Courier New"/>
                <w:sz w:val="22"/>
                <w:szCs w:val="22"/>
              </w:rPr>
              <w:t xml:space="preserve"> </w:t>
            </w:r>
            <w:r w:rsidRPr="00D72C61">
              <w:rPr>
                <w:rFonts w:ascii="Courier New" w:hAnsi="Courier New" w:cs="Courier New"/>
                <w:sz w:val="22"/>
                <w:szCs w:val="22"/>
              </w:rPr>
              <w:t>Порогского сельского поселения (в случае предоставления).</w:t>
            </w:r>
          </w:p>
        </w:tc>
      </w:tr>
      <w:tr w:rsidR="00692CC2" w:rsidRPr="00D72C61">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6</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Исполнители мероприятий программы</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Подрядные организации</w:t>
            </w:r>
          </w:p>
        </w:tc>
      </w:tr>
      <w:tr w:rsidR="00692CC2" w:rsidRPr="00D72C61">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7</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Объемы финансирования</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201</w:t>
            </w:r>
            <w:r w:rsidR="00187764" w:rsidRPr="00D72C61">
              <w:rPr>
                <w:rFonts w:ascii="Courier New" w:hAnsi="Courier New" w:cs="Courier New"/>
                <w:sz w:val="22"/>
                <w:szCs w:val="22"/>
              </w:rPr>
              <w:t>8</w:t>
            </w:r>
            <w:r w:rsidRPr="00D72C61">
              <w:rPr>
                <w:rFonts w:ascii="Courier New" w:hAnsi="Courier New" w:cs="Courier New"/>
                <w:sz w:val="22"/>
                <w:szCs w:val="22"/>
              </w:rPr>
              <w:t xml:space="preserve"> год -</w:t>
            </w:r>
            <w:r w:rsidR="00187764" w:rsidRPr="00D72C61">
              <w:rPr>
                <w:rFonts w:ascii="Courier New" w:hAnsi="Courier New" w:cs="Courier New"/>
                <w:sz w:val="22"/>
                <w:szCs w:val="22"/>
              </w:rPr>
              <w:t>637</w:t>
            </w:r>
            <w:r w:rsidRPr="00D72C61">
              <w:rPr>
                <w:rFonts w:ascii="Courier New" w:hAnsi="Courier New" w:cs="Courier New"/>
                <w:sz w:val="22"/>
                <w:szCs w:val="22"/>
              </w:rPr>
              <w:t>00 рублей;</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xml:space="preserve">ИТОГО – </w:t>
            </w:r>
            <w:r w:rsidR="00187764" w:rsidRPr="00D72C61">
              <w:rPr>
                <w:rFonts w:ascii="Courier New" w:hAnsi="Courier New" w:cs="Courier New"/>
                <w:sz w:val="22"/>
                <w:szCs w:val="22"/>
              </w:rPr>
              <w:t>637</w:t>
            </w:r>
            <w:r w:rsidRPr="00D72C61">
              <w:rPr>
                <w:rFonts w:ascii="Courier New" w:hAnsi="Courier New" w:cs="Courier New"/>
                <w:sz w:val="22"/>
                <w:szCs w:val="22"/>
              </w:rPr>
              <w:t>00 рублей.</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сумма подлежит уточнению при утверждении бюджетов на очередной год.</w:t>
            </w:r>
          </w:p>
        </w:tc>
      </w:tr>
      <w:tr w:rsidR="00692CC2" w:rsidRPr="00D72C61">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8</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Прогноз ожидаемых результатов</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Реализация программы позволит:</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обеспечить потребность населения в местах захоронения;</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повышение качества содержания мест погребения и соблюдение санитарных норм на территории кладбищ;</w:t>
            </w:r>
          </w:p>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улучшить состояние подъездных дорог к местам захоронений.</w:t>
            </w:r>
          </w:p>
        </w:tc>
      </w:tr>
      <w:tr w:rsidR="00692CC2" w:rsidRPr="00D72C61">
        <w:trPr>
          <w:trHeight w:val="953"/>
        </w:trPr>
        <w:tc>
          <w:tcPr>
            <w:tcW w:w="540"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9</w:t>
            </w:r>
          </w:p>
        </w:tc>
        <w:tc>
          <w:tcPr>
            <w:tcW w:w="1978"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center"/>
              <w:rPr>
                <w:rFonts w:ascii="Courier New" w:hAnsi="Courier New" w:cs="Courier New"/>
                <w:sz w:val="22"/>
                <w:szCs w:val="22"/>
              </w:rPr>
            </w:pPr>
            <w:r w:rsidRPr="00D72C61">
              <w:rPr>
                <w:rFonts w:ascii="Courier New" w:hAnsi="Courier New" w:cs="Courier New"/>
                <w:sz w:val="22"/>
                <w:szCs w:val="22"/>
              </w:rPr>
              <w:t>Контроль за исполнением программы</w:t>
            </w:r>
          </w:p>
        </w:tc>
        <w:tc>
          <w:tcPr>
            <w:tcW w:w="7053" w:type="dxa"/>
            <w:tcBorders>
              <w:top w:val="single" w:sz="4" w:space="0" w:color="000000"/>
              <w:left w:val="single" w:sz="4" w:space="0" w:color="000000"/>
              <w:bottom w:val="single" w:sz="4" w:space="0" w:color="000000"/>
              <w:right w:val="single" w:sz="4" w:space="0" w:color="000000"/>
            </w:tcBorders>
          </w:tcPr>
          <w:p w:rsidR="00692CC2" w:rsidRPr="00D72C61" w:rsidRDefault="00692CC2" w:rsidP="00995884">
            <w:pPr>
              <w:jc w:val="both"/>
              <w:rPr>
                <w:rFonts w:ascii="Courier New" w:hAnsi="Courier New" w:cs="Courier New"/>
                <w:sz w:val="22"/>
                <w:szCs w:val="22"/>
              </w:rPr>
            </w:pPr>
            <w:r w:rsidRPr="00D72C61">
              <w:rPr>
                <w:rFonts w:ascii="Courier New" w:hAnsi="Courier New" w:cs="Courier New"/>
                <w:sz w:val="22"/>
                <w:szCs w:val="22"/>
              </w:rPr>
              <w:t xml:space="preserve">Администрация Порогского муниципального образования </w:t>
            </w:r>
          </w:p>
        </w:tc>
      </w:tr>
    </w:tbl>
    <w:p w:rsidR="00692CC2" w:rsidRPr="00C93919" w:rsidRDefault="00692CC2" w:rsidP="00FD5DA2">
      <w:pPr>
        <w:rPr>
          <w:rFonts w:ascii="Arial" w:hAnsi="Arial" w:cs="Arial"/>
        </w:rPr>
      </w:pPr>
    </w:p>
    <w:p w:rsidR="00692CC2" w:rsidRPr="00C93919" w:rsidRDefault="00FD5DA2" w:rsidP="00692CC2">
      <w:pPr>
        <w:jc w:val="center"/>
        <w:rPr>
          <w:rFonts w:ascii="Arial" w:hAnsi="Arial" w:cs="Arial"/>
        </w:rPr>
      </w:pPr>
      <w:r w:rsidRPr="00C93919">
        <w:rPr>
          <w:rFonts w:ascii="Arial" w:hAnsi="Arial" w:cs="Arial"/>
        </w:rPr>
        <w:t>МЕСТА ЗАХОРОНЕНИЙ НА ТЕРРИТОРИИ</w:t>
      </w:r>
      <w:r w:rsidR="00817D28">
        <w:rPr>
          <w:rFonts w:ascii="Arial" w:hAnsi="Arial" w:cs="Arial"/>
        </w:rPr>
        <w:t xml:space="preserve"> </w:t>
      </w:r>
      <w:r w:rsidRPr="00C93919">
        <w:rPr>
          <w:rFonts w:ascii="Arial" w:hAnsi="Arial" w:cs="Arial"/>
        </w:rPr>
        <w:t xml:space="preserve">ПОРОГСКОГО СЕЛЬСКОГО ПОСЕЛЕНИЯ </w:t>
      </w:r>
    </w:p>
    <w:p w:rsidR="00692CC2" w:rsidRPr="00C93919" w:rsidRDefault="00692CC2" w:rsidP="00692CC2">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4245"/>
        <w:gridCol w:w="2393"/>
        <w:gridCol w:w="2393"/>
      </w:tblGrid>
      <w:tr w:rsidR="00692CC2" w:rsidRPr="00FD5DA2">
        <w:tc>
          <w:tcPr>
            <w:tcW w:w="540"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 п/п</w:t>
            </w:r>
          </w:p>
        </w:tc>
        <w:tc>
          <w:tcPr>
            <w:tcW w:w="424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Наименование кладбища</w:t>
            </w:r>
          </w:p>
        </w:tc>
        <w:tc>
          <w:tcPr>
            <w:tcW w:w="2393"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Площадь (га)</w:t>
            </w:r>
          </w:p>
        </w:tc>
        <w:tc>
          <w:tcPr>
            <w:tcW w:w="2393"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Вид использования</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1</w:t>
            </w:r>
          </w:p>
        </w:tc>
        <w:tc>
          <w:tcPr>
            <w:tcW w:w="424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2</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3</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4</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1</w:t>
            </w:r>
          </w:p>
        </w:tc>
        <w:tc>
          <w:tcPr>
            <w:tcW w:w="424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Порогское (старое)</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0,5</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закрыто</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2</w:t>
            </w:r>
          </w:p>
        </w:tc>
        <w:tc>
          <w:tcPr>
            <w:tcW w:w="424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Порогское (новое)</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0,2</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открыто</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lastRenderedPageBreak/>
              <w:t>3</w:t>
            </w:r>
          </w:p>
        </w:tc>
        <w:tc>
          <w:tcPr>
            <w:tcW w:w="424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 xml:space="preserve">Приволинское </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0,2</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открыто</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4</w:t>
            </w:r>
          </w:p>
        </w:tc>
        <w:tc>
          <w:tcPr>
            <w:tcW w:w="424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 xml:space="preserve">Пушкинское </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0,2</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открыто</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5</w:t>
            </w:r>
          </w:p>
        </w:tc>
        <w:tc>
          <w:tcPr>
            <w:tcW w:w="424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Кирей - Муксутское</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0,2</w:t>
            </w: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открыто</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6</w:t>
            </w:r>
          </w:p>
        </w:tc>
        <w:tc>
          <w:tcPr>
            <w:tcW w:w="424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2393"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r>
      <w:tr w:rsidR="00692CC2" w:rsidRPr="00FD5DA2">
        <w:tc>
          <w:tcPr>
            <w:tcW w:w="4785" w:type="dxa"/>
            <w:gridSpan w:val="2"/>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ИТОГО:</w:t>
            </w:r>
          </w:p>
        </w:tc>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692CC2" w:rsidRPr="00FD5DA2" w:rsidRDefault="00817D28" w:rsidP="00995884">
            <w:pPr>
              <w:rPr>
                <w:rFonts w:ascii="Courier New" w:hAnsi="Courier New" w:cs="Courier New"/>
                <w:sz w:val="22"/>
                <w:szCs w:val="22"/>
              </w:rPr>
            </w:pPr>
            <w:r>
              <w:rPr>
                <w:rFonts w:ascii="Courier New" w:hAnsi="Courier New" w:cs="Courier New"/>
                <w:sz w:val="22"/>
                <w:szCs w:val="22"/>
              </w:rPr>
              <w:t xml:space="preserve"> </w:t>
            </w:r>
            <w:r w:rsidR="00692CC2" w:rsidRPr="00FD5DA2">
              <w:rPr>
                <w:rFonts w:ascii="Courier New" w:hAnsi="Courier New" w:cs="Courier New"/>
                <w:sz w:val="22"/>
                <w:szCs w:val="22"/>
              </w:rPr>
              <w:t>0,9</w:t>
            </w:r>
          </w:p>
        </w:tc>
      </w:tr>
    </w:tbl>
    <w:p w:rsidR="00692CC2" w:rsidRPr="00C93919" w:rsidRDefault="00692CC2" w:rsidP="00692CC2">
      <w:pPr>
        <w:jc w:val="center"/>
        <w:rPr>
          <w:rFonts w:ascii="Arial" w:hAnsi="Arial" w:cs="Arial"/>
        </w:rPr>
      </w:pPr>
    </w:p>
    <w:p w:rsidR="00692CC2" w:rsidRPr="00C93919" w:rsidRDefault="00FD5DA2" w:rsidP="00692CC2">
      <w:pPr>
        <w:jc w:val="center"/>
        <w:rPr>
          <w:rFonts w:ascii="Arial" w:hAnsi="Arial" w:cs="Arial"/>
        </w:rPr>
      </w:pPr>
      <w:r w:rsidRPr="00C93919">
        <w:rPr>
          <w:rFonts w:ascii="Arial" w:hAnsi="Arial" w:cs="Arial"/>
        </w:rPr>
        <w:t>МЕРОПРИЯТИЯ ПРОГРАММЫ «ОБЕСПЕЧЕНИЕ СОДЕРЖАНИЯ МЕСТ ЗАХОРОНЕНИЯ НА ТЕРРИТОРИИ</w:t>
      </w:r>
      <w:r w:rsidR="00817D28">
        <w:rPr>
          <w:rFonts w:ascii="Arial" w:hAnsi="Arial" w:cs="Arial"/>
        </w:rPr>
        <w:t xml:space="preserve"> </w:t>
      </w:r>
      <w:r w:rsidRPr="00C93919">
        <w:rPr>
          <w:rFonts w:ascii="Arial" w:hAnsi="Arial" w:cs="Arial"/>
        </w:rPr>
        <w:t>ПОРОГСКОГО СЕЛЬСКОГО ПОСЕЛЕНИЯ 2017 ГОД»</w:t>
      </w:r>
    </w:p>
    <w:p w:rsidR="00692CC2" w:rsidRPr="00C93919" w:rsidRDefault="00692CC2" w:rsidP="00692CC2">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4246"/>
        <w:gridCol w:w="1134"/>
        <w:gridCol w:w="1276"/>
        <w:gridCol w:w="2375"/>
      </w:tblGrid>
      <w:tr w:rsidR="00692CC2" w:rsidRPr="00FD5DA2">
        <w:trPr>
          <w:trHeight w:val="278"/>
        </w:trPr>
        <w:tc>
          <w:tcPr>
            <w:tcW w:w="540" w:type="dxa"/>
            <w:vMerge w:val="restart"/>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 п/п</w:t>
            </w:r>
          </w:p>
        </w:tc>
        <w:tc>
          <w:tcPr>
            <w:tcW w:w="4246" w:type="dxa"/>
            <w:vMerge w:val="restart"/>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Наименование мероприятий</w:t>
            </w:r>
          </w:p>
        </w:tc>
        <w:tc>
          <w:tcPr>
            <w:tcW w:w="1134" w:type="dxa"/>
            <w:vMerge w:val="restart"/>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Объем работ</w:t>
            </w:r>
          </w:p>
        </w:tc>
        <w:tc>
          <w:tcPr>
            <w:tcW w:w="1276" w:type="dxa"/>
            <w:vMerge w:val="restart"/>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Всего тыс. руб.</w:t>
            </w:r>
          </w:p>
        </w:tc>
        <w:tc>
          <w:tcPr>
            <w:tcW w:w="2375"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тыс. руб.</w:t>
            </w:r>
          </w:p>
        </w:tc>
      </w:tr>
      <w:tr w:rsidR="00692CC2" w:rsidRPr="00FD5DA2">
        <w:trPr>
          <w:trHeight w:val="277"/>
        </w:trPr>
        <w:tc>
          <w:tcPr>
            <w:tcW w:w="540" w:type="dxa"/>
            <w:vMerge/>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4246" w:type="dxa"/>
            <w:vMerge/>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1134" w:type="dxa"/>
            <w:vMerge/>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1276" w:type="dxa"/>
            <w:vMerge/>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2375" w:type="dxa"/>
            <w:tcBorders>
              <w:top w:val="single" w:sz="4" w:space="0" w:color="000000"/>
              <w:left w:val="single" w:sz="4" w:space="0" w:color="000000"/>
              <w:bottom w:val="single" w:sz="4" w:space="0" w:color="000000"/>
              <w:right w:val="single" w:sz="4" w:space="0" w:color="000000"/>
            </w:tcBorders>
          </w:tcPr>
          <w:p w:rsidR="00692CC2" w:rsidRPr="00FD5DA2" w:rsidRDefault="00692CC2" w:rsidP="00B81D8F">
            <w:pPr>
              <w:jc w:val="center"/>
              <w:rPr>
                <w:rFonts w:ascii="Courier New" w:hAnsi="Courier New" w:cs="Courier New"/>
                <w:sz w:val="22"/>
                <w:szCs w:val="22"/>
              </w:rPr>
            </w:pPr>
            <w:r w:rsidRPr="00FD5DA2">
              <w:rPr>
                <w:rFonts w:ascii="Courier New" w:hAnsi="Courier New" w:cs="Courier New"/>
                <w:sz w:val="22"/>
                <w:szCs w:val="22"/>
              </w:rPr>
              <w:t>201</w:t>
            </w:r>
            <w:r w:rsidR="00B81D8F" w:rsidRPr="00FD5DA2">
              <w:rPr>
                <w:rFonts w:ascii="Courier New" w:hAnsi="Courier New" w:cs="Courier New"/>
                <w:sz w:val="22"/>
                <w:szCs w:val="22"/>
              </w:rPr>
              <w:t>7</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1</w:t>
            </w:r>
          </w:p>
        </w:tc>
        <w:tc>
          <w:tcPr>
            <w:tcW w:w="4246"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3</w:t>
            </w:r>
          </w:p>
        </w:tc>
        <w:tc>
          <w:tcPr>
            <w:tcW w:w="1276"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4</w:t>
            </w:r>
          </w:p>
        </w:tc>
        <w:tc>
          <w:tcPr>
            <w:tcW w:w="2375"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5</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1</w:t>
            </w:r>
          </w:p>
        </w:tc>
        <w:tc>
          <w:tcPr>
            <w:tcW w:w="4246"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rPr>
                <w:rFonts w:ascii="Courier New" w:hAnsi="Courier New" w:cs="Courier New"/>
                <w:sz w:val="22"/>
                <w:szCs w:val="22"/>
              </w:rPr>
            </w:pPr>
            <w:r w:rsidRPr="00FD5DA2">
              <w:rPr>
                <w:rFonts w:ascii="Courier New" w:hAnsi="Courier New" w:cs="Courier New"/>
                <w:sz w:val="22"/>
                <w:szCs w:val="22"/>
              </w:rPr>
              <w:t>Планирование новых мест для захоронений</w:t>
            </w:r>
          </w:p>
        </w:tc>
        <w:tc>
          <w:tcPr>
            <w:tcW w:w="1134"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2</w:t>
            </w:r>
          </w:p>
        </w:tc>
        <w:tc>
          <w:tcPr>
            <w:tcW w:w="4246"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rPr>
                <w:rFonts w:ascii="Courier New" w:hAnsi="Courier New" w:cs="Courier New"/>
                <w:sz w:val="22"/>
                <w:szCs w:val="22"/>
              </w:rPr>
            </w:pPr>
            <w:r w:rsidRPr="00FD5DA2">
              <w:rPr>
                <w:rFonts w:ascii="Courier New" w:hAnsi="Courier New" w:cs="Courier New"/>
                <w:sz w:val="22"/>
                <w:szCs w:val="22"/>
              </w:rPr>
              <w:t>Содержание и ремонт оград</w:t>
            </w:r>
          </w:p>
        </w:tc>
        <w:tc>
          <w:tcPr>
            <w:tcW w:w="1134"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187764" w:rsidP="00995884">
            <w:pPr>
              <w:jc w:val="center"/>
              <w:rPr>
                <w:rFonts w:ascii="Courier New" w:hAnsi="Courier New" w:cs="Courier New"/>
                <w:sz w:val="22"/>
                <w:szCs w:val="22"/>
              </w:rPr>
            </w:pPr>
            <w:r w:rsidRPr="00FD5DA2">
              <w:rPr>
                <w:rFonts w:ascii="Courier New" w:hAnsi="Courier New" w:cs="Courier New"/>
                <w:sz w:val="22"/>
                <w:szCs w:val="22"/>
              </w:rPr>
              <w:t>43,7</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3</w:t>
            </w:r>
          </w:p>
        </w:tc>
        <w:tc>
          <w:tcPr>
            <w:tcW w:w="4246"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rPr>
                <w:rFonts w:ascii="Courier New" w:hAnsi="Courier New" w:cs="Courier New"/>
                <w:sz w:val="22"/>
                <w:szCs w:val="22"/>
              </w:rPr>
            </w:pPr>
            <w:r w:rsidRPr="00FD5DA2">
              <w:rPr>
                <w:rFonts w:ascii="Courier New" w:hAnsi="Courier New" w:cs="Courier New"/>
                <w:sz w:val="22"/>
                <w:szCs w:val="22"/>
              </w:rPr>
              <w:t>Вывоз мусора и отходов ТБО</w:t>
            </w:r>
          </w:p>
        </w:tc>
        <w:tc>
          <w:tcPr>
            <w:tcW w:w="1134"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187764" w:rsidP="00995884">
            <w:pPr>
              <w:jc w:val="center"/>
              <w:rPr>
                <w:rFonts w:ascii="Courier New" w:hAnsi="Courier New" w:cs="Courier New"/>
                <w:sz w:val="22"/>
                <w:szCs w:val="22"/>
              </w:rPr>
            </w:pPr>
            <w:r w:rsidRPr="00FD5DA2">
              <w:rPr>
                <w:rFonts w:ascii="Courier New" w:hAnsi="Courier New" w:cs="Courier New"/>
                <w:sz w:val="22"/>
                <w:szCs w:val="22"/>
              </w:rPr>
              <w:t>18</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4</w:t>
            </w:r>
          </w:p>
        </w:tc>
        <w:tc>
          <w:tcPr>
            <w:tcW w:w="4246"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rPr>
                <w:rFonts w:ascii="Courier New" w:hAnsi="Courier New" w:cs="Courier New"/>
                <w:sz w:val="22"/>
                <w:szCs w:val="22"/>
              </w:rPr>
            </w:pPr>
            <w:r w:rsidRPr="00FD5DA2">
              <w:rPr>
                <w:rFonts w:ascii="Courier New" w:hAnsi="Courier New" w:cs="Courier New"/>
                <w:sz w:val="22"/>
                <w:szCs w:val="22"/>
              </w:rPr>
              <w:t>Устройство подъездных путей</w:t>
            </w:r>
          </w:p>
        </w:tc>
        <w:tc>
          <w:tcPr>
            <w:tcW w:w="1134"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5</w:t>
            </w:r>
          </w:p>
        </w:tc>
        <w:tc>
          <w:tcPr>
            <w:tcW w:w="4246"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rPr>
                <w:rFonts w:ascii="Courier New" w:hAnsi="Courier New" w:cs="Courier New"/>
                <w:sz w:val="22"/>
                <w:szCs w:val="22"/>
              </w:rPr>
            </w:pPr>
            <w:r w:rsidRPr="00FD5DA2">
              <w:rPr>
                <w:rFonts w:ascii="Courier New" w:hAnsi="Courier New" w:cs="Courier New"/>
                <w:sz w:val="22"/>
                <w:szCs w:val="22"/>
              </w:rPr>
              <w:t>Строительство ограждений</w:t>
            </w:r>
          </w:p>
        </w:tc>
        <w:tc>
          <w:tcPr>
            <w:tcW w:w="1134"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6</w:t>
            </w:r>
          </w:p>
        </w:tc>
        <w:tc>
          <w:tcPr>
            <w:tcW w:w="4246"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rPr>
                <w:rFonts w:ascii="Courier New" w:hAnsi="Courier New" w:cs="Courier New"/>
                <w:sz w:val="22"/>
                <w:szCs w:val="22"/>
              </w:rPr>
            </w:pPr>
            <w:r w:rsidRPr="00FD5DA2">
              <w:rPr>
                <w:rFonts w:ascii="Courier New" w:hAnsi="Courier New" w:cs="Courier New"/>
                <w:sz w:val="22"/>
                <w:szCs w:val="22"/>
              </w:rPr>
              <w:t>Валка аварийных деревьев</w:t>
            </w:r>
          </w:p>
        </w:tc>
        <w:tc>
          <w:tcPr>
            <w:tcW w:w="1134"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7</w:t>
            </w:r>
          </w:p>
        </w:tc>
        <w:tc>
          <w:tcPr>
            <w:tcW w:w="4246"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rPr>
                <w:rFonts w:ascii="Courier New" w:hAnsi="Courier New" w:cs="Courier New"/>
                <w:sz w:val="22"/>
                <w:szCs w:val="22"/>
              </w:rPr>
            </w:pPr>
            <w:r w:rsidRPr="00FD5DA2">
              <w:rPr>
                <w:rFonts w:ascii="Courier New" w:hAnsi="Courier New" w:cs="Courier New"/>
                <w:sz w:val="22"/>
                <w:szCs w:val="22"/>
              </w:rPr>
              <w:t>Уборка от снега подъездов к кладбищам</w:t>
            </w:r>
          </w:p>
        </w:tc>
        <w:tc>
          <w:tcPr>
            <w:tcW w:w="1134"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w:t>
            </w:r>
          </w:p>
        </w:tc>
      </w:tr>
      <w:tr w:rsidR="00692CC2" w:rsidRPr="00FD5DA2">
        <w:tc>
          <w:tcPr>
            <w:tcW w:w="540"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8</w:t>
            </w:r>
          </w:p>
        </w:tc>
        <w:tc>
          <w:tcPr>
            <w:tcW w:w="4246"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692CC2" w:rsidP="00995884">
            <w:pPr>
              <w:rPr>
                <w:rFonts w:ascii="Courier New" w:hAnsi="Courier New" w:cs="Courier New"/>
                <w:sz w:val="22"/>
                <w:szCs w:val="22"/>
              </w:rPr>
            </w:pPr>
            <w:r w:rsidRPr="00FD5DA2">
              <w:rPr>
                <w:rFonts w:ascii="Courier New" w:hAnsi="Courier New" w:cs="Courier New"/>
                <w:sz w:val="22"/>
                <w:szCs w:val="22"/>
              </w:rPr>
              <w:t>Вынос и погрузка мусора с территории кладбищ</w:t>
            </w:r>
          </w:p>
        </w:tc>
        <w:tc>
          <w:tcPr>
            <w:tcW w:w="1134"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187764" w:rsidP="00995884">
            <w:pPr>
              <w:jc w:val="center"/>
              <w:rPr>
                <w:rFonts w:ascii="Courier New" w:hAnsi="Courier New" w:cs="Courier New"/>
                <w:sz w:val="22"/>
                <w:szCs w:val="22"/>
              </w:rPr>
            </w:pPr>
            <w:r w:rsidRPr="00FD5DA2">
              <w:rPr>
                <w:rFonts w:ascii="Courier New" w:hAnsi="Courier New" w:cs="Courier New"/>
                <w:sz w:val="22"/>
                <w:szCs w:val="22"/>
              </w:rPr>
              <w:t>2</w:t>
            </w:r>
          </w:p>
        </w:tc>
      </w:tr>
      <w:tr w:rsidR="00692CC2" w:rsidRPr="00FD5DA2">
        <w:tc>
          <w:tcPr>
            <w:tcW w:w="7196" w:type="dxa"/>
            <w:gridSpan w:val="4"/>
            <w:tcBorders>
              <w:top w:val="single" w:sz="4" w:space="0" w:color="000000"/>
              <w:left w:val="single" w:sz="4" w:space="0" w:color="000000"/>
              <w:bottom w:val="single" w:sz="4" w:space="0" w:color="000000"/>
              <w:right w:val="single" w:sz="4" w:space="0" w:color="000000"/>
            </w:tcBorders>
          </w:tcPr>
          <w:p w:rsidR="00692CC2" w:rsidRPr="00FD5DA2" w:rsidRDefault="00692CC2" w:rsidP="00995884">
            <w:pPr>
              <w:jc w:val="center"/>
              <w:rPr>
                <w:rFonts w:ascii="Courier New" w:hAnsi="Courier New" w:cs="Courier New"/>
                <w:sz w:val="22"/>
                <w:szCs w:val="22"/>
              </w:rPr>
            </w:pPr>
            <w:r w:rsidRPr="00FD5DA2">
              <w:rPr>
                <w:rFonts w:ascii="Courier New" w:hAnsi="Courier New" w:cs="Courier New"/>
                <w:sz w:val="22"/>
                <w:szCs w:val="22"/>
              </w:rPr>
              <w:t>ИТОГО</w:t>
            </w:r>
          </w:p>
        </w:tc>
        <w:tc>
          <w:tcPr>
            <w:tcW w:w="2375" w:type="dxa"/>
            <w:tcBorders>
              <w:top w:val="single" w:sz="4" w:space="0" w:color="000000"/>
              <w:left w:val="single" w:sz="4" w:space="0" w:color="000000"/>
              <w:bottom w:val="single" w:sz="4" w:space="0" w:color="000000"/>
              <w:right w:val="single" w:sz="4" w:space="0" w:color="000000"/>
            </w:tcBorders>
            <w:vAlign w:val="center"/>
          </w:tcPr>
          <w:p w:rsidR="00692CC2" w:rsidRPr="00FD5DA2" w:rsidRDefault="00187764" w:rsidP="00995884">
            <w:pPr>
              <w:jc w:val="center"/>
              <w:rPr>
                <w:rFonts w:ascii="Courier New" w:hAnsi="Courier New" w:cs="Courier New"/>
                <w:sz w:val="22"/>
                <w:szCs w:val="22"/>
              </w:rPr>
            </w:pPr>
            <w:r w:rsidRPr="00FD5DA2">
              <w:rPr>
                <w:rFonts w:ascii="Courier New" w:hAnsi="Courier New" w:cs="Courier New"/>
                <w:sz w:val="22"/>
                <w:szCs w:val="22"/>
              </w:rPr>
              <w:t>63,7</w:t>
            </w:r>
          </w:p>
        </w:tc>
      </w:tr>
    </w:tbl>
    <w:p w:rsidR="00FD5DA2" w:rsidRDefault="00FD5DA2" w:rsidP="00692CC2">
      <w:pPr>
        <w:jc w:val="center"/>
        <w:rPr>
          <w:rFonts w:ascii="Arial" w:hAnsi="Arial" w:cs="Arial"/>
        </w:rPr>
      </w:pPr>
    </w:p>
    <w:p w:rsidR="00692CC2" w:rsidRPr="00C93919" w:rsidRDefault="00FD5DA2" w:rsidP="00692CC2">
      <w:pPr>
        <w:jc w:val="center"/>
        <w:rPr>
          <w:rFonts w:ascii="Arial" w:hAnsi="Arial" w:cs="Arial"/>
        </w:rPr>
      </w:pPr>
      <w:r w:rsidRPr="00C93919">
        <w:rPr>
          <w:rFonts w:ascii="Arial" w:hAnsi="Arial" w:cs="Arial"/>
        </w:rPr>
        <w:t>ОРГАНИЗАЦИОННО-ЗКОНОМИЧЕСКИЕ МЕХАНИЗМЫ РЕАЛИЗАЦИИ ПОДПРОГРАММЫ.</w:t>
      </w:r>
    </w:p>
    <w:p w:rsidR="00692CC2" w:rsidRPr="00C93919" w:rsidRDefault="00692CC2" w:rsidP="00FD5DA2">
      <w:pPr>
        <w:ind w:firstLine="709"/>
        <w:rPr>
          <w:rFonts w:ascii="Arial" w:hAnsi="Arial" w:cs="Arial"/>
        </w:rPr>
      </w:pPr>
    </w:p>
    <w:p w:rsidR="00692CC2" w:rsidRPr="00C93919" w:rsidRDefault="00692CC2" w:rsidP="00FD5DA2">
      <w:pPr>
        <w:ind w:firstLine="709"/>
        <w:jc w:val="both"/>
        <w:rPr>
          <w:rFonts w:ascii="Arial" w:hAnsi="Arial" w:cs="Arial"/>
        </w:rPr>
      </w:pPr>
      <w:r w:rsidRPr="00C93919">
        <w:rPr>
          <w:rFonts w:ascii="Arial" w:hAnsi="Arial" w:cs="Arial"/>
        </w:rPr>
        <w:t>В рамках выполнения настоящей программы Администрация</w:t>
      </w:r>
      <w:r w:rsidR="00817D28">
        <w:rPr>
          <w:rFonts w:ascii="Arial" w:hAnsi="Arial" w:cs="Arial"/>
        </w:rPr>
        <w:t xml:space="preserve"> </w:t>
      </w:r>
      <w:r w:rsidRPr="00C93919">
        <w:rPr>
          <w:rFonts w:ascii="Arial" w:hAnsi="Arial" w:cs="Arial"/>
        </w:rPr>
        <w:t>Порогского сельского поселения выполняет функции муниципального заказчика по содержанию и ремонту мест захоронения и осуществляет контроль за реализацией настоящей подпрограммы.</w:t>
      </w:r>
    </w:p>
    <w:p w:rsidR="006C6E37" w:rsidRDefault="00692CC2" w:rsidP="00FD5DA2">
      <w:pPr>
        <w:ind w:firstLine="709"/>
        <w:jc w:val="both"/>
        <w:rPr>
          <w:rFonts w:ascii="Arial" w:hAnsi="Arial" w:cs="Arial"/>
        </w:rPr>
      </w:pPr>
      <w:r w:rsidRPr="00C93919">
        <w:rPr>
          <w:rFonts w:ascii="Arial" w:hAnsi="Arial" w:cs="Arial"/>
        </w:rPr>
        <w:t>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w:t>
      </w:r>
    </w:p>
    <w:p w:rsidR="00FD5DA2" w:rsidRPr="00FD5DA2" w:rsidRDefault="00FD5DA2" w:rsidP="00FD5DA2">
      <w:pPr>
        <w:ind w:firstLine="709"/>
        <w:jc w:val="both"/>
        <w:rPr>
          <w:rFonts w:ascii="Arial" w:hAnsi="Arial" w:cs="Arial"/>
        </w:rPr>
      </w:pPr>
    </w:p>
    <w:p w:rsidR="00B40986" w:rsidRPr="00FD5DA2" w:rsidRDefault="00B40986" w:rsidP="00B40986">
      <w:pPr>
        <w:ind w:firstLine="5656"/>
        <w:jc w:val="right"/>
        <w:rPr>
          <w:rFonts w:ascii="Courier New" w:hAnsi="Courier New" w:cs="Courier New"/>
          <w:sz w:val="22"/>
          <w:szCs w:val="22"/>
        </w:rPr>
      </w:pPr>
      <w:r w:rsidRPr="00530BD5">
        <w:rPr>
          <w:rFonts w:ascii="Courier New" w:hAnsi="Courier New" w:cs="Courier New"/>
          <w:sz w:val="22"/>
          <w:szCs w:val="22"/>
        </w:rPr>
        <w:t xml:space="preserve">Приложение № </w:t>
      </w:r>
      <w:r w:rsidRPr="00FD5DA2">
        <w:rPr>
          <w:rFonts w:ascii="Courier New" w:hAnsi="Courier New" w:cs="Courier New"/>
          <w:sz w:val="22"/>
          <w:szCs w:val="22"/>
        </w:rPr>
        <w:t>2</w:t>
      </w:r>
    </w:p>
    <w:p w:rsidR="00B40986" w:rsidRPr="00FD5DA2" w:rsidRDefault="00B40986" w:rsidP="00FD5DA2">
      <w:pPr>
        <w:ind w:left="5103"/>
        <w:jc w:val="right"/>
        <w:rPr>
          <w:rFonts w:ascii="Courier New" w:hAnsi="Courier New" w:cs="Courier New"/>
          <w:bCs/>
          <w:sz w:val="22"/>
          <w:szCs w:val="22"/>
        </w:rPr>
      </w:pPr>
      <w:r w:rsidRPr="00530BD5">
        <w:rPr>
          <w:rFonts w:ascii="Courier New" w:hAnsi="Courier New" w:cs="Courier New"/>
          <w:sz w:val="22"/>
          <w:szCs w:val="22"/>
        </w:rPr>
        <w:t xml:space="preserve">к постановлению администрации Порогского </w:t>
      </w:r>
      <w:r>
        <w:rPr>
          <w:rFonts w:ascii="Courier New" w:hAnsi="Courier New" w:cs="Courier New"/>
          <w:sz w:val="22"/>
          <w:szCs w:val="22"/>
        </w:rPr>
        <w:t xml:space="preserve">муниципального </w:t>
      </w:r>
      <w:r w:rsidRPr="00530BD5">
        <w:rPr>
          <w:rFonts w:ascii="Courier New" w:hAnsi="Courier New" w:cs="Courier New"/>
          <w:sz w:val="22"/>
          <w:szCs w:val="22"/>
        </w:rPr>
        <w:t>образования</w:t>
      </w:r>
      <w:r w:rsidR="00817D28">
        <w:rPr>
          <w:rFonts w:ascii="Courier New" w:hAnsi="Courier New" w:cs="Courier New"/>
          <w:sz w:val="22"/>
          <w:szCs w:val="22"/>
        </w:rPr>
        <w:t xml:space="preserve"> </w:t>
      </w:r>
      <w:r w:rsidRPr="00530BD5">
        <w:rPr>
          <w:rFonts w:ascii="Courier New" w:hAnsi="Courier New" w:cs="Courier New"/>
          <w:sz w:val="22"/>
          <w:szCs w:val="22"/>
        </w:rPr>
        <w:t xml:space="preserve">от </w:t>
      </w:r>
      <w:r w:rsidRPr="00B40986">
        <w:rPr>
          <w:rFonts w:ascii="Courier New" w:hAnsi="Courier New" w:cs="Courier New"/>
          <w:sz w:val="22"/>
          <w:szCs w:val="22"/>
        </w:rPr>
        <w:t>27</w:t>
      </w:r>
      <w:r w:rsidRPr="00530BD5">
        <w:rPr>
          <w:rFonts w:ascii="Courier New" w:hAnsi="Courier New" w:cs="Courier New"/>
          <w:sz w:val="22"/>
          <w:szCs w:val="22"/>
        </w:rPr>
        <w:t>.12.201</w:t>
      </w:r>
      <w:r w:rsidRPr="00B40986">
        <w:rPr>
          <w:rFonts w:ascii="Courier New" w:hAnsi="Courier New" w:cs="Courier New"/>
          <w:sz w:val="22"/>
          <w:szCs w:val="22"/>
        </w:rPr>
        <w:t>7</w:t>
      </w:r>
      <w:r w:rsidRPr="00530BD5">
        <w:rPr>
          <w:rFonts w:ascii="Courier New" w:hAnsi="Courier New" w:cs="Courier New"/>
          <w:sz w:val="22"/>
          <w:szCs w:val="22"/>
        </w:rPr>
        <w:t xml:space="preserve">г. № </w:t>
      </w:r>
      <w:r w:rsidRPr="00B40986">
        <w:rPr>
          <w:rFonts w:ascii="Courier New" w:hAnsi="Courier New" w:cs="Courier New"/>
          <w:sz w:val="22"/>
          <w:szCs w:val="22"/>
        </w:rPr>
        <w:t>72</w:t>
      </w:r>
      <w:r w:rsidR="00817D28">
        <w:rPr>
          <w:color w:val="4A5562"/>
        </w:rPr>
        <w:t xml:space="preserve"> </w:t>
      </w:r>
    </w:p>
    <w:p w:rsidR="00FD5DA2" w:rsidRPr="00FD5DA2" w:rsidRDefault="00FD5DA2" w:rsidP="00FD5DA2">
      <w:pPr>
        <w:pStyle w:val="a3"/>
        <w:shd w:val="clear" w:color="auto" w:fill="FFFFFF"/>
        <w:spacing w:before="0" w:beforeAutospacing="0" w:after="0" w:afterAutospacing="0"/>
        <w:jc w:val="center"/>
        <w:rPr>
          <w:rStyle w:val="a4"/>
          <w:rFonts w:ascii="Arial" w:hAnsi="Arial" w:cs="Arial"/>
          <w:b w:val="0"/>
        </w:rPr>
      </w:pPr>
    </w:p>
    <w:p w:rsidR="00AE6ECD" w:rsidRPr="00FD5DA2" w:rsidRDefault="00FD5DA2" w:rsidP="00FD5DA2">
      <w:pPr>
        <w:pStyle w:val="a3"/>
        <w:shd w:val="clear" w:color="auto" w:fill="FFFFFF"/>
        <w:spacing w:before="0" w:beforeAutospacing="0" w:after="0" w:afterAutospacing="0"/>
        <w:jc w:val="center"/>
        <w:rPr>
          <w:rFonts w:ascii="Arial" w:hAnsi="Arial" w:cs="Arial"/>
          <w:sz w:val="30"/>
          <w:szCs w:val="30"/>
        </w:rPr>
      </w:pPr>
      <w:r w:rsidRPr="00FD5DA2">
        <w:rPr>
          <w:rStyle w:val="a4"/>
          <w:rFonts w:ascii="Arial" w:hAnsi="Arial" w:cs="Arial"/>
          <w:sz w:val="30"/>
          <w:szCs w:val="30"/>
        </w:rPr>
        <w:t>ПОДПРОГРАММА</w:t>
      </w:r>
    </w:p>
    <w:p w:rsidR="00AE6ECD" w:rsidRDefault="00FD5DA2" w:rsidP="00FD5DA2">
      <w:pPr>
        <w:pStyle w:val="a3"/>
        <w:shd w:val="clear" w:color="auto" w:fill="FFFFFF"/>
        <w:spacing w:before="0" w:beforeAutospacing="0" w:after="0" w:afterAutospacing="0"/>
        <w:jc w:val="center"/>
        <w:rPr>
          <w:rStyle w:val="a4"/>
          <w:rFonts w:ascii="Arial" w:hAnsi="Arial" w:cs="Arial"/>
          <w:sz w:val="30"/>
          <w:szCs w:val="30"/>
        </w:rPr>
      </w:pPr>
      <w:r w:rsidRPr="00FD5DA2">
        <w:rPr>
          <w:rStyle w:val="a4"/>
          <w:rFonts w:ascii="Arial" w:hAnsi="Arial" w:cs="Arial"/>
          <w:sz w:val="30"/>
          <w:szCs w:val="30"/>
        </w:rPr>
        <w:t>« ОРГАНИЗАЦИЯ СБОРА</w:t>
      </w:r>
      <w:r w:rsidR="00817D28">
        <w:rPr>
          <w:rStyle w:val="a4"/>
          <w:rFonts w:ascii="Arial" w:hAnsi="Arial" w:cs="Arial"/>
          <w:sz w:val="30"/>
          <w:szCs w:val="30"/>
        </w:rPr>
        <w:t xml:space="preserve"> </w:t>
      </w:r>
      <w:r w:rsidRPr="00FD5DA2">
        <w:rPr>
          <w:rStyle w:val="a4"/>
          <w:rFonts w:ascii="Arial" w:hAnsi="Arial" w:cs="Arial"/>
          <w:sz w:val="30"/>
          <w:szCs w:val="30"/>
        </w:rPr>
        <w:t>И ВЫВОЗА БЫТОВЫХ ОТХОДОВ В ПОРОГСКОМ МУНИЦИПАЛЬНОМ ОБРАЗОВАНИИ</w:t>
      </w:r>
      <w:r w:rsidR="00817D28">
        <w:rPr>
          <w:rStyle w:val="a4"/>
          <w:rFonts w:ascii="Arial" w:hAnsi="Arial" w:cs="Arial"/>
          <w:sz w:val="30"/>
          <w:szCs w:val="30"/>
        </w:rPr>
        <w:t xml:space="preserve"> </w:t>
      </w:r>
      <w:r w:rsidRPr="00FD5DA2">
        <w:rPr>
          <w:rStyle w:val="a4"/>
          <w:rFonts w:ascii="Arial" w:hAnsi="Arial" w:cs="Arial"/>
          <w:sz w:val="30"/>
          <w:szCs w:val="30"/>
        </w:rPr>
        <w:t>НА 2018 ГОД»</w:t>
      </w:r>
    </w:p>
    <w:p w:rsidR="00FD5DA2" w:rsidRPr="00FD5DA2" w:rsidRDefault="00FD5DA2" w:rsidP="00FD5DA2">
      <w:pPr>
        <w:pStyle w:val="a3"/>
        <w:shd w:val="clear" w:color="auto" w:fill="FFFFFF"/>
        <w:spacing w:before="0" w:beforeAutospacing="0" w:after="0" w:afterAutospacing="0"/>
        <w:jc w:val="center"/>
        <w:rPr>
          <w:rFonts w:ascii="Arial" w:hAnsi="Arial" w:cs="Arial"/>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992"/>
        <w:gridCol w:w="6662"/>
      </w:tblGrid>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Наименование Программы</w:t>
            </w:r>
            <w:r w:rsidR="00817D28">
              <w:rPr>
                <w:rFonts w:ascii="Courier New" w:hAnsi="Courier New" w:cs="Courier New"/>
                <w:sz w:val="22"/>
                <w:szCs w:val="22"/>
              </w:rPr>
              <w:t xml:space="preserve"> </w:t>
            </w:r>
          </w:p>
        </w:tc>
        <w:tc>
          <w:tcPr>
            <w:tcW w:w="666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подпрограммы</w:t>
            </w:r>
            <w:r w:rsidR="00817D28">
              <w:rPr>
                <w:rFonts w:ascii="Courier New" w:hAnsi="Courier New" w:cs="Courier New"/>
                <w:sz w:val="22"/>
                <w:szCs w:val="22"/>
              </w:rPr>
              <w:t xml:space="preserve"> </w:t>
            </w:r>
            <w:r w:rsidRPr="00FD5DA2">
              <w:rPr>
                <w:rFonts w:ascii="Courier New" w:hAnsi="Courier New" w:cs="Courier New"/>
                <w:sz w:val="22"/>
                <w:szCs w:val="22"/>
              </w:rPr>
              <w:t>«</w:t>
            </w:r>
            <w:r w:rsidR="00692CC2" w:rsidRPr="00FD5DA2">
              <w:rPr>
                <w:rStyle w:val="a4"/>
                <w:rFonts w:ascii="Courier New" w:hAnsi="Courier New" w:cs="Courier New"/>
                <w:sz w:val="22"/>
                <w:szCs w:val="22"/>
              </w:rPr>
              <w:t>Организация сбора</w:t>
            </w:r>
            <w:r w:rsidR="00817D28">
              <w:rPr>
                <w:rStyle w:val="a4"/>
                <w:rFonts w:ascii="Courier New" w:hAnsi="Courier New" w:cs="Courier New"/>
                <w:sz w:val="22"/>
                <w:szCs w:val="22"/>
              </w:rPr>
              <w:t xml:space="preserve"> </w:t>
            </w:r>
            <w:r w:rsidR="00692CC2" w:rsidRPr="00FD5DA2">
              <w:rPr>
                <w:rStyle w:val="a4"/>
                <w:rFonts w:ascii="Courier New" w:hAnsi="Courier New" w:cs="Courier New"/>
                <w:sz w:val="22"/>
                <w:szCs w:val="22"/>
              </w:rPr>
              <w:t>и вывоза бытовых отходов в Порогском муниципальном образовании</w:t>
            </w:r>
            <w:r w:rsidR="00817D28">
              <w:rPr>
                <w:rStyle w:val="a4"/>
                <w:rFonts w:ascii="Courier New" w:hAnsi="Courier New" w:cs="Courier New"/>
                <w:sz w:val="22"/>
                <w:szCs w:val="22"/>
              </w:rPr>
              <w:t xml:space="preserve"> </w:t>
            </w:r>
            <w:r w:rsidR="00692CC2" w:rsidRPr="00FD5DA2">
              <w:rPr>
                <w:rStyle w:val="a4"/>
                <w:rFonts w:ascii="Courier New" w:hAnsi="Courier New" w:cs="Courier New"/>
                <w:sz w:val="22"/>
                <w:szCs w:val="22"/>
              </w:rPr>
              <w:t>на 201</w:t>
            </w:r>
            <w:r w:rsidR="00187764" w:rsidRPr="00FD5DA2">
              <w:rPr>
                <w:rStyle w:val="a4"/>
                <w:rFonts w:ascii="Courier New" w:hAnsi="Courier New" w:cs="Courier New"/>
                <w:sz w:val="22"/>
                <w:szCs w:val="22"/>
              </w:rPr>
              <w:t>8</w:t>
            </w:r>
            <w:r w:rsidR="00692CC2" w:rsidRPr="00FD5DA2">
              <w:rPr>
                <w:rStyle w:val="a4"/>
                <w:rFonts w:ascii="Courier New" w:hAnsi="Courier New" w:cs="Courier New"/>
                <w:sz w:val="22"/>
                <w:szCs w:val="22"/>
              </w:rPr>
              <w:t xml:space="preserve"> год</w:t>
            </w:r>
            <w:r w:rsidRPr="00FD5DA2">
              <w:rPr>
                <w:rFonts w:ascii="Courier New" w:hAnsi="Courier New" w:cs="Courier New"/>
                <w:sz w:val="22"/>
                <w:szCs w:val="22"/>
              </w:rPr>
              <w:t>»</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(далее - подпрограмма)</w:t>
            </w:r>
          </w:p>
        </w:tc>
      </w:tr>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Заказчик</w:t>
            </w:r>
            <w:r w:rsidR="00817D28">
              <w:rPr>
                <w:rFonts w:ascii="Courier New" w:hAnsi="Courier New" w:cs="Courier New"/>
                <w:sz w:val="22"/>
                <w:szCs w:val="22"/>
              </w:rPr>
              <w:t xml:space="preserve"> </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lastRenderedPageBreak/>
              <w:t>Программы</w:t>
            </w:r>
          </w:p>
        </w:tc>
        <w:tc>
          <w:tcPr>
            <w:tcW w:w="666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lastRenderedPageBreak/>
              <w:t xml:space="preserve">- Администрация </w:t>
            </w:r>
            <w:r w:rsidR="00692CC2" w:rsidRPr="00FD5DA2">
              <w:rPr>
                <w:rFonts w:ascii="Courier New" w:hAnsi="Courier New" w:cs="Courier New"/>
                <w:sz w:val="22"/>
                <w:szCs w:val="22"/>
              </w:rPr>
              <w:t xml:space="preserve">Порогского муниципального </w:t>
            </w:r>
            <w:r w:rsidR="00692CC2" w:rsidRPr="00FD5DA2">
              <w:rPr>
                <w:rFonts w:ascii="Courier New" w:hAnsi="Courier New" w:cs="Courier New"/>
                <w:sz w:val="22"/>
                <w:szCs w:val="22"/>
              </w:rPr>
              <w:lastRenderedPageBreak/>
              <w:t xml:space="preserve">образования </w:t>
            </w:r>
          </w:p>
        </w:tc>
      </w:tr>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lastRenderedPageBreak/>
              <w:t>Разработчик Программы</w:t>
            </w:r>
          </w:p>
        </w:tc>
        <w:tc>
          <w:tcPr>
            <w:tcW w:w="6662" w:type="dxa"/>
            <w:tcBorders>
              <w:top w:val="outset" w:sz="6" w:space="0" w:color="auto"/>
              <w:left w:val="outset" w:sz="6" w:space="0" w:color="auto"/>
              <w:bottom w:val="outset" w:sz="6" w:space="0" w:color="auto"/>
              <w:right w:val="outset" w:sz="6" w:space="0" w:color="auto"/>
            </w:tcBorders>
          </w:tcPr>
          <w:p w:rsidR="00AE6ECD" w:rsidRPr="00FD5DA2" w:rsidRDefault="00692CC2"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Администрация Порогского муниципального образования</w:t>
            </w:r>
            <w:r w:rsidR="00AE6ECD" w:rsidRPr="00FD5DA2">
              <w:rPr>
                <w:rFonts w:ascii="Courier New" w:hAnsi="Courier New" w:cs="Courier New"/>
                <w:sz w:val="22"/>
                <w:szCs w:val="22"/>
              </w:rPr>
              <w:t> </w:t>
            </w:r>
          </w:p>
        </w:tc>
      </w:tr>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Исполнители Программы</w:t>
            </w:r>
          </w:p>
        </w:tc>
        <w:tc>
          <w:tcPr>
            <w:tcW w:w="6662" w:type="dxa"/>
            <w:tcBorders>
              <w:top w:val="outset" w:sz="6" w:space="0" w:color="auto"/>
              <w:left w:val="outset" w:sz="6" w:space="0" w:color="auto"/>
              <w:bottom w:val="outset" w:sz="6" w:space="0" w:color="auto"/>
              <w:right w:val="outset" w:sz="6" w:space="0" w:color="auto"/>
            </w:tcBorders>
          </w:tcPr>
          <w:p w:rsidR="00692CC2"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xml:space="preserve">- </w:t>
            </w:r>
            <w:r w:rsidR="00692CC2" w:rsidRPr="00FD5DA2">
              <w:rPr>
                <w:rFonts w:ascii="Courier New" w:hAnsi="Courier New" w:cs="Courier New"/>
                <w:sz w:val="22"/>
                <w:szCs w:val="22"/>
              </w:rPr>
              <w:t>Администрация Порогского муниципального образования</w:t>
            </w:r>
          </w:p>
          <w:p w:rsidR="00AE6ECD" w:rsidRPr="00FD5DA2" w:rsidRDefault="00692CC2"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xml:space="preserve"> </w:t>
            </w:r>
            <w:r w:rsidR="00AE6ECD" w:rsidRPr="00FD5DA2">
              <w:rPr>
                <w:rFonts w:ascii="Courier New" w:hAnsi="Courier New" w:cs="Courier New"/>
                <w:sz w:val="22"/>
                <w:szCs w:val="22"/>
              </w:rPr>
              <w:t>- организации и предприятия, осуществляющие свою деятельность на территории поселения</w:t>
            </w:r>
          </w:p>
        </w:tc>
      </w:tr>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Основная цель Программы</w:t>
            </w:r>
            <w:r w:rsidR="00817D28">
              <w:rPr>
                <w:rFonts w:ascii="Courier New" w:hAnsi="Courier New" w:cs="Courier New"/>
                <w:sz w:val="22"/>
                <w:szCs w:val="22"/>
              </w:rPr>
              <w:t xml:space="preserve"> </w:t>
            </w:r>
          </w:p>
        </w:tc>
        <w:tc>
          <w:tcPr>
            <w:tcW w:w="666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consplusnonformat"/>
              <w:spacing w:before="0" w:beforeAutospacing="0" w:after="0" w:afterAutospacing="0"/>
              <w:rPr>
                <w:rStyle w:val="a4"/>
                <w:rFonts w:ascii="Courier New" w:hAnsi="Courier New" w:cs="Courier New"/>
                <w:sz w:val="22"/>
                <w:szCs w:val="22"/>
              </w:rPr>
            </w:pPr>
            <w:r w:rsidRPr="00FD5DA2">
              <w:rPr>
                <w:rFonts w:ascii="Courier New" w:hAnsi="Courier New" w:cs="Courier New"/>
                <w:sz w:val="22"/>
                <w:szCs w:val="22"/>
              </w:rPr>
              <w:t xml:space="preserve">- </w:t>
            </w:r>
            <w:r w:rsidR="00692CC2" w:rsidRPr="00FD5DA2">
              <w:rPr>
                <w:rStyle w:val="a4"/>
                <w:rFonts w:ascii="Courier New" w:hAnsi="Courier New" w:cs="Courier New"/>
                <w:sz w:val="22"/>
                <w:szCs w:val="22"/>
              </w:rPr>
              <w:t>Организация сбора</w:t>
            </w:r>
            <w:r w:rsidR="00817D28">
              <w:rPr>
                <w:rStyle w:val="a4"/>
                <w:rFonts w:ascii="Courier New" w:hAnsi="Courier New" w:cs="Courier New"/>
                <w:sz w:val="22"/>
                <w:szCs w:val="22"/>
              </w:rPr>
              <w:t xml:space="preserve"> </w:t>
            </w:r>
            <w:r w:rsidR="00692CC2" w:rsidRPr="00FD5DA2">
              <w:rPr>
                <w:rStyle w:val="a4"/>
                <w:rFonts w:ascii="Courier New" w:hAnsi="Courier New" w:cs="Courier New"/>
                <w:sz w:val="22"/>
                <w:szCs w:val="22"/>
              </w:rPr>
              <w:t>и вывоза бытовых отходов</w:t>
            </w:r>
          </w:p>
          <w:p w:rsidR="00692CC2" w:rsidRPr="00FD5DA2" w:rsidRDefault="00692CC2" w:rsidP="00FD5DA2">
            <w:pPr>
              <w:pStyle w:val="consplusnonformat"/>
              <w:spacing w:before="0" w:beforeAutospacing="0" w:after="0" w:afterAutospacing="0"/>
              <w:rPr>
                <w:rFonts w:ascii="Courier New" w:hAnsi="Courier New" w:cs="Courier New"/>
                <w:sz w:val="22"/>
                <w:szCs w:val="22"/>
              </w:rPr>
            </w:pPr>
            <w:r w:rsidRPr="00FD5DA2">
              <w:rPr>
                <w:rStyle w:val="a4"/>
                <w:rFonts w:ascii="Courier New" w:hAnsi="Courier New" w:cs="Courier New"/>
                <w:sz w:val="22"/>
                <w:szCs w:val="22"/>
              </w:rPr>
              <w:t>- благоустройство</w:t>
            </w:r>
            <w:r w:rsidR="00817D28">
              <w:rPr>
                <w:rStyle w:val="a4"/>
                <w:rFonts w:ascii="Courier New" w:hAnsi="Courier New" w:cs="Courier New"/>
                <w:sz w:val="22"/>
                <w:szCs w:val="22"/>
              </w:rPr>
              <w:t xml:space="preserve"> </w:t>
            </w:r>
            <w:r w:rsidRPr="00FD5DA2">
              <w:rPr>
                <w:rStyle w:val="a4"/>
                <w:rFonts w:ascii="Courier New" w:hAnsi="Courier New" w:cs="Courier New"/>
                <w:sz w:val="22"/>
                <w:szCs w:val="22"/>
              </w:rPr>
              <w:t>территорий поселения</w:t>
            </w:r>
            <w:r w:rsidRPr="00FD5DA2">
              <w:rPr>
                <w:rStyle w:val="a4"/>
                <w:rFonts w:ascii="Courier New" w:hAnsi="Courier New" w:cs="Courier New"/>
                <w:color w:val="4A5562"/>
                <w:sz w:val="22"/>
                <w:szCs w:val="22"/>
              </w:rPr>
              <w:t xml:space="preserve"> </w:t>
            </w:r>
          </w:p>
        </w:tc>
      </w:tr>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Основные задачи Программы</w:t>
            </w:r>
          </w:p>
        </w:tc>
        <w:tc>
          <w:tcPr>
            <w:tcW w:w="6662" w:type="dxa"/>
            <w:tcBorders>
              <w:top w:val="outset" w:sz="6" w:space="0" w:color="auto"/>
              <w:left w:val="outset" w:sz="6" w:space="0" w:color="auto"/>
              <w:bottom w:val="outset" w:sz="6" w:space="0" w:color="auto"/>
              <w:right w:val="outset" w:sz="6" w:space="0" w:color="auto"/>
            </w:tcBorders>
          </w:tcPr>
          <w:p w:rsidR="00AE6ECD" w:rsidRPr="00FD5DA2" w:rsidRDefault="00692CC2"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xml:space="preserve"> </w:t>
            </w:r>
            <w:r w:rsidR="00AE6ECD" w:rsidRPr="00FD5DA2">
              <w:rPr>
                <w:rFonts w:ascii="Courier New" w:hAnsi="Courier New" w:cs="Courier New"/>
                <w:sz w:val="22"/>
                <w:szCs w:val="22"/>
              </w:rPr>
              <w:t>-улучшение санитарного состояния мест для сбора ТБО</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привлечение жителей к участию в решении проблем</w:t>
            </w:r>
          </w:p>
        </w:tc>
      </w:tr>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Сроки реализации</w:t>
            </w:r>
            <w:r w:rsidR="00817D28">
              <w:rPr>
                <w:rFonts w:ascii="Courier New" w:hAnsi="Courier New" w:cs="Courier New"/>
                <w:sz w:val="22"/>
                <w:szCs w:val="22"/>
              </w:rPr>
              <w:t xml:space="preserve"> </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Программы</w:t>
            </w:r>
          </w:p>
        </w:tc>
        <w:tc>
          <w:tcPr>
            <w:tcW w:w="666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xml:space="preserve">- </w:t>
            </w:r>
            <w:r w:rsidR="00692CC2" w:rsidRPr="00FD5DA2">
              <w:rPr>
                <w:rFonts w:ascii="Courier New" w:hAnsi="Courier New" w:cs="Courier New"/>
                <w:sz w:val="22"/>
                <w:szCs w:val="22"/>
              </w:rPr>
              <w:t>201</w:t>
            </w:r>
            <w:r w:rsidR="00187764" w:rsidRPr="00FD5DA2">
              <w:rPr>
                <w:rFonts w:ascii="Courier New" w:hAnsi="Courier New" w:cs="Courier New"/>
                <w:sz w:val="22"/>
                <w:szCs w:val="22"/>
              </w:rPr>
              <w:t>8</w:t>
            </w:r>
            <w:r w:rsidR="00692CC2" w:rsidRPr="00FD5DA2">
              <w:rPr>
                <w:rFonts w:ascii="Courier New" w:hAnsi="Courier New" w:cs="Courier New"/>
                <w:sz w:val="22"/>
                <w:szCs w:val="22"/>
              </w:rPr>
              <w:t xml:space="preserve"> год</w:t>
            </w:r>
          </w:p>
        </w:tc>
      </w:tr>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Структура Программы,</w:t>
            </w:r>
            <w:r w:rsidR="00817D28">
              <w:rPr>
                <w:rFonts w:ascii="Courier New" w:hAnsi="Courier New" w:cs="Courier New"/>
                <w:sz w:val="22"/>
                <w:szCs w:val="22"/>
              </w:rPr>
              <w:t xml:space="preserve"> </w:t>
            </w:r>
            <w:r w:rsidRPr="00FD5DA2">
              <w:rPr>
                <w:rFonts w:ascii="Courier New" w:hAnsi="Courier New" w:cs="Courier New"/>
                <w:sz w:val="22"/>
                <w:szCs w:val="22"/>
              </w:rPr>
              <w:t>основных направлений и мероприятий Программы</w:t>
            </w:r>
            <w:r w:rsidR="00817D28">
              <w:rPr>
                <w:rFonts w:ascii="Courier New" w:hAnsi="Courier New" w:cs="Courier New"/>
                <w:sz w:val="22"/>
                <w:szCs w:val="22"/>
              </w:rPr>
              <w:t xml:space="preserve"> </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w:t>
            </w:r>
          </w:p>
        </w:tc>
        <w:tc>
          <w:tcPr>
            <w:tcW w:w="666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паспорт подпрограммы «</w:t>
            </w:r>
            <w:r w:rsidR="00692CC2" w:rsidRPr="00FD5DA2">
              <w:rPr>
                <w:rStyle w:val="a4"/>
                <w:rFonts w:ascii="Courier New" w:hAnsi="Courier New" w:cs="Courier New"/>
                <w:sz w:val="22"/>
                <w:szCs w:val="22"/>
              </w:rPr>
              <w:t>Организация сбора</w:t>
            </w:r>
            <w:r w:rsidR="00817D28">
              <w:rPr>
                <w:rStyle w:val="a4"/>
                <w:rFonts w:ascii="Courier New" w:hAnsi="Courier New" w:cs="Courier New"/>
                <w:sz w:val="22"/>
                <w:szCs w:val="22"/>
              </w:rPr>
              <w:t xml:space="preserve"> </w:t>
            </w:r>
            <w:r w:rsidR="00692CC2" w:rsidRPr="00FD5DA2">
              <w:rPr>
                <w:rStyle w:val="a4"/>
                <w:rFonts w:ascii="Courier New" w:hAnsi="Courier New" w:cs="Courier New"/>
                <w:sz w:val="22"/>
                <w:szCs w:val="22"/>
              </w:rPr>
              <w:t>и вывоза бытовых отходов в Порогском муниципальном образовании</w:t>
            </w:r>
            <w:r w:rsidR="00817D28">
              <w:rPr>
                <w:rStyle w:val="a4"/>
                <w:rFonts w:ascii="Courier New" w:hAnsi="Courier New" w:cs="Courier New"/>
                <w:sz w:val="22"/>
                <w:szCs w:val="22"/>
              </w:rPr>
              <w:t xml:space="preserve"> </w:t>
            </w:r>
            <w:r w:rsidR="00692CC2" w:rsidRPr="00FD5DA2">
              <w:rPr>
                <w:rStyle w:val="a4"/>
                <w:rFonts w:ascii="Courier New" w:hAnsi="Courier New" w:cs="Courier New"/>
                <w:sz w:val="22"/>
                <w:szCs w:val="22"/>
              </w:rPr>
              <w:t>на 201</w:t>
            </w:r>
            <w:r w:rsidR="00187764" w:rsidRPr="00FD5DA2">
              <w:rPr>
                <w:rStyle w:val="a4"/>
                <w:rFonts w:ascii="Courier New" w:hAnsi="Courier New" w:cs="Courier New"/>
                <w:sz w:val="22"/>
                <w:szCs w:val="22"/>
              </w:rPr>
              <w:t>8</w:t>
            </w:r>
            <w:r w:rsidR="00692CC2" w:rsidRPr="00FD5DA2">
              <w:rPr>
                <w:rStyle w:val="a4"/>
                <w:rFonts w:ascii="Courier New" w:hAnsi="Courier New" w:cs="Courier New"/>
                <w:sz w:val="22"/>
                <w:szCs w:val="22"/>
              </w:rPr>
              <w:t xml:space="preserve"> год</w:t>
            </w:r>
            <w:r w:rsidRPr="00FD5DA2">
              <w:rPr>
                <w:rFonts w:ascii="Courier New" w:hAnsi="Courier New" w:cs="Courier New"/>
                <w:sz w:val="22"/>
                <w:szCs w:val="22"/>
              </w:rPr>
              <w:t>»</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Раздел 1. Содержание проблемы и обоснование</w:t>
            </w:r>
            <w:r w:rsidR="00817D28">
              <w:rPr>
                <w:rFonts w:ascii="Courier New" w:hAnsi="Courier New" w:cs="Courier New"/>
                <w:sz w:val="22"/>
                <w:szCs w:val="22"/>
              </w:rPr>
              <w:t xml:space="preserve"> </w:t>
            </w:r>
            <w:r w:rsidRPr="00FD5DA2">
              <w:rPr>
                <w:rFonts w:ascii="Courier New" w:hAnsi="Courier New" w:cs="Courier New"/>
                <w:sz w:val="22"/>
                <w:szCs w:val="22"/>
              </w:rPr>
              <w:t>необходимости ее решения программными методами.</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Раздел 2. Основные цели и задачи подпрограммы.</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Раздел 3. Система программных мероприятий,</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ресурсное обеспечение, перечень мероприятий с разбивкой по годам, источникам финансирования подпрограммы.</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Раздел 4. Механизм реализации, организация управления и контроль за ходом реализации подпрограммы.</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Раздел 5. Оценка эффективности реализации подпрограммы.</w:t>
            </w:r>
          </w:p>
        </w:tc>
      </w:tr>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Объемы и источники</w:t>
            </w:r>
            <w:r w:rsidR="00817D28">
              <w:rPr>
                <w:rFonts w:ascii="Courier New" w:hAnsi="Courier New" w:cs="Courier New"/>
                <w:sz w:val="22"/>
                <w:szCs w:val="22"/>
              </w:rPr>
              <w:t xml:space="preserve"> </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финансирования</w:t>
            </w:r>
            <w:r w:rsidR="00817D28">
              <w:rPr>
                <w:rFonts w:ascii="Courier New" w:hAnsi="Courier New" w:cs="Courier New"/>
                <w:sz w:val="22"/>
                <w:szCs w:val="22"/>
              </w:rPr>
              <w:t xml:space="preserve"> </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Программы</w:t>
            </w:r>
            <w:r w:rsidR="00817D28">
              <w:rPr>
                <w:rFonts w:ascii="Courier New" w:hAnsi="Courier New" w:cs="Courier New"/>
                <w:sz w:val="22"/>
                <w:szCs w:val="22"/>
              </w:rPr>
              <w:t xml:space="preserve"> </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w:t>
            </w:r>
          </w:p>
        </w:tc>
        <w:tc>
          <w:tcPr>
            <w:tcW w:w="666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общий объем финансирования подпрограммы</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составляет:</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xml:space="preserve">в </w:t>
            </w:r>
            <w:r w:rsidR="00692CC2" w:rsidRPr="00FD5DA2">
              <w:rPr>
                <w:rFonts w:ascii="Courier New" w:hAnsi="Courier New" w:cs="Courier New"/>
                <w:sz w:val="22"/>
                <w:szCs w:val="22"/>
              </w:rPr>
              <w:t>201</w:t>
            </w:r>
            <w:r w:rsidR="00187764" w:rsidRPr="00FD5DA2">
              <w:rPr>
                <w:rFonts w:ascii="Courier New" w:hAnsi="Courier New" w:cs="Courier New"/>
                <w:sz w:val="22"/>
                <w:szCs w:val="22"/>
              </w:rPr>
              <w:t>8</w:t>
            </w:r>
            <w:r w:rsidR="00692CC2" w:rsidRPr="00FD5DA2">
              <w:rPr>
                <w:rFonts w:ascii="Courier New" w:hAnsi="Courier New" w:cs="Courier New"/>
                <w:sz w:val="22"/>
                <w:szCs w:val="22"/>
              </w:rPr>
              <w:t xml:space="preserve"> год</w:t>
            </w:r>
            <w:r w:rsidRPr="00FD5DA2">
              <w:rPr>
                <w:rFonts w:ascii="Courier New" w:hAnsi="Courier New" w:cs="Courier New"/>
                <w:sz w:val="22"/>
                <w:szCs w:val="22"/>
              </w:rPr>
              <w:t xml:space="preserve"> –</w:t>
            </w:r>
            <w:r w:rsidR="00187764" w:rsidRPr="00FD5DA2">
              <w:rPr>
                <w:rFonts w:ascii="Courier New" w:hAnsi="Courier New" w:cs="Courier New"/>
                <w:sz w:val="22"/>
                <w:szCs w:val="22"/>
              </w:rPr>
              <w:t>20</w:t>
            </w:r>
            <w:r w:rsidRPr="00FD5DA2">
              <w:rPr>
                <w:rFonts w:ascii="Courier New" w:hAnsi="Courier New" w:cs="Courier New"/>
                <w:sz w:val="22"/>
                <w:szCs w:val="22"/>
              </w:rPr>
              <w:t>,0 тыс. рублей,</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xml:space="preserve">финансирование мероприятий подпрограммы осуществляется за счет средств </w:t>
            </w:r>
            <w:r w:rsidR="00692CC2" w:rsidRPr="00FD5DA2">
              <w:rPr>
                <w:rFonts w:ascii="Courier New" w:hAnsi="Courier New" w:cs="Courier New"/>
                <w:sz w:val="22"/>
                <w:szCs w:val="22"/>
              </w:rPr>
              <w:t>местного</w:t>
            </w:r>
            <w:r w:rsidR="00817D28">
              <w:rPr>
                <w:rFonts w:ascii="Courier New" w:hAnsi="Courier New" w:cs="Courier New"/>
                <w:sz w:val="22"/>
                <w:szCs w:val="22"/>
              </w:rPr>
              <w:t xml:space="preserve"> </w:t>
            </w:r>
            <w:r w:rsidRPr="00FD5DA2">
              <w:rPr>
                <w:rFonts w:ascii="Courier New" w:hAnsi="Courier New" w:cs="Courier New"/>
                <w:sz w:val="22"/>
                <w:szCs w:val="22"/>
              </w:rPr>
              <w:t>бюджета</w:t>
            </w:r>
            <w:r w:rsidR="00817D28">
              <w:rPr>
                <w:rFonts w:ascii="Courier New" w:hAnsi="Courier New" w:cs="Courier New"/>
                <w:sz w:val="22"/>
                <w:szCs w:val="22"/>
              </w:rPr>
              <w:t xml:space="preserve"> </w:t>
            </w:r>
            <w:r w:rsidRPr="00FD5DA2">
              <w:rPr>
                <w:rFonts w:ascii="Courier New" w:hAnsi="Courier New" w:cs="Courier New"/>
                <w:sz w:val="22"/>
                <w:szCs w:val="22"/>
              </w:rPr>
              <w:t xml:space="preserve">- </w:t>
            </w:r>
            <w:r w:rsidR="00187764" w:rsidRPr="00FD5DA2">
              <w:rPr>
                <w:rFonts w:ascii="Courier New" w:hAnsi="Courier New" w:cs="Courier New"/>
                <w:sz w:val="22"/>
                <w:szCs w:val="22"/>
              </w:rPr>
              <w:t>20</w:t>
            </w:r>
            <w:r w:rsidR="00692CC2" w:rsidRPr="00FD5DA2">
              <w:rPr>
                <w:rFonts w:ascii="Courier New" w:hAnsi="Courier New" w:cs="Courier New"/>
                <w:sz w:val="22"/>
                <w:szCs w:val="22"/>
              </w:rPr>
              <w:t xml:space="preserve">,0 </w:t>
            </w:r>
            <w:r w:rsidRPr="00FD5DA2">
              <w:rPr>
                <w:rFonts w:ascii="Courier New" w:hAnsi="Courier New" w:cs="Courier New"/>
                <w:sz w:val="22"/>
                <w:szCs w:val="22"/>
              </w:rPr>
              <w:t>тыс.рублей</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p>
        </w:tc>
      </w:tr>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Ожидаемые конечные</w:t>
            </w:r>
            <w:r w:rsidR="00817D28">
              <w:rPr>
                <w:rFonts w:ascii="Courier New" w:hAnsi="Courier New" w:cs="Courier New"/>
                <w:sz w:val="22"/>
                <w:szCs w:val="22"/>
              </w:rPr>
              <w:t xml:space="preserve"> </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результаты реализации</w:t>
            </w:r>
            <w:r w:rsidR="00817D28">
              <w:rPr>
                <w:rFonts w:ascii="Courier New" w:hAnsi="Courier New" w:cs="Courier New"/>
                <w:sz w:val="22"/>
                <w:szCs w:val="22"/>
              </w:rPr>
              <w:t xml:space="preserve"> </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Программы</w:t>
            </w:r>
            <w:r w:rsidR="00817D28">
              <w:rPr>
                <w:rFonts w:ascii="Courier New" w:hAnsi="Courier New" w:cs="Courier New"/>
                <w:sz w:val="22"/>
                <w:szCs w:val="22"/>
              </w:rPr>
              <w:t xml:space="preserve"> </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w:t>
            </w:r>
          </w:p>
        </w:tc>
        <w:tc>
          <w:tcPr>
            <w:tcW w:w="666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реализация мероприятий подпрограммы приведет</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к достижению следующих результатов:</w:t>
            </w:r>
          </w:p>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выполнение в соответствии с разработанными планами мероприятий, направленных на развитие коммунального хозяйства поселения и улучшение санитарного и экологического состояния населенных пунктов, широкое привлечение к этим работам коллективов организаций</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обеспечение</w:t>
            </w:r>
            <w:r w:rsidR="00817D28">
              <w:rPr>
                <w:rFonts w:ascii="Courier New" w:hAnsi="Courier New" w:cs="Courier New"/>
                <w:sz w:val="22"/>
                <w:szCs w:val="22"/>
              </w:rPr>
              <w:t xml:space="preserve"> </w:t>
            </w:r>
            <w:r w:rsidRPr="00FD5DA2">
              <w:rPr>
                <w:rFonts w:ascii="Courier New" w:hAnsi="Courier New" w:cs="Courier New"/>
                <w:sz w:val="22"/>
                <w:szCs w:val="22"/>
              </w:rPr>
              <w:t>четкой</w:t>
            </w:r>
            <w:r w:rsidR="00817D28">
              <w:rPr>
                <w:rFonts w:ascii="Courier New" w:hAnsi="Courier New" w:cs="Courier New"/>
                <w:sz w:val="22"/>
                <w:szCs w:val="22"/>
              </w:rPr>
              <w:t xml:space="preserve"> </w:t>
            </w:r>
            <w:r w:rsidRPr="00FD5DA2">
              <w:rPr>
                <w:rFonts w:ascii="Courier New" w:hAnsi="Courier New" w:cs="Courier New"/>
                <w:sz w:val="22"/>
                <w:szCs w:val="22"/>
              </w:rPr>
              <w:t>работы</w:t>
            </w:r>
            <w:r w:rsidR="00817D28">
              <w:rPr>
                <w:rFonts w:ascii="Courier New" w:hAnsi="Courier New" w:cs="Courier New"/>
                <w:sz w:val="22"/>
                <w:szCs w:val="22"/>
              </w:rPr>
              <w:t xml:space="preserve"> </w:t>
            </w:r>
            <w:r w:rsidRPr="00FD5DA2">
              <w:rPr>
                <w:rFonts w:ascii="Courier New" w:hAnsi="Courier New" w:cs="Courier New"/>
                <w:sz w:val="22"/>
                <w:szCs w:val="22"/>
              </w:rPr>
              <w:t>жилищно-коммунальных</w:t>
            </w:r>
            <w:r w:rsidR="00817D28">
              <w:rPr>
                <w:rFonts w:ascii="Courier New" w:hAnsi="Courier New" w:cs="Courier New"/>
                <w:sz w:val="22"/>
                <w:szCs w:val="22"/>
              </w:rPr>
              <w:t xml:space="preserve"> </w:t>
            </w:r>
            <w:r w:rsidRPr="00FD5DA2">
              <w:rPr>
                <w:rFonts w:ascii="Courier New" w:hAnsi="Courier New" w:cs="Courier New"/>
                <w:sz w:val="22"/>
                <w:szCs w:val="22"/>
              </w:rPr>
              <w:t>и</w:t>
            </w:r>
            <w:r w:rsidR="00817D28">
              <w:rPr>
                <w:rFonts w:ascii="Courier New" w:hAnsi="Courier New" w:cs="Courier New"/>
                <w:sz w:val="22"/>
                <w:szCs w:val="22"/>
              </w:rPr>
              <w:t xml:space="preserve"> </w:t>
            </w:r>
            <w:r w:rsidRPr="00FD5DA2">
              <w:rPr>
                <w:rFonts w:ascii="Courier New" w:hAnsi="Courier New" w:cs="Courier New"/>
                <w:sz w:val="22"/>
                <w:szCs w:val="22"/>
              </w:rPr>
              <w:t>других организаций</w:t>
            </w:r>
            <w:r w:rsidR="00817D28">
              <w:rPr>
                <w:rFonts w:ascii="Courier New" w:hAnsi="Courier New" w:cs="Courier New"/>
                <w:sz w:val="22"/>
                <w:szCs w:val="22"/>
              </w:rPr>
              <w:t xml:space="preserve"> </w:t>
            </w:r>
            <w:r w:rsidRPr="00FD5DA2">
              <w:rPr>
                <w:rFonts w:ascii="Courier New" w:hAnsi="Courier New" w:cs="Courier New"/>
                <w:sz w:val="22"/>
                <w:szCs w:val="22"/>
              </w:rPr>
              <w:t>по</w:t>
            </w:r>
            <w:r w:rsidR="00817D28">
              <w:rPr>
                <w:rFonts w:ascii="Courier New" w:hAnsi="Courier New" w:cs="Courier New"/>
                <w:sz w:val="22"/>
                <w:szCs w:val="22"/>
              </w:rPr>
              <w:t xml:space="preserve"> </w:t>
            </w:r>
            <w:r w:rsidRPr="00FD5DA2">
              <w:rPr>
                <w:rFonts w:ascii="Courier New" w:hAnsi="Courier New" w:cs="Courier New"/>
                <w:sz w:val="22"/>
                <w:szCs w:val="22"/>
              </w:rPr>
              <w:t>санитарному</w:t>
            </w:r>
            <w:r w:rsidR="00817D28">
              <w:rPr>
                <w:rFonts w:ascii="Courier New" w:hAnsi="Courier New" w:cs="Courier New"/>
                <w:sz w:val="22"/>
                <w:szCs w:val="22"/>
              </w:rPr>
              <w:t xml:space="preserve"> </w:t>
            </w:r>
            <w:r w:rsidRPr="00FD5DA2">
              <w:rPr>
                <w:rFonts w:ascii="Courier New" w:hAnsi="Courier New" w:cs="Courier New"/>
                <w:sz w:val="22"/>
                <w:szCs w:val="22"/>
              </w:rPr>
              <w:t>содержанию</w:t>
            </w:r>
            <w:r w:rsidR="00817D28">
              <w:rPr>
                <w:rFonts w:ascii="Courier New" w:hAnsi="Courier New" w:cs="Courier New"/>
                <w:sz w:val="22"/>
                <w:szCs w:val="22"/>
              </w:rPr>
              <w:t xml:space="preserve"> </w:t>
            </w:r>
            <w:r w:rsidRPr="00FD5DA2">
              <w:rPr>
                <w:rFonts w:ascii="Courier New" w:hAnsi="Courier New" w:cs="Courier New"/>
                <w:sz w:val="22"/>
                <w:szCs w:val="22"/>
              </w:rPr>
              <w:t>населенных</w:t>
            </w:r>
            <w:r w:rsidR="00817D28">
              <w:rPr>
                <w:rFonts w:ascii="Courier New" w:hAnsi="Courier New" w:cs="Courier New"/>
                <w:sz w:val="22"/>
                <w:szCs w:val="22"/>
              </w:rPr>
              <w:t xml:space="preserve"> </w:t>
            </w:r>
            <w:r w:rsidRPr="00FD5DA2">
              <w:rPr>
                <w:rFonts w:ascii="Courier New" w:hAnsi="Courier New" w:cs="Courier New"/>
                <w:sz w:val="22"/>
                <w:szCs w:val="22"/>
              </w:rPr>
              <w:t>пунктов</w:t>
            </w:r>
            <w:r w:rsidR="00817D28">
              <w:rPr>
                <w:rFonts w:ascii="Courier New" w:hAnsi="Courier New" w:cs="Courier New"/>
                <w:sz w:val="22"/>
                <w:szCs w:val="22"/>
              </w:rPr>
              <w:t xml:space="preserve"> </w:t>
            </w:r>
            <w:r w:rsidRPr="00FD5DA2">
              <w:rPr>
                <w:rFonts w:ascii="Courier New" w:hAnsi="Courier New" w:cs="Courier New"/>
                <w:sz w:val="22"/>
                <w:szCs w:val="22"/>
              </w:rPr>
              <w:t>;</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 широкое</w:t>
            </w:r>
            <w:r w:rsidR="00817D28">
              <w:rPr>
                <w:rFonts w:ascii="Courier New" w:hAnsi="Courier New" w:cs="Courier New"/>
                <w:sz w:val="22"/>
                <w:szCs w:val="22"/>
              </w:rPr>
              <w:t xml:space="preserve"> </w:t>
            </w:r>
            <w:r w:rsidRPr="00FD5DA2">
              <w:rPr>
                <w:rFonts w:ascii="Courier New" w:hAnsi="Courier New" w:cs="Courier New"/>
                <w:sz w:val="22"/>
                <w:szCs w:val="22"/>
              </w:rPr>
              <w:t>привлечение</w:t>
            </w:r>
            <w:r w:rsidR="00817D28">
              <w:rPr>
                <w:rFonts w:ascii="Courier New" w:hAnsi="Courier New" w:cs="Courier New"/>
                <w:sz w:val="22"/>
                <w:szCs w:val="22"/>
              </w:rPr>
              <w:t xml:space="preserve"> </w:t>
            </w:r>
            <w:r w:rsidRPr="00FD5DA2">
              <w:rPr>
                <w:rFonts w:ascii="Courier New" w:hAnsi="Courier New" w:cs="Courier New"/>
                <w:sz w:val="22"/>
                <w:szCs w:val="22"/>
              </w:rPr>
              <w:t>жителей поселения</w:t>
            </w:r>
            <w:r w:rsidR="00817D28">
              <w:rPr>
                <w:rFonts w:ascii="Courier New" w:hAnsi="Courier New" w:cs="Courier New"/>
                <w:sz w:val="22"/>
                <w:szCs w:val="22"/>
              </w:rPr>
              <w:t xml:space="preserve"> </w:t>
            </w:r>
            <w:r w:rsidRPr="00FD5DA2">
              <w:rPr>
                <w:rFonts w:ascii="Courier New" w:hAnsi="Courier New" w:cs="Courier New"/>
                <w:sz w:val="22"/>
                <w:szCs w:val="22"/>
              </w:rPr>
              <w:t>к решению вопросов по усовершенствованию и развитию коммунального хозяйства</w:t>
            </w:r>
          </w:p>
        </w:tc>
      </w:tr>
      <w:tr w:rsidR="00AE6ECD" w:rsidRPr="00FD5DA2" w:rsidTr="00FD5DA2">
        <w:trPr>
          <w:tblCellSpacing w:w="0" w:type="dxa"/>
        </w:trPr>
        <w:tc>
          <w:tcPr>
            <w:tcW w:w="299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Система организации</w:t>
            </w:r>
            <w:r w:rsidR="00817D28">
              <w:rPr>
                <w:rFonts w:ascii="Courier New" w:hAnsi="Courier New" w:cs="Courier New"/>
                <w:sz w:val="22"/>
                <w:szCs w:val="22"/>
              </w:rPr>
              <w:t xml:space="preserve"> </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контроля за исполнением</w:t>
            </w:r>
          </w:p>
          <w:p w:rsidR="00AE6ECD" w:rsidRPr="00FD5DA2" w:rsidRDefault="00AE6ECD" w:rsidP="00FD5DA2">
            <w:pPr>
              <w:pStyle w:val="a3"/>
              <w:spacing w:before="0" w:beforeAutospacing="0" w:after="0" w:afterAutospacing="0"/>
              <w:rPr>
                <w:rFonts w:ascii="Courier New" w:hAnsi="Courier New" w:cs="Courier New"/>
                <w:sz w:val="22"/>
                <w:szCs w:val="22"/>
              </w:rPr>
            </w:pPr>
            <w:r w:rsidRPr="00FD5DA2">
              <w:rPr>
                <w:rFonts w:ascii="Courier New" w:hAnsi="Courier New" w:cs="Courier New"/>
                <w:sz w:val="22"/>
                <w:szCs w:val="22"/>
              </w:rPr>
              <w:t>Программы</w:t>
            </w:r>
            <w:r w:rsidR="00817D28">
              <w:rPr>
                <w:rFonts w:ascii="Courier New" w:hAnsi="Courier New" w:cs="Courier New"/>
                <w:sz w:val="22"/>
                <w:szCs w:val="22"/>
              </w:rPr>
              <w:t xml:space="preserve"> </w:t>
            </w:r>
          </w:p>
        </w:tc>
        <w:tc>
          <w:tcPr>
            <w:tcW w:w="6662" w:type="dxa"/>
            <w:tcBorders>
              <w:top w:val="outset" w:sz="6" w:space="0" w:color="auto"/>
              <w:left w:val="outset" w:sz="6" w:space="0" w:color="auto"/>
              <w:bottom w:val="outset" w:sz="6" w:space="0" w:color="auto"/>
              <w:right w:val="outset" w:sz="6" w:space="0" w:color="auto"/>
            </w:tcBorders>
          </w:tcPr>
          <w:p w:rsidR="00AE6ECD" w:rsidRPr="00FD5DA2" w:rsidRDefault="00AE6ECD" w:rsidP="00FD5DA2">
            <w:pPr>
              <w:pStyle w:val="consplusnonformat"/>
              <w:spacing w:before="0" w:beforeAutospacing="0" w:after="0" w:afterAutospacing="0"/>
              <w:rPr>
                <w:rFonts w:ascii="Courier New" w:hAnsi="Courier New" w:cs="Courier New"/>
                <w:sz w:val="22"/>
                <w:szCs w:val="22"/>
              </w:rPr>
            </w:pPr>
            <w:r w:rsidRPr="00FD5DA2">
              <w:rPr>
                <w:rFonts w:ascii="Courier New" w:hAnsi="Courier New" w:cs="Courier New"/>
                <w:sz w:val="22"/>
                <w:szCs w:val="22"/>
              </w:rPr>
              <w:t xml:space="preserve">- контроль за ходом реализации подпрограммы осуществляет </w:t>
            </w:r>
            <w:r w:rsidR="00AD16BF" w:rsidRPr="00FD5DA2">
              <w:rPr>
                <w:rFonts w:ascii="Courier New" w:hAnsi="Courier New" w:cs="Courier New"/>
                <w:sz w:val="22"/>
                <w:szCs w:val="22"/>
              </w:rPr>
              <w:t>а</w:t>
            </w:r>
            <w:r w:rsidRPr="00FD5DA2">
              <w:rPr>
                <w:rFonts w:ascii="Courier New" w:hAnsi="Courier New" w:cs="Courier New"/>
                <w:sz w:val="22"/>
                <w:szCs w:val="22"/>
              </w:rPr>
              <w:t xml:space="preserve">дминистрация </w:t>
            </w:r>
            <w:r w:rsidR="00692CC2" w:rsidRPr="00FD5DA2">
              <w:rPr>
                <w:rFonts w:ascii="Courier New" w:hAnsi="Courier New" w:cs="Courier New"/>
                <w:sz w:val="22"/>
                <w:szCs w:val="22"/>
              </w:rPr>
              <w:t xml:space="preserve">Порогского муниципального образования </w:t>
            </w:r>
            <w:r w:rsidRPr="00FD5DA2">
              <w:rPr>
                <w:rFonts w:ascii="Courier New" w:hAnsi="Courier New" w:cs="Courier New"/>
                <w:sz w:val="22"/>
                <w:szCs w:val="22"/>
              </w:rPr>
              <w:t>в соответствии с ее полномочиями, установленными федеральным и обла</w:t>
            </w:r>
            <w:r w:rsidR="00692CC2" w:rsidRPr="00FD5DA2">
              <w:rPr>
                <w:rFonts w:ascii="Courier New" w:hAnsi="Courier New" w:cs="Courier New"/>
                <w:sz w:val="22"/>
                <w:szCs w:val="22"/>
              </w:rPr>
              <w:t>стным</w:t>
            </w:r>
            <w:r w:rsidR="00817D28">
              <w:rPr>
                <w:rFonts w:ascii="Courier New" w:hAnsi="Courier New" w:cs="Courier New"/>
                <w:sz w:val="22"/>
                <w:szCs w:val="22"/>
              </w:rPr>
              <w:t xml:space="preserve"> </w:t>
            </w:r>
            <w:r w:rsidRPr="00FD5DA2">
              <w:rPr>
                <w:rFonts w:ascii="Courier New" w:hAnsi="Courier New" w:cs="Courier New"/>
                <w:sz w:val="22"/>
                <w:szCs w:val="22"/>
              </w:rPr>
              <w:t>законодательством</w:t>
            </w:r>
          </w:p>
        </w:tc>
      </w:tr>
    </w:tbl>
    <w:p w:rsidR="00D10CAF" w:rsidRPr="00C93919" w:rsidRDefault="00D10CAF" w:rsidP="00D10CAF">
      <w:pPr>
        <w:jc w:val="center"/>
        <w:rPr>
          <w:rFonts w:ascii="Arial" w:hAnsi="Arial" w:cs="Arial"/>
        </w:rPr>
      </w:pPr>
    </w:p>
    <w:p w:rsidR="00D10CAF" w:rsidRPr="00C93919" w:rsidRDefault="00FD5DA2" w:rsidP="00D10CAF">
      <w:pPr>
        <w:jc w:val="center"/>
        <w:rPr>
          <w:rFonts w:ascii="Arial" w:hAnsi="Arial" w:cs="Arial"/>
        </w:rPr>
      </w:pPr>
      <w:r w:rsidRPr="00C93919">
        <w:rPr>
          <w:rFonts w:ascii="Arial" w:hAnsi="Arial" w:cs="Arial"/>
        </w:rPr>
        <w:lastRenderedPageBreak/>
        <w:t>МЕСТА СБОРА И ВЫВОЗА БЫТОВЫХ</w:t>
      </w:r>
      <w:r w:rsidR="00817D28">
        <w:rPr>
          <w:rFonts w:ascii="Arial" w:hAnsi="Arial" w:cs="Arial"/>
        </w:rPr>
        <w:t xml:space="preserve"> </w:t>
      </w:r>
      <w:r w:rsidRPr="00C93919">
        <w:rPr>
          <w:rFonts w:ascii="Arial" w:hAnsi="Arial" w:cs="Arial"/>
        </w:rPr>
        <w:t>ОТХОДОВ НА ТЕРРИТОРИИ</w:t>
      </w:r>
      <w:r w:rsidR="00817D28">
        <w:rPr>
          <w:rFonts w:ascii="Arial" w:hAnsi="Arial" w:cs="Arial"/>
        </w:rPr>
        <w:t xml:space="preserve"> </w:t>
      </w:r>
      <w:r w:rsidRPr="00C93919">
        <w:rPr>
          <w:rFonts w:ascii="Arial" w:hAnsi="Arial" w:cs="Arial"/>
        </w:rPr>
        <w:t xml:space="preserve">ПОРОГСКОГО СЕЛЬСКОГО ПОСЕЛЕНИЯ </w:t>
      </w:r>
    </w:p>
    <w:p w:rsidR="00D10CAF" w:rsidRPr="00C93919" w:rsidRDefault="00D10CAF" w:rsidP="00D10CAF">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3929"/>
        <w:gridCol w:w="3063"/>
      </w:tblGrid>
      <w:tr w:rsidR="00D10CAF" w:rsidRPr="00FD5DA2" w:rsidTr="00FD5DA2">
        <w:tc>
          <w:tcPr>
            <w:tcW w:w="540"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 п/п</w:t>
            </w:r>
          </w:p>
        </w:tc>
        <w:tc>
          <w:tcPr>
            <w:tcW w:w="3929"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Наименование населенного пункта</w:t>
            </w:r>
          </w:p>
        </w:tc>
        <w:tc>
          <w:tcPr>
            <w:tcW w:w="3063"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Площадь (га)</w:t>
            </w:r>
          </w:p>
        </w:tc>
      </w:tr>
      <w:tr w:rsidR="00D10CAF" w:rsidRPr="00FD5DA2" w:rsidT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1</w:t>
            </w:r>
          </w:p>
        </w:tc>
        <w:tc>
          <w:tcPr>
            <w:tcW w:w="3929"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2</w:t>
            </w:r>
          </w:p>
        </w:tc>
        <w:tc>
          <w:tcPr>
            <w:tcW w:w="3063"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3</w:t>
            </w:r>
          </w:p>
        </w:tc>
      </w:tr>
      <w:tr w:rsidR="00D10CAF" w:rsidRPr="00FD5DA2" w:rsidT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1</w:t>
            </w:r>
          </w:p>
        </w:tc>
        <w:tc>
          <w:tcPr>
            <w:tcW w:w="3929"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Порог</w:t>
            </w:r>
          </w:p>
        </w:tc>
        <w:tc>
          <w:tcPr>
            <w:tcW w:w="3063" w:type="dxa"/>
            <w:tcBorders>
              <w:top w:val="single" w:sz="4" w:space="0" w:color="000000"/>
              <w:left w:val="single" w:sz="4" w:space="0" w:color="000000"/>
              <w:bottom w:val="single" w:sz="4" w:space="0" w:color="000000"/>
              <w:right w:val="single" w:sz="4" w:space="0" w:color="000000"/>
            </w:tcBorders>
          </w:tcPr>
          <w:p w:rsidR="00D10CAF" w:rsidRPr="00FD5DA2" w:rsidRDefault="00187764" w:rsidP="00E52A09">
            <w:pPr>
              <w:jc w:val="center"/>
              <w:rPr>
                <w:rFonts w:ascii="Courier New" w:hAnsi="Courier New" w:cs="Courier New"/>
                <w:sz w:val="22"/>
              </w:rPr>
            </w:pPr>
            <w:r w:rsidRPr="00FD5DA2">
              <w:rPr>
                <w:rFonts w:ascii="Courier New" w:hAnsi="Courier New" w:cs="Courier New"/>
                <w:sz w:val="22"/>
              </w:rPr>
              <w:t>1</w:t>
            </w:r>
            <w:r w:rsidR="00E52A09" w:rsidRPr="00FD5DA2">
              <w:rPr>
                <w:rFonts w:ascii="Courier New" w:hAnsi="Courier New" w:cs="Courier New"/>
                <w:sz w:val="22"/>
              </w:rPr>
              <w:t>1</w:t>
            </w:r>
          </w:p>
        </w:tc>
      </w:tr>
      <w:tr w:rsidR="00D10CAF" w:rsidRPr="00FD5DA2" w:rsidT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2</w:t>
            </w:r>
          </w:p>
        </w:tc>
        <w:tc>
          <w:tcPr>
            <w:tcW w:w="3929"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Привольное</w:t>
            </w:r>
          </w:p>
        </w:tc>
        <w:tc>
          <w:tcPr>
            <w:tcW w:w="3063" w:type="dxa"/>
            <w:tcBorders>
              <w:top w:val="single" w:sz="4" w:space="0" w:color="000000"/>
              <w:left w:val="single" w:sz="4" w:space="0" w:color="000000"/>
              <w:bottom w:val="single" w:sz="4" w:space="0" w:color="000000"/>
              <w:right w:val="single" w:sz="4" w:space="0" w:color="000000"/>
            </w:tcBorders>
          </w:tcPr>
          <w:p w:rsidR="00D10CAF" w:rsidRPr="00FD5DA2" w:rsidRDefault="00187764" w:rsidP="00995884">
            <w:pPr>
              <w:jc w:val="center"/>
              <w:rPr>
                <w:rFonts w:ascii="Courier New" w:hAnsi="Courier New" w:cs="Courier New"/>
                <w:sz w:val="22"/>
              </w:rPr>
            </w:pPr>
            <w:r w:rsidRPr="00FD5DA2">
              <w:rPr>
                <w:rFonts w:ascii="Courier New" w:hAnsi="Courier New" w:cs="Courier New"/>
                <w:sz w:val="22"/>
              </w:rPr>
              <w:t>5</w:t>
            </w:r>
          </w:p>
        </w:tc>
      </w:tr>
      <w:tr w:rsidR="00D10CAF" w:rsidRPr="00FD5DA2" w:rsidT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3</w:t>
            </w:r>
          </w:p>
        </w:tc>
        <w:tc>
          <w:tcPr>
            <w:tcW w:w="3929"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Пушкинский</w:t>
            </w:r>
          </w:p>
        </w:tc>
        <w:tc>
          <w:tcPr>
            <w:tcW w:w="3063"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2</w:t>
            </w:r>
          </w:p>
        </w:tc>
      </w:tr>
      <w:tr w:rsidR="00D10CAF" w:rsidRPr="00FD5DA2" w:rsidT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4</w:t>
            </w:r>
          </w:p>
        </w:tc>
        <w:tc>
          <w:tcPr>
            <w:tcW w:w="3929"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Кирей-Муксут</w:t>
            </w:r>
          </w:p>
        </w:tc>
        <w:tc>
          <w:tcPr>
            <w:tcW w:w="3063" w:type="dxa"/>
            <w:tcBorders>
              <w:top w:val="single" w:sz="4" w:space="0" w:color="000000"/>
              <w:left w:val="single" w:sz="4" w:space="0" w:color="000000"/>
              <w:bottom w:val="single" w:sz="4" w:space="0" w:color="000000"/>
              <w:right w:val="single" w:sz="4" w:space="0" w:color="000000"/>
            </w:tcBorders>
          </w:tcPr>
          <w:p w:rsidR="00D10CAF" w:rsidRPr="00FD5DA2" w:rsidRDefault="00E52A09" w:rsidP="00995884">
            <w:pPr>
              <w:jc w:val="center"/>
              <w:rPr>
                <w:rFonts w:ascii="Courier New" w:hAnsi="Courier New" w:cs="Courier New"/>
                <w:sz w:val="22"/>
              </w:rPr>
            </w:pPr>
            <w:r w:rsidRPr="00FD5DA2">
              <w:rPr>
                <w:rFonts w:ascii="Courier New" w:hAnsi="Courier New" w:cs="Courier New"/>
                <w:sz w:val="22"/>
              </w:rPr>
              <w:t>2</w:t>
            </w:r>
          </w:p>
        </w:tc>
      </w:tr>
      <w:tr w:rsidR="00D10CAF" w:rsidRPr="00FD5DA2" w:rsidT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3929"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p>
        </w:tc>
        <w:tc>
          <w:tcPr>
            <w:tcW w:w="3063"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r>
      <w:tr w:rsidR="00D10CAF" w:rsidRPr="00FD5DA2" w:rsidT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3929"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 xml:space="preserve">Итого </w:t>
            </w:r>
          </w:p>
        </w:tc>
        <w:tc>
          <w:tcPr>
            <w:tcW w:w="3063" w:type="dxa"/>
            <w:tcBorders>
              <w:top w:val="single" w:sz="4" w:space="0" w:color="000000"/>
              <w:left w:val="single" w:sz="4" w:space="0" w:color="000000"/>
              <w:bottom w:val="single" w:sz="4" w:space="0" w:color="000000"/>
              <w:right w:val="single" w:sz="4" w:space="0" w:color="000000"/>
            </w:tcBorders>
          </w:tcPr>
          <w:p w:rsidR="00D10CAF" w:rsidRPr="00FD5DA2" w:rsidRDefault="00E52A09" w:rsidP="00995884">
            <w:pPr>
              <w:jc w:val="center"/>
              <w:rPr>
                <w:rFonts w:ascii="Courier New" w:hAnsi="Courier New" w:cs="Courier New"/>
                <w:sz w:val="22"/>
              </w:rPr>
            </w:pPr>
            <w:r w:rsidRPr="00FD5DA2">
              <w:rPr>
                <w:rFonts w:ascii="Courier New" w:hAnsi="Courier New" w:cs="Courier New"/>
                <w:sz w:val="22"/>
              </w:rPr>
              <w:t>20</w:t>
            </w:r>
          </w:p>
        </w:tc>
      </w:tr>
    </w:tbl>
    <w:p w:rsidR="00D10CAF" w:rsidRPr="00C93919" w:rsidRDefault="00D10CAF" w:rsidP="00D10CAF">
      <w:pPr>
        <w:jc w:val="center"/>
        <w:rPr>
          <w:rFonts w:ascii="Arial" w:hAnsi="Arial" w:cs="Arial"/>
        </w:rPr>
      </w:pPr>
    </w:p>
    <w:p w:rsidR="00D10CAF" w:rsidRPr="00C93919" w:rsidRDefault="00FD5DA2" w:rsidP="00D10CAF">
      <w:pPr>
        <w:jc w:val="center"/>
        <w:rPr>
          <w:rFonts w:ascii="Arial" w:hAnsi="Arial" w:cs="Arial"/>
        </w:rPr>
      </w:pPr>
      <w:r w:rsidRPr="00C93919">
        <w:rPr>
          <w:rFonts w:ascii="Arial" w:hAnsi="Arial" w:cs="Arial"/>
        </w:rPr>
        <w:t>МЕРОПРИЯТИЯ ПРОГРАММЫ «ОРГАНИЗАЦИЯ СБОРА И ВЫВОЗА БЫТОВЫХ ОТХОДОВ НА ТЕРРИТОРИИ</w:t>
      </w:r>
      <w:r w:rsidR="00817D28">
        <w:rPr>
          <w:rFonts w:ascii="Arial" w:hAnsi="Arial" w:cs="Arial"/>
        </w:rPr>
        <w:t xml:space="preserve"> </w:t>
      </w:r>
      <w:r w:rsidRPr="00C93919">
        <w:rPr>
          <w:rFonts w:ascii="Arial" w:hAnsi="Arial" w:cs="Arial"/>
        </w:rPr>
        <w:t>ПОРОГСКОГО СЕЛЬСКОГО ПОСЕЛЕНИЯ 2018 ГОД»</w:t>
      </w:r>
    </w:p>
    <w:p w:rsidR="00D10CAF" w:rsidRPr="00C93919" w:rsidRDefault="00D10CAF" w:rsidP="00D10CAF">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4246"/>
        <w:gridCol w:w="1134"/>
        <w:gridCol w:w="1276"/>
        <w:gridCol w:w="2375"/>
      </w:tblGrid>
      <w:tr w:rsidR="00D10CAF" w:rsidRPr="00FD5DA2">
        <w:trPr>
          <w:trHeight w:val="278"/>
        </w:trPr>
        <w:tc>
          <w:tcPr>
            <w:tcW w:w="540" w:type="dxa"/>
            <w:vMerge w:val="restart"/>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 п/п</w:t>
            </w:r>
          </w:p>
        </w:tc>
        <w:tc>
          <w:tcPr>
            <w:tcW w:w="4246" w:type="dxa"/>
            <w:vMerge w:val="restart"/>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Наименование мероприятий</w:t>
            </w:r>
          </w:p>
        </w:tc>
        <w:tc>
          <w:tcPr>
            <w:tcW w:w="1134" w:type="dxa"/>
            <w:vMerge w:val="restart"/>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Объем работ</w:t>
            </w:r>
          </w:p>
        </w:tc>
        <w:tc>
          <w:tcPr>
            <w:tcW w:w="1276" w:type="dxa"/>
            <w:vMerge w:val="restart"/>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Всего тыс. руб.</w:t>
            </w:r>
          </w:p>
        </w:tc>
        <w:tc>
          <w:tcPr>
            <w:tcW w:w="2375"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тыс. руб.</w:t>
            </w:r>
          </w:p>
        </w:tc>
      </w:tr>
      <w:tr w:rsidR="00D10CAF" w:rsidRPr="00FD5DA2">
        <w:trPr>
          <w:trHeight w:val="277"/>
        </w:trPr>
        <w:tc>
          <w:tcPr>
            <w:tcW w:w="540" w:type="dxa"/>
            <w:vMerge/>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4246" w:type="dxa"/>
            <w:vMerge/>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1134" w:type="dxa"/>
            <w:vMerge/>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1276" w:type="dxa"/>
            <w:vMerge/>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2375" w:type="dxa"/>
            <w:tcBorders>
              <w:top w:val="single" w:sz="4" w:space="0" w:color="000000"/>
              <w:left w:val="single" w:sz="4" w:space="0" w:color="000000"/>
              <w:bottom w:val="single" w:sz="4" w:space="0" w:color="000000"/>
              <w:right w:val="single" w:sz="4" w:space="0" w:color="000000"/>
            </w:tcBorders>
          </w:tcPr>
          <w:p w:rsidR="00D10CAF" w:rsidRPr="00FD5DA2" w:rsidRDefault="00D10CAF" w:rsidP="00B81D8F">
            <w:pPr>
              <w:jc w:val="center"/>
              <w:rPr>
                <w:rFonts w:ascii="Courier New" w:hAnsi="Courier New" w:cs="Courier New"/>
                <w:sz w:val="22"/>
              </w:rPr>
            </w:pPr>
            <w:r w:rsidRPr="00FD5DA2">
              <w:rPr>
                <w:rFonts w:ascii="Courier New" w:hAnsi="Courier New" w:cs="Courier New"/>
                <w:sz w:val="22"/>
              </w:rPr>
              <w:t>201</w:t>
            </w:r>
            <w:r w:rsidR="00B81D8F" w:rsidRPr="00FD5DA2">
              <w:rPr>
                <w:rFonts w:ascii="Courier New" w:hAnsi="Courier New" w:cs="Courier New"/>
                <w:sz w:val="22"/>
              </w:rPr>
              <w:t>7</w:t>
            </w:r>
          </w:p>
        </w:tc>
      </w:tr>
      <w:tr w:rsidR="00D10CAF" w:rsidRP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1</w:t>
            </w:r>
          </w:p>
        </w:tc>
        <w:tc>
          <w:tcPr>
            <w:tcW w:w="4246"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2</w:t>
            </w:r>
          </w:p>
        </w:tc>
        <w:tc>
          <w:tcPr>
            <w:tcW w:w="1134"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3</w:t>
            </w:r>
          </w:p>
        </w:tc>
        <w:tc>
          <w:tcPr>
            <w:tcW w:w="1276"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4</w:t>
            </w:r>
          </w:p>
        </w:tc>
        <w:tc>
          <w:tcPr>
            <w:tcW w:w="2375"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5</w:t>
            </w:r>
          </w:p>
        </w:tc>
      </w:tr>
      <w:tr w:rsidR="00D10CAF" w:rsidRP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1</w:t>
            </w:r>
          </w:p>
        </w:tc>
        <w:tc>
          <w:tcPr>
            <w:tcW w:w="4246"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rPr>
                <w:rFonts w:ascii="Courier New" w:hAnsi="Courier New" w:cs="Courier New"/>
                <w:sz w:val="22"/>
              </w:rPr>
            </w:pPr>
            <w:r w:rsidRPr="00FD5DA2">
              <w:rPr>
                <w:rFonts w:ascii="Courier New" w:hAnsi="Courier New" w:cs="Courier New"/>
                <w:sz w:val="22"/>
              </w:rPr>
              <w:t>Вывоз мусора и отходов ТБО</w:t>
            </w:r>
          </w:p>
        </w:tc>
        <w:tc>
          <w:tcPr>
            <w:tcW w:w="1134"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1276"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E52A09" w:rsidP="00995884">
            <w:pPr>
              <w:jc w:val="center"/>
              <w:rPr>
                <w:rFonts w:ascii="Courier New" w:hAnsi="Courier New" w:cs="Courier New"/>
                <w:sz w:val="22"/>
              </w:rPr>
            </w:pPr>
            <w:r w:rsidRPr="00FD5DA2">
              <w:rPr>
                <w:rFonts w:ascii="Courier New" w:hAnsi="Courier New" w:cs="Courier New"/>
                <w:sz w:val="22"/>
              </w:rPr>
              <w:t>17</w:t>
            </w:r>
          </w:p>
        </w:tc>
      </w:tr>
      <w:tr w:rsidR="00D10CAF" w:rsidRP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2</w:t>
            </w:r>
          </w:p>
        </w:tc>
        <w:tc>
          <w:tcPr>
            <w:tcW w:w="4246"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rPr>
                <w:rFonts w:ascii="Courier New" w:hAnsi="Courier New" w:cs="Courier New"/>
                <w:sz w:val="22"/>
              </w:rPr>
            </w:pPr>
            <w:r w:rsidRPr="00FD5DA2">
              <w:rPr>
                <w:rFonts w:ascii="Courier New" w:hAnsi="Courier New" w:cs="Courier New"/>
                <w:sz w:val="22"/>
              </w:rPr>
              <w:t>Устройство подъездных путей</w:t>
            </w:r>
          </w:p>
        </w:tc>
        <w:tc>
          <w:tcPr>
            <w:tcW w:w="1134"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1276"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w:t>
            </w:r>
          </w:p>
        </w:tc>
      </w:tr>
      <w:tr w:rsidR="00D10CAF" w:rsidRP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3</w:t>
            </w:r>
          </w:p>
        </w:tc>
        <w:tc>
          <w:tcPr>
            <w:tcW w:w="4246"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rPr>
                <w:rFonts w:ascii="Courier New" w:hAnsi="Courier New" w:cs="Courier New"/>
                <w:sz w:val="22"/>
              </w:rPr>
            </w:pPr>
            <w:r w:rsidRPr="00FD5DA2">
              <w:rPr>
                <w:rFonts w:ascii="Courier New" w:hAnsi="Courier New" w:cs="Courier New"/>
                <w:sz w:val="22"/>
              </w:rPr>
              <w:t>Валка аварийных деревьев</w:t>
            </w:r>
          </w:p>
        </w:tc>
        <w:tc>
          <w:tcPr>
            <w:tcW w:w="1134"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1276"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995884" w:rsidP="00995884">
            <w:pPr>
              <w:jc w:val="center"/>
              <w:rPr>
                <w:rFonts w:ascii="Courier New" w:hAnsi="Courier New" w:cs="Courier New"/>
                <w:sz w:val="22"/>
              </w:rPr>
            </w:pPr>
            <w:r w:rsidRPr="00FD5DA2">
              <w:rPr>
                <w:rFonts w:ascii="Courier New" w:hAnsi="Courier New" w:cs="Courier New"/>
                <w:sz w:val="22"/>
              </w:rPr>
              <w:t>-</w:t>
            </w:r>
          </w:p>
        </w:tc>
      </w:tr>
      <w:tr w:rsidR="00D10CAF" w:rsidRPr="00FD5DA2">
        <w:tc>
          <w:tcPr>
            <w:tcW w:w="540"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4</w:t>
            </w:r>
          </w:p>
        </w:tc>
        <w:tc>
          <w:tcPr>
            <w:tcW w:w="4246"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D10CAF" w:rsidP="00995884">
            <w:pPr>
              <w:rPr>
                <w:rFonts w:ascii="Courier New" w:hAnsi="Courier New" w:cs="Courier New"/>
                <w:sz w:val="22"/>
              </w:rPr>
            </w:pPr>
            <w:r w:rsidRPr="00FD5DA2">
              <w:rPr>
                <w:rFonts w:ascii="Courier New" w:hAnsi="Courier New" w:cs="Courier New"/>
                <w:sz w:val="22"/>
              </w:rPr>
              <w:t xml:space="preserve">Вынос и погрузка мусора с территории </w:t>
            </w:r>
          </w:p>
        </w:tc>
        <w:tc>
          <w:tcPr>
            <w:tcW w:w="1134"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1276" w:type="dxa"/>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E52A09" w:rsidP="00995884">
            <w:pPr>
              <w:jc w:val="center"/>
              <w:rPr>
                <w:rFonts w:ascii="Courier New" w:hAnsi="Courier New" w:cs="Courier New"/>
                <w:sz w:val="22"/>
              </w:rPr>
            </w:pPr>
            <w:r w:rsidRPr="00FD5DA2">
              <w:rPr>
                <w:rFonts w:ascii="Courier New" w:hAnsi="Courier New" w:cs="Courier New"/>
                <w:sz w:val="22"/>
              </w:rPr>
              <w:t>3</w:t>
            </w:r>
          </w:p>
        </w:tc>
      </w:tr>
      <w:tr w:rsidR="00D10CAF" w:rsidRPr="00FD5DA2">
        <w:tc>
          <w:tcPr>
            <w:tcW w:w="7196" w:type="dxa"/>
            <w:gridSpan w:val="4"/>
            <w:tcBorders>
              <w:top w:val="single" w:sz="4" w:space="0" w:color="000000"/>
              <w:left w:val="single" w:sz="4" w:space="0" w:color="000000"/>
              <w:bottom w:val="single" w:sz="4" w:space="0" w:color="000000"/>
              <w:right w:val="single" w:sz="4" w:space="0" w:color="000000"/>
            </w:tcBorders>
          </w:tcPr>
          <w:p w:rsidR="00D10CAF" w:rsidRPr="00FD5DA2" w:rsidRDefault="00D10CAF" w:rsidP="00995884">
            <w:pPr>
              <w:jc w:val="center"/>
              <w:rPr>
                <w:rFonts w:ascii="Courier New" w:hAnsi="Courier New" w:cs="Courier New"/>
                <w:sz w:val="22"/>
              </w:rPr>
            </w:pPr>
            <w:r w:rsidRPr="00FD5DA2">
              <w:rPr>
                <w:rFonts w:ascii="Courier New" w:hAnsi="Courier New" w:cs="Courier New"/>
                <w:sz w:val="22"/>
              </w:rPr>
              <w:t>ИТОГО</w:t>
            </w:r>
          </w:p>
        </w:tc>
        <w:tc>
          <w:tcPr>
            <w:tcW w:w="2375" w:type="dxa"/>
            <w:tcBorders>
              <w:top w:val="single" w:sz="4" w:space="0" w:color="000000"/>
              <w:left w:val="single" w:sz="4" w:space="0" w:color="000000"/>
              <w:bottom w:val="single" w:sz="4" w:space="0" w:color="000000"/>
              <w:right w:val="single" w:sz="4" w:space="0" w:color="000000"/>
            </w:tcBorders>
            <w:vAlign w:val="center"/>
          </w:tcPr>
          <w:p w:rsidR="00D10CAF" w:rsidRPr="00FD5DA2" w:rsidRDefault="00E52A09" w:rsidP="00995884">
            <w:pPr>
              <w:jc w:val="center"/>
              <w:rPr>
                <w:rFonts w:ascii="Courier New" w:hAnsi="Courier New" w:cs="Courier New"/>
                <w:sz w:val="22"/>
              </w:rPr>
            </w:pPr>
            <w:r w:rsidRPr="00FD5DA2">
              <w:rPr>
                <w:rFonts w:ascii="Courier New" w:hAnsi="Courier New" w:cs="Courier New"/>
                <w:sz w:val="22"/>
              </w:rPr>
              <w:t>20</w:t>
            </w:r>
          </w:p>
        </w:tc>
      </w:tr>
    </w:tbl>
    <w:p w:rsidR="00FD5DA2" w:rsidRDefault="00FD5DA2" w:rsidP="00D10CAF">
      <w:pPr>
        <w:jc w:val="center"/>
        <w:rPr>
          <w:rFonts w:ascii="Arial" w:hAnsi="Arial" w:cs="Arial"/>
        </w:rPr>
      </w:pPr>
    </w:p>
    <w:p w:rsidR="00D10CAF" w:rsidRPr="00C93919" w:rsidRDefault="00FD5DA2" w:rsidP="00D10CAF">
      <w:pPr>
        <w:jc w:val="center"/>
        <w:rPr>
          <w:rFonts w:ascii="Arial" w:hAnsi="Arial" w:cs="Arial"/>
        </w:rPr>
      </w:pPr>
      <w:r w:rsidRPr="00C93919">
        <w:rPr>
          <w:rFonts w:ascii="Arial" w:hAnsi="Arial" w:cs="Arial"/>
        </w:rPr>
        <w:t>ОРГАНИЗАЦИОННО-ЗКОНОМИЧЕСКИЕ МЕХАНИЗМЫ РЕАЛИЗАЦИИ ПОДПРОГРАММЫ.</w:t>
      </w:r>
    </w:p>
    <w:p w:rsidR="00FD5DA2" w:rsidRPr="00C93919" w:rsidRDefault="00FD5DA2" w:rsidP="00D10CAF">
      <w:pPr>
        <w:jc w:val="center"/>
        <w:rPr>
          <w:rFonts w:ascii="Arial" w:hAnsi="Arial" w:cs="Arial"/>
        </w:rPr>
      </w:pPr>
    </w:p>
    <w:p w:rsidR="00D10CAF" w:rsidRPr="00C93919" w:rsidRDefault="00D10CAF" w:rsidP="00FD5DA2">
      <w:pPr>
        <w:ind w:firstLine="709"/>
        <w:jc w:val="both"/>
        <w:rPr>
          <w:rFonts w:ascii="Arial" w:hAnsi="Arial" w:cs="Arial"/>
        </w:rPr>
      </w:pPr>
      <w:r w:rsidRPr="00C93919">
        <w:rPr>
          <w:rFonts w:ascii="Arial" w:hAnsi="Arial" w:cs="Arial"/>
        </w:rPr>
        <w:t>В рамках выполнения настоящей программы Администрация</w:t>
      </w:r>
      <w:r w:rsidR="00817D28">
        <w:rPr>
          <w:rFonts w:ascii="Arial" w:hAnsi="Arial" w:cs="Arial"/>
        </w:rPr>
        <w:t xml:space="preserve"> </w:t>
      </w:r>
      <w:r w:rsidRPr="00C93919">
        <w:rPr>
          <w:rFonts w:ascii="Arial" w:hAnsi="Arial" w:cs="Arial"/>
        </w:rPr>
        <w:t xml:space="preserve">Порогского сельского поселения выполняет функции муниципального заказчика по </w:t>
      </w:r>
      <w:r w:rsidR="00995884" w:rsidRPr="00C93919">
        <w:rPr>
          <w:rFonts w:ascii="Arial" w:hAnsi="Arial" w:cs="Arial"/>
        </w:rPr>
        <w:t>организации сбора</w:t>
      </w:r>
      <w:r w:rsidR="00817D28">
        <w:rPr>
          <w:rFonts w:ascii="Arial" w:hAnsi="Arial" w:cs="Arial"/>
        </w:rPr>
        <w:t xml:space="preserve"> </w:t>
      </w:r>
      <w:r w:rsidR="00995884" w:rsidRPr="00C93919">
        <w:rPr>
          <w:rFonts w:ascii="Arial" w:hAnsi="Arial" w:cs="Arial"/>
        </w:rPr>
        <w:t>и вывоза бытовых отходов</w:t>
      </w:r>
      <w:r w:rsidRPr="00C93919">
        <w:rPr>
          <w:rFonts w:ascii="Arial" w:hAnsi="Arial" w:cs="Arial"/>
        </w:rPr>
        <w:t xml:space="preserve"> и осуществляет контроль за реализацией настоящей подпрограммы.</w:t>
      </w:r>
    </w:p>
    <w:p w:rsidR="00594E24" w:rsidRDefault="00D10CAF" w:rsidP="00FD5DA2">
      <w:pPr>
        <w:ind w:firstLine="709"/>
        <w:jc w:val="both"/>
        <w:rPr>
          <w:rFonts w:ascii="Arial" w:hAnsi="Arial" w:cs="Arial"/>
        </w:rPr>
      </w:pPr>
      <w:r w:rsidRPr="00C93919">
        <w:rPr>
          <w:rFonts w:ascii="Arial" w:hAnsi="Arial" w:cs="Arial"/>
        </w:rPr>
        <w:t>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w:t>
      </w:r>
    </w:p>
    <w:p w:rsidR="00FD5DA2" w:rsidRPr="00FD5DA2" w:rsidRDefault="00FD5DA2" w:rsidP="00FD5DA2">
      <w:pPr>
        <w:ind w:firstLine="709"/>
        <w:jc w:val="both"/>
        <w:rPr>
          <w:rFonts w:ascii="Arial" w:hAnsi="Arial" w:cs="Arial"/>
        </w:rPr>
      </w:pPr>
    </w:p>
    <w:p w:rsidR="00B40986" w:rsidRPr="00FD5DA2" w:rsidRDefault="00B40986" w:rsidP="00B40986">
      <w:pPr>
        <w:ind w:firstLine="5656"/>
        <w:jc w:val="right"/>
        <w:rPr>
          <w:rFonts w:ascii="Courier New" w:hAnsi="Courier New" w:cs="Courier New"/>
          <w:sz w:val="22"/>
          <w:szCs w:val="22"/>
        </w:rPr>
      </w:pPr>
      <w:r w:rsidRPr="00530BD5">
        <w:rPr>
          <w:rFonts w:ascii="Courier New" w:hAnsi="Courier New" w:cs="Courier New"/>
          <w:sz w:val="22"/>
          <w:szCs w:val="22"/>
        </w:rPr>
        <w:t xml:space="preserve">Приложение № </w:t>
      </w:r>
      <w:r w:rsidRPr="00FD5DA2">
        <w:rPr>
          <w:rFonts w:ascii="Courier New" w:hAnsi="Courier New" w:cs="Courier New"/>
          <w:sz w:val="22"/>
          <w:szCs w:val="22"/>
        </w:rPr>
        <w:t>3</w:t>
      </w:r>
    </w:p>
    <w:p w:rsidR="00FD5DA2" w:rsidRDefault="00B40986" w:rsidP="00FD5DA2">
      <w:pPr>
        <w:ind w:left="5103"/>
        <w:jc w:val="right"/>
        <w:rPr>
          <w:rFonts w:ascii="Courier New" w:hAnsi="Courier New" w:cs="Courier New"/>
          <w:sz w:val="22"/>
          <w:szCs w:val="22"/>
        </w:rPr>
      </w:pPr>
      <w:r w:rsidRPr="00530BD5">
        <w:rPr>
          <w:rFonts w:ascii="Courier New" w:hAnsi="Courier New" w:cs="Courier New"/>
          <w:sz w:val="22"/>
          <w:szCs w:val="22"/>
        </w:rPr>
        <w:t xml:space="preserve">к постановлению администрации Порогского </w:t>
      </w:r>
      <w:r>
        <w:rPr>
          <w:rFonts w:ascii="Courier New" w:hAnsi="Courier New" w:cs="Courier New"/>
          <w:sz w:val="22"/>
          <w:szCs w:val="22"/>
        </w:rPr>
        <w:t xml:space="preserve">муниципального </w:t>
      </w:r>
      <w:r w:rsidRPr="00530BD5">
        <w:rPr>
          <w:rFonts w:ascii="Courier New" w:hAnsi="Courier New" w:cs="Courier New"/>
          <w:sz w:val="22"/>
          <w:szCs w:val="22"/>
        </w:rPr>
        <w:t xml:space="preserve">образования от </w:t>
      </w:r>
      <w:r w:rsidRPr="00B40986">
        <w:rPr>
          <w:rFonts w:ascii="Courier New" w:hAnsi="Courier New" w:cs="Courier New"/>
          <w:sz w:val="22"/>
          <w:szCs w:val="22"/>
        </w:rPr>
        <w:t>27</w:t>
      </w:r>
      <w:r w:rsidRPr="00530BD5">
        <w:rPr>
          <w:rFonts w:ascii="Courier New" w:hAnsi="Courier New" w:cs="Courier New"/>
          <w:sz w:val="22"/>
          <w:szCs w:val="22"/>
        </w:rPr>
        <w:t>.12.201</w:t>
      </w:r>
      <w:r w:rsidRPr="00B40986">
        <w:rPr>
          <w:rFonts w:ascii="Courier New" w:hAnsi="Courier New" w:cs="Courier New"/>
          <w:sz w:val="22"/>
          <w:szCs w:val="22"/>
        </w:rPr>
        <w:t>7</w:t>
      </w:r>
      <w:r w:rsidRPr="00530BD5">
        <w:rPr>
          <w:rFonts w:ascii="Courier New" w:hAnsi="Courier New" w:cs="Courier New"/>
          <w:sz w:val="22"/>
          <w:szCs w:val="22"/>
        </w:rPr>
        <w:t xml:space="preserve">г. № </w:t>
      </w:r>
      <w:r w:rsidRPr="00B40986">
        <w:rPr>
          <w:rFonts w:ascii="Courier New" w:hAnsi="Courier New" w:cs="Courier New"/>
          <w:sz w:val="22"/>
          <w:szCs w:val="22"/>
        </w:rPr>
        <w:t>72</w:t>
      </w:r>
    </w:p>
    <w:p w:rsidR="007D3A3D" w:rsidRPr="00FD5DA2" w:rsidRDefault="00FD5DA2" w:rsidP="00FD5DA2">
      <w:pPr>
        <w:ind w:left="5103"/>
        <w:jc w:val="right"/>
        <w:rPr>
          <w:rFonts w:ascii="Courier New" w:hAnsi="Courier New" w:cs="Courier New"/>
          <w:bCs/>
          <w:sz w:val="22"/>
          <w:szCs w:val="22"/>
        </w:rPr>
      </w:pPr>
      <w:r>
        <w:rPr>
          <w:color w:val="4A5562"/>
        </w:rPr>
        <w:tab/>
      </w:r>
      <w:r w:rsidR="00817D28">
        <w:rPr>
          <w:color w:val="4A5562"/>
        </w:rPr>
        <w:t xml:space="preserve"> </w:t>
      </w:r>
    </w:p>
    <w:p w:rsidR="007D3A3D" w:rsidRPr="00FD5DA2" w:rsidRDefault="00FD5DA2" w:rsidP="007D3A3D">
      <w:pPr>
        <w:tabs>
          <w:tab w:val="left" w:pos="5660"/>
        </w:tabs>
        <w:jc w:val="center"/>
        <w:rPr>
          <w:rFonts w:ascii="Arial" w:hAnsi="Arial" w:cs="Arial"/>
          <w:b/>
          <w:sz w:val="30"/>
          <w:szCs w:val="30"/>
        </w:rPr>
      </w:pPr>
      <w:r w:rsidRPr="00FD5DA2">
        <w:rPr>
          <w:rFonts w:ascii="Arial" w:hAnsi="Arial" w:cs="Arial"/>
          <w:b/>
          <w:sz w:val="30"/>
          <w:szCs w:val="30"/>
        </w:rPr>
        <w:t>ПОДПРОГРАММА</w:t>
      </w:r>
    </w:p>
    <w:p w:rsidR="007D3A3D" w:rsidRPr="00FD5DA2" w:rsidRDefault="00FD5DA2" w:rsidP="007D3A3D">
      <w:pPr>
        <w:ind w:firstLine="480"/>
        <w:jc w:val="center"/>
        <w:rPr>
          <w:rFonts w:ascii="Arial" w:hAnsi="Arial" w:cs="Arial"/>
          <w:b/>
          <w:sz w:val="30"/>
          <w:szCs w:val="30"/>
        </w:rPr>
      </w:pPr>
      <w:r w:rsidRPr="00FD5DA2">
        <w:rPr>
          <w:rFonts w:ascii="Arial" w:hAnsi="Arial" w:cs="Arial"/>
          <w:b/>
          <w:sz w:val="30"/>
          <w:szCs w:val="30"/>
        </w:rPr>
        <w:t>«ЭНЕРГОСБЕРЕЖЕНИЕ И ПОВЫШЕНИЕ ЭНЕРГЕТИЧЕСКОЙ ЭФФЕКТИВНОСТИ НА ТЕРРИТОРИИ ПОРОГСКОГО СЕЛЬСКОГО ПОСЕЛЕНИЯ НА 2018 ГОД»</w:t>
      </w:r>
    </w:p>
    <w:p w:rsidR="007D3A3D" w:rsidRPr="00C93919" w:rsidRDefault="007D3A3D" w:rsidP="007D3A3D">
      <w:pPr>
        <w:jc w:val="center"/>
        <w:rPr>
          <w:rFonts w:ascii="Arial" w:hAnsi="Arial" w:cs="Arial"/>
        </w:rPr>
      </w:pPr>
    </w:p>
    <w:p w:rsidR="007D3A3D" w:rsidRPr="00C93919" w:rsidRDefault="00FD5DA2" w:rsidP="007D3A3D">
      <w:pPr>
        <w:jc w:val="center"/>
        <w:rPr>
          <w:rFonts w:ascii="Arial" w:hAnsi="Arial" w:cs="Arial"/>
        </w:rPr>
      </w:pPr>
      <w:r w:rsidRPr="00C93919">
        <w:rPr>
          <w:rFonts w:ascii="Arial" w:hAnsi="Arial" w:cs="Arial"/>
        </w:rPr>
        <w:t>ПАСПОРТ</w:t>
      </w:r>
    </w:p>
    <w:p w:rsidR="007D3A3D" w:rsidRPr="00C93919" w:rsidRDefault="00FD5DA2" w:rsidP="007D3A3D">
      <w:pPr>
        <w:jc w:val="center"/>
        <w:rPr>
          <w:rFonts w:ascii="Arial" w:hAnsi="Arial" w:cs="Arial"/>
          <w:b/>
        </w:rPr>
      </w:pPr>
      <w:r w:rsidRPr="00C93919">
        <w:rPr>
          <w:rFonts w:ascii="Arial" w:hAnsi="Arial" w:cs="Arial"/>
        </w:rPr>
        <w:t>ПОДПРОГРАММЫ</w:t>
      </w:r>
      <w:r w:rsidRPr="00C93919">
        <w:rPr>
          <w:rFonts w:ascii="Arial" w:hAnsi="Arial" w:cs="Arial"/>
        </w:rPr>
        <w:br/>
        <w:t xml:space="preserve"> «ЭНЕРГОСБЕРЕЖЕНИЕ И</w:t>
      </w:r>
      <w:r w:rsidR="00817D28">
        <w:rPr>
          <w:rFonts w:ascii="Arial" w:hAnsi="Arial" w:cs="Arial"/>
        </w:rPr>
        <w:t xml:space="preserve"> </w:t>
      </w:r>
      <w:r w:rsidRPr="00C93919">
        <w:rPr>
          <w:rFonts w:ascii="Arial" w:hAnsi="Arial" w:cs="Arial"/>
        </w:rPr>
        <w:t>ПОВЫШЕНИЕ ЭНЕРГЕТИЧЕСКОЙ ЭФФЕКТИВНОСТИ НА ТЕРРИТОРИИ ПОРОГСКОГО СЕЛЬСКОГО ПОСЕЛЕНИЯ НА 2018 ГОД</w:t>
      </w:r>
      <w:r w:rsidRPr="00C93919">
        <w:rPr>
          <w:rFonts w:ascii="Arial" w:hAnsi="Arial" w:cs="Arial"/>
          <w:b/>
        </w:rPr>
        <w:t>»</w:t>
      </w:r>
    </w:p>
    <w:p w:rsidR="007D3A3D" w:rsidRPr="00C93919" w:rsidRDefault="007D3A3D" w:rsidP="00FD5DA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7272"/>
      </w:tblGrid>
      <w:tr w:rsidR="007D3A3D" w:rsidRPr="00FD5DA2" w:rsidTr="00884EE5">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autoSpaceDE w:val="0"/>
              <w:autoSpaceDN w:val="0"/>
              <w:adjustRightInd w:val="0"/>
              <w:jc w:val="center"/>
              <w:rPr>
                <w:rFonts w:ascii="Courier New" w:hAnsi="Courier New" w:cs="Courier New"/>
                <w:sz w:val="22"/>
              </w:rPr>
            </w:pPr>
            <w:r w:rsidRPr="00FD5DA2">
              <w:rPr>
                <w:rFonts w:ascii="Courier New" w:hAnsi="Courier New" w:cs="Courier New"/>
                <w:sz w:val="22"/>
              </w:rPr>
              <w:t>Наименование Программы</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54414C">
            <w:pPr>
              <w:autoSpaceDE w:val="0"/>
              <w:autoSpaceDN w:val="0"/>
              <w:adjustRightInd w:val="0"/>
              <w:rPr>
                <w:rFonts w:ascii="Courier New" w:hAnsi="Courier New" w:cs="Courier New"/>
                <w:sz w:val="22"/>
              </w:rPr>
            </w:pPr>
            <w:r w:rsidRPr="00FD5DA2">
              <w:rPr>
                <w:rFonts w:ascii="Courier New" w:hAnsi="Courier New" w:cs="Courier New"/>
                <w:sz w:val="22"/>
              </w:rPr>
              <w:t>подпрограмма</w:t>
            </w:r>
            <w:r w:rsidRPr="00FD5DA2">
              <w:rPr>
                <w:rFonts w:ascii="Courier New" w:hAnsi="Courier New" w:cs="Courier New"/>
                <w:sz w:val="22"/>
              </w:rPr>
              <w:br/>
              <w:t xml:space="preserve"> «Энергосбережение и повышение энергетической эффективности на территории Порогского сельского поселения на 201</w:t>
            </w:r>
            <w:r w:rsidR="0054414C">
              <w:rPr>
                <w:rFonts w:ascii="Courier New" w:hAnsi="Courier New" w:cs="Courier New"/>
                <w:sz w:val="22"/>
              </w:rPr>
              <w:t>8</w:t>
            </w:r>
            <w:r w:rsidRPr="00FD5DA2">
              <w:rPr>
                <w:rFonts w:ascii="Courier New" w:hAnsi="Courier New" w:cs="Courier New"/>
                <w:sz w:val="22"/>
              </w:rPr>
              <w:t xml:space="preserve"> год»</w:t>
            </w:r>
            <w:r w:rsidR="00817D28">
              <w:rPr>
                <w:rFonts w:ascii="Courier New" w:hAnsi="Courier New" w:cs="Courier New"/>
                <w:sz w:val="22"/>
              </w:rPr>
              <w:t xml:space="preserve"> </w:t>
            </w:r>
            <w:r w:rsidRPr="00FD5DA2">
              <w:rPr>
                <w:rFonts w:ascii="Courier New" w:hAnsi="Courier New" w:cs="Courier New"/>
                <w:sz w:val="22"/>
              </w:rPr>
              <w:t>(далее - Программа)</w:t>
            </w:r>
          </w:p>
        </w:tc>
      </w:tr>
      <w:tr w:rsidR="007D3A3D" w:rsidRPr="00FD5DA2" w:rsidTr="00884EE5">
        <w:trPr>
          <w:trHeight w:val="77"/>
        </w:trPr>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autoSpaceDE w:val="0"/>
              <w:autoSpaceDN w:val="0"/>
              <w:adjustRightInd w:val="0"/>
              <w:jc w:val="center"/>
              <w:rPr>
                <w:rFonts w:ascii="Courier New" w:hAnsi="Courier New" w:cs="Courier New"/>
                <w:sz w:val="22"/>
              </w:rPr>
            </w:pPr>
            <w:r w:rsidRPr="00FD5DA2">
              <w:rPr>
                <w:rFonts w:ascii="Courier New" w:hAnsi="Courier New" w:cs="Courier New"/>
                <w:sz w:val="22"/>
              </w:rPr>
              <w:t>Основание для разработки программы</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Федеральный закон от 06.10.2003 № 131-ФЗ «Об общих принципах организации местного самоуправления в Российской Федерации»;</w:t>
            </w:r>
          </w:p>
          <w:p w:rsidR="007D3A3D" w:rsidRPr="00FD5DA2" w:rsidRDefault="007D3A3D" w:rsidP="00FD5DA2">
            <w:pPr>
              <w:rPr>
                <w:rFonts w:ascii="Courier New" w:hAnsi="Courier New" w:cs="Courier New"/>
                <w:sz w:val="22"/>
              </w:rPr>
            </w:pPr>
            <w:r w:rsidRPr="00FD5DA2">
              <w:rPr>
                <w:rFonts w:ascii="Courier New" w:hAnsi="Courier New" w:cs="Courier New"/>
                <w:sz w:val="22"/>
              </w:rPr>
              <w:t>Федеральный закон от 23.11.2009</w:t>
            </w:r>
            <w:r w:rsidR="00817D28">
              <w:rPr>
                <w:rFonts w:ascii="Courier New" w:hAnsi="Courier New" w:cs="Courier New"/>
                <w:sz w:val="22"/>
              </w:rPr>
              <w:t xml:space="preserve"> </w:t>
            </w:r>
            <w:r w:rsidRPr="00FD5DA2">
              <w:rPr>
                <w:rFonts w:ascii="Courier New" w:hAnsi="Courier New" w:cs="Courier New"/>
                <w:sz w:val="22"/>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D3A3D" w:rsidRPr="00FD5DA2" w:rsidRDefault="007D3A3D" w:rsidP="00FD5DA2">
            <w:pPr>
              <w:rPr>
                <w:rFonts w:ascii="Courier New" w:hAnsi="Courier New" w:cs="Courier New"/>
                <w:sz w:val="22"/>
              </w:rPr>
            </w:pPr>
            <w:r w:rsidRPr="00FD5DA2">
              <w:rPr>
                <w:rFonts w:ascii="Courier New" w:hAnsi="Courier New" w:cs="Courier New"/>
                <w:sz w:val="22"/>
              </w:rPr>
              <w:t>Устав</w:t>
            </w:r>
            <w:r w:rsidR="00817D28">
              <w:rPr>
                <w:rFonts w:ascii="Courier New" w:hAnsi="Courier New" w:cs="Courier New"/>
                <w:sz w:val="22"/>
              </w:rPr>
              <w:t xml:space="preserve"> </w:t>
            </w:r>
            <w:r w:rsidRPr="00FD5DA2">
              <w:rPr>
                <w:rFonts w:ascii="Courier New" w:hAnsi="Courier New" w:cs="Courier New"/>
                <w:sz w:val="22"/>
              </w:rPr>
              <w:t>Порогского сельского поселения;</w:t>
            </w:r>
          </w:p>
          <w:p w:rsidR="007D3A3D" w:rsidRPr="00FD5DA2" w:rsidRDefault="007D3A3D" w:rsidP="00FD5DA2">
            <w:pPr>
              <w:autoSpaceDE w:val="0"/>
              <w:autoSpaceDN w:val="0"/>
              <w:adjustRightInd w:val="0"/>
              <w:rPr>
                <w:rFonts w:ascii="Courier New" w:hAnsi="Courier New" w:cs="Courier New"/>
                <w:sz w:val="22"/>
              </w:rPr>
            </w:pPr>
          </w:p>
        </w:tc>
      </w:tr>
      <w:tr w:rsidR="007D3A3D" w:rsidRPr="00FD5DA2" w:rsidTr="00884EE5">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jc w:val="center"/>
              <w:rPr>
                <w:rFonts w:ascii="Courier New" w:hAnsi="Courier New" w:cs="Courier New"/>
                <w:sz w:val="22"/>
              </w:rPr>
            </w:pPr>
            <w:r w:rsidRPr="00FD5DA2">
              <w:rPr>
                <w:rFonts w:ascii="Courier New" w:hAnsi="Courier New" w:cs="Courier New"/>
                <w:sz w:val="22"/>
              </w:rPr>
              <w:t>Муниципальный</w:t>
            </w:r>
            <w:r w:rsidR="00817D28">
              <w:rPr>
                <w:rFonts w:ascii="Courier New" w:hAnsi="Courier New" w:cs="Courier New"/>
                <w:sz w:val="22"/>
              </w:rPr>
              <w:t xml:space="preserve"> </w:t>
            </w:r>
            <w:r w:rsidRPr="00FD5DA2">
              <w:rPr>
                <w:rFonts w:ascii="Courier New" w:hAnsi="Courier New" w:cs="Courier New"/>
                <w:sz w:val="22"/>
              </w:rPr>
              <w:t>заказчик Программы</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Администрация Порогского сельского поселения</w:t>
            </w:r>
          </w:p>
        </w:tc>
      </w:tr>
      <w:tr w:rsidR="007D3A3D" w:rsidRPr="00FD5DA2" w:rsidTr="00884EE5">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jc w:val="center"/>
              <w:rPr>
                <w:rFonts w:ascii="Courier New" w:hAnsi="Courier New" w:cs="Courier New"/>
                <w:sz w:val="22"/>
              </w:rPr>
            </w:pPr>
            <w:r w:rsidRPr="00FD5DA2">
              <w:rPr>
                <w:rFonts w:ascii="Courier New" w:hAnsi="Courier New" w:cs="Courier New"/>
                <w:sz w:val="22"/>
              </w:rPr>
              <w:t>Разработчик Программы</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 xml:space="preserve">Администрация Порогского сельского поселения </w:t>
            </w:r>
          </w:p>
        </w:tc>
      </w:tr>
      <w:tr w:rsidR="007D3A3D" w:rsidRPr="00FD5DA2" w:rsidTr="00884EE5">
        <w:tc>
          <w:tcPr>
            <w:tcW w:w="2448" w:type="dxa"/>
            <w:tcBorders>
              <w:top w:val="single" w:sz="4" w:space="0" w:color="auto"/>
              <w:left w:val="single" w:sz="4" w:space="0" w:color="auto"/>
              <w:bottom w:val="single" w:sz="4" w:space="0" w:color="auto"/>
              <w:right w:val="single" w:sz="4" w:space="0" w:color="auto"/>
            </w:tcBorders>
            <w:vAlign w:val="center"/>
          </w:tcPr>
          <w:p w:rsidR="007D3A3D" w:rsidRPr="00FD5DA2" w:rsidRDefault="007D3A3D" w:rsidP="00FD5DA2">
            <w:pPr>
              <w:jc w:val="center"/>
              <w:rPr>
                <w:rFonts w:ascii="Courier New" w:hAnsi="Courier New" w:cs="Courier New"/>
                <w:sz w:val="22"/>
              </w:rPr>
            </w:pPr>
            <w:r w:rsidRPr="00FD5DA2">
              <w:rPr>
                <w:rFonts w:ascii="Courier New" w:hAnsi="Courier New" w:cs="Courier New"/>
                <w:sz w:val="22"/>
              </w:rPr>
              <w:t>Исполнители </w:t>
            </w:r>
            <w:r w:rsidRPr="00FD5DA2">
              <w:rPr>
                <w:rFonts w:ascii="Courier New" w:hAnsi="Courier New" w:cs="Courier New"/>
                <w:sz w:val="22"/>
              </w:rPr>
              <w:br/>
              <w:t>мероприятий </w:t>
            </w:r>
            <w:r w:rsidRPr="00FD5DA2">
              <w:rPr>
                <w:rFonts w:ascii="Courier New" w:hAnsi="Courier New" w:cs="Courier New"/>
                <w:sz w:val="22"/>
              </w:rPr>
              <w:br/>
              <w:t>Программы:</w:t>
            </w:r>
            <w:r w:rsidRPr="00FD5DA2">
              <w:rPr>
                <w:rFonts w:ascii="Courier New" w:hAnsi="Courier New" w:cs="Courier New"/>
                <w:sz w:val="22"/>
              </w:rPr>
              <w:br/>
            </w:r>
          </w:p>
        </w:tc>
        <w:tc>
          <w:tcPr>
            <w:tcW w:w="7920" w:type="dxa"/>
            <w:tcBorders>
              <w:top w:val="single" w:sz="4" w:space="0" w:color="auto"/>
              <w:left w:val="single" w:sz="4" w:space="0" w:color="auto"/>
              <w:bottom w:val="single" w:sz="4" w:space="0" w:color="auto"/>
              <w:right w:val="single" w:sz="4" w:space="0" w:color="auto"/>
            </w:tcBorders>
            <w:vAlign w:val="center"/>
          </w:tcPr>
          <w:p w:rsidR="007D3A3D" w:rsidRPr="00FD5DA2" w:rsidRDefault="007D3A3D" w:rsidP="00FD5DA2">
            <w:pPr>
              <w:rPr>
                <w:rFonts w:ascii="Courier New" w:hAnsi="Courier New" w:cs="Courier New"/>
                <w:sz w:val="22"/>
              </w:rPr>
            </w:pPr>
            <w:r w:rsidRPr="00FD5DA2">
              <w:rPr>
                <w:rFonts w:ascii="Courier New" w:hAnsi="Courier New" w:cs="Courier New"/>
                <w:sz w:val="22"/>
              </w:rPr>
              <w:t xml:space="preserve">Администрация Порогского сельского поселения </w:t>
            </w:r>
          </w:p>
        </w:tc>
      </w:tr>
      <w:tr w:rsidR="007D3A3D" w:rsidRPr="00FD5DA2" w:rsidTr="00884EE5">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Основные цели Программы</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 стимулирование рационального использования энергетических ресурсов;</w:t>
            </w:r>
          </w:p>
          <w:p w:rsidR="007D3A3D" w:rsidRPr="00FD5DA2" w:rsidRDefault="007D3A3D" w:rsidP="00FD5DA2">
            <w:pPr>
              <w:rPr>
                <w:rFonts w:ascii="Courier New" w:hAnsi="Courier New" w:cs="Courier New"/>
                <w:sz w:val="22"/>
              </w:rPr>
            </w:pPr>
            <w:r w:rsidRPr="00FD5DA2">
              <w:rPr>
                <w:rFonts w:ascii="Courier New" w:hAnsi="Courier New" w:cs="Courier New"/>
                <w:sz w:val="22"/>
              </w:rPr>
              <w:t xml:space="preserve">- создание экономических и организационных условий для эффективного использования энергетических ресурсов. </w:t>
            </w:r>
          </w:p>
        </w:tc>
      </w:tr>
      <w:tr w:rsidR="007D3A3D" w:rsidRPr="00FD5DA2" w:rsidTr="00884EE5">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Основные задачи Программы</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 сокращение потерь энергетических ресурсов при их производстве, транспортировке и потреблении;</w:t>
            </w:r>
          </w:p>
          <w:p w:rsidR="007D3A3D" w:rsidRPr="00FD5DA2" w:rsidRDefault="007D3A3D" w:rsidP="00FD5DA2">
            <w:pPr>
              <w:rPr>
                <w:rFonts w:ascii="Courier New" w:hAnsi="Courier New" w:cs="Courier New"/>
                <w:sz w:val="22"/>
              </w:rPr>
            </w:pPr>
            <w:r w:rsidRPr="00FD5DA2">
              <w:rPr>
                <w:rFonts w:ascii="Courier New" w:hAnsi="Courier New" w:cs="Courier New"/>
                <w:sz w:val="22"/>
              </w:rPr>
              <w:t>- устойчивое обеспечение объектов социальной сферы и населения коммунальными услугами;</w:t>
            </w:r>
          </w:p>
          <w:p w:rsidR="007D3A3D" w:rsidRPr="00FD5DA2" w:rsidRDefault="007D3A3D" w:rsidP="00FD5DA2">
            <w:pPr>
              <w:rPr>
                <w:rFonts w:ascii="Courier New" w:hAnsi="Courier New" w:cs="Courier New"/>
                <w:sz w:val="22"/>
              </w:rPr>
            </w:pPr>
            <w:r w:rsidRPr="00FD5DA2">
              <w:rPr>
                <w:rFonts w:ascii="Courier New" w:hAnsi="Courier New" w:cs="Courier New"/>
                <w:sz w:val="22"/>
              </w:rPr>
              <w:t>- внедрение современных инновационных методов контроля и учёта в области потребления энергетических ресурсов в коммунальном комплексе;</w:t>
            </w:r>
          </w:p>
          <w:p w:rsidR="007D3A3D" w:rsidRPr="00FD5DA2" w:rsidRDefault="007D3A3D" w:rsidP="00FD5DA2">
            <w:pPr>
              <w:rPr>
                <w:rFonts w:ascii="Courier New" w:hAnsi="Courier New" w:cs="Courier New"/>
                <w:sz w:val="22"/>
              </w:rPr>
            </w:pPr>
            <w:r w:rsidRPr="00FD5DA2">
              <w:rPr>
                <w:rFonts w:ascii="Courier New" w:hAnsi="Courier New" w:cs="Courier New"/>
                <w:sz w:val="22"/>
              </w:rPr>
              <w:t>- снижение уровня износа основных фондов коммунальной инфраструктуры</w:t>
            </w:r>
          </w:p>
        </w:tc>
      </w:tr>
      <w:tr w:rsidR="007D3A3D" w:rsidRPr="00FD5DA2" w:rsidTr="00884EE5">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Сроки реализации Программы</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201</w:t>
            </w:r>
            <w:r w:rsidR="00E52A09" w:rsidRPr="00FD5DA2">
              <w:rPr>
                <w:rFonts w:ascii="Courier New" w:hAnsi="Courier New" w:cs="Courier New"/>
                <w:sz w:val="22"/>
              </w:rPr>
              <w:t>8</w:t>
            </w:r>
            <w:r w:rsidRPr="00FD5DA2">
              <w:rPr>
                <w:rFonts w:ascii="Courier New" w:hAnsi="Courier New" w:cs="Courier New"/>
                <w:sz w:val="22"/>
              </w:rPr>
              <w:t xml:space="preserve"> год</w:t>
            </w:r>
          </w:p>
        </w:tc>
      </w:tr>
      <w:tr w:rsidR="007D3A3D" w:rsidRPr="00FD5DA2" w:rsidTr="00884EE5">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Механизм реализации Программы</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pStyle w:val="ConsPlusNonformat0"/>
              <w:widowControl/>
              <w:snapToGrid w:val="0"/>
              <w:ind w:left="34"/>
              <w:jc w:val="both"/>
              <w:rPr>
                <w:sz w:val="22"/>
                <w:szCs w:val="24"/>
              </w:rPr>
            </w:pPr>
            <w:r w:rsidRPr="00FD5DA2">
              <w:rPr>
                <w:sz w:val="22"/>
                <w:szCs w:val="24"/>
              </w:rPr>
              <w:t>Программа реализуется в соответствии с прилагаемыми мероприятиями (Приложение № 1)</w:t>
            </w:r>
          </w:p>
        </w:tc>
      </w:tr>
      <w:tr w:rsidR="007D3A3D" w:rsidRPr="00FD5DA2" w:rsidTr="00884EE5">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 xml:space="preserve">Объемы и источники финансирования </w:t>
            </w:r>
          </w:p>
          <w:p w:rsidR="007D3A3D" w:rsidRPr="00FD5DA2" w:rsidRDefault="007D3A3D" w:rsidP="00FD5DA2">
            <w:pPr>
              <w:rPr>
                <w:rFonts w:ascii="Courier New" w:hAnsi="Courier New" w:cs="Courier New"/>
                <w:sz w:val="22"/>
              </w:rPr>
            </w:pPr>
            <w:r w:rsidRPr="00FD5DA2">
              <w:rPr>
                <w:rFonts w:ascii="Courier New" w:hAnsi="Courier New" w:cs="Courier New"/>
                <w:sz w:val="22"/>
              </w:rPr>
              <w:t>Программы</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Общий объем финансирования Программы составляет в 201</w:t>
            </w:r>
            <w:r w:rsidR="00E52A09" w:rsidRPr="00FD5DA2">
              <w:rPr>
                <w:rFonts w:ascii="Courier New" w:hAnsi="Courier New" w:cs="Courier New"/>
                <w:sz w:val="22"/>
              </w:rPr>
              <w:t>8</w:t>
            </w:r>
            <w:r w:rsidRPr="00FD5DA2">
              <w:rPr>
                <w:rFonts w:ascii="Courier New" w:hAnsi="Courier New" w:cs="Courier New"/>
                <w:sz w:val="22"/>
              </w:rPr>
              <w:t xml:space="preserve"> году –</w:t>
            </w:r>
            <w:r w:rsidR="00817D28">
              <w:rPr>
                <w:rFonts w:ascii="Courier New" w:hAnsi="Courier New" w:cs="Courier New"/>
                <w:sz w:val="22"/>
              </w:rPr>
              <w:t xml:space="preserve"> </w:t>
            </w:r>
            <w:r w:rsidR="00E52A09" w:rsidRPr="00FD5DA2">
              <w:rPr>
                <w:rFonts w:ascii="Courier New" w:hAnsi="Courier New" w:cs="Courier New"/>
                <w:sz w:val="22"/>
              </w:rPr>
              <w:t>3</w:t>
            </w:r>
            <w:r w:rsidR="00D104C7" w:rsidRPr="00FD5DA2">
              <w:rPr>
                <w:rFonts w:ascii="Courier New" w:hAnsi="Courier New" w:cs="Courier New"/>
                <w:sz w:val="22"/>
              </w:rPr>
              <w:t>5</w:t>
            </w:r>
            <w:r w:rsidR="00E52A09" w:rsidRPr="00FD5DA2">
              <w:rPr>
                <w:rFonts w:ascii="Courier New" w:hAnsi="Courier New" w:cs="Courier New"/>
                <w:sz w:val="22"/>
              </w:rPr>
              <w:t>000</w:t>
            </w:r>
            <w:r w:rsidRPr="00FD5DA2">
              <w:rPr>
                <w:rFonts w:ascii="Courier New" w:hAnsi="Courier New" w:cs="Courier New"/>
                <w:sz w:val="22"/>
              </w:rPr>
              <w:t xml:space="preserve"> рублей - средства местного бюджета</w:t>
            </w:r>
          </w:p>
          <w:p w:rsidR="007D3A3D" w:rsidRPr="00FD5DA2" w:rsidRDefault="007D3A3D" w:rsidP="00FD5DA2">
            <w:pPr>
              <w:rPr>
                <w:rFonts w:ascii="Courier New" w:hAnsi="Courier New" w:cs="Courier New"/>
                <w:sz w:val="22"/>
              </w:rPr>
            </w:pPr>
          </w:p>
        </w:tc>
      </w:tr>
      <w:tr w:rsidR="007D3A3D" w:rsidRPr="00FD5DA2" w:rsidTr="00884EE5">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Ожидаемые конечные результаты реализации Программы</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tabs>
                <w:tab w:val="left" w:pos="2235"/>
              </w:tabs>
              <w:rPr>
                <w:rFonts w:ascii="Courier New" w:hAnsi="Courier New" w:cs="Courier New"/>
                <w:sz w:val="22"/>
              </w:rPr>
            </w:pPr>
            <w:r w:rsidRPr="00FD5DA2">
              <w:rPr>
                <w:rFonts w:ascii="Courier New" w:hAnsi="Courier New" w:cs="Courier New"/>
                <w:sz w:val="22"/>
              </w:rPr>
              <w:t>-снижение удельного объёма потребления топливно-энергетических ресурсов на объектах, находящихся в муниципальной собственности, реконструируемых в рамках Программы, повышение качества предоставляемых коммунальных услуг</w:t>
            </w:r>
          </w:p>
        </w:tc>
      </w:tr>
      <w:tr w:rsidR="007D3A3D" w:rsidRPr="00FD5DA2" w:rsidTr="00884EE5">
        <w:tc>
          <w:tcPr>
            <w:tcW w:w="2448"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 xml:space="preserve">Система организации контроля за исполнением Программы </w:t>
            </w:r>
          </w:p>
        </w:tc>
        <w:tc>
          <w:tcPr>
            <w:tcW w:w="7920" w:type="dxa"/>
            <w:tcBorders>
              <w:top w:val="single" w:sz="4" w:space="0" w:color="auto"/>
              <w:left w:val="single" w:sz="4" w:space="0" w:color="auto"/>
              <w:bottom w:val="single" w:sz="4" w:space="0" w:color="auto"/>
              <w:right w:val="single" w:sz="4" w:space="0" w:color="auto"/>
            </w:tcBorders>
          </w:tcPr>
          <w:p w:rsidR="007D3A3D" w:rsidRPr="00FD5DA2" w:rsidRDefault="007D3A3D" w:rsidP="00FD5DA2">
            <w:pPr>
              <w:rPr>
                <w:rFonts w:ascii="Courier New" w:hAnsi="Courier New" w:cs="Courier New"/>
                <w:sz w:val="22"/>
              </w:rPr>
            </w:pPr>
            <w:r w:rsidRPr="00FD5DA2">
              <w:rPr>
                <w:rFonts w:ascii="Courier New" w:hAnsi="Courier New" w:cs="Courier New"/>
                <w:sz w:val="22"/>
              </w:rPr>
              <w:t>Мониторинг реализации Программы осуществляет исполнительный орган муниципального образования -</w:t>
            </w:r>
            <w:r w:rsidR="00817D28">
              <w:rPr>
                <w:rFonts w:ascii="Courier New" w:hAnsi="Courier New" w:cs="Courier New"/>
                <w:sz w:val="22"/>
              </w:rPr>
              <w:t xml:space="preserve"> </w:t>
            </w:r>
            <w:r w:rsidRPr="00FD5DA2">
              <w:rPr>
                <w:rFonts w:ascii="Courier New" w:hAnsi="Courier New" w:cs="Courier New"/>
                <w:sz w:val="22"/>
              </w:rPr>
              <w:t>Администрация Порогского сельского поселения.</w:t>
            </w:r>
          </w:p>
        </w:tc>
      </w:tr>
    </w:tbl>
    <w:p w:rsidR="007D3A3D" w:rsidRPr="00C93919" w:rsidRDefault="007D3A3D" w:rsidP="00FD5DA2">
      <w:pPr>
        <w:pStyle w:val="ConsPlusNonformat0"/>
        <w:widowControl/>
        <w:rPr>
          <w:rFonts w:ascii="Arial" w:hAnsi="Arial" w:cs="Arial"/>
          <w:sz w:val="24"/>
          <w:szCs w:val="24"/>
        </w:rPr>
      </w:pPr>
    </w:p>
    <w:p w:rsidR="007D3A3D" w:rsidRPr="00FD5DA2" w:rsidRDefault="00FD5DA2" w:rsidP="007D3A3D">
      <w:pPr>
        <w:pStyle w:val="ConsPlusNonformat0"/>
        <w:widowControl/>
        <w:ind w:left="34"/>
        <w:jc w:val="center"/>
        <w:rPr>
          <w:rFonts w:ascii="Arial" w:hAnsi="Arial" w:cs="Arial"/>
          <w:sz w:val="24"/>
          <w:szCs w:val="24"/>
        </w:rPr>
      </w:pPr>
      <w:r w:rsidRPr="00FD5DA2">
        <w:rPr>
          <w:rFonts w:ascii="Arial" w:hAnsi="Arial" w:cs="Arial"/>
          <w:sz w:val="24"/>
          <w:szCs w:val="24"/>
        </w:rPr>
        <w:lastRenderedPageBreak/>
        <w:t>РАЗДЕЛ 1. СОДЕРЖАНИЕ ПРОБЛЕМЫ И ОБОСНОВАНИЕ НЕОБХОДИМОСТИ ЕЕ РЕШЕНИЯ ПРОГРАММНЫМИ МЕТОДАМИ.</w:t>
      </w:r>
    </w:p>
    <w:p w:rsidR="007D3A3D" w:rsidRPr="00FD5DA2" w:rsidRDefault="007D3A3D" w:rsidP="00FD5DA2">
      <w:pPr>
        <w:pStyle w:val="ConsPlusNormal0"/>
        <w:widowControl/>
        <w:ind w:firstLine="0"/>
        <w:jc w:val="center"/>
        <w:outlineLvl w:val="1"/>
        <w:rPr>
          <w:color w:val="000000"/>
          <w:sz w:val="24"/>
          <w:szCs w:val="24"/>
        </w:rPr>
      </w:pPr>
    </w:p>
    <w:p w:rsidR="007D3A3D" w:rsidRPr="00C93919" w:rsidRDefault="007D3A3D" w:rsidP="00FD5DA2">
      <w:pPr>
        <w:ind w:firstLine="709"/>
        <w:jc w:val="both"/>
        <w:rPr>
          <w:rFonts w:ascii="Arial" w:hAnsi="Arial" w:cs="Arial"/>
        </w:rPr>
      </w:pPr>
      <w:r w:rsidRPr="00C93919">
        <w:rPr>
          <w:rFonts w:ascii="Arial" w:hAnsi="Arial" w:cs="Arial"/>
        </w:rPr>
        <w:t>Подпрограмма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7D3A3D" w:rsidRPr="00C93919" w:rsidRDefault="007D3A3D" w:rsidP="00FD5DA2">
      <w:pPr>
        <w:ind w:firstLine="709"/>
        <w:jc w:val="both"/>
        <w:rPr>
          <w:rFonts w:ascii="Arial" w:hAnsi="Arial" w:cs="Arial"/>
        </w:rPr>
      </w:pPr>
      <w:r w:rsidRPr="00C93919">
        <w:rPr>
          <w:rFonts w:ascii="Arial" w:hAnsi="Arial" w:cs="Arial"/>
        </w:rPr>
        <w:t xml:space="preserve">В апреле 1996г. был принят федеральный Закон "Об энергосбережении", являющийся основным документом по реализации политики энергосбережения. </w:t>
      </w:r>
    </w:p>
    <w:p w:rsidR="007D3A3D" w:rsidRPr="00C93919" w:rsidRDefault="007D3A3D" w:rsidP="00FD5DA2">
      <w:pPr>
        <w:ind w:firstLine="709"/>
        <w:jc w:val="both"/>
        <w:rPr>
          <w:rFonts w:ascii="Arial" w:hAnsi="Arial" w:cs="Arial"/>
        </w:rPr>
      </w:pPr>
      <w:r w:rsidRPr="00C93919">
        <w:rPr>
          <w:rFonts w:ascii="Arial" w:hAnsi="Arial" w:cs="Arial"/>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D3A3D" w:rsidRPr="00C93919" w:rsidRDefault="007D3A3D" w:rsidP="00FD5DA2">
      <w:pPr>
        <w:ind w:firstLine="709"/>
        <w:jc w:val="both"/>
        <w:rPr>
          <w:rFonts w:ascii="Arial" w:hAnsi="Arial" w:cs="Arial"/>
        </w:rPr>
      </w:pPr>
      <w:r w:rsidRPr="00C93919">
        <w:rPr>
          <w:rFonts w:ascii="Arial" w:hAnsi="Arial" w:cs="Arial"/>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Порогского сельского поселения.</w:t>
      </w:r>
    </w:p>
    <w:p w:rsidR="007D3A3D" w:rsidRPr="00C93919" w:rsidRDefault="007D3A3D" w:rsidP="00FD5DA2">
      <w:pPr>
        <w:ind w:firstLine="709"/>
        <w:jc w:val="both"/>
        <w:rPr>
          <w:rFonts w:ascii="Arial" w:hAnsi="Arial" w:cs="Arial"/>
        </w:rPr>
      </w:pPr>
      <w:r w:rsidRPr="00C93919">
        <w:rPr>
          <w:rFonts w:ascii="Arial" w:hAnsi="Arial" w:cs="Arial"/>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энергосбережения.</w:t>
      </w:r>
    </w:p>
    <w:p w:rsidR="007D3A3D" w:rsidRPr="00C93919" w:rsidRDefault="007D3A3D" w:rsidP="00FD5DA2">
      <w:pPr>
        <w:ind w:firstLine="709"/>
        <w:jc w:val="both"/>
        <w:rPr>
          <w:rFonts w:ascii="Arial" w:hAnsi="Arial" w:cs="Arial"/>
        </w:rPr>
      </w:pPr>
      <w:r w:rsidRPr="00C93919">
        <w:rPr>
          <w:rFonts w:ascii="Arial" w:hAnsi="Arial" w:cs="Arial"/>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7D3A3D" w:rsidRPr="00C93919" w:rsidRDefault="007D3A3D" w:rsidP="00FD5DA2">
      <w:pPr>
        <w:ind w:firstLine="709"/>
        <w:jc w:val="both"/>
        <w:rPr>
          <w:rFonts w:ascii="Arial" w:hAnsi="Arial" w:cs="Arial"/>
        </w:rPr>
      </w:pPr>
      <w:r w:rsidRPr="00C93919">
        <w:rPr>
          <w:rFonts w:ascii="Arial" w:hAnsi="Arial" w:cs="Arial"/>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7D3A3D" w:rsidRPr="00C93919" w:rsidRDefault="007D3A3D" w:rsidP="00FD5DA2">
      <w:pPr>
        <w:ind w:firstLine="709"/>
        <w:jc w:val="both"/>
        <w:rPr>
          <w:rFonts w:ascii="Arial" w:hAnsi="Arial" w:cs="Arial"/>
        </w:rPr>
      </w:pPr>
      <w:r w:rsidRPr="00C93919">
        <w:rPr>
          <w:rFonts w:ascii="Arial" w:hAnsi="Arial" w:cs="Arial"/>
        </w:rPr>
        <w:tab/>
        <w:t>- проведение энергетических обследований;</w:t>
      </w:r>
    </w:p>
    <w:p w:rsidR="007D3A3D" w:rsidRPr="00C93919" w:rsidRDefault="007D3A3D" w:rsidP="00FD5DA2">
      <w:pPr>
        <w:ind w:firstLine="709"/>
        <w:jc w:val="both"/>
        <w:rPr>
          <w:rFonts w:ascii="Arial" w:hAnsi="Arial" w:cs="Arial"/>
        </w:rPr>
      </w:pPr>
      <w:r w:rsidRPr="00C93919">
        <w:rPr>
          <w:rFonts w:ascii="Arial" w:hAnsi="Arial" w:cs="Arial"/>
        </w:rPr>
        <w:tab/>
        <w:t>- учет энергетических ресурсов;</w:t>
      </w:r>
    </w:p>
    <w:p w:rsidR="007D3A3D" w:rsidRPr="00C93919" w:rsidRDefault="007D3A3D" w:rsidP="00FD5DA2">
      <w:pPr>
        <w:ind w:firstLine="709"/>
        <w:jc w:val="both"/>
        <w:rPr>
          <w:rFonts w:ascii="Arial" w:hAnsi="Arial" w:cs="Arial"/>
        </w:rPr>
      </w:pPr>
      <w:r w:rsidRPr="00C93919">
        <w:rPr>
          <w:rFonts w:ascii="Arial" w:hAnsi="Arial" w:cs="Arial"/>
        </w:rPr>
        <w:tab/>
        <w:t>- ведение энергетических паспортов;</w:t>
      </w:r>
    </w:p>
    <w:p w:rsidR="007D3A3D" w:rsidRPr="00C93919" w:rsidRDefault="007D3A3D" w:rsidP="00FD5DA2">
      <w:pPr>
        <w:ind w:firstLine="709"/>
        <w:jc w:val="both"/>
        <w:rPr>
          <w:rFonts w:ascii="Arial" w:hAnsi="Arial" w:cs="Arial"/>
        </w:rPr>
      </w:pPr>
      <w:r w:rsidRPr="00C93919">
        <w:rPr>
          <w:rFonts w:ascii="Arial" w:hAnsi="Arial" w:cs="Arial"/>
        </w:rPr>
        <w:tab/>
        <w:t>- ведение топливно-энергетических балансов;</w:t>
      </w:r>
    </w:p>
    <w:p w:rsidR="007D3A3D" w:rsidRPr="00C93919" w:rsidRDefault="007D3A3D" w:rsidP="00FD5DA2">
      <w:pPr>
        <w:ind w:firstLine="709"/>
        <w:jc w:val="both"/>
        <w:rPr>
          <w:rFonts w:ascii="Arial" w:hAnsi="Arial" w:cs="Arial"/>
        </w:rPr>
      </w:pPr>
      <w:r w:rsidRPr="00C93919">
        <w:rPr>
          <w:rFonts w:ascii="Arial" w:hAnsi="Arial" w:cs="Arial"/>
        </w:rPr>
        <w:tab/>
        <w:t>- нормирование потребления энергетических ресурсов.</w:t>
      </w:r>
    </w:p>
    <w:p w:rsidR="007D3A3D" w:rsidRPr="00C93919" w:rsidRDefault="007D3A3D" w:rsidP="00FD5DA2">
      <w:pPr>
        <w:ind w:firstLine="709"/>
        <w:jc w:val="both"/>
        <w:rPr>
          <w:rFonts w:ascii="Arial" w:hAnsi="Arial" w:cs="Arial"/>
        </w:rPr>
      </w:pPr>
      <w:r w:rsidRPr="00C93919">
        <w:rPr>
          <w:rFonts w:ascii="Arial" w:hAnsi="Arial" w:cs="Arial"/>
        </w:rPr>
        <w:t>Необходимость решения проблемы энергосбережения программным методом обусловлена следующими причинами:</w:t>
      </w:r>
    </w:p>
    <w:p w:rsidR="007D3A3D" w:rsidRPr="00C93919" w:rsidRDefault="007D3A3D" w:rsidP="00FD5DA2">
      <w:pPr>
        <w:ind w:firstLine="709"/>
        <w:jc w:val="both"/>
        <w:rPr>
          <w:rFonts w:ascii="Arial" w:hAnsi="Arial" w:cs="Arial"/>
        </w:rPr>
      </w:pPr>
      <w:r w:rsidRPr="00C93919">
        <w:rPr>
          <w:rFonts w:ascii="Arial" w:hAnsi="Arial" w:cs="Arial"/>
        </w:rPr>
        <w:t>1. Невозможностью комплексного решения проблемы в требуемые сроки за счет использования действующего рыночного механизма;</w:t>
      </w:r>
    </w:p>
    <w:p w:rsidR="007D3A3D" w:rsidRPr="00C93919" w:rsidRDefault="007D3A3D" w:rsidP="00FD5DA2">
      <w:pPr>
        <w:ind w:firstLine="709"/>
        <w:jc w:val="both"/>
        <w:rPr>
          <w:rFonts w:ascii="Arial" w:hAnsi="Arial" w:cs="Arial"/>
        </w:rPr>
      </w:pPr>
      <w:r w:rsidRPr="00C93919">
        <w:rPr>
          <w:rFonts w:ascii="Arial" w:hAnsi="Arial" w:cs="Arial"/>
        </w:rPr>
        <w:t>2. Комплексным характером проблемы и необходимостью координации действий по ее решению.</w:t>
      </w:r>
    </w:p>
    <w:p w:rsidR="007D3A3D" w:rsidRPr="00C93919" w:rsidRDefault="007D3A3D" w:rsidP="00FD5DA2">
      <w:pPr>
        <w:ind w:firstLine="709"/>
        <w:jc w:val="both"/>
        <w:rPr>
          <w:rFonts w:ascii="Arial" w:hAnsi="Arial" w:cs="Arial"/>
        </w:rPr>
      </w:pPr>
      <w:r w:rsidRPr="00C93919">
        <w:rPr>
          <w:rFonts w:ascii="Arial" w:hAnsi="Arial" w:cs="Arial"/>
        </w:rPr>
        <w:t>Повышение эффективности использования энергии и других видов</w:t>
      </w:r>
      <w:r w:rsidRPr="00C93919">
        <w:rPr>
          <w:rFonts w:ascii="Arial" w:hAnsi="Arial" w:cs="Arial"/>
          <w:i/>
        </w:rPr>
        <w:t xml:space="preserve"> </w:t>
      </w:r>
      <w:r w:rsidRPr="00C93919">
        <w:rPr>
          <w:rFonts w:ascii="Arial" w:hAnsi="Arial" w:cs="Arial"/>
        </w:rPr>
        <w:t>ресурсов требует координации действий поставщиков и потребителей ресурсов.</w:t>
      </w:r>
    </w:p>
    <w:p w:rsidR="007D3A3D" w:rsidRPr="00C93919" w:rsidRDefault="007D3A3D" w:rsidP="00FD5DA2">
      <w:pPr>
        <w:ind w:firstLine="709"/>
        <w:jc w:val="both"/>
        <w:rPr>
          <w:rFonts w:ascii="Arial" w:hAnsi="Arial" w:cs="Arial"/>
        </w:rPr>
      </w:pPr>
      <w:r w:rsidRPr="00C93919">
        <w:rPr>
          <w:rFonts w:ascii="Arial" w:hAnsi="Arial" w:cs="Arial"/>
        </w:rPr>
        <w:t xml:space="preserve">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7D3A3D" w:rsidRPr="00C93919" w:rsidRDefault="007D3A3D" w:rsidP="00FD5DA2">
      <w:pPr>
        <w:ind w:firstLine="709"/>
        <w:jc w:val="both"/>
        <w:rPr>
          <w:rFonts w:ascii="Arial" w:hAnsi="Arial" w:cs="Arial"/>
        </w:rPr>
      </w:pPr>
      <w:r w:rsidRPr="00C93919">
        <w:rPr>
          <w:rFonts w:ascii="Arial" w:hAnsi="Arial" w:cs="Arial"/>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7D3A3D" w:rsidRPr="00C93919" w:rsidRDefault="007D3A3D" w:rsidP="00FD5DA2">
      <w:pPr>
        <w:ind w:firstLine="709"/>
        <w:jc w:val="both"/>
        <w:rPr>
          <w:rFonts w:ascii="Arial" w:hAnsi="Arial" w:cs="Arial"/>
        </w:rPr>
      </w:pPr>
      <w:r w:rsidRPr="00C93919">
        <w:rPr>
          <w:rFonts w:ascii="Arial" w:hAnsi="Arial" w:cs="Arial"/>
        </w:rPr>
        <w:t>Принятый Федеральный закон от 23.11.2009</w:t>
      </w:r>
      <w:r w:rsidR="00817D28">
        <w:rPr>
          <w:rFonts w:ascii="Arial" w:hAnsi="Arial" w:cs="Arial"/>
        </w:rPr>
        <w:t xml:space="preserve"> </w:t>
      </w:r>
      <w:r w:rsidRPr="00C93919">
        <w:rPr>
          <w:rFonts w:ascii="Arial" w:hAnsi="Arial" w:cs="Arial"/>
        </w:rPr>
        <w:t>№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w:t>
      </w:r>
      <w:r w:rsidRPr="00C93919">
        <w:rPr>
          <w:rFonts w:ascii="Arial" w:hAnsi="Arial" w:cs="Arial"/>
        </w:rPr>
        <w:lastRenderedPageBreak/>
        <w:t>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7D3A3D" w:rsidRPr="00C93919" w:rsidRDefault="007D3A3D" w:rsidP="00FD5DA2">
      <w:pPr>
        <w:pStyle w:val="ConsPlusNormal0"/>
        <w:widowControl/>
        <w:ind w:firstLine="709"/>
        <w:jc w:val="both"/>
        <w:rPr>
          <w:sz w:val="24"/>
          <w:szCs w:val="24"/>
        </w:rPr>
      </w:pPr>
      <w:r w:rsidRPr="00C93919">
        <w:rPr>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Порогского сельского поселения.</w:t>
      </w:r>
    </w:p>
    <w:p w:rsidR="007D3A3D" w:rsidRPr="00C93919" w:rsidRDefault="007D3A3D" w:rsidP="00FD5DA2">
      <w:pPr>
        <w:pStyle w:val="ConsPlusNormal0"/>
        <w:widowControl/>
        <w:spacing w:line="360" w:lineRule="auto"/>
        <w:ind w:firstLine="709"/>
        <w:jc w:val="both"/>
        <w:rPr>
          <w:b/>
          <w:color w:val="000000"/>
          <w:sz w:val="24"/>
          <w:szCs w:val="24"/>
        </w:rPr>
      </w:pPr>
    </w:p>
    <w:p w:rsidR="007D3A3D" w:rsidRPr="00A86E5B" w:rsidRDefault="00A86E5B" w:rsidP="00A86E5B">
      <w:pPr>
        <w:pStyle w:val="ConsPlusNonformat0"/>
        <w:widowControl/>
        <w:ind w:left="34" w:firstLine="709"/>
        <w:jc w:val="center"/>
        <w:rPr>
          <w:rFonts w:ascii="Arial" w:hAnsi="Arial" w:cs="Arial"/>
          <w:sz w:val="24"/>
          <w:szCs w:val="24"/>
        </w:rPr>
      </w:pPr>
      <w:r w:rsidRPr="00A86E5B">
        <w:rPr>
          <w:rFonts w:ascii="Arial" w:hAnsi="Arial" w:cs="Arial"/>
          <w:sz w:val="24"/>
          <w:szCs w:val="24"/>
        </w:rPr>
        <w:t>РАЗДЕЛ 2. ОСНОВНЫЕ ЦЕЛИ И ЗАДАЧИ, СРОКИ РЕАЛИЗАЦИИ ПОДПРОГРАММЫ.</w:t>
      </w:r>
    </w:p>
    <w:p w:rsidR="007D3A3D" w:rsidRPr="00C93919" w:rsidRDefault="007D3A3D" w:rsidP="00FD5DA2">
      <w:pPr>
        <w:pStyle w:val="ConsPlusNormal0"/>
        <w:widowControl/>
        <w:spacing w:line="360" w:lineRule="auto"/>
        <w:ind w:firstLine="709"/>
        <w:jc w:val="both"/>
        <w:rPr>
          <w:b/>
          <w:color w:val="000000"/>
          <w:sz w:val="24"/>
          <w:szCs w:val="24"/>
        </w:rPr>
      </w:pPr>
    </w:p>
    <w:p w:rsidR="007D3A3D" w:rsidRPr="00C93919" w:rsidRDefault="007D3A3D" w:rsidP="00FD5DA2">
      <w:pPr>
        <w:ind w:firstLine="709"/>
        <w:jc w:val="both"/>
        <w:rPr>
          <w:rFonts w:ascii="Arial" w:hAnsi="Arial" w:cs="Arial"/>
        </w:rPr>
      </w:pPr>
      <w:r w:rsidRPr="00C93919">
        <w:rPr>
          <w:rFonts w:ascii="Arial" w:hAnsi="Arial" w:cs="Arial"/>
        </w:rPr>
        <w:t>Основными целями Подпрограммы являются стимулирование рационального использования энергетических ресурсов;</w:t>
      </w:r>
    </w:p>
    <w:p w:rsidR="007D3A3D" w:rsidRPr="00C93919" w:rsidRDefault="007D3A3D" w:rsidP="00FD5DA2">
      <w:pPr>
        <w:pStyle w:val="a9"/>
        <w:ind w:left="0" w:firstLine="709"/>
        <w:rPr>
          <w:rFonts w:ascii="Arial" w:hAnsi="Arial" w:cs="Arial"/>
        </w:rPr>
      </w:pPr>
      <w:r w:rsidRPr="00C93919">
        <w:rPr>
          <w:rFonts w:ascii="Arial" w:hAnsi="Arial" w:cs="Arial"/>
        </w:rPr>
        <w:t>- создание экономических и организационных условий для эффективного использования энергетических ресурсов.</w:t>
      </w:r>
    </w:p>
    <w:p w:rsidR="007D3A3D" w:rsidRPr="00C93919" w:rsidRDefault="007D3A3D" w:rsidP="00FD5DA2">
      <w:pPr>
        <w:pStyle w:val="21"/>
        <w:ind w:firstLine="709"/>
        <w:rPr>
          <w:rFonts w:ascii="Arial" w:hAnsi="Arial" w:cs="Arial"/>
          <w:sz w:val="24"/>
          <w:szCs w:val="24"/>
        </w:rPr>
      </w:pPr>
      <w:r w:rsidRPr="00C93919">
        <w:rPr>
          <w:rFonts w:ascii="Arial" w:hAnsi="Arial" w:cs="Arial"/>
          <w:sz w:val="24"/>
          <w:szCs w:val="24"/>
        </w:rPr>
        <w:t>Для достижения поставленных целей в ходе реализации Подпрограммы органу местного самоуправления необходимо решить следующие задачи:</w:t>
      </w:r>
    </w:p>
    <w:p w:rsidR="007D3A3D" w:rsidRPr="00C93919" w:rsidRDefault="007D3A3D" w:rsidP="00FD5DA2">
      <w:pPr>
        <w:ind w:firstLine="709"/>
        <w:jc w:val="both"/>
        <w:rPr>
          <w:rFonts w:ascii="Arial" w:hAnsi="Arial" w:cs="Arial"/>
        </w:rPr>
      </w:pPr>
      <w:r w:rsidRPr="00C93919">
        <w:rPr>
          <w:rFonts w:ascii="Arial" w:hAnsi="Arial" w:cs="Arial"/>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7D3A3D" w:rsidRPr="00C93919" w:rsidRDefault="007D3A3D" w:rsidP="00FD5DA2">
      <w:pPr>
        <w:ind w:firstLine="709"/>
        <w:jc w:val="both"/>
        <w:rPr>
          <w:rFonts w:ascii="Arial" w:hAnsi="Arial" w:cs="Arial"/>
        </w:rPr>
      </w:pPr>
      <w:r w:rsidRPr="00C93919">
        <w:rPr>
          <w:rFonts w:ascii="Arial" w:hAnsi="Arial" w:cs="Arial"/>
        </w:rPr>
        <w:t>Для этого в предстоящий период необходимо:</w:t>
      </w:r>
    </w:p>
    <w:p w:rsidR="007D3A3D" w:rsidRPr="00C93919" w:rsidRDefault="007D3A3D" w:rsidP="00FD5DA2">
      <w:pPr>
        <w:ind w:firstLine="709"/>
        <w:jc w:val="both"/>
        <w:rPr>
          <w:rFonts w:ascii="Arial" w:hAnsi="Arial" w:cs="Arial"/>
        </w:rPr>
      </w:pPr>
      <w:r w:rsidRPr="00C93919">
        <w:rPr>
          <w:rFonts w:ascii="Arial" w:hAnsi="Arial" w:cs="Arial"/>
        </w:rPr>
        <w:t>- создание муниципальной нормативной базы и методического обеспечения энергосбережения, в том числе:</w:t>
      </w:r>
    </w:p>
    <w:p w:rsidR="007D3A3D" w:rsidRPr="00C93919" w:rsidRDefault="007D3A3D" w:rsidP="00FD5DA2">
      <w:pPr>
        <w:ind w:firstLine="709"/>
        <w:jc w:val="both"/>
        <w:rPr>
          <w:rFonts w:ascii="Arial" w:hAnsi="Arial" w:cs="Arial"/>
        </w:rPr>
      </w:pPr>
      <w:r w:rsidRPr="00C93919">
        <w:rPr>
          <w:rFonts w:ascii="Arial" w:hAnsi="Arial" w:cs="Arial"/>
        </w:rPr>
        <w:t>- разработка и принятие системы муниципальных нормативных правовых актов, стимулирующих энергосбережение;</w:t>
      </w:r>
    </w:p>
    <w:p w:rsidR="007D3A3D" w:rsidRPr="00C93919" w:rsidRDefault="007D3A3D" w:rsidP="00FD5DA2">
      <w:pPr>
        <w:ind w:firstLine="709"/>
        <w:jc w:val="both"/>
        <w:rPr>
          <w:rFonts w:ascii="Arial" w:hAnsi="Arial" w:cs="Arial"/>
        </w:rPr>
      </w:pPr>
      <w:r w:rsidRPr="00C93919">
        <w:rPr>
          <w:rFonts w:ascii="Arial" w:hAnsi="Arial" w:cs="Arial"/>
        </w:rPr>
        <w:t>- разработка, утверждение и внедрение примерных форм договоров на поставку топливно-энергетических и коммунальных ресурсов, направленных на стимулирование энергосбережения;</w:t>
      </w:r>
    </w:p>
    <w:p w:rsidR="007D3A3D" w:rsidRPr="00C93919" w:rsidRDefault="007D3A3D" w:rsidP="00FD5DA2">
      <w:pPr>
        <w:ind w:firstLine="709"/>
        <w:jc w:val="both"/>
        <w:rPr>
          <w:rFonts w:ascii="Arial" w:hAnsi="Arial" w:cs="Arial"/>
        </w:rPr>
      </w:pPr>
      <w:r w:rsidRPr="00C93919">
        <w:rPr>
          <w:rFonts w:ascii="Arial" w:hAnsi="Arial" w:cs="Arial"/>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7D3A3D" w:rsidRPr="00C93919" w:rsidRDefault="007D3A3D" w:rsidP="00FD5DA2">
      <w:pPr>
        <w:ind w:firstLine="709"/>
        <w:jc w:val="both"/>
        <w:rPr>
          <w:rFonts w:ascii="Arial" w:hAnsi="Arial" w:cs="Arial"/>
        </w:rPr>
      </w:pPr>
      <w:r w:rsidRPr="00C93919">
        <w:rPr>
          <w:rFonts w:ascii="Arial" w:hAnsi="Arial" w:cs="Arial"/>
        </w:rPr>
        <w:t>- подготовка кадров в области энергосбережения;</w:t>
      </w:r>
    </w:p>
    <w:p w:rsidR="007D3A3D" w:rsidRPr="00C93919" w:rsidRDefault="007D3A3D" w:rsidP="00FD5DA2">
      <w:pPr>
        <w:ind w:firstLine="709"/>
        <w:jc w:val="both"/>
        <w:rPr>
          <w:rFonts w:ascii="Arial" w:hAnsi="Arial" w:cs="Arial"/>
        </w:rPr>
      </w:pPr>
      <w:r w:rsidRPr="00C93919">
        <w:rPr>
          <w:rFonts w:ascii="Arial" w:hAnsi="Arial" w:cs="Arial"/>
        </w:rPr>
        <w:t>2.2. Запрет на</w:t>
      </w:r>
      <w:r w:rsidR="00817D28">
        <w:rPr>
          <w:rFonts w:ascii="Arial" w:hAnsi="Arial" w:cs="Arial"/>
        </w:rPr>
        <w:t xml:space="preserve"> </w:t>
      </w:r>
      <w:r w:rsidRPr="00C93919">
        <w:rPr>
          <w:rFonts w:ascii="Arial" w:hAnsi="Arial" w:cs="Arial"/>
        </w:rPr>
        <w:t>применение неэнергосберегающих технологий при модернизации, реконструкции и капитальном ремонте основных фондов.</w:t>
      </w:r>
    </w:p>
    <w:p w:rsidR="007D3A3D" w:rsidRPr="00C93919" w:rsidRDefault="007D3A3D" w:rsidP="00FD5DA2">
      <w:pPr>
        <w:ind w:firstLine="709"/>
        <w:jc w:val="both"/>
        <w:rPr>
          <w:rFonts w:ascii="Arial" w:hAnsi="Arial" w:cs="Arial"/>
        </w:rPr>
      </w:pPr>
      <w:r w:rsidRPr="00C93919">
        <w:rPr>
          <w:rFonts w:ascii="Arial" w:hAnsi="Arial" w:cs="Arial"/>
        </w:rPr>
        <w:tab/>
        <w:t>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w:t>
      </w:r>
    </w:p>
    <w:p w:rsidR="007D3A3D" w:rsidRPr="00C93919" w:rsidRDefault="007D3A3D" w:rsidP="00FD5DA2">
      <w:pPr>
        <w:ind w:firstLine="709"/>
        <w:jc w:val="both"/>
        <w:rPr>
          <w:rFonts w:ascii="Arial" w:hAnsi="Arial" w:cs="Arial"/>
        </w:rPr>
      </w:pPr>
      <w:r w:rsidRPr="00C93919">
        <w:rPr>
          <w:rFonts w:ascii="Arial" w:hAnsi="Arial" w:cs="Arial"/>
        </w:rPr>
        <w:t>2.3. Проведение энергоаудита, энергетических обследований, ведение энергетических паспортов.</w:t>
      </w:r>
    </w:p>
    <w:p w:rsidR="007D3A3D" w:rsidRPr="00C93919" w:rsidRDefault="007D3A3D" w:rsidP="00FD5DA2">
      <w:pPr>
        <w:ind w:firstLine="709"/>
        <w:jc w:val="both"/>
        <w:rPr>
          <w:rFonts w:ascii="Arial" w:hAnsi="Arial" w:cs="Arial"/>
        </w:rPr>
      </w:pPr>
      <w:r w:rsidRPr="00C93919">
        <w:rPr>
          <w:rFonts w:ascii="Arial" w:hAnsi="Arial" w:cs="Arial"/>
        </w:rPr>
        <w:t>Для выполнения данной задачи необходимо организовать работу по:</w:t>
      </w:r>
    </w:p>
    <w:p w:rsidR="007D3A3D" w:rsidRPr="00C93919" w:rsidRDefault="007D3A3D" w:rsidP="00FD5DA2">
      <w:pPr>
        <w:ind w:firstLine="709"/>
        <w:jc w:val="both"/>
        <w:rPr>
          <w:rFonts w:ascii="Arial" w:hAnsi="Arial" w:cs="Arial"/>
        </w:rPr>
      </w:pPr>
      <w:r w:rsidRPr="00C93919">
        <w:rPr>
          <w:rFonts w:ascii="Arial" w:hAnsi="Arial" w:cs="Arial"/>
        </w:rP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7D3A3D" w:rsidRPr="00C93919" w:rsidRDefault="007D3A3D" w:rsidP="00FD5DA2">
      <w:pPr>
        <w:ind w:firstLine="709"/>
        <w:jc w:val="both"/>
        <w:rPr>
          <w:rFonts w:ascii="Arial" w:hAnsi="Arial" w:cs="Arial"/>
        </w:rPr>
      </w:pPr>
      <w:r w:rsidRPr="00C93919">
        <w:rPr>
          <w:rFonts w:ascii="Arial" w:hAnsi="Arial" w:cs="Arial"/>
        </w:rPr>
        <w:t>2.4. Обеспечение учета всего объема потребляемых энергетических ресурсов.</w:t>
      </w:r>
    </w:p>
    <w:p w:rsidR="007D3A3D" w:rsidRPr="00C93919" w:rsidRDefault="007D3A3D" w:rsidP="00FD5DA2">
      <w:pPr>
        <w:ind w:firstLine="709"/>
        <w:jc w:val="both"/>
        <w:rPr>
          <w:rFonts w:ascii="Arial" w:hAnsi="Arial" w:cs="Arial"/>
        </w:rPr>
      </w:pPr>
      <w:r w:rsidRPr="00C93919">
        <w:rPr>
          <w:rFonts w:ascii="Arial" w:hAnsi="Arial" w:cs="Arial"/>
        </w:rPr>
        <w:t>2.5. Организация ведения топливно-энергетических балансов.</w:t>
      </w:r>
    </w:p>
    <w:p w:rsidR="007D3A3D" w:rsidRPr="00C93919" w:rsidRDefault="007D3A3D" w:rsidP="00FD5DA2">
      <w:pPr>
        <w:ind w:firstLine="709"/>
        <w:jc w:val="both"/>
        <w:rPr>
          <w:rFonts w:ascii="Arial" w:hAnsi="Arial" w:cs="Arial"/>
        </w:rPr>
      </w:pPr>
      <w:r w:rsidRPr="00C93919">
        <w:rPr>
          <w:rFonts w:ascii="Arial" w:hAnsi="Arial" w:cs="Arial"/>
        </w:rPr>
        <w:lastRenderedPageBreak/>
        <w:t>Для выполнения этой задачи необходимо обеспечить ведение топливно-энергетических балансов органа местного самоуправления, получающими поддержку из бюджета.</w:t>
      </w:r>
    </w:p>
    <w:p w:rsidR="00B8605B" w:rsidRDefault="00B8605B" w:rsidP="00FD5DA2">
      <w:pPr>
        <w:ind w:firstLine="709"/>
        <w:jc w:val="both"/>
        <w:rPr>
          <w:rFonts w:ascii="Arial" w:hAnsi="Arial" w:cs="Arial"/>
        </w:rPr>
      </w:pPr>
    </w:p>
    <w:p w:rsidR="00B8605B" w:rsidRDefault="00B8605B" w:rsidP="00B8605B">
      <w:pPr>
        <w:ind w:firstLine="709"/>
        <w:jc w:val="both"/>
        <w:rPr>
          <w:rFonts w:ascii="Arial" w:hAnsi="Arial" w:cs="Arial"/>
        </w:rPr>
      </w:pPr>
      <w:r w:rsidRPr="00B8605B">
        <w:rPr>
          <w:rFonts w:ascii="Arial" w:hAnsi="Arial" w:cs="Arial"/>
        </w:rPr>
        <w:t>РАЗДЕЛ 3. СИСТЕМА ПРОГРАММНЫХ МЕРОПРИЯТИЙ, РЕСУРСНОЕ ОБЕСПЕЧЕНИЕ ПОДПРОГРАММЫ</w:t>
      </w:r>
    </w:p>
    <w:p w:rsidR="00B8605B" w:rsidRDefault="00B8605B" w:rsidP="00B8605B">
      <w:pPr>
        <w:ind w:firstLine="709"/>
        <w:jc w:val="both"/>
        <w:rPr>
          <w:rFonts w:ascii="Arial" w:hAnsi="Arial" w:cs="Arial"/>
        </w:rPr>
      </w:pPr>
    </w:p>
    <w:p w:rsidR="00B8605B" w:rsidRPr="00C93919" w:rsidRDefault="00B8605B" w:rsidP="00B8605B">
      <w:pPr>
        <w:ind w:firstLine="709"/>
        <w:jc w:val="both"/>
        <w:rPr>
          <w:rFonts w:ascii="Arial" w:hAnsi="Arial" w:cs="Arial"/>
        </w:rPr>
      </w:pPr>
      <w:r w:rsidRPr="00C93919">
        <w:rPr>
          <w:rFonts w:ascii="Arial" w:hAnsi="Arial" w:cs="Arial"/>
        </w:rPr>
        <w:t>В соответствии с требованиями Закона от 23.11.2009 №</w:t>
      </w:r>
      <w:r w:rsidRPr="00C93919">
        <w:rPr>
          <w:rFonts w:ascii="Arial" w:hAnsi="Arial" w:cs="Arial"/>
          <w:lang w:val="en-US"/>
        </w:rPr>
        <w:t> </w:t>
      </w:r>
      <w:r w:rsidRPr="00C93919">
        <w:rPr>
          <w:rFonts w:ascii="Arial" w:hAnsi="Arial" w:cs="Arial"/>
        </w:rPr>
        <w:t xml:space="preserve">261-ФЗ,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процентов от объема, фактически потребленного ими в 2009 году каждого из указанных ресурсов, с ежегодным снижением такого объема не менее чем на 3 процента. Поэтому одним из приоритетных направлений энергосбережения и повышения энергетической эффективности в Порогском сельском поселении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B8605B" w:rsidRPr="00C93919" w:rsidRDefault="00B8605B" w:rsidP="00B8605B">
      <w:pPr>
        <w:spacing w:line="230" w:lineRule="auto"/>
        <w:ind w:firstLine="709"/>
        <w:jc w:val="both"/>
        <w:rPr>
          <w:rFonts w:ascii="Arial" w:hAnsi="Arial" w:cs="Arial"/>
        </w:rPr>
      </w:pPr>
      <w:r w:rsidRPr="00C93919">
        <w:rPr>
          <w:rFonts w:ascii="Arial" w:hAnsi="Arial" w:cs="Arial"/>
        </w:rPr>
        <w:t xml:space="preserve">Основными потребителями электроэнергии в учреждениях являются: осветительные приборы, оргтехника. </w:t>
      </w:r>
    </w:p>
    <w:p w:rsidR="00B8605B" w:rsidRPr="00C93919" w:rsidRDefault="00B8605B" w:rsidP="00B8605B">
      <w:pPr>
        <w:spacing w:line="230" w:lineRule="auto"/>
        <w:ind w:firstLine="709"/>
        <w:jc w:val="both"/>
        <w:rPr>
          <w:rFonts w:ascii="Arial" w:hAnsi="Arial" w:cs="Arial"/>
        </w:rPr>
      </w:pPr>
      <w:r w:rsidRPr="00C93919">
        <w:rPr>
          <w:rFonts w:ascii="Arial" w:hAnsi="Arial" w:cs="Arial"/>
        </w:rPr>
        <w:t xml:space="preserve">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B8605B" w:rsidRPr="00C93919" w:rsidRDefault="00B8605B" w:rsidP="00B8605B">
      <w:pPr>
        <w:spacing w:line="230" w:lineRule="auto"/>
        <w:ind w:firstLine="709"/>
        <w:jc w:val="both"/>
        <w:rPr>
          <w:rFonts w:ascii="Arial" w:hAnsi="Arial" w:cs="Arial"/>
        </w:rPr>
      </w:pPr>
      <w:r w:rsidRPr="00C93919">
        <w:rPr>
          <w:rFonts w:ascii="Arial" w:hAnsi="Arial" w:cs="Arial"/>
        </w:rPr>
        <w:t>проведение обязательных энергетических обследований с разработкой комплекса мероприятий по энергосбережению;</w:t>
      </w:r>
    </w:p>
    <w:p w:rsidR="00B8605B" w:rsidRPr="00C93919" w:rsidRDefault="00B8605B" w:rsidP="00B8605B">
      <w:pPr>
        <w:spacing w:line="230" w:lineRule="auto"/>
        <w:ind w:firstLine="709"/>
        <w:jc w:val="both"/>
        <w:rPr>
          <w:rFonts w:ascii="Arial" w:hAnsi="Arial" w:cs="Arial"/>
        </w:rPr>
      </w:pPr>
      <w:r w:rsidRPr="00C93919">
        <w:rPr>
          <w:rFonts w:ascii="Arial" w:hAnsi="Arial" w:cs="Arial"/>
        </w:rPr>
        <w:t>внедрение автоматизированных систем учета;</w:t>
      </w:r>
    </w:p>
    <w:p w:rsidR="00B8605B" w:rsidRPr="00C93919" w:rsidRDefault="00B8605B" w:rsidP="00B8605B">
      <w:pPr>
        <w:spacing w:line="230" w:lineRule="auto"/>
        <w:ind w:firstLine="709"/>
        <w:jc w:val="both"/>
        <w:rPr>
          <w:rFonts w:ascii="Arial" w:hAnsi="Arial" w:cs="Arial"/>
        </w:rPr>
      </w:pPr>
      <w:r w:rsidRPr="00C93919">
        <w:rPr>
          <w:rFonts w:ascii="Arial" w:hAnsi="Arial" w:cs="Arial"/>
        </w:rPr>
        <w:t>прекращение закупки ламп накаливания для освещения зданий;</w:t>
      </w:r>
    </w:p>
    <w:p w:rsidR="00B8605B" w:rsidRPr="00C93919" w:rsidRDefault="00B8605B" w:rsidP="00B8605B">
      <w:pPr>
        <w:spacing w:line="230" w:lineRule="auto"/>
        <w:ind w:firstLine="709"/>
        <w:jc w:val="both"/>
        <w:rPr>
          <w:rFonts w:ascii="Arial" w:hAnsi="Arial" w:cs="Arial"/>
        </w:rPr>
      </w:pPr>
      <w:r w:rsidRPr="00C93919">
        <w:rPr>
          <w:rFonts w:ascii="Arial" w:hAnsi="Arial" w:cs="Arial"/>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B8605B" w:rsidRPr="00C93919" w:rsidRDefault="00B8605B" w:rsidP="00B8605B">
      <w:pPr>
        <w:spacing w:line="230" w:lineRule="auto"/>
        <w:ind w:firstLine="709"/>
        <w:jc w:val="both"/>
        <w:rPr>
          <w:rFonts w:ascii="Arial" w:hAnsi="Arial" w:cs="Arial"/>
        </w:rPr>
      </w:pPr>
      <w:r w:rsidRPr="00C93919">
        <w:rPr>
          <w:rFonts w:ascii="Arial" w:hAnsi="Arial" w:cs="Arial"/>
        </w:rPr>
        <w:t>пропаганда и методическая работа по вопросам энергосбережения.</w:t>
      </w:r>
    </w:p>
    <w:p w:rsidR="00B8605B" w:rsidRPr="00C93919" w:rsidRDefault="00B8605B" w:rsidP="00B8605B">
      <w:pPr>
        <w:ind w:firstLine="709"/>
        <w:jc w:val="both"/>
        <w:rPr>
          <w:rFonts w:ascii="Arial" w:hAnsi="Arial" w:cs="Arial"/>
        </w:rPr>
      </w:pPr>
    </w:p>
    <w:p w:rsidR="00B8605B" w:rsidRDefault="00B8605B" w:rsidP="00B8605B">
      <w:pPr>
        <w:ind w:firstLine="709"/>
        <w:jc w:val="center"/>
        <w:rPr>
          <w:rFonts w:ascii="Arial" w:hAnsi="Arial" w:cs="Arial"/>
        </w:rPr>
      </w:pPr>
      <w:r w:rsidRPr="00B8605B">
        <w:rPr>
          <w:rFonts w:ascii="Arial" w:hAnsi="Arial" w:cs="Arial"/>
        </w:rPr>
        <w:t>РАЗДЕЛ 4. НОРМАТИВНОЕ ОБЕСПЕЧЕНИЕ</w:t>
      </w:r>
    </w:p>
    <w:p w:rsidR="00B8605B" w:rsidRPr="00B8605B" w:rsidRDefault="00B8605B" w:rsidP="00B8605B">
      <w:pPr>
        <w:ind w:firstLine="709"/>
        <w:jc w:val="center"/>
        <w:rPr>
          <w:rFonts w:ascii="Arial" w:hAnsi="Arial" w:cs="Arial"/>
        </w:rPr>
      </w:pPr>
    </w:p>
    <w:p w:rsidR="00B8605B" w:rsidRPr="00C93919" w:rsidRDefault="00B8605B" w:rsidP="00B8605B">
      <w:pPr>
        <w:ind w:firstLine="709"/>
        <w:jc w:val="both"/>
        <w:rPr>
          <w:rFonts w:ascii="Arial" w:hAnsi="Arial" w:cs="Arial"/>
        </w:rPr>
      </w:pPr>
      <w:r w:rsidRPr="00C93919">
        <w:rPr>
          <w:rFonts w:ascii="Arial" w:hAnsi="Arial" w:cs="Arial"/>
        </w:rPr>
        <w:t>Развитие нормативной правовой и методической базы энергоэффективности и энергосбережения в Порогского сельском поселении обусловлено тем объемом полномочий, который предоставлен субъектам Российской Федерации согласно Федеральному закону от 23.11.2009 №</w:t>
      </w:r>
      <w:r w:rsidRPr="00C93919">
        <w:rPr>
          <w:rFonts w:ascii="Arial" w:hAnsi="Arial" w:cs="Arial"/>
          <w:lang w:val="en-US"/>
        </w:rPr>
        <w:t> </w:t>
      </w:r>
      <w:r w:rsidRPr="00C93919">
        <w:rPr>
          <w:rFonts w:ascii="Arial" w:hAnsi="Arial" w:cs="Arial"/>
        </w:rPr>
        <w:t>261-ФЗ, и призвано обеспечить проведение политики энергосбережения и повышения энергоэффективности на территории поселения.</w:t>
      </w:r>
    </w:p>
    <w:p w:rsidR="00B8605B" w:rsidRPr="00C93919" w:rsidRDefault="00B8605B" w:rsidP="00B8605B">
      <w:pPr>
        <w:ind w:firstLine="709"/>
        <w:jc w:val="both"/>
        <w:rPr>
          <w:rFonts w:ascii="Arial" w:hAnsi="Arial" w:cs="Arial"/>
        </w:rPr>
      </w:pPr>
      <w:r w:rsidRPr="00C93919">
        <w:rPr>
          <w:rFonts w:ascii="Arial" w:hAnsi="Arial" w:cs="Arial"/>
        </w:rPr>
        <w:t>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B8605B" w:rsidRPr="00C93919" w:rsidRDefault="00B8605B" w:rsidP="00B8605B">
      <w:pPr>
        <w:ind w:firstLine="709"/>
        <w:jc w:val="both"/>
        <w:rPr>
          <w:rFonts w:ascii="Arial" w:hAnsi="Arial" w:cs="Arial"/>
        </w:rPr>
      </w:pPr>
      <w:r w:rsidRPr="00C93919">
        <w:rPr>
          <w:rFonts w:ascii="Arial" w:hAnsi="Arial" w:cs="Arial"/>
        </w:rPr>
        <w:t>совершенствование полномочий органов исполнительной власти в сфере энергосбережения и повышения энергетической эффективности;</w:t>
      </w:r>
    </w:p>
    <w:p w:rsidR="00B8605B" w:rsidRPr="00C93919" w:rsidRDefault="00B8605B" w:rsidP="00B8605B">
      <w:pPr>
        <w:ind w:firstLine="709"/>
        <w:jc w:val="both"/>
        <w:rPr>
          <w:rFonts w:ascii="Arial" w:hAnsi="Arial" w:cs="Arial"/>
        </w:rPr>
      </w:pPr>
      <w:r w:rsidRPr="00C93919">
        <w:rPr>
          <w:rFonts w:ascii="Arial" w:hAnsi="Arial" w:cs="Arial"/>
        </w:rPr>
        <w:t>разработка порядка организации проведения энергетического обследования частных жилых, многоквартирных домов и помещений жилищного фонда поселения;</w:t>
      </w:r>
    </w:p>
    <w:p w:rsidR="00B8605B" w:rsidRPr="00C93919" w:rsidRDefault="00B8605B" w:rsidP="00B8605B">
      <w:pPr>
        <w:ind w:firstLine="709"/>
        <w:jc w:val="both"/>
        <w:rPr>
          <w:rFonts w:ascii="Arial" w:hAnsi="Arial" w:cs="Arial"/>
        </w:rPr>
      </w:pPr>
      <w:r w:rsidRPr="00C93919">
        <w:rPr>
          <w:rFonts w:ascii="Arial" w:hAnsi="Arial" w:cs="Arial"/>
        </w:rPr>
        <w:t>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B8605B" w:rsidRPr="00C93919" w:rsidRDefault="00B8605B" w:rsidP="00B8605B">
      <w:pPr>
        <w:ind w:firstLine="709"/>
        <w:jc w:val="both"/>
        <w:rPr>
          <w:rFonts w:ascii="Arial" w:hAnsi="Arial" w:cs="Arial"/>
        </w:rPr>
      </w:pPr>
    </w:p>
    <w:p w:rsidR="00B8605B" w:rsidRPr="00B8605B" w:rsidRDefault="00B8605B" w:rsidP="00B8605B">
      <w:pPr>
        <w:pStyle w:val="ConsPlusNonformat0"/>
        <w:widowControl/>
        <w:ind w:left="34" w:firstLine="709"/>
        <w:jc w:val="center"/>
        <w:rPr>
          <w:rFonts w:ascii="Arial" w:hAnsi="Arial" w:cs="Arial"/>
          <w:sz w:val="24"/>
          <w:szCs w:val="24"/>
        </w:rPr>
      </w:pPr>
      <w:r w:rsidRPr="00B8605B">
        <w:rPr>
          <w:rFonts w:ascii="Arial" w:hAnsi="Arial" w:cs="Arial"/>
          <w:sz w:val="24"/>
          <w:szCs w:val="24"/>
        </w:rPr>
        <w:lastRenderedPageBreak/>
        <w:t>РАЗДЕЛ 5. МЕХАНИЗМ РЕАЛИЗАЦИИ, ОРГАНИЗАЦИЯ УПРАВЛЕНИЯ И КОНТРОЛЬ ЗА ХОДОМ РЕАЛИЗАЦИИ ПОДПРОГРАММЫ.</w:t>
      </w:r>
    </w:p>
    <w:p w:rsidR="00B8605B" w:rsidRPr="00C93919" w:rsidRDefault="00B8605B" w:rsidP="00B8605B">
      <w:pPr>
        <w:ind w:firstLine="709"/>
        <w:jc w:val="both"/>
        <w:rPr>
          <w:rFonts w:ascii="Arial" w:hAnsi="Arial" w:cs="Arial"/>
        </w:rPr>
      </w:pPr>
    </w:p>
    <w:p w:rsidR="00B8605B" w:rsidRPr="00C93919" w:rsidRDefault="00B8605B" w:rsidP="00B8605B">
      <w:pPr>
        <w:ind w:firstLine="709"/>
        <w:jc w:val="both"/>
        <w:rPr>
          <w:rFonts w:ascii="Arial" w:hAnsi="Arial" w:cs="Arial"/>
        </w:rPr>
      </w:pPr>
      <w:r w:rsidRPr="00C93919">
        <w:rPr>
          <w:rFonts w:ascii="Arial" w:hAnsi="Arial" w:cs="Arial"/>
        </w:rPr>
        <w:t>Руководителем Подпрограммы является Администрация Порогского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B8605B" w:rsidRPr="00C93919" w:rsidRDefault="00B8605B" w:rsidP="00B8605B">
      <w:pPr>
        <w:ind w:firstLine="709"/>
        <w:jc w:val="both"/>
        <w:rPr>
          <w:rFonts w:ascii="Arial" w:hAnsi="Arial" w:cs="Arial"/>
        </w:rPr>
      </w:pPr>
      <w:r w:rsidRPr="00C93919">
        <w:rPr>
          <w:rFonts w:ascii="Arial" w:hAnsi="Arial" w:cs="Arial"/>
        </w:rPr>
        <w:t>Реализация мероприятий Программы осуществляется на основе:</w:t>
      </w:r>
    </w:p>
    <w:p w:rsidR="00B8605B" w:rsidRPr="00C93919" w:rsidRDefault="00B8605B" w:rsidP="00B8605B">
      <w:pPr>
        <w:ind w:firstLine="709"/>
        <w:jc w:val="both"/>
        <w:rPr>
          <w:rFonts w:ascii="Arial" w:hAnsi="Arial" w:cs="Arial"/>
        </w:rPr>
      </w:pPr>
      <w:r w:rsidRPr="00C93919">
        <w:rPr>
          <w:rFonts w:ascii="Arial" w:hAnsi="Arial" w:cs="Arial"/>
        </w:rPr>
        <w:t>муниципальных контрактов (договоров), в соответствии с Федеральным законом от 21.07.2005 №</w:t>
      </w:r>
      <w:r w:rsidRPr="00C93919">
        <w:rPr>
          <w:rFonts w:ascii="Arial" w:hAnsi="Arial" w:cs="Arial"/>
          <w:lang w:val="en-US"/>
        </w:rPr>
        <w:t> </w:t>
      </w:r>
      <w:r w:rsidRPr="00C93919">
        <w:rPr>
          <w:rFonts w:ascii="Arial" w:hAnsi="Arial" w:cs="Arial"/>
        </w:rPr>
        <w:t>94-ФЗ «О размещении заказов на поставки товаров, выполнение работ, оказание услуг для государственных и муниципальных нужд»;</w:t>
      </w:r>
    </w:p>
    <w:p w:rsidR="00B8605B" w:rsidRPr="00C93919" w:rsidRDefault="00B8605B" w:rsidP="00B8605B">
      <w:pPr>
        <w:ind w:firstLine="709"/>
        <w:jc w:val="both"/>
        <w:rPr>
          <w:rFonts w:ascii="Arial" w:hAnsi="Arial" w:cs="Arial"/>
        </w:rPr>
      </w:pPr>
      <w:r w:rsidRPr="00C93919">
        <w:rPr>
          <w:rFonts w:ascii="Arial" w:hAnsi="Arial" w:cs="Arial"/>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B8605B" w:rsidRPr="00C93919" w:rsidRDefault="00B8605B" w:rsidP="00B8605B">
      <w:pPr>
        <w:spacing w:line="230" w:lineRule="auto"/>
        <w:ind w:firstLine="709"/>
        <w:jc w:val="both"/>
        <w:rPr>
          <w:rFonts w:ascii="Arial" w:hAnsi="Arial" w:cs="Arial"/>
        </w:rPr>
      </w:pPr>
      <w:r w:rsidRPr="00C93919">
        <w:rPr>
          <w:rFonts w:ascii="Arial" w:hAnsi="Arial" w:cs="Arial"/>
        </w:rPr>
        <w:t>Отчет о ходе работ по Программе должен содержать:</w:t>
      </w:r>
    </w:p>
    <w:p w:rsidR="00B8605B" w:rsidRPr="00C93919" w:rsidRDefault="00B8605B" w:rsidP="00B8605B">
      <w:pPr>
        <w:spacing w:line="230" w:lineRule="auto"/>
        <w:ind w:firstLine="709"/>
        <w:jc w:val="both"/>
        <w:rPr>
          <w:rFonts w:ascii="Arial" w:hAnsi="Arial" w:cs="Arial"/>
        </w:rPr>
      </w:pPr>
      <w:r w:rsidRPr="00C93919">
        <w:rPr>
          <w:rFonts w:ascii="Arial" w:hAnsi="Arial" w:cs="Arial"/>
        </w:rPr>
        <w:t>сведения о результатах реализации Программы за отчетный год;</w:t>
      </w:r>
    </w:p>
    <w:p w:rsidR="00B8605B" w:rsidRPr="00C93919" w:rsidRDefault="00B8605B" w:rsidP="00B8605B">
      <w:pPr>
        <w:spacing w:line="230" w:lineRule="auto"/>
        <w:ind w:firstLine="709"/>
        <w:jc w:val="both"/>
        <w:rPr>
          <w:rFonts w:ascii="Arial" w:hAnsi="Arial" w:cs="Arial"/>
        </w:rPr>
      </w:pPr>
      <w:r w:rsidRPr="00C93919">
        <w:rPr>
          <w:rFonts w:ascii="Arial" w:hAnsi="Arial" w:cs="Arial"/>
        </w:rPr>
        <w:t>данные о целевом использовании и объемах привлеченных средств бюджетов всех уровней и внебюджетных источников;</w:t>
      </w:r>
    </w:p>
    <w:p w:rsidR="00B8605B" w:rsidRPr="00C93919" w:rsidRDefault="00B8605B" w:rsidP="00B8605B">
      <w:pPr>
        <w:spacing w:line="230" w:lineRule="auto"/>
        <w:ind w:firstLine="709"/>
        <w:jc w:val="both"/>
        <w:rPr>
          <w:rFonts w:ascii="Arial" w:hAnsi="Arial" w:cs="Arial"/>
        </w:rPr>
      </w:pPr>
      <w:r w:rsidRPr="00C93919">
        <w:rPr>
          <w:rFonts w:ascii="Arial" w:hAnsi="Arial" w:cs="Arial"/>
        </w:rPr>
        <w:t>сведения о соответствии результатов фактическим затратам на реализацию Программы;</w:t>
      </w:r>
    </w:p>
    <w:p w:rsidR="00B8605B" w:rsidRPr="00C93919" w:rsidRDefault="00B8605B" w:rsidP="00B8605B">
      <w:pPr>
        <w:spacing w:line="230" w:lineRule="auto"/>
        <w:ind w:firstLine="709"/>
        <w:jc w:val="both"/>
        <w:rPr>
          <w:rFonts w:ascii="Arial" w:hAnsi="Arial" w:cs="Arial"/>
        </w:rPr>
      </w:pPr>
      <w:r w:rsidRPr="00C93919">
        <w:rPr>
          <w:rFonts w:ascii="Arial" w:hAnsi="Arial" w:cs="Arial"/>
        </w:rPr>
        <w:t>сведения о соответствии фактических показателей реализации Программы показателям, установленным докладом о результативности;</w:t>
      </w:r>
    </w:p>
    <w:p w:rsidR="00B8605B" w:rsidRPr="00C93919" w:rsidRDefault="00B8605B" w:rsidP="00B8605B">
      <w:pPr>
        <w:spacing w:line="230" w:lineRule="auto"/>
        <w:ind w:firstLine="709"/>
        <w:jc w:val="both"/>
        <w:rPr>
          <w:rFonts w:ascii="Arial" w:hAnsi="Arial" w:cs="Arial"/>
        </w:rPr>
      </w:pPr>
      <w:r w:rsidRPr="00C93919">
        <w:rPr>
          <w:rFonts w:ascii="Arial" w:hAnsi="Arial" w:cs="Arial"/>
        </w:rPr>
        <w:t>информацию о ходе и полноте выполнения мероприятий Программы;</w:t>
      </w:r>
    </w:p>
    <w:p w:rsidR="00B8605B" w:rsidRPr="00C93919" w:rsidRDefault="00B8605B" w:rsidP="00B8605B">
      <w:pPr>
        <w:spacing w:line="230" w:lineRule="auto"/>
        <w:ind w:firstLine="709"/>
        <w:jc w:val="both"/>
        <w:rPr>
          <w:rFonts w:ascii="Arial" w:hAnsi="Arial" w:cs="Arial"/>
        </w:rPr>
      </w:pPr>
      <w:r w:rsidRPr="00C93919">
        <w:rPr>
          <w:rFonts w:ascii="Arial" w:hAnsi="Arial" w:cs="Arial"/>
        </w:rPr>
        <w:t>оценку эффективности результатов реализации Программы.</w:t>
      </w:r>
    </w:p>
    <w:p w:rsidR="00B8605B" w:rsidRPr="00C93919" w:rsidRDefault="00B8605B" w:rsidP="00B8605B">
      <w:pPr>
        <w:spacing w:line="230" w:lineRule="auto"/>
        <w:ind w:firstLine="709"/>
        <w:jc w:val="both"/>
        <w:rPr>
          <w:rFonts w:ascii="Arial" w:hAnsi="Arial" w:cs="Arial"/>
        </w:rPr>
      </w:pPr>
      <w:r w:rsidRPr="00C93919">
        <w:rPr>
          <w:rFonts w:ascii="Arial" w:hAnsi="Arial" w:cs="Arial"/>
        </w:rPr>
        <w:t>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Порогского сельского поселения в соответствии с Регламентом Администрации Порогского сельского поселения.</w:t>
      </w:r>
    </w:p>
    <w:p w:rsidR="00B8605B" w:rsidRPr="00C93919" w:rsidRDefault="00B8605B" w:rsidP="00B8605B">
      <w:pPr>
        <w:spacing w:line="230" w:lineRule="auto"/>
        <w:ind w:firstLine="709"/>
        <w:jc w:val="both"/>
        <w:rPr>
          <w:rFonts w:ascii="Arial" w:hAnsi="Arial" w:cs="Arial"/>
        </w:rPr>
      </w:pPr>
      <w:r w:rsidRPr="00C93919">
        <w:rPr>
          <w:rFonts w:ascii="Arial" w:hAnsi="Arial" w:cs="Arial"/>
        </w:rPr>
        <w:t xml:space="preserve">Отчеты о ходе работ по Программе по результатам за год и за весь период действия Программы подлежат утверждению постановлением Администрации Порогского сельского поселения не позднее одного месяца до дня внесения отчета об исполнении бюджета Порогского сельского поселения. </w:t>
      </w:r>
    </w:p>
    <w:p w:rsidR="00B8605B" w:rsidRPr="00C93919" w:rsidRDefault="00B8605B" w:rsidP="00B8605B">
      <w:pPr>
        <w:ind w:firstLine="709"/>
        <w:jc w:val="both"/>
        <w:rPr>
          <w:rFonts w:ascii="Arial" w:hAnsi="Arial" w:cs="Arial"/>
        </w:rPr>
      </w:pPr>
    </w:p>
    <w:p w:rsidR="00B8605B" w:rsidRPr="00FD5DA2" w:rsidRDefault="00B8605B" w:rsidP="00B8605B">
      <w:pPr>
        <w:ind w:firstLine="709"/>
        <w:jc w:val="center"/>
        <w:rPr>
          <w:rFonts w:ascii="Arial" w:hAnsi="Arial" w:cs="Arial"/>
        </w:rPr>
      </w:pPr>
      <w:r w:rsidRPr="00FD5DA2">
        <w:rPr>
          <w:rFonts w:ascii="Arial" w:hAnsi="Arial" w:cs="Arial"/>
        </w:rPr>
        <w:t>РАЗДЕЛ 6. ОЦЕНКА СОЦИАЛЬНО-ЭКОНОМИЧЕСКОЙ</w:t>
      </w:r>
    </w:p>
    <w:p w:rsidR="00B8605B" w:rsidRPr="00FD5DA2" w:rsidRDefault="00B8605B" w:rsidP="00B8605B">
      <w:pPr>
        <w:ind w:firstLine="709"/>
        <w:jc w:val="center"/>
        <w:rPr>
          <w:rFonts w:ascii="Arial" w:hAnsi="Arial" w:cs="Arial"/>
        </w:rPr>
      </w:pPr>
      <w:r w:rsidRPr="00FD5DA2">
        <w:rPr>
          <w:rFonts w:ascii="Arial" w:hAnsi="Arial" w:cs="Arial"/>
        </w:rPr>
        <w:t>ЭФФЕКТИВНОСТИ РЕАЛИЗАЦИИ ПРОГРАММЫ</w:t>
      </w:r>
    </w:p>
    <w:p w:rsidR="00B8605B" w:rsidRPr="00C93919" w:rsidRDefault="00B8605B" w:rsidP="00B8605B">
      <w:pPr>
        <w:ind w:firstLine="709"/>
        <w:jc w:val="both"/>
        <w:rPr>
          <w:rFonts w:ascii="Arial" w:hAnsi="Arial" w:cs="Arial"/>
        </w:rPr>
      </w:pPr>
    </w:p>
    <w:p w:rsidR="00B8605B" w:rsidRPr="00C93919" w:rsidRDefault="00B8605B" w:rsidP="00B8605B">
      <w:pPr>
        <w:pStyle w:val="ConsPlusNormal0"/>
        <w:widowControl/>
        <w:ind w:firstLine="709"/>
        <w:jc w:val="both"/>
        <w:rPr>
          <w:sz w:val="24"/>
          <w:szCs w:val="24"/>
        </w:rPr>
      </w:pPr>
      <w:r w:rsidRPr="00C93919">
        <w:rPr>
          <w:sz w:val="24"/>
          <w:szCs w:val="24"/>
        </w:rPr>
        <w:t>В ходе реализации Программы планируется достичь следующих результатов:</w:t>
      </w:r>
    </w:p>
    <w:p w:rsidR="00B8605B" w:rsidRPr="00C93919" w:rsidRDefault="00B8605B" w:rsidP="00B8605B">
      <w:pPr>
        <w:pStyle w:val="ConsPlusNormal0"/>
        <w:widowControl/>
        <w:ind w:firstLine="709"/>
        <w:jc w:val="both"/>
        <w:rPr>
          <w:sz w:val="24"/>
          <w:szCs w:val="24"/>
        </w:rPr>
      </w:pPr>
      <w:r w:rsidRPr="00C93919">
        <w:rPr>
          <w:sz w:val="24"/>
          <w:szCs w:val="24"/>
        </w:rPr>
        <w:t>- наличия в органе местного самоуправления:</w:t>
      </w:r>
    </w:p>
    <w:p w:rsidR="00B8605B" w:rsidRPr="00C93919" w:rsidRDefault="00B8605B" w:rsidP="00B8605B">
      <w:pPr>
        <w:ind w:firstLine="709"/>
        <w:jc w:val="both"/>
        <w:rPr>
          <w:rFonts w:ascii="Arial" w:hAnsi="Arial" w:cs="Arial"/>
        </w:rPr>
      </w:pPr>
      <w:r w:rsidRPr="00C93919">
        <w:rPr>
          <w:rFonts w:ascii="Arial" w:hAnsi="Arial" w:cs="Arial"/>
        </w:rPr>
        <w:tab/>
        <w:t>энергетических паспортов;</w:t>
      </w:r>
    </w:p>
    <w:p w:rsidR="00B8605B" w:rsidRPr="00C93919" w:rsidRDefault="00B8605B" w:rsidP="00B8605B">
      <w:pPr>
        <w:ind w:firstLine="709"/>
        <w:jc w:val="both"/>
        <w:rPr>
          <w:rFonts w:ascii="Arial" w:hAnsi="Arial" w:cs="Arial"/>
        </w:rPr>
      </w:pPr>
      <w:r w:rsidRPr="00C93919">
        <w:rPr>
          <w:rFonts w:ascii="Arial" w:hAnsi="Arial" w:cs="Arial"/>
        </w:rPr>
        <w:tab/>
        <w:t>топливно-энергетических балансов;</w:t>
      </w:r>
    </w:p>
    <w:p w:rsidR="00B8605B" w:rsidRPr="00C93919" w:rsidRDefault="00B8605B" w:rsidP="00B8605B">
      <w:pPr>
        <w:ind w:firstLine="709"/>
        <w:jc w:val="both"/>
        <w:rPr>
          <w:rFonts w:ascii="Arial" w:hAnsi="Arial" w:cs="Arial"/>
        </w:rPr>
      </w:pPr>
      <w:r w:rsidRPr="00C93919">
        <w:rPr>
          <w:rFonts w:ascii="Arial" w:hAnsi="Arial" w:cs="Arial"/>
        </w:rPr>
        <w:tab/>
        <w:t>актов энергетических обследований;</w:t>
      </w:r>
    </w:p>
    <w:p w:rsidR="00B8605B" w:rsidRPr="00C93919" w:rsidRDefault="00B8605B" w:rsidP="00B8605B">
      <w:pPr>
        <w:ind w:firstLine="709"/>
        <w:jc w:val="both"/>
        <w:rPr>
          <w:rFonts w:ascii="Arial" w:hAnsi="Arial" w:cs="Arial"/>
        </w:rPr>
      </w:pPr>
      <w:r w:rsidRPr="00C93919">
        <w:rPr>
          <w:rFonts w:ascii="Arial" w:hAnsi="Arial" w:cs="Arial"/>
        </w:rPr>
        <w:tab/>
        <w:t>установленных нормативов и лимитов энергопотребления;</w:t>
      </w:r>
    </w:p>
    <w:p w:rsidR="00B8605B" w:rsidRPr="00C93919" w:rsidRDefault="00B8605B" w:rsidP="00B8605B">
      <w:pPr>
        <w:ind w:firstLine="709"/>
        <w:jc w:val="both"/>
        <w:rPr>
          <w:rFonts w:ascii="Arial" w:hAnsi="Arial" w:cs="Arial"/>
        </w:rPr>
      </w:pPr>
      <w:r w:rsidRPr="00C93919">
        <w:rPr>
          <w:rFonts w:ascii="Arial" w:hAnsi="Arial" w:cs="Arial"/>
        </w:rPr>
        <w:t>- установка приборов учёта холодной воды.</w:t>
      </w:r>
    </w:p>
    <w:p w:rsidR="00B8605B" w:rsidRPr="00C93919" w:rsidRDefault="00B8605B" w:rsidP="00B8605B">
      <w:pPr>
        <w:ind w:firstLine="709"/>
        <w:jc w:val="both"/>
        <w:rPr>
          <w:rFonts w:ascii="Arial" w:hAnsi="Arial" w:cs="Arial"/>
        </w:rPr>
      </w:pPr>
      <w:r w:rsidRPr="00C93919">
        <w:rPr>
          <w:rFonts w:ascii="Arial" w:hAnsi="Arial" w:cs="Arial"/>
        </w:rPr>
        <w:t>Реализация программных мероприятий даст дополнительные эффекты в виде:</w:t>
      </w:r>
    </w:p>
    <w:p w:rsidR="00B8605B" w:rsidRPr="00C93919" w:rsidRDefault="00B8605B" w:rsidP="00B8605B">
      <w:pPr>
        <w:ind w:firstLine="709"/>
        <w:jc w:val="both"/>
        <w:rPr>
          <w:rFonts w:ascii="Arial" w:hAnsi="Arial" w:cs="Arial"/>
        </w:rPr>
      </w:pPr>
      <w:r w:rsidRPr="00C93919">
        <w:rPr>
          <w:rFonts w:ascii="Arial" w:hAnsi="Arial" w:cs="Arial"/>
        </w:rPr>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B8605B" w:rsidRPr="00C93919" w:rsidRDefault="00B8605B" w:rsidP="00B8605B">
      <w:pPr>
        <w:ind w:firstLine="709"/>
        <w:jc w:val="both"/>
        <w:rPr>
          <w:rFonts w:ascii="Arial" w:hAnsi="Arial" w:cs="Arial"/>
        </w:rPr>
      </w:pPr>
      <w:r w:rsidRPr="00C93919">
        <w:rPr>
          <w:rFonts w:ascii="Arial" w:hAnsi="Arial" w:cs="Arial"/>
        </w:rPr>
        <w:lastRenderedPageBreak/>
        <w:t>-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w:t>
      </w:r>
    </w:p>
    <w:p w:rsidR="00B8605B" w:rsidRPr="00C93919" w:rsidRDefault="00B8605B" w:rsidP="00B8605B">
      <w:pPr>
        <w:ind w:firstLine="709"/>
        <w:jc w:val="both"/>
        <w:rPr>
          <w:rFonts w:ascii="Arial" w:hAnsi="Arial" w:cs="Arial"/>
        </w:rPr>
      </w:pPr>
      <w:r w:rsidRPr="00C93919">
        <w:rPr>
          <w:rFonts w:ascii="Arial" w:hAnsi="Arial" w:cs="Arial"/>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B8605B" w:rsidRPr="00C93919" w:rsidRDefault="00B8605B" w:rsidP="00B8605B">
      <w:pPr>
        <w:ind w:firstLine="709"/>
        <w:jc w:val="both"/>
        <w:rPr>
          <w:rFonts w:ascii="Arial" w:hAnsi="Arial" w:cs="Arial"/>
        </w:rPr>
      </w:pPr>
      <w:r w:rsidRPr="00C93919">
        <w:rPr>
          <w:rFonts w:ascii="Arial" w:hAnsi="Arial" w:cs="Arial"/>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7D3A3D" w:rsidRDefault="00B8605B" w:rsidP="00575952">
      <w:pPr>
        <w:ind w:firstLine="709"/>
        <w:jc w:val="both"/>
        <w:rPr>
          <w:rFonts w:ascii="Arial" w:hAnsi="Arial" w:cs="Arial"/>
        </w:rPr>
      </w:pPr>
      <w:r w:rsidRPr="00C93919">
        <w:rPr>
          <w:rFonts w:ascii="Arial" w:hAnsi="Arial" w:cs="Arial"/>
        </w:rPr>
        <w:t>Выполнение программы позволит обеспечить более комфортные условия проживания населения Порогского сельского поселения путем повышения качества предоставляемых коммунальных услуг и сокращение теплоэнергоресурсов.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w:t>
      </w:r>
    </w:p>
    <w:p w:rsidR="00575952" w:rsidRPr="00575952" w:rsidRDefault="00575952" w:rsidP="00575952">
      <w:pPr>
        <w:ind w:firstLine="709"/>
        <w:jc w:val="both"/>
        <w:rPr>
          <w:rFonts w:ascii="Arial" w:hAnsi="Arial" w:cs="Arial"/>
        </w:rPr>
      </w:pPr>
    </w:p>
    <w:p w:rsidR="007D3A3D" w:rsidRPr="00B8605B" w:rsidRDefault="00B8605B" w:rsidP="00B8605B">
      <w:pPr>
        <w:shd w:val="clear" w:color="auto" w:fill="FFFFFF"/>
        <w:spacing w:line="240" w:lineRule="atLeast"/>
        <w:jc w:val="center"/>
        <w:rPr>
          <w:rFonts w:ascii="Arial" w:hAnsi="Arial" w:cs="Arial"/>
          <w:b/>
          <w:sz w:val="30"/>
          <w:szCs w:val="30"/>
        </w:rPr>
      </w:pPr>
      <w:r w:rsidRPr="00B8605B">
        <w:rPr>
          <w:rFonts w:ascii="Arial" w:hAnsi="Arial" w:cs="Arial"/>
          <w:b/>
          <w:sz w:val="30"/>
          <w:szCs w:val="30"/>
        </w:rPr>
        <w:t>ПОДПРОГРАММА</w:t>
      </w:r>
    </w:p>
    <w:p w:rsidR="007D3A3D" w:rsidRPr="00B8605B" w:rsidRDefault="00B8605B" w:rsidP="00B8605B">
      <w:pPr>
        <w:shd w:val="clear" w:color="auto" w:fill="FFFFFF"/>
        <w:spacing w:line="240" w:lineRule="atLeast"/>
        <w:jc w:val="center"/>
        <w:rPr>
          <w:rFonts w:ascii="Arial" w:hAnsi="Arial" w:cs="Arial"/>
          <w:b/>
          <w:sz w:val="30"/>
          <w:szCs w:val="30"/>
        </w:rPr>
      </w:pPr>
      <w:r w:rsidRPr="00B8605B">
        <w:rPr>
          <w:rFonts w:ascii="Arial" w:hAnsi="Arial" w:cs="Arial"/>
          <w:b/>
          <w:sz w:val="30"/>
          <w:szCs w:val="30"/>
        </w:rPr>
        <w:t>ПОРОГСКОГО МУНИЦИПАЛЬНОГО ОБРАЗОВАНИЯ - СЕЛЬСКОГО ПОСЕЛЕНИЯ</w:t>
      </w:r>
    </w:p>
    <w:p w:rsidR="00B8605B" w:rsidRDefault="00B8605B" w:rsidP="00B8605B">
      <w:pPr>
        <w:shd w:val="clear" w:color="auto" w:fill="FFFFFF"/>
        <w:spacing w:line="240" w:lineRule="atLeast"/>
        <w:ind w:hanging="180"/>
        <w:jc w:val="center"/>
        <w:rPr>
          <w:rFonts w:ascii="Arial" w:hAnsi="Arial" w:cs="Arial"/>
          <w:b/>
          <w:sz w:val="30"/>
          <w:szCs w:val="30"/>
        </w:rPr>
      </w:pPr>
      <w:r w:rsidRPr="00B8605B">
        <w:rPr>
          <w:rFonts w:ascii="Arial" w:hAnsi="Arial" w:cs="Arial"/>
          <w:b/>
          <w:sz w:val="30"/>
          <w:szCs w:val="30"/>
        </w:rPr>
        <w:t>«КОМПЛЕКСНОЕ РАЗВИТИЕ СИСТЕМ КОММУНАЛЬНОЙ ИНФРАСТРУКТУРЫ</w:t>
      </w:r>
      <w:r>
        <w:rPr>
          <w:rFonts w:ascii="Arial" w:hAnsi="Arial" w:cs="Arial"/>
          <w:b/>
          <w:sz w:val="30"/>
          <w:szCs w:val="30"/>
        </w:rPr>
        <w:t xml:space="preserve"> </w:t>
      </w:r>
      <w:r w:rsidRPr="00B8605B">
        <w:rPr>
          <w:rFonts w:ascii="Arial" w:hAnsi="Arial" w:cs="Arial"/>
          <w:b/>
          <w:sz w:val="30"/>
          <w:szCs w:val="30"/>
        </w:rPr>
        <w:t xml:space="preserve">ПОРОГСКОГО МУНИЦИПАЛЬНОГО ОБРАЗОВАНИЯ - СЕЛЬСКОГО ПОСЕЛЕНИЯ </w:t>
      </w:r>
    </w:p>
    <w:p w:rsidR="007D3A3D" w:rsidRPr="00AF5132" w:rsidRDefault="00B8605B" w:rsidP="00575952">
      <w:pPr>
        <w:shd w:val="clear" w:color="auto" w:fill="FFFFFF"/>
        <w:spacing w:line="240" w:lineRule="atLeast"/>
        <w:ind w:hanging="180"/>
        <w:jc w:val="center"/>
        <w:rPr>
          <w:rFonts w:ascii="Arial" w:hAnsi="Arial" w:cs="Arial"/>
          <w:b/>
          <w:sz w:val="30"/>
          <w:szCs w:val="30"/>
        </w:rPr>
      </w:pPr>
      <w:r w:rsidRPr="00B8605B">
        <w:rPr>
          <w:rFonts w:ascii="Arial" w:hAnsi="Arial" w:cs="Arial"/>
          <w:b/>
          <w:sz w:val="30"/>
          <w:szCs w:val="30"/>
        </w:rPr>
        <w:t>НА 2018 – 2032 ГОДЫ»</w:t>
      </w:r>
      <w:bookmarkStart w:id="2" w:name="_Toc348623897"/>
    </w:p>
    <w:p w:rsidR="00AF5132" w:rsidRPr="00AF5132" w:rsidRDefault="00AF5132" w:rsidP="00AF5132">
      <w:pPr>
        <w:autoSpaceDN w:val="0"/>
        <w:adjustRightInd w:val="0"/>
        <w:jc w:val="center"/>
        <w:outlineLvl w:val="1"/>
        <w:rPr>
          <w:rFonts w:ascii="Arial" w:hAnsi="Arial" w:cs="Arial"/>
          <w:b/>
          <w:sz w:val="30"/>
          <w:szCs w:val="30"/>
        </w:rPr>
      </w:pPr>
      <w:r w:rsidRPr="00AF5132">
        <w:rPr>
          <w:rFonts w:ascii="Arial" w:hAnsi="Arial" w:cs="Arial"/>
          <w:b/>
          <w:sz w:val="30"/>
          <w:szCs w:val="30"/>
        </w:rPr>
        <w:t>ОГЛАВЛЕНИЕ</w:t>
      </w:r>
      <w:bookmarkEnd w:id="2"/>
    </w:p>
    <w:p w:rsidR="007D3A3D" w:rsidRPr="00C93919" w:rsidRDefault="007D3A3D" w:rsidP="00B8605B">
      <w:pPr>
        <w:pStyle w:val="1a"/>
        <w:rPr>
          <w:rFonts w:ascii="Arial" w:hAnsi="Arial"/>
          <w:b w:val="0"/>
          <w:sz w:val="24"/>
        </w:rPr>
      </w:pPr>
      <w:r w:rsidRPr="00C93919">
        <w:rPr>
          <w:rFonts w:ascii="Arial" w:hAnsi="Arial"/>
          <w:b w:val="0"/>
          <w:sz w:val="24"/>
        </w:rPr>
        <w:t>ВВЕДЕНИЕ</w:t>
      </w:r>
    </w:p>
    <w:p w:rsidR="007D3A3D" w:rsidRPr="00C93919" w:rsidRDefault="007D3A3D" w:rsidP="00AF5132">
      <w:pPr>
        <w:pStyle w:val="1a"/>
        <w:ind w:firstLine="709"/>
        <w:jc w:val="both"/>
        <w:rPr>
          <w:rFonts w:ascii="Arial" w:hAnsi="Arial"/>
          <w:b w:val="0"/>
          <w:sz w:val="24"/>
        </w:rPr>
      </w:pPr>
      <w:r w:rsidRPr="00C93919">
        <w:rPr>
          <w:rFonts w:ascii="Arial" w:hAnsi="Arial"/>
          <w:b w:val="0"/>
          <w:sz w:val="24"/>
        </w:rPr>
        <w:t>1. Паспорт программы</w:t>
      </w:r>
    </w:p>
    <w:p w:rsidR="00AF5132" w:rsidRPr="00B8605B" w:rsidRDefault="007D3A3D" w:rsidP="00AF5132">
      <w:pPr>
        <w:pStyle w:val="1a"/>
        <w:rPr>
          <w:rFonts w:ascii="Arial" w:hAnsi="Arial"/>
          <w:b w:val="0"/>
          <w:sz w:val="24"/>
        </w:rPr>
      </w:pPr>
      <w:r w:rsidRPr="00B8605B">
        <w:rPr>
          <w:rFonts w:ascii="Arial" w:hAnsi="Arial"/>
          <w:b w:val="0"/>
          <w:sz w:val="24"/>
        </w:rPr>
        <w:t>2. ХАРАКТЕРИСТИКА СУЩЕСТВУЮЩЕГО СОСТОЯНИЯ</w:t>
      </w:r>
      <w:r w:rsidR="00817D28">
        <w:rPr>
          <w:rFonts w:ascii="Arial" w:hAnsi="Arial"/>
          <w:b w:val="0"/>
          <w:sz w:val="24"/>
        </w:rPr>
        <w:t xml:space="preserve"> </w:t>
      </w:r>
      <w:r w:rsidRPr="00B8605B">
        <w:rPr>
          <w:rFonts w:ascii="Arial" w:hAnsi="Arial"/>
          <w:b w:val="0"/>
          <w:sz w:val="24"/>
        </w:rPr>
        <w:t>КОММУНАЛЬНОЙ ИНФРАСТРУКТУРЫ</w:t>
      </w:r>
    </w:p>
    <w:p w:rsidR="007D3A3D" w:rsidRPr="00C93919" w:rsidRDefault="007D3A3D" w:rsidP="00AF5132">
      <w:pPr>
        <w:shd w:val="clear" w:color="auto" w:fill="FFFFFF"/>
        <w:tabs>
          <w:tab w:val="left" w:pos="1080"/>
        </w:tabs>
        <w:ind w:firstLine="709"/>
        <w:jc w:val="both"/>
        <w:rPr>
          <w:rFonts w:ascii="Arial" w:hAnsi="Arial" w:cs="Arial"/>
          <w:bCs/>
        </w:rPr>
      </w:pPr>
      <w:r w:rsidRPr="00C93919">
        <w:rPr>
          <w:rFonts w:ascii="Arial" w:hAnsi="Arial" w:cs="Arial"/>
        </w:rPr>
        <w:t>2.1.</w:t>
      </w:r>
      <w:r w:rsidRPr="00C93919">
        <w:rPr>
          <w:rFonts w:ascii="Arial" w:hAnsi="Arial" w:cs="Arial"/>
          <w:bCs/>
        </w:rPr>
        <w:t xml:space="preserve"> Общая характеристика коммунальной инфраструктуры МО.</w:t>
      </w:r>
    </w:p>
    <w:p w:rsidR="007D3A3D" w:rsidRPr="00C93919" w:rsidRDefault="007D3A3D" w:rsidP="00AF5132">
      <w:pPr>
        <w:pStyle w:val="23"/>
        <w:tabs>
          <w:tab w:val="clear" w:pos="1035"/>
        </w:tabs>
        <w:ind w:firstLine="709"/>
        <w:rPr>
          <w:rFonts w:ascii="Arial" w:hAnsi="Arial" w:cs="Arial"/>
          <w:b w:val="0"/>
        </w:rPr>
      </w:pPr>
      <w:r w:rsidRPr="00C93919">
        <w:rPr>
          <w:rFonts w:ascii="Arial" w:hAnsi="Arial" w:cs="Arial"/>
          <w:b w:val="0"/>
        </w:rPr>
        <w:t>2.2Система теплоснабжения.</w:t>
      </w:r>
    </w:p>
    <w:p w:rsidR="007D3A3D" w:rsidRPr="00C93919" w:rsidRDefault="007D3A3D" w:rsidP="00AF5132">
      <w:pPr>
        <w:shd w:val="clear" w:color="auto" w:fill="FFFFFF"/>
        <w:tabs>
          <w:tab w:val="left" w:pos="1080"/>
        </w:tabs>
        <w:ind w:firstLine="709"/>
        <w:jc w:val="both"/>
        <w:rPr>
          <w:rFonts w:ascii="Arial" w:hAnsi="Arial" w:cs="Arial"/>
          <w:bCs/>
        </w:rPr>
      </w:pPr>
      <w:r w:rsidRPr="00C93919">
        <w:rPr>
          <w:rFonts w:ascii="Arial" w:hAnsi="Arial" w:cs="Arial"/>
        </w:rPr>
        <w:t>2.2.1. Характеристика системы теплоснабжения</w:t>
      </w:r>
    </w:p>
    <w:p w:rsidR="007D3A3D" w:rsidRPr="00C93919" w:rsidRDefault="007D3A3D" w:rsidP="00AF5132">
      <w:pPr>
        <w:pStyle w:val="23"/>
        <w:tabs>
          <w:tab w:val="clear" w:pos="1035"/>
        </w:tabs>
        <w:ind w:firstLine="709"/>
        <w:rPr>
          <w:rFonts w:ascii="Arial" w:hAnsi="Arial" w:cs="Arial"/>
          <w:b w:val="0"/>
        </w:rPr>
      </w:pPr>
      <w:r w:rsidRPr="00C93919">
        <w:rPr>
          <w:rFonts w:ascii="Arial" w:hAnsi="Arial" w:cs="Arial"/>
          <w:b w:val="0"/>
          <w:bCs w:val="0"/>
          <w:spacing w:val="-1"/>
          <w:kern w:val="1"/>
        </w:rPr>
        <w:t xml:space="preserve">2.3 </w:t>
      </w:r>
      <w:r w:rsidRPr="00C93919">
        <w:rPr>
          <w:rFonts w:ascii="Arial" w:hAnsi="Arial" w:cs="Arial"/>
          <w:b w:val="0"/>
        </w:rPr>
        <w:t>Система водоснабжения.</w:t>
      </w:r>
    </w:p>
    <w:p w:rsidR="007D3A3D" w:rsidRPr="00C93919" w:rsidRDefault="007D3A3D" w:rsidP="00AF5132">
      <w:pPr>
        <w:pStyle w:val="1a"/>
        <w:spacing w:before="0"/>
        <w:ind w:firstLine="709"/>
        <w:jc w:val="both"/>
        <w:rPr>
          <w:rFonts w:ascii="Arial" w:hAnsi="Arial"/>
          <w:b w:val="0"/>
          <w:sz w:val="24"/>
        </w:rPr>
      </w:pPr>
      <w:r w:rsidRPr="00C93919">
        <w:rPr>
          <w:rFonts w:ascii="Arial" w:hAnsi="Arial"/>
          <w:b w:val="0"/>
          <w:sz w:val="24"/>
        </w:rPr>
        <w:t>2.3.1 Характеристика системы водоснабжения</w:t>
      </w:r>
    </w:p>
    <w:p w:rsidR="007D3A3D" w:rsidRPr="00C93919" w:rsidRDefault="007D3A3D" w:rsidP="00AF5132">
      <w:pPr>
        <w:pStyle w:val="23"/>
        <w:tabs>
          <w:tab w:val="clear" w:pos="1035"/>
        </w:tabs>
        <w:ind w:firstLine="709"/>
        <w:rPr>
          <w:rFonts w:ascii="Arial" w:hAnsi="Arial" w:cs="Arial"/>
          <w:b w:val="0"/>
        </w:rPr>
      </w:pPr>
      <w:r w:rsidRPr="00C93919">
        <w:rPr>
          <w:rFonts w:ascii="Arial" w:hAnsi="Arial" w:cs="Arial"/>
          <w:b w:val="0"/>
        </w:rPr>
        <w:t>2.4.Система водоотведения.</w:t>
      </w:r>
    </w:p>
    <w:p w:rsidR="007D3A3D" w:rsidRPr="00C93919" w:rsidRDefault="007D3A3D" w:rsidP="00AF5132">
      <w:pPr>
        <w:shd w:val="clear" w:color="auto" w:fill="FFFFFF"/>
        <w:ind w:firstLine="709"/>
        <w:jc w:val="both"/>
        <w:rPr>
          <w:rFonts w:ascii="Arial" w:hAnsi="Arial" w:cs="Arial"/>
        </w:rPr>
      </w:pPr>
      <w:r w:rsidRPr="00C93919">
        <w:rPr>
          <w:rFonts w:ascii="Arial" w:hAnsi="Arial" w:cs="Arial"/>
        </w:rPr>
        <w:t>2.4.1. Характеристика системы водоотведения.</w:t>
      </w:r>
    </w:p>
    <w:p w:rsidR="007D3A3D" w:rsidRPr="00C93919" w:rsidRDefault="007D3A3D" w:rsidP="00AF5132">
      <w:pPr>
        <w:pStyle w:val="23"/>
        <w:tabs>
          <w:tab w:val="clear" w:pos="1035"/>
        </w:tabs>
        <w:ind w:firstLine="709"/>
        <w:rPr>
          <w:rFonts w:ascii="Arial" w:hAnsi="Arial" w:cs="Arial"/>
          <w:b w:val="0"/>
        </w:rPr>
      </w:pPr>
      <w:r w:rsidRPr="00C93919">
        <w:rPr>
          <w:rFonts w:ascii="Arial" w:hAnsi="Arial" w:cs="Arial"/>
          <w:b w:val="0"/>
        </w:rPr>
        <w:t>2.5.Система электроснабжения.</w:t>
      </w:r>
    </w:p>
    <w:p w:rsidR="007D3A3D" w:rsidRPr="00C93919" w:rsidRDefault="007D3A3D" w:rsidP="00AF5132">
      <w:pPr>
        <w:shd w:val="clear" w:color="auto" w:fill="FFFFFF"/>
        <w:ind w:firstLine="709"/>
        <w:jc w:val="both"/>
        <w:rPr>
          <w:rFonts w:ascii="Arial" w:hAnsi="Arial" w:cs="Arial"/>
        </w:rPr>
      </w:pPr>
      <w:r w:rsidRPr="00C93919">
        <w:rPr>
          <w:rFonts w:ascii="Arial" w:hAnsi="Arial" w:cs="Arial"/>
        </w:rPr>
        <w:t>2.5.1. Характеристика системы электроснабжения.</w:t>
      </w:r>
    </w:p>
    <w:p w:rsidR="007D3A3D" w:rsidRPr="00C93919" w:rsidRDefault="007D3A3D" w:rsidP="00AF5132">
      <w:pPr>
        <w:pStyle w:val="23"/>
        <w:numPr>
          <w:ilvl w:val="1"/>
          <w:numId w:val="35"/>
        </w:numPr>
        <w:ind w:firstLine="349"/>
        <w:rPr>
          <w:rFonts w:ascii="Arial" w:hAnsi="Arial" w:cs="Arial"/>
          <w:b w:val="0"/>
        </w:rPr>
      </w:pPr>
      <w:r w:rsidRPr="00C93919">
        <w:rPr>
          <w:rFonts w:ascii="Arial" w:hAnsi="Arial" w:cs="Arial"/>
          <w:b w:val="0"/>
        </w:rPr>
        <w:t>Система обращения с твердыми бытовыми отходами.</w:t>
      </w:r>
    </w:p>
    <w:p w:rsidR="007D3A3D" w:rsidRDefault="007D3A3D" w:rsidP="00AF5132">
      <w:pPr>
        <w:shd w:val="clear" w:color="auto" w:fill="FFFFFF"/>
        <w:ind w:firstLine="709"/>
        <w:jc w:val="both"/>
        <w:rPr>
          <w:rFonts w:ascii="Arial" w:hAnsi="Arial" w:cs="Arial"/>
          <w:b/>
        </w:rPr>
      </w:pPr>
      <w:r w:rsidRPr="00C93919">
        <w:rPr>
          <w:rFonts w:ascii="Arial" w:hAnsi="Arial" w:cs="Arial"/>
        </w:rPr>
        <w:t>2.6 .1. Характеристика системы обращения с твердыми бытовыми отходами</w:t>
      </w:r>
      <w:r w:rsidRPr="00C93919">
        <w:rPr>
          <w:rFonts w:ascii="Arial" w:hAnsi="Arial" w:cs="Arial"/>
          <w:b/>
        </w:rPr>
        <w:t>.</w:t>
      </w:r>
    </w:p>
    <w:p w:rsidR="00B8605B" w:rsidRPr="00C93919" w:rsidRDefault="00B8605B" w:rsidP="007D3A3D">
      <w:pPr>
        <w:shd w:val="clear" w:color="auto" w:fill="FFFFFF"/>
        <w:jc w:val="both"/>
        <w:rPr>
          <w:rFonts w:ascii="Arial" w:hAnsi="Arial" w:cs="Arial"/>
          <w:b/>
        </w:rPr>
      </w:pPr>
    </w:p>
    <w:p w:rsidR="007D3A3D" w:rsidRPr="00B8605B" w:rsidRDefault="007D3A3D" w:rsidP="00B8605B">
      <w:pPr>
        <w:pStyle w:val="1a"/>
        <w:spacing w:before="0"/>
        <w:rPr>
          <w:rFonts w:ascii="Arial" w:hAnsi="Arial"/>
          <w:b w:val="0"/>
          <w:spacing w:val="0"/>
          <w:kern w:val="28"/>
          <w:sz w:val="24"/>
        </w:rPr>
      </w:pPr>
      <w:r w:rsidRPr="00B8605B">
        <w:rPr>
          <w:rFonts w:ascii="Arial" w:hAnsi="Arial"/>
          <w:b w:val="0"/>
          <w:spacing w:val="0"/>
          <w:kern w:val="28"/>
          <w:sz w:val="24"/>
        </w:rPr>
        <w:t>3.ПЕРСПЕКТИВЫ РАЗВИТИЯ МУНИЦИПАЛЬНОГО ОБРАЗОВАНИЯ</w:t>
      </w:r>
    </w:p>
    <w:p w:rsidR="007D3A3D" w:rsidRPr="00B8605B" w:rsidRDefault="007D3A3D" w:rsidP="00B8605B">
      <w:pPr>
        <w:pStyle w:val="1a"/>
        <w:spacing w:before="0"/>
        <w:rPr>
          <w:rFonts w:ascii="Arial" w:hAnsi="Arial"/>
          <w:b w:val="0"/>
          <w:spacing w:val="0"/>
          <w:kern w:val="28"/>
          <w:sz w:val="24"/>
        </w:rPr>
      </w:pPr>
      <w:r w:rsidRPr="00B8605B">
        <w:rPr>
          <w:rFonts w:ascii="Arial" w:hAnsi="Arial"/>
          <w:b w:val="0"/>
          <w:spacing w:val="0"/>
          <w:kern w:val="28"/>
          <w:sz w:val="24"/>
        </w:rPr>
        <w:t>И ПРОГНОЗ СПРОСА НА КОММУНАЛЬНЫЕ РЕСУРСЫ</w:t>
      </w:r>
    </w:p>
    <w:p w:rsidR="007D3A3D" w:rsidRPr="00C93919" w:rsidRDefault="007D3A3D" w:rsidP="00B8605B">
      <w:pPr>
        <w:shd w:val="clear" w:color="auto" w:fill="FFFFFF"/>
        <w:tabs>
          <w:tab w:val="left" w:pos="1080"/>
        </w:tabs>
        <w:ind w:firstLine="709"/>
        <w:jc w:val="both"/>
        <w:rPr>
          <w:rFonts w:ascii="Arial" w:hAnsi="Arial" w:cs="Arial"/>
        </w:rPr>
      </w:pPr>
      <w:r w:rsidRPr="00C93919">
        <w:rPr>
          <w:rFonts w:ascii="Arial" w:hAnsi="Arial" w:cs="Arial"/>
          <w:kern w:val="28"/>
        </w:rPr>
        <w:lastRenderedPageBreak/>
        <w:t xml:space="preserve">3.1 </w:t>
      </w:r>
      <w:r w:rsidRPr="00C93919">
        <w:rPr>
          <w:rFonts w:ascii="Arial" w:hAnsi="Arial" w:cs="Arial"/>
        </w:rPr>
        <w:t>Краткая характеристика МО.</w:t>
      </w:r>
    </w:p>
    <w:p w:rsidR="007D3A3D" w:rsidRPr="00C93919" w:rsidRDefault="007D3A3D" w:rsidP="00B8605B">
      <w:pPr>
        <w:widowControl w:val="0"/>
        <w:numPr>
          <w:ilvl w:val="1"/>
          <w:numId w:val="36"/>
        </w:numPr>
        <w:shd w:val="clear" w:color="auto" w:fill="FFFFFF"/>
        <w:tabs>
          <w:tab w:val="left" w:pos="1080"/>
        </w:tabs>
        <w:suppressAutoHyphens/>
        <w:autoSpaceDE w:val="0"/>
        <w:ind w:firstLine="349"/>
        <w:jc w:val="both"/>
        <w:rPr>
          <w:rFonts w:ascii="Arial" w:hAnsi="Arial" w:cs="Arial"/>
        </w:rPr>
      </w:pPr>
      <w:r w:rsidRPr="00C93919">
        <w:rPr>
          <w:rFonts w:ascii="Arial" w:hAnsi="Arial" w:cs="Arial"/>
        </w:rPr>
        <w:t xml:space="preserve"> Перспективные показатели развития МО.</w:t>
      </w:r>
    </w:p>
    <w:p w:rsidR="007D3A3D" w:rsidRPr="00C93919" w:rsidRDefault="007D3A3D" w:rsidP="00B8605B">
      <w:pPr>
        <w:widowControl w:val="0"/>
        <w:numPr>
          <w:ilvl w:val="2"/>
          <w:numId w:val="14"/>
        </w:numPr>
        <w:shd w:val="clear" w:color="auto" w:fill="FFFFFF"/>
        <w:suppressAutoHyphens/>
        <w:autoSpaceDE w:val="0"/>
        <w:ind w:firstLine="709"/>
        <w:jc w:val="both"/>
        <w:rPr>
          <w:rFonts w:ascii="Arial" w:hAnsi="Arial" w:cs="Arial"/>
        </w:rPr>
      </w:pPr>
      <w:r w:rsidRPr="00C93919">
        <w:rPr>
          <w:rFonts w:ascii="Arial" w:hAnsi="Arial" w:cs="Arial"/>
        </w:rPr>
        <w:t>3.2.1.Социально-экономические показатели.</w:t>
      </w:r>
    </w:p>
    <w:p w:rsidR="007D3A3D" w:rsidRPr="00C93919" w:rsidRDefault="007D3A3D" w:rsidP="00B8605B">
      <w:pPr>
        <w:pStyle w:val="3"/>
        <w:keepLines/>
        <w:spacing w:before="0" w:after="0"/>
        <w:ind w:firstLine="709"/>
        <w:jc w:val="both"/>
        <w:rPr>
          <w:rFonts w:cs="Arial"/>
          <w:b w:val="0"/>
          <w:sz w:val="24"/>
          <w:szCs w:val="24"/>
        </w:rPr>
      </w:pPr>
      <w:r w:rsidRPr="00C93919">
        <w:rPr>
          <w:rFonts w:cs="Arial"/>
          <w:b w:val="0"/>
          <w:sz w:val="24"/>
          <w:szCs w:val="24"/>
        </w:rPr>
        <w:t>3.2.2.Перспективы развития застройки.</w:t>
      </w:r>
    </w:p>
    <w:p w:rsidR="007D3A3D" w:rsidRDefault="007D3A3D" w:rsidP="00B8605B">
      <w:pPr>
        <w:shd w:val="clear" w:color="auto" w:fill="FFFFFF"/>
        <w:tabs>
          <w:tab w:val="left" w:pos="1147"/>
        </w:tabs>
        <w:ind w:firstLine="709"/>
        <w:jc w:val="both"/>
        <w:rPr>
          <w:rFonts w:ascii="Arial" w:hAnsi="Arial" w:cs="Arial"/>
          <w:bCs/>
        </w:rPr>
      </w:pPr>
      <w:r w:rsidRPr="00C93919">
        <w:rPr>
          <w:rFonts w:ascii="Arial" w:hAnsi="Arial" w:cs="Arial"/>
          <w:bCs/>
        </w:rPr>
        <w:t>3.3Анализ имеющейся проектной и производственной</w:t>
      </w:r>
      <w:r w:rsidRPr="00C93919">
        <w:rPr>
          <w:rFonts w:ascii="Arial" w:hAnsi="Arial" w:cs="Arial"/>
          <w:b/>
          <w:bCs/>
        </w:rPr>
        <w:t xml:space="preserve"> </w:t>
      </w:r>
      <w:r w:rsidRPr="00C93919">
        <w:rPr>
          <w:rFonts w:ascii="Arial" w:hAnsi="Arial" w:cs="Arial"/>
          <w:bCs/>
        </w:rPr>
        <w:t>документации по развитию коммунальной инфраструктуры МО.</w:t>
      </w:r>
    </w:p>
    <w:p w:rsidR="00B8605B" w:rsidRPr="00C93919" w:rsidRDefault="00B8605B" w:rsidP="007D3A3D">
      <w:pPr>
        <w:shd w:val="clear" w:color="auto" w:fill="FFFFFF"/>
        <w:tabs>
          <w:tab w:val="left" w:pos="1147"/>
        </w:tabs>
        <w:jc w:val="both"/>
        <w:rPr>
          <w:rFonts w:ascii="Arial" w:hAnsi="Arial" w:cs="Arial"/>
          <w:bCs/>
        </w:rPr>
      </w:pPr>
    </w:p>
    <w:p w:rsidR="007D3A3D" w:rsidRPr="00B8605B" w:rsidRDefault="007D3A3D" w:rsidP="00AF5132">
      <w:pPr>
        <w:pStyle w:val="1a"/>
        <w:spacing w:before="0"/>
        <w:rPr>
          <w:rFonts w:ascii="Arial" w:hAnsi="Arial"/>
          <w:b w:val="0"/>
          <w:sz w:val="24"/>
        </w:rPr>
      </w:pPr>
      <w:r w:rsidRPr="00B8605B">
        <w:rPr>
          <w:rFonts w:ascii="Arial" w:hAnsi="Arial"/>
          <w:b w:val="0"/>
          <w:sz w:val="24"/>
        </w:rPr>
        <w:t>4. ЦЕЛЕВЫЕ ПОКАЗАТЕЛИ РАЗВИТИЯ КОММУНАЛЬНОЙ ИНФРАСТРУКТУРЫ</w:t>
      </w:r>
    </w:p>
    <w:p w:rsidR="00B8605B" w:rsidRDefault="00B8605B" w:rsidP="00B8605B">
      <w:pPr>
        <w:widowControl w:val="0"/>
        <w:shd w:val="clear" w:color="auto" w:fill="FFFFFF"/>
        <w:tabs>
          <w:tab w:val="left" w:pos="1080"/>
        </w:tabs>
        <w:suppressAutoHyphens/>
        <w:autoSpaceDE w:val="0"/>
        <w:ind w:left="360"/>
        <w:jc w:val="both"/>
        <w:rPr>
          <w:rFonts w:ascii="Arial" w:hAnsi="Arial" w:cs="Arial"/>
          <w:bCs/>
        </w:rPr>
      </w:pPr>
    </w:p>
    <w:p w:rsidR="007D3A3D" w:rsidRPr="00C93919" w:rsidRDefault="007D3A3D" w:rsidP="00AF5132">
      <w:pPr>
        <w:widowControl w:val="0"/>
        <w:numPr>
          <w:ilvl w:val="1"/>
          <w:numId w:val="38"/>
        </w:numPr>
        <w:shd w:val="clear" w:color="auto" w:fill="FFFFFF"/>
        <w:tabs>
          <w:tab w:val="left" w:pos="1080"/>
        </w:tabs>
        <w:suppressAutoHyphens/>
        <w:autoSpaceDE w:val="0"/>
        <w:ind w:left="357" w:firstLine="352"/>
        <w:jc w:val="both"/>
        <w:rPr>
          <w:rFonts w:ascii="Arial" w:hAnsi="Arial" w:cs="Arial"/>
          <w:bCs/>
        </w:rPr>
      </w:pPr>
      <w:r w:rsidRPr="00C93919">
        <w:rPr>
          <w:rFonts w:ascii="Arial" w:hAnsi="Arial" w:cs="Arial"/>
          <w:bCs/>
        </w:rPr>
        <w:t>Целевые индикаторы и показатели развития системы теплоснабжения Порогского сельского поселения.</w:t>
      </w:r>
    </w:p>
    <w:p w:rsidR="007D3A3D" w:rsidRDefault="007D3A3D" w:rsidP="00AF5132">
      <w:pPr>
        <w:widowControl w:val="0"/>
        <w:numPr>
          <w:ilvl w:val="1"/>
          <w:numId w:val="38"/>
        </w:numPr>
        <w:shd w:val="clear" w:color="auto" w:fill="FFFFFF"/>
        <w:tabs>
          <w:tab w:val="left" w:pos="1080"/>
        </w:tabs>
        <w:suppressAutoHyphens/>
        <w:autoSpaceDE w:val="0"/>
        <w:ind w:left="357" w:firstLine="352"/>
        <w:jc w:val="both"/>
        <w:rPr>
          <w:rFonts w:ascii="Arial" w:hAnsi="Arial" w:cs="Arial"/>
          <w:bCs/>
        </w:rPr>
      </w:pPr>
      <w:r w:rsidRPr="00C93919">
        <w:rPr>
          <w:rFonts w:ascii="Arial" w:hAnsi="Arial" w:cs="Arial"/>
          <w:bCs/>
        </w:rPr>
        <w:t>Целевые индикаторы и показатели развития системы водоснабжения Порогского сельского поселения.</w:t>
      </w:r>
    </w:p>
    <w:p w:rsidR="00B8605B" w:rsidRPr="00C93919" w:rsidRDefault="00B8605B" w:rsidP="00AF5132">
      <w:pPr>
        <w:widowControl w:val="0"/>
        <w:shd w:val="clear" w:color="auto" w:fill="FFFFFF"/>
        <w:tabs>
          <w:tab w:val="left" w:pos="1080"/>
        </w:tabs>
        <w:suppressAutoHyphens/>
        <w:autoSpaceDE w:val="0"/>
        <w:ind w:left="357" w:firstLine="142"/>
        <w:jc w:val="both"/>
        <w:rPr>
          <w:rFonts w:ascii="Arial" w:hAnsi="Arial" w:cs="Arial"/>
          <w:bCs/>
        </w:rPr>
      </w:pPr>
    </w:p>
    <w:p w:rsidR="007D3A3D" w:rsidRPr="00B8605B" w:rsidRDefault="007D3A3D" w:rsidP="00B8605B">
      <w:pPr>
        <w:pStyle w:val="1a"/>
        <w:spacing w:before="0"/>
        <w:rPr>
          <w:rFonts w:ascii="Arial" w:hAnsi="Arial"/>
          <w:b w:val="0"/>
          <w:sz w:val="24"/>
        </w:rPr>
      </w:pPr>
      <w:r w:rsidRPr="00B8605B">
        <w:rPr>
          <w:rFonts w:ascii="Arial" w:hAnsi="Arial"/>
          <w:b w:val="0"/>
          <w:sz w:val="24"/>
        </w:rPr>
        <w:t>5. ПРОГРАММА ИНВЕСТИЦИОННЫХ ПРОЕКТОВ,</w:t>
      </w:r>
    </w:p>
    <w:p w:rsidR="007D3A3D" w:rsidRDefault="007D3A3D" w:rsidP="00B8605B">
      <w:pPr>
        <w:pStyle w:val="1a"/>
        <w:spacing w:before="0"/>
        <w:rPr>
          <w:rFonts w:ascii="Arial" w:hAnsi="Arial"/>
          <w:b w:val="0"/>
          <w:sz w:val="24"/>
        </w:rPr>
      </w:pPr>
      <w:r w:rsidRPr="00B8605B">
        <w:rPr>
          <w:rFonts w:ascii="Arial" w:hAnsi="Arial"/>
          <w:b w:val="0"/>
          <w:sz w:val="24"/>
        </w:rPr>
        <w:t>ОБЕСПЕЧИВАЮЩИХ ДОСТИЖЕНИЕ ЦЕЛЕВЫХ ПОКАЗАТЕЛЕЙ</w:t>
      </w:r>
    </w:p>
    <w:p w:rsidR="00B8605B" w:rsidRPr="00B8605B" w:rsidRDefault="00B8605B" w:rsidP="00B8605B">
      <w:pPr>
        <w:pStyle w:val="1a"/>
        <w:spacing w:before="0"/>
        <w:rPr>
          <w:rFonts w:ascii="Arial" w:hAnsi="Arial"/>
          <w:b w:val="0"/>
          <w:sz w:val="24"/>
        </w:rPr>
      </w:pPr>
    </w:p>
    <w:p w:rsidR="007D3A3D" w:rsidRPr="00C93919" w:rsidRDefault="007D3A3D" w:rsidP="00AF5132">
      <w:pPr>
        <w:widowControl w:val="0"/>
        <w:numPr>
          <w:ilvl w:val="1"/>
          <w:numId w:val="39"/>
        </w:numPr>
        <w:shd w:val="clear" w:color="auto" w:fill="FFFFFF"/>
        <w:tabs>
          <w:tab w:val="left" w:pos="1080"/>
        </w:tabs>
        <w:suppressAutoHyphens/>
        <w:autoSpaceDE w:val="0"/>
        <w:ind w:left="0" w:firstLine="709"/>
        <w:jc w:val="both"/>
        <w:rPr>
          <w:rFonts w:ascii="Arial" w:hAnsi="Arial" w:cs="Arial"/>
          <w:bCs/>
        </w:rPr>
      </w:pPr>
      <w:r w:rsidRPr="00C93919">
        <w:rPr>
          <w:rFonts w:ascii="Arial" w:hAnsi="Arial" w:cs="Arial"/>
          <w:bCs/>
        </w:rPr>
        <w:t>Программа инвестиционных проектов в теплоснабжении Порогского сельского поселения.</w:t>
      </w:r>
    </w:p>
    <w:p w:rsidR="007D3A3D" w:rsidRPr="00C93919" w:rsidRDefault="007D3A3D" w:rsidP="00AF5132">
      <w:pPr>
        <w:widowControl w:val="0"/>
        <w:numPr>
          <w:ilvl w:val="1"/>
          <w:numId w:val="39"/>
        </w:numPr>
        <w:shd w:val="clear" w:color="auto" w:fill="FFFFFF"/>
        <w:tabs>
          <w:tab w:val="left" w:pos="1080"/>
        </w:tabs>
        <w:suppressAutoHyphens/>
        <w:autoSpaceDE w:val="0"/>
        <w:ind w:left="0" w:firstLine="709"/>
        <w:jc w:val="both"/>
        <w:rPr>
          <w:rFonts w:ascii="Arial" w:hAnsi="Arial" w:cs="Arial"/>
          <w:bCs/>
        </w:rPr>
      </w:pPr>
      <w:r w:rsidRPr="00C93919">
        <w:rPr>
          <w:rFonts w:ascii="Arial" w:hAnsi="Arial" w:cs="Arial"/>
          <w:bCs/>
        </w:rPr>
        <w:t>Программа инвестиционных проектов в водоснабжении Порогского сельского поселения.</w:t>
      </w:r>
    </w:p>
    <w:p w:rsidR="007D3A3D" w:rsidRPr="00AF5132" w:rsidRDefault="007D3A3D" w:rsidP="00AF5132">
      <w:pPr>
        <w:pStyle w:val="1a"/>
        <w:rPr>
          <w:rFonts w:ascii="Arial" w:hAnsi="Arial"/>
          <w:b w:val="0"/>
          <w:sz w:val="24"/>
        </w:rPr>
      </w:pPr>
      <w:r w:rsidRPr="00AF5132">
        <w:rPr>
          <w:rFonts w:ascii="Arial" w:hAnsi="Arial"/>
          <w:b w:val="0"/>
          <w:sz w:val="24"/>
        </w:rPr>
        <w:t>6. ИСТОЧНИКИ ИНВЕСТИЦИЙ.</w:t>
      </w:r>
    </w:p>
    <w:p w:rsidR="00AF5132" w:rsidRDefault="00AF5132" w:rsidP="00B8605B">
      <w:pPr>
        <w:shd w:val="clear" w:color="auto" w:fill="FFFFFF"/>
        <w:tabs>
          <w:tab w:val="left" w:pos="1080"/>
        </w:tabs>
        <w:jc w:val="both"/>
        <w:rPr>
          <w:rFonts w:ascii="Arial" w:hAnsi="Arial" w:cs="Arial"/>
          <w:bCs/>
        </w:rPr>
      </w:pPr>
    </w:p>
    <w:p w:rsidR="007D3A3D" w:rsidRDefault="007D3A3D" w:rsidP="00AF5132">
      <w:pPr>
        <w:shd w:val="clear" w:color="auto" w:fill="FFFFFF"/>
        <w:tabs>
          <w:tab w:val="left" w:pos="1080"/>
        </w:tabs>
        <w:ind w:firstLine="709"/>
        <w:jc w:val="both"/>
        <w:rPr>
          <w:rFonts w:ascii="Arial" w:hAnsi="Arial" w:cs="Arial"/>
          <w:bCs/>
        </w:rPr>
      </w:pPr>
      <w:r w:rsidRPr="00C93919">
        <w:rPr>
          <w:rFonts w:ascii="Arial" w:hAnsi="Arial" w:cs="Arial"/>
          <w:bCs/>
        </w:rPr>
        <w:t>6.1Структура инвестиций.</w:t>
      </w:r>
    </w:p>
    <w:p w:rsidR="00B8605B" w:rsidRPr="00AF5132" w:rsidRDefault="00B8605B" w:rsidP="00B8605B">
      <w:pPr>
        <w:shd w:val="clear" w:color="auto" w:fill="FFFFFF"/>
        <w:tabs>
          <w:tab w:val="left" w:pos="1080"/>
        </w:tabs>
        <w:jc w:val="both"/>
        <w:rPr>
          <w:rFonts w:ascii="Arial" w:hAnsi="Arial" w:cs="Arial"/>
          <w:b/>
          <w:bCs/>
        </w:rPr>
      </w:pPr>
    </w:p>
    <w:p w:rsidR="00AF5132" w:rsidRPr="00575952" w:rsidRDefault="007D3A3D" w:rsidP="00575952">
      <w:pPr>
        <w:autoSpaceDN w:val="0"/>
        <w:adjustRightInd w:val="0"/>
        <w:spacing w:after="240"/>
        <w:jc w:val="center"/>
        <w:outlineLvl w:val="1"/>
        <w:rPr>
          <w:rFonts w:ascii="Arial" w:hAnsi="Arial" w:cs="Arial"/>
        </w:rPr>
      </w:pPr>
      <w:r w:rsidRPr="00AF5132">
        <w:rPr>
          <w:rFonts w:ascii="Arial" w:hAnsi="Arial" w:cs="Arial"/>
        </w:rPr>
        <w:t>7. УПРАВЛЕНИЕ ПРОГРАММОЙ</w:t>
      </w:r>
    </w:p>
    <w:p w:rsidR="00575952" w:rsidRDefault="00575952" w:rsidP="00AF5132">
      <w:pPr>
        <w:pStyle w:val="1a"/>
        <w:rPr>
          <w:rFonts w:ascii="Arial" w:hAnsi="Arial"/>
          <w:sz w:val="30"/>
          <w:szCs w:val="30"/>
        </w:rPr>
      </w:pPr>
    </w:p>
    <w:p w:rsidR="00575952" w:rsidRDefault="00575952" w:rsidP="00AF5132">
      <w:pPr>
        <w:pStyle w:val="1a"/>
        <w:rPr>
          <w:rFonts w:ascii="Arial" w:hAnsi="Arial"/>
          <w:sz w:val="30"/>
          <w:szCs w:val="30"/>
        </w:rPr>
      </w:pPr>
    </w:p>
    <w:p w:rsidR="00AF5132" w:rsidRDefault="00AF5132" w:rsidP="00AF5132">
      <w:pPr>
        <w:pStyle w:val="1a"/>
        <w:rPr>
          <w:rFonts w:ascii="Arial" w:hAnsi="Arial"/>
          <w:sz w:val="30"/>
          <w:szCs w:val="30"/>
        </w:rPr>
      </w:pPr>
      <w:r w:rsidRPr="00AF5132">
        <w:rPr>
          <w:rFonts w:ascii="Arial" w:hAnsi="Arial"/>
          <w:sz w:val="30"/>
          <w:szCs w:val="30"/>
        </w:rPr>
        <w:t>ВВЕДЕНИЕ</w:t>
      </w:r>
    </w:p>
    <w:p w:rsidR="00AF5132" w:rsidRPr="00AF5132" w:rsidRDefault="00AF5132" w:rsidP="00AF5132">
      <w:pPr>
        <w:pStyle w:val="1a"/>
        <w:spacing w:before="0"/>
        <w:rPr>
          <w:rFonts w:ascii="Arial" w:hAnsi="Arial"/>
          <w:b w:val="0"/>
          <w:sz w:val="24"/>
          <w:szCs w:val="30"/>
        </w:rPr>
      </w:pPr>
    </w:p>
    <w:p w:rsidR="007D3A3D" w:rsidRPr="00C93919" w:rsidRDefault="007D3A3D" w:rsidP="00AF5132">
      <w:pPr>
        <w:shd w:val="clear" w:color="auto" w:fill="FFFFFF"/>
        <w:spacing w:line="240" w:lineRule="atLeast"/>
        <w:ind w:firstLine="709"/>
        <w:jc w:val="both"/>
        <w:rPr>
          <w:rFonts w:ascii="Arial" w:hAnsi="Arial" w:cs="Arial"/>
        </w:rPr>
      </w:pPr>
      <w:r w:rsidRPr="00C93919">
        <w:rPr>
          <w:rFonts w:ascii="Arial" w:hAnsi="Arial" w:cs="Arial"/>
        </w:rPr>
        <w:t xml:space="preserve"> Программа Порогского муниципального образования -</w:t>
      </w:r>
      <w:r w:rsidR="00817D28">
        <w:rPr>
          <w:rFonts w:ascii="Arial" w:hAnsi="Arial" w:cs="Arial"/>
        </w:rPr>
        <w:t xml:space="preserve"> </w:t>
      </w:r>
      <w:r w:rsidRPr="00C93919">
        <w:rPr>
          <w:rFonts w:ascii="Arial" w:hAnsi="Arial" w:cs="Arial"/>
        </w:rPr>
        <w:t>сельского поселения «Комплексное развитие систем коммунальной инфраструктуры Порогского муниципального образования- сельского поселения на 201</w:t>
      </w:r>
      <w:r w:rsidR="00D104C7" w:rsidRPr="00C93919">
        <w:rPr>
          <w:rFonts w:ascii="Arial" w:hAnsi="Arial" w:cs="Arial"/>
        </w:rPr>
        <w:t>8</w:t>
      </w:r>
      <w:r w:rsidRPr="00C93919">
        <w:rPr>
          <w:rFonts w:ascii="Arial" w:hAnsi="Arial" w:cs="Arial"/>
        </w:rPr>
        <w:t xml:space="preserve"> – 2032 годы» (далее – Программа)</w:t>
      </w:r>
      <w:r w:rsidR="00817D28">
        <w:rPr>
          <w:rFonts w:ascii="Arial" w:hAnsi="Arial" w:cs="Arial"/>
        </w:rPr>
        <w:t xml:space="preserve"> </w:t>
      </w:r>
      <w:r w:rsidRPr="00C93919">
        <w:rPr>
          <w:rFonts w:ascii="Arial" w:hAnsi="Arial" w:cs="Arial"/>
        </w:rPr>
        <w:t>Порогского муниципального образования - сельского поселения (далее – МО) разработана в соответствии с Федеральным законом 210-ФЗ от 30 декабря 2004 г. «Об основах регулирования тарифов организаций коммунального комплекса» и Постановлением Правительства Российской Федерации от 14.06.2013 г. № 502 «Об утверждении требований к программам комплексного развития коммунальной инфраструктуры поселений, городских округов», Приказом Минрегиона №204 от 06 мая 2011 «О разработке программ комплексного развития систем коммунальной инфраструктуры муниципальных образований</w:t>
      </w:r>
    </w:p>
    <w:p w:rsidR="007D3A3D" w:rsidRPr="00C93919" w:rsidRDefault="007D3A3D" w:rsidP="00AF5132">
      <w:pPr>
        <w:shd w:val="clear" w:color="auto" w:fill="FFFFFF"/>
        <w:spacing w:line="240" w:lineRule="atLeast"/>
        <w:ind w:firstLine="709"/>
        <w:jc w:val="both"/>
        <w:rPr>
          <w:rFonts w:ascii="Arial" w:hAnsi="Arial" w:cs="Arial"/>
        </w:rPr>
      </w:pPr>
      <w:r w:rsidRPr="00C93919">
        <w:rPr>
          <w:rFonts w:ascii="Arial" w:hAnsi="Arial" w:cs="Arial"/>
        </w:rPr>
        <w:t xml:space="preserve">Программа определяет основные направления развития систем коммунальной инфраструктуры МО,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поселения. Основу Программы составляет система программных мероприятий по различным направлениям развития коммунальной </w:t>
      </w:r>
      <w:r w:rsidRPr="00C93919">
        <w:rPr>
          <w:rFonts w:ascii="Arial" w:hAnsi="Arial" w:cs="Arial"/>
        </w:rPr>
        <w:lastRenderedPageBreak/>
        <w:t>инфраструктуры МО. 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w:t>
      </w:r>
    </w:p>
    <w:p w:rsidR="007D3A3D" w:rsidRPr="00C93919" w:rsidRDefault="007D3A3D" w:rsidP="00AF5132">
      <w:pPr>
        <w:shd w:val="clear" w:color="auto" w:fill="FFFFFF"/>
        <w:spacing w:line="240" w:lineRule="atLeast"/>
        <w:ind w:firstLine="709"/>
        <w:jc w:val="both"/>
        <w:rPr>
          <w:rFonts w:ascii="Arial" w:hAnsi="Arial" w:cs="Arial"/>
        </w:rPr>
      </w:pPr>
      <w:r w:rsidRPr="00C93919">
        <w:rPr>
          <w:rFonts w:ascii="Arial" w:hAnsi="Arial" w:cs="Arial"/>
        </w:rPr>
        <w:t xml:space="preserve">Цель программы – </w:t>
      </w:r>
      <w:r w:rsidRPr="00C93919">
        <w:rPr>
          <w:rFonts w:ascii="Arial" w:hAnsi="Arial" w:cs="Arial"/>
          <w:bCs/>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создание благоприятных условия для жизни населения</w:t>
      </w:r>
      <w:r w:rsidRPr="00C93919">
        <w:rPr>
          <w:rFonts w:ascii="Arial" w:hAnsi="Arial" w:cs="Arial"/>
        </w:rPr>
        <w:t>, при котором: обеспечивается качество, надёжность и доступность предоставления коммунальных услуг; соблюдается баланс развития коммунальной инфраструктуры развития Порогского сельского поселения; поселение содержит коммунальную инфраструктуру за счет собственных средств и средств вышестоящих бюджетов.</w:t>
      </w:r>
    </w:p>
    <w:p w:rsidR="007D3A3D" w:rsidRPr="00C93919" w:rsidRDefault="007D3A3D" w:rsidP="00AF5132">
      <w:pPr>
        <w:shd w:val="clear" w:color="auto" w:fill="FFFFFF"/>
        <w:ind w:firstLine="709"/>
        <w:jc w:val="both"/>
        <w:rPr>
          <w:rFonts w:ascii="Arial" w:hAnsi="Arial" w:cs="Arial"/>
          <w:bCs/>
        </w:rPr>
      </w:pPr>
      <w:r w:rsidRPr="00C93919">
        <w:rPr>
          <w:rFonts w:ascii="Arial" w:hAnsi="Arial" w:cs="Arial"/>
          <w:bCs/>
        </w:rPr>
        <w:t>Основными задачами Программы являются:</w:t>
      </w:r>
    </w:p>
    <w:p w:rsidR="007D3A3D" w:rsidRPr="00C93919" w:rsidRDefault="007D3A3D" w:rsidP="00AF5132">
      <w:pPr>
        <w:widowControl w:val="0"/>
        <w:numPr>
          <w:ilvl w:val="0"/>
          <w:numId w:val="20"/>
        </w:numPr>
        <w:shd w:val="clear" w:color="auto" w:fill="FFFFFF"/>
        <w:tabs>
          <w:tab w:val="left" w:pos="900"/>
        </w:tabs>
        <w:suppressAutoHyphens/>
        <w:autoSpaceDE w:val="0"/>
        <w:ind w:left="0" w:firstLine="709"/>
        <w:jc w:val="both"/>
        <w:rPr>
          <w:rFonts w:ascii="Arial" w:hAnsi="Arial" w:cs="Arial"/>
          <w:bCs/>
        </w:rPr>
      </w:pPr>
      <w:r w:rsidRPr="00C93919">
        <w:rPr>
          <w:rFonts w:ascii="Arial" w:hAnsi="Arial" w:cs="Arial"/>
          <w:bCs/>
        </w:rPr>
        <w:t>инженерно-техническая оптимизация коммунальных систем на территории Порогского МО;</w:t>
      </w:r>
    </w:p>
    <w:p w:rsidR="007D3A3D" w:rsidRPr="00C93919" w:rsidRDefault="007D3A3D" w:rsidP="00AF5132">
      <w:pPr>
        <w:widowControl w:val="0"/>
        <w:numPr>
          <w:ilvl w:val="0"/>
          <w:numId w:val="20"/>
        </w:numPr>
        <w:shd w:val="clear" w:color="auto" w:fill="FFFFFF"/>
        <w:tabs>
          <w:tab w:val="left" w:pos="900"/>
        </w:tabs>
        <w:suppressAutoHyphens/>
        <w:autoSpaceDE w:val="0"/>
        <w:ind w:left="0" w:firstLine="709"/>
        <w:jc w:val="both"/>
        <w:rPr>
          <w:rFonts w:ascii="Arial" w:hAnsi="Arial" w:cs="Arial"/>
          <w:bCs/>
        </w:rPr>
      </w:pPr>
      <w:r w:rsidRPr="00C93919">
        <w:rPr>
          <w:rFonts w:ascii="Arial" w:hAnsi="Arial" w:cs="Arial"/>
          <w:bCs/>
        </w:rPr>
        <w:t>взаимосвязанное перспективное планирование развития коммунальных систем;</w:t>
      </w:r>
    </w:p>
    <w:p w:rsidR="007D3A3D" w:rsidRPr="00C93919" w:rsidRDefault="007D3A3D" w:rsidP="00AF5132">
      <w:pPr>
        <w:widowControl w:val="0"/>
        <w:numPr>
          <w:ilvl w:val="0"/>
          <w:numId w:val="20"/>
        </w:numPr>
        <w:shd w:val="clear" w:color="auto" w:fill="FFFFFF"/>
        <w:tabs>
          <w:tab w:val="left" w:pos="900"/>
        </w:tabs>
        <w:suppressAutoHyphens/>
        <w:autoSpaceDE w:val="0"/>
        <w:ind w:left="0" w:firstLine="709"/>
        <w:jc w:val="both"/>
        <w:rPr>
          <w:rFonts w:ascii="Arial" w:hAnsi="Arial" w:cs="Arial"/>
          <w:bCs/>
        </w:rPr>
      </w:pPr>
      <w:r w:rsidRPr="00C93919">
        <w:rPr>
          <w:rFonts w:ascii="Arial" w:hAnsi="Arial" w:cs="Arial"/>
          <w:bCs/>
        </w:rPr>
        <w:t xml:space="preserve"> повышение надежности систем и качества предоставления коммунальных услуг;</w:t>
      </w:r>
    </w:p>
    <w:p w:rsidR="007D3A3D" w:rsidRPr="00C93919" w:rsidRDefault="007D3A3D" w:rsidP="00AF5132">
      <w:pPr>
        <w:widowControl w:val="0"/>
        <w:numPr>
          <w:ilvl w:val="0"/>
          <w:numId w:val="20"/>
        </w:numPr>
        <w:shd w:val="clear" w:color="auto" w:fill="FFFFFF"/>
        <w:tabs>
          <w:tab w:val="left" w:pos="900"/>
        </w:tabs>
        <w:suppressAutoHyphens/>
        <w:autoSpaceDE w:val="0"/>
        <w:ind w:left="0" w:firstLine="709"/>
        <w:jc w:val="both"/>
        <w:rPr>
          <w:rFonts w:ascii="Arial" w:hAnsi="Arial" w:cs="Arial"/>
          <w:bCs/>
        </w:rPr>
      </w:pPr>
      <w:r w:rsidRPr="00C93919">
        <w:rPr>
          <w:rFonts w:ascii="Arial" w:hAnsi="Arial" w:cs="Arial"/>
          <w:bCs/>
        </w:rPr>
        <w:t>обеспечение процессов энергосбережения и повышение энергоэффективности коммунальной инфраструктуры;</w:t>
      </w:r>
    </w:p>
    <w:p w:rsidR="007D3A3D" w:rsidRPr="00C93919" w:rsidRDefault="007D3A3D" w:rsidP="00AF5132">
      <w:pPr>
        <w:widowControl w:val="0"/>
        <w:numPr>
          <w:ilvl w:val="0"/>
          <w:numId w:val="20"/>
        </w:numPr>
        <w:shd w:val="clear" w:color="auto" w:fill="FFFFFF"/>
        <w:tabs>
          <w:tab w:val="left" w:pos="900"/>
        </w:tabs>
        <w:suppressAutoHyphens/>
        <w:autoSpaceDE w:val="0"/>
        <w:ind w:left="0" w:firstLine="709"/>
        <w:jc w:val="both"/>
        <w:rPr>
          <w:rFonts w:ascii="Arial" w:hAnsi="Arial" w:cs="Arial"/>
          <w:bCs/>
        </w:rPr>
      </w:pPr>
      <w:r w:rsidRPr="00C93919">
        <w:rPr>
          <w:rFonts w:ascii="Arial" w:hAnsi="Arial" w:cs="Arial"/>
          <w:bCs/>
        </w:rPr>
        <w:t>повышение инвестиционной привлекательности коммунальной инфраструктуры;</w:t>
      </w:r>
    </w:p>
    <w:p w:rsidR="007D3A3D" w:rsidRDefault="007D3A3D" w:rsidP="00AF5132">
      <w:pPr>
        <w:widowControl w:val="0"/>
        <w:numPr>
          <w:ilvl w:val="0"/>
          <w:numId w:val="20"/>
        </w:numPr>
        <w:shd w:val="clear" w:color="auto" w:fill="FFFFFF"/>
        <w:tabs>
          <w:tab w:val="left" w:pos="900"/>
        </w:tabs>
        <w:suppressAutoHyphens/>
        <w:autoSpaceDE w:val="0"/>
        <w:ind w:left="0" w:firstLine="709"/>
        <w:jc w:val="both"/>
        <w:rPr>
          <w:rFonts w:ascii="Arial" w:hAnsi="Arial" w:cs="Arial"/>
          <w:bCs/>
        </w:rPr>
      </w:pPr>
      <w:r w:rsidRPr="00C93919">
        <w:rPr>
          <w:rFonts w:ascii="Arial" w:hAnsi="Arial" w:cs="Arial"/>
          <w:bCs/>
        </w:rPr>
        <w:t>обеспечение сбалансированности интересов субъектов коммунальной инфраструктуры и потребителей Порогского МО.</w:t>
      </w:r>
    </w:p>
    <w:p w:rsidR="00C93919" w:rsidRPr="00C93919" w:rsidRDefault="00C93919" w:rsidP="00AF5132">
      <w:pPr>
        <w:widowControl w:val="0"/>
        <w:shd w:val="clear" w:color="auto" w:fill="FFFFFF"/>
        <w:tabs>
          <w:tab w:val="left" w:pos="900"/>
        </w:tabs>
        <w:suppressAutoHyphens/>
        <w:autoSpaceDE w:val="0"/>
        <w:ind w:left="540" w:firstLine="709"/>
        <w:jc w:val="both"/>
        <w:rPr>
          <w:rFonts w:ascii="Arial" w:hAnsi="Arial" w:cs="Arial"/>
          <w:bCs/>
        </w:rPr>
      </w:pPr>
    </w:p>
    <w:p w:rsidR="007D3A3D" w:rsidRPr="00AF5132" w:rsidRDefault="007D3A3D" w:rsidP="00AF5132">
      <w:pPr>
        <w:pStyle w:val="1a"/>
        <w:numPr>
          <w:ilvl w:val="0"/>
          <w:numId w:val="17"/>
        </w:numPr>
        <w:spacing w:before="0"/>
        <w:jc w:val="left"/>
        <w:rPr>
          <w:rFonts w:ascii="Arial" w:hAnsi="Arial"/>
          <w:sz w:val="30"/>
          <w:szCs w:val="30"/>
        </w:rPr>
      </w:pPr>
      <w:r w:rsidRPr="00AF5132">
        <w:rPr>
          <w:rFonts w:ascii="Arial" w:hAnsi="Arial"/>
          <w:sz w:val="30"/>
          <w:szCs w:val="30"/>
        </w:rPr>
        <w:t>ПАСПОРТ ПРОГРАММЫ</w:t>
      </w:r>
    </w:p>
    <w:p w:rsidR="00AF5132" w:rsidRPr="00575952" w:rsidRDefault="00AF5132" w:rsidP="00AF5132">
      <w:pPr>
        <w:pStyle w:val="1a"/>
        <w:spacing w:before="0"/>
        <w:ind w:left="720"/>
        <w:jc w:val="left"/>
        <w:rPr>
          <w:rFonts w:ascii="Arial" w:hAnsi="Arial"/>
          <w:b w:val="0"/>
          <w:sz w:val="24"/>
        </w:rPr>
      </w:pPr>
    </w:p>
    <w:tbl>
      <w:tblPr>
        <w:tblW w:w="10060" w:type="dxa"/>
        <w:tblInd w:w="-612" w:type="dxa"/>
        <w:tblLayout w:type="fixed"/>
        <w:tblLook w:val="0000"/>
      </w:tblPr>
      <w:tblGrid>
        <w:gridCol w:w="4264"/>
        <w:gridCol w:w="5796"/>
      </w:tblGrid>
      <w:tr w:rsidR="007D3A3D" w:rsidRPr="000D5D4D" w:rsidTr="000D5D4D">
        <w:tc>
          <w:tcPr>
            <w:tcW w:w="4264" w:type="dxa"/>
            <w:tcBorders>
              <w:top w:val="single" w:sz="4" w:space="0" w:color="000000"/>
              <w:left w:val="single" w:sz="4" w:space="0" w:color="000000"/>
              <w:bottom w:val="single" w:sz="4" w:space="0" w:color="000000"/>
            </w:tcBorders>
            <w:shd w:val="clear" w:color="auto" w:fill="auto"/>
            <w:vAlign w:val="center"/>
          </w:tcPr>
          <w:p w:rsidR="007D3A3D" w:rsidRPr="000D5D4D" w:rsidRDefault="007D3A3D" w:rsidP="00884EE5">
            <w:pPr>
              <w:snapToGrid w:val="0"/>
              <w:spacing w:line="240" w:lineRule="atLeast"/>
              <w:jc w:val="center"/>
              <w:rPr>
                <w:rFonts w:ascii="Courier New" w:hAnsi="Courier New" w:cs="Courier New"/>
                <w:bCs/>
                <w:sz w:val="22"/>
                <w:szCs w:val="22"/>
              </w:rPr>
            </w:pPr>
            <w:r w:rsidRPr="000D5D4D">
              <w:rPr>
                <w:rFonts w:ascii="Courier New" w:hAnsi="Courier New" w:cs="Courier New"/>
                <w:bCs/>
                <w:sz w:val="22"/>
                <w:szCs w:val="22"/>
              </w:rPr>
              <w:t>Наименование</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A3D" w:rsidRPr="000D5D4D" w:rsidRDefault="007D3A3D" w:rsidP="00D104C7">
            <w:pPr>
              <w:snapToGrid w:val="0"/>
              <w:spacing w:line="240" w:lineRule="atLeast"/>
              <w:jc w:val="center"/>
              <w:rPr>
                <w:rFonts w:ascii="Courier New" w:hAnsi="Courier New" w:cs="Courier New"/>
                <w:sz w:val="22"/>
                <w:szCs w:val="22"/>
              </w:rPr>
            </w:pPr>
            <w:r w:rsidRPr="000D5D4D">
              <w:rPr>
                <w:rFonts w:ascii="Courier New" w:hAnsi="Courier New" w:cs="Courier New"/>
                <w:sz w:val="22"/>
                <w:szCs w:val="22"/>
              </w:rPr>
              <w:t>Программа комплексного развития систем коммунальной</w:t>
            </w:r>
            <w:r w:rsidR="00817D28">
              <w:rPr>
                <w:rFonts w:ascii="Courier New" w:hAnsi="Courier New" w:cs="Courier New"/>
                <w:sz w:val="22"/>
                <w:szCs w:val="22"/>
              </w:rPr>
              <w:t xml:space="preserve"> </w:t>
            </w:r>
            <w:r w:rsidRPr="000D5D4D">
              <w:rPr>
                <w:rFonts w:ascii="Courier New" w:hAnsi="Courier New" w:cs="Courier New"/>
                <w:sz w:val="22"/>
                <w:szCs w:val="22"/>
              </w:rPr>
              <w:t>инфраструктуры</w:t>
            </w:r>
            <w:r w:rsidR="00817D28">
              <w:rPr>
                <w:rFonts w:ascii="Courier New" w:hAnsi="Courier New" w:cs="Courier New"/>
                <w:sz w:val="22"/>
                <w:szCs w:val="22"/>
              </w:rPr>
              <w:t xml:space="preserve"> </w:t>
            </w:r>
            <w:r w:rsidRPr="000D5D4D">
              <w:rPr>
                <w:rFonts w:ascii="Courier New" w:hAnsi="Courier New" w:cs="Courier New"/>
                <w:sz w:val="22"/>
                <w:szCs w:val="22"/>
              </w:rPr>
              <w:t>Порогского муниципального образования - сельского поселения на 201</w:t>
            </w:r>
            <w:r w:rsidR="00D104C7" w:rsidRPr="000D5D4D">
              <w:rPr>
                <w:rFonts w:ascii="Courier New" w:hAnsi="Courier New" w:cs="Courier New"/>
                <w:sz w:val="22"/>
                <w:szCs w:val="22"/>
              </w:rPr>
              <w:t>8</w:t>
            </w:r>
            <w:r w:rsidRPr="000D5D4D">
              <w:rPr>
                <w:rFonts w:ascii="Courier New" w:hAnsi="Courier New" w:cs="Courier New"/>
                <w:sz w:val="22"/>
                <w:szCs w:val="22"/>
              </w:rPr>
              <w:t xml:space="preserve"> – 2032 годы (далее – Программа)</w:t>
            </w:r>
          </w:p>
        </w:tc>
      </w:tr>
      <w:tr w:rsidR="007D3A3D" w:rsidRPr="000D5D4D" w:rsidTr="000D5D4D">
        <w:tc>
          <w:tcPr>
            <w:tcW w:w="4264" w:type="dxa"/>
            <w:tcBorders>
              <w:top w:val="single" w:sz="4" w:space="0" w:color="000000"/>
              <w:left w:val="single" w:sz="4" w:space="0" w:color="000000"/>
              <w:bottom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bCs/>
                <w:sz w:val="22"/>
                <w:szCs w:val="22"/>
              </w:rPr>
            </w:pPr>
            <w:r w:rsidRPr="000D5D4D">
              <w:rPr>
                <w:rFonts w:ascii="Courier New" w:hAnsi="Courier New" w:cs="Courier New"/>
                <w:bCs/>
                <w:sz w:val="22"/>
                <w:szCs w:val="22"/>
              </w:rPr>
              <w:t>Разработчик Программы</w:t>
            </w: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sz w:val="22"/>
                <w:szCs w:val="22"/>
              </w:rPr>
            </w:pPr>
            <w:r w:rsidRPr="000D5D4D">
              <w:rPr>
                <w:rFonts w:ascii="Courier New" w:hAnsi="Courier New" w:cs="Courier New"/>
                <w:sz w:val="22"/>
                <w:szCs w:val="22"/>
              </w:rPr>
              <w:t>Администрация</w:t>
            </w:r>
            <w:r w:rsidR="00817D28">
              <w:rPr>
                <w:rFonts w:ascii="Courier New" w:hAnsi="Courier New" w:cs="Courier New"/>
                <w:sz w:val="22"/>
                <w:szCs w:val="22"/>
              </w:rPr>
              <w:t xml:space="preserve"> </w:t>
            </w:r>
            <w:r w:rsidRPr="000D5D4D">
              <w:rPr>
                <w:rFonts w:ascii="Courier New" w:hAnsi="Courier New" w:cs="Courier New"/>
                <w:sz w:val="22"/>
                <w:szCs w:val="22"/>
              </w:rPr>
              <w:t>Порогского муниципального образования –администрация</w:t>
            </w:r>
            <w:r w:rsidR="00817D28">
              <w:rPr>
                <w:rFonts w:ascii="Courier New" w:hAnsi="Courier New" w:cs="Courier New"/>
                <w:sz w:val="22"/>
                <w:szCs w:val="22"/>
              </w:rPr>
              <w:t xml:space="preserve"> </w:t>
            </w:r>
            <w:r w:rsidRPr="000D5D4D">
              <w:rPr>
                <w:rFonts w:ascii="Courier New" w:hAnsi="Courier New" w:cs="Courier New"/>
                <w:sz w:val="22"/>
                <w:szCs w:val="22"/>
              </w:rPr>
              <w:t>сельского поселения</w:t>
            </w:r>
          </w:p>
        </w:tc>
      </w:tr>
      <w:tr w:rsidR="007D3A3D" w:rsidRPr="000D5D4D" w:rsidTr="000D5D4D">
        <w:tc>
          <w:tcPr>
            <w:tcW w:w="4264" w:type="dxa"/>
            <w:tcBorders>
              <w:top w:val="single" w:sz="4" w:space="0" w:color="000000"/>
              <w:left w:val="single" w:sz="4" w:space="0" w:color="000000"/>
              <w:bottom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bCs/>
                <w:sz w:val="22"/>
                <w:szCs w:val="22"/>
              </w:rPr>
            </w:pPr>
            <w:r w:rsidRPr="000D5D4D">
              <w:rPr>
                <w:rFonts w:ascii="Courier New" w:hAnsi="Courier New" w:cs="Courier New"/>
                <w:bCs/>
                <w:sz w:val="22"/>
                <w:szCs w:val="22"/>
              </w:rPr>
              <w:t>Ответственный исполнитель Программы</w:t>
            </w: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sz w:val="22"/>
                <w:szCs w:val="22"/>
              </w:rPr>
            </w:pPr>
            <w:r w:rsidRPr="000D5D4D">
              <w:rPr>
                <w:rFonts w:ascii="Courier New" w:hAnsi="Courier New" w:cs="Courier New"/>
                <w:sz w:val="22"/>
                <w:szCs w:val="22"/>
              </w:rPr>
              <w:t>Администрация</w:t>
            </w:r>
            <w:r w:rsidR="00817D28">
              <w:rPr>
                <w:rFonts w:ascii="Courier New" w:hAnsi="Courier New" w:cs="Courier New"/>
                <w:sz w:val="22"/>
                <w:szCs w:val="22"/>
              </w:rPr>
              <w:t xml:space="preserve"> </w:t>
            </w:r>
            <w:r w:rsidRPr="000D5D4D">
              <w:rPr>
                <w:rFonts w:ascii="Courier New" w:hAnsi="Courier New" w:cs="Courier New"/>
                <w:sz w:val="22"/>
                <w:szCs w:val="22"/>
              </w:rPr>
              <w:t>Порогского муниципального образования –администрация</w:t>
            </w:r>
            <w:r w:rsidR="00817D28">
              <w:rPr>
                <w:rFonts w:ascii="Courier New" w:hAnsi="Courier New" w:cs="Courier New"/>
                <w:sz w:val="22"/>
                <w:szCs w:val="22"/>
              </w:rPr>
              <w:t xml:space="preserve"> </w:t>
            </w:r>
            <w:r w:rsidRPr="000D5D4D">
              <w:rPr>
                <w:rFonts w:ascii="Courier New" w:hAnsi="Courier New" w:cs="Courier New"/>
                <w:sz w:val="22"/>
                <w:szCs w:val="22"/>
              </w:rPr>
              <w:t>сельского поселения</w:t>
            </w:r>
          </w:p>
        </w:tc>
      </w:tr>
      <w:tr w:rsidR="007D3A3D" w:rsidRPr="000D5D4D" w:rsidTr="000D5D4D">
        <w:tc>
          <w:tcPr>
            <w:tcW w:w="4264" w:type="dxa"/>
            <w:tcBorders>
              <w:top w:val="single" w:sz="4" w:space="0" w:color="000000"/>
              <w:left w:val="single" w:sz="4" w:space="0" w:color="000000"/>
              <w:bottom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bCs/>
                <w:sz w:val="22"/>
                <w:szCs w:val="22"/>
              </w:rPr>
            </w:pPr>
            <w:r w:rsidRPr="000D5D4D">
              <w:rPr>
                <w:rFonts w:ascii="Courier New" w:hAnsi="Courier New" w:cs="Courier New"/>
                <w:bCs/>
                <w:sz w:val="22"/>
                <w:szCs w:val="22"/>
              </w:rPr>
              <w:t>Соисполнители Программы</w:t>
            </w: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sz w:val="22"/>
                <w:szCs w:val="22"/>
              </w:rPr>
            </w:pPr>
            <w:r w:rsidRPr="000D5D4D">
              <w:rPr>
                <w:rFonts w:ascii="Courier New" w:hAnsi="Courier New" w:cs="Courier New"/>
                <w:sz w:val="22"/>
                <w:szCs w:val="22"/>
              </w:rPr>
              <w:t>Организации</w:t>
            </w:r>
            <w:r w:rsidR="00817D28">
              <w:rPr>
                <w:rFonts w:ascii="Courier New" w:hAnsi="Courier New" w:cs="Courier New"/>
                <w:sz w:val="22"/>
                <w:szCs w:val="22"/>
              </w:rPr>
              <w:t xml:space="preserve"> </w:t>
            </w:r>
            <w:r w:rsidRPr="000D5D4D">
              <w:rPr>
                <w:rFonts w:ascii="Courier New" w:hAnsi="Courier New" w:cs="Courier New"/>
                <w:sz w:val="22"/>
                <w:szCs w:val="22"/>
              </w:rPr>
              <w:t>коммунального комплекса</w:t>
            </w:r>
          </w:p>
        </w:tc>
      </w:tr>
      <w:tr w:rsidR="007D3A3D" w:rsidRPr="000D5D4D" w:rsidTr="000D5D4D">
        <w:tc>
          <w:tcPr>
            <w:tcW w:w="4264" w:type="dxa"/>
            <w:tcBorders>
              <w:top w:val="single" w:sz="4" w:space="0" w:color="000000"/>
              <w:left w:val="single" w:sz="4" w:space="0" w:color="000000"/>
              <w:bottom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bCs/>
                <w:sz w:val="22"/>
                <w:szCs w:val="22"/>
              </w:rPr>
            </w:pPr>
            <w:r w:rsidRPr="000D5D4D">
              <w:rPr>
                <w:rFonts w:ascii="Courier New" w:hAnsi="Courier New" w:cs="Courier New"/>
                <w:bCs/>
                <w:sz w:val="22"/>
                <w:szCs w:val="22"/>
              </w:rPr>
              <w:t>Цель Программы</w:t>
            </w: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7D3A3D" w:rsidRPr="000D5D4D" w:rsidRDefault="007D3A3D" w:rsidP="00884EE5">
            <w:pPr>
              <w:snapToGrid w:val="0"/>
              <w:spacing w:line="240" w:lineRule="atLeast"/>
              <w:rPr>
                <w:rFonts w:ascii="Courier New" w:hAnsi="Courier New" w:cs="Courier New"/>
                <w:bCs/>
                <w:sz w:val="22"/>
                <w:szCs w:val="22"/>
              </w:rPr>
            </w:pPr>
            <w:r w:rsidRPr="000D5D4D">
              <w:rPr>
                <w:rFonts w:ascii="Courier New" w:hAnsi="Courier New" w:cs="Courier New"/>
                <w:bCs/>
                <w:sz w:val="22"/>
                <w:szCs w:val="22"/>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создание благоприятных условия для жизни населения.</w:t>
            </w:r>
          </w:p>
        </w:tc>
      </w:tr>
      <w:tr w:rsidR="007D3A3D" w:rsidRPr="000D5D4D" w:rsidTr="000D5D4D">
        <w:tc>
          <w:tcPr>
            <w:tcW w:w="4264" w:type="dxa"/>
            <w:tcBorders>
              <w:top w:val="single" w:sz="4" w:space="0" w:color="000000"/>
              <w:left w:val="single" w:sz="4" w:space="0" w:color="000000"/>
              <w:bottom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bCs/>
                <w:sz w:val="22"/>
                <w:szCs w:val="22"/>
              </w:rPr>
            </w:pPr>
            <w:r w:rsidRPr="000D5D4D">
              <w:rPr>
                <w:rFonts w:ascii="Courier New" w:hAnsi="Courier New" w:cs="Courier New"/>
                <w:bCs/>
                <w:sz w:val="22"/>
                <w:szCs w:val="22"/>
              </w:rPr>
              <w:t>Задачи Программы</w:t>
            </w: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7D3A3D" w:rsidRPr="000D5D4D" w:rsidRDefault="007D3A3D" w:rsidP="00884EE5">
            <w:pPr>
              <w:keepNext/>
              <w:snapToGrid w:val="0"/>
              <w:rPr>
                <w:rFonts w:ascii="Courier New" w:hAnsi="Courier New" w:cs="Courier New"/>
                <w:bCs/>
                <w:sz w:val="22"/>
                <w:szCs w:val="22"/>
              </w:rPr>
            </w:pPr>
            <w:r w:rsidRPr="000D5D4D">
              <w:rPr>
                <w:rFonts w:ascii="Courier New" w:hAnsi="Courier New" w:cs="Courier New"/>
                <w:bCs/>
                <w:sz w:val="22"/>
                <w:szCs w:val="22"/>
              </w:rPr>
              <w:t>Основными задачами Программы являются:</w:t>
            </w:r>
          </w:p>
          <w:p w:rsidR="007D3A3D" w:rsidRPr="000D5D4D" w:rsidRDefault="007D3A3D" w:rsidP="00884EE5">
            <w:pPr>
              <w:keepNext/>
              <w:rPr>
                <w:rFonts w:ascii="Courier New" w:hAnsi="Courier New" w:cs="Courier New"/>
                <w:bCs/>
                <w:sz w:val="22"/>
                <w:szCs w:val="22"/>
              </w:rPr>
            </w:pPr>
            <w:r w:rsidRPr="000D5D4D">
              <w:rPr>
                <w:rFonts w:ascii="Courier New" w:hAnsi="Courier New" w:cs="Courier New"/>
                <w:bCs/>
                <w:sz w:val="22"/>
                <w:szCs w:val="22"/>
              </w:rPr>
              <w:t>- инженерно-техническая оптимизация коммунальных систем на территории Порогского муниципального образования - сельского поселения;</w:t>
            </w:r>
          </w:p>
          <w:p w:rsidR="007D3A3D" w:rsidRPr="000D5D4D" w:rsidRDefault="007D3A3D" w:rsidP="00884EE5">
            <w:pPr>
              <w:keepNext/>
              <w:rPr>
                <w:rFonts w:ascii="Courier New" w:hAnsi="Courier New" w:cs="Courier New"/>
                <w:bCs/>
                <w:sz w:val="22"/>
                <w:szCs w:val="22"/>
              </w:rPr>
            </w:pPr>
            <w:r w:rsidRPr="000D5D4D">
              <w:rPr>
                <w:rFonts w:ascii="Courier New" w:hAnsi="Courier New" w:cs="Courier New"/>
                <w:bCs/>
                <w:sz w:val="22"/>
                <w:szCs w:val="22"/>
              </w:rPr>
              <w:t>- взаимосвязанное перспективное планирование развития коммунальных систем;</w:t>
            </w:r>
          </w:p>
          <w:p w:rsidR="007D3A3D" w:rsidRPr="000D5D4D" w:rsidRDefault="007D3A3D" w:rsidP="00884EE5">
            <w:pPr>
              <w:keepNext/>
              <w:rPr>
                <w:rFonts w:ascii="Courier New" w:hAnsi="Courier New" w:cs="Courier New"/>
                <w:bCs/>
                <w:sz w:val="22"/>
                <w:szCs w:val="22"/>
              </w:rPr>
            </w:pPr>
            <w:r w:rsidRPr="000D5D4D">
              <w:rPr>
                <w:rFonts w:ascii="Courier New" w:hAnsi="Courier New" w:cs="Courier New"/>
                <w:bCs/>
                <w:sz w:val="22"/>
                <w:szCs w:val="22"/>
              </w:rPr>
              <w:lastRenderedPageBreak/>
              <w:t>- повышение надежности систем и качества предоставления коммунальных услуг;</w:t>
            </w:r>
          </w:p>
          <w:p w:rsidR="007D3A3D" w:rsidRPr="000D5D4D" w:rsidRDefault="007D3A3D" w:rsidP="00884EE5">
            <w:pPr>
              <w:keepNext/>
              <w:rPr>
                <w:rFonts w:ascii="Courier New" w:hAnsi="Courier New" w:cs="Courier New"/>
                <w:bCs/>
                <w:sz w:val="22"/>
                <w:szCs w:val="22"/>
              </w:rPr>
            </w:pPr>
            <w:r w:rsidRPr="000D5D4D">
              <w:rPr>
                <w:rFonts w:ascii="Courier New" w:hAnsi="Courier New" w:cs="Courier New"/>
                <w:bCs/>
                <w:sz w:val="22"/>
                <w:szCs w:val="22"/>
              </w:rPr>
              <w:t>- обеспечение процессов энергосбережения и повышение энергоэффективности коммунальной инфраструктуры;</w:t>
            </w:r>
          </w:p>
          <w:p w:rsidR="007D3A3D" w:rsidRPr="000D5D4D" w:rsidRDefault="007D3A3D" w:rsidP="00884EE5">
            <w:pPr>
              <w:keepNext/>
              <w:rPr>
                <w:rFonts w:ascii="Courier New" w:hAnsi="Courier New" w:cs="Courier New"/>
                <w:bCs/>
                <w:sz w:val="22"/>
                <w:szCs w:val="22"/>
              </w:rPr>
            </w:pPr>
            <w:r w:rsidRPr="000D5D4D">
              <w:rPr>
                <w:rFonts w:ascii="Courier New" w:hAnsi="Courier New" w:cs="Courier New"/>
                <w:bCs/>
                <w:sz w:val="22"/>
                <w:szCs w:val="22"/>
              </w:rPr>
              <w:t>- повышение инвестиционной привлекательности коммунальной инфраструктуры;</w:t>
            </w:r>
          </w:p>
          <w:p w:rsidR="007D3A3D" w:rsidRPr="000D5D4D" w:rsidRDefault="007D3A3D" w:rsidP="00884EE5">
            <w:pPr>
              <w:spacing w:line="240" w:lineRule="atLeast"/>
              <w:jc w:val="both"/>
              <w:rPr>
                <w:rFonts w:ascii="Courier New" w:hAnsi="Courier New" w:cs="Courier New"/>
                <w:bCs/>
                <w:sz w:val="22"/>
                <w:szCs w:val="22"/>
              </w:rPr>
            </w:pPr>
            <w:r w:rsidRPr="000D5D4D">
              <w:rPr>
                <w:rFonts w:ascii="Courier New" w:hAnsi="Courier New" w:cs="Courier New"/>
                <w:bCs/>
                <w:sz w:val="22"/>
                <w:szCs w:val="22"/>
              </w:rPr>
              <w:t>- обеспечение сбалансированности интересов субъектов коммунальной инфраструктуры и потребителей Порогского муниципального образования - сельского поселения.</w:t>
            </w:r>
          </w:p>
        </w:tc>
      </w:tr>
      <w:tr w:rsidR="007D3A3D" w:rsidRPr="000D5D4D" w:rsidTr="000D5D4D">
        <w:tc>
          <w:tcPr>
            <w:tcW w:w="4264" w:type="dxa"/>
            <w:tcBorders>
              <w:top w:val="single" w:sz="4" w:space="0" w:color="000000"/>
              <w:left w:val="single" w:sz="4" w:space="0" w:color="000000"/>
              <w:bottom w:val="single" w:sz="4" w:space="0" w:color="000000"/>
            </w:tcBorders>
            <w:shd w:val="clear" w:color="auto" w:fill="auto"/>
          </w:tcPr>
          <w:p w:rsidR="007D3A3D" w:rsidRPr="000D5D4D" w:rsidRDefault="007D3A3D" w:rsidP="00884EE5">
            <w:pPr>
              <w:keepNext/>
              <w:snapToGrid w:val="0"/>
              <w:jc w:val="center"/>
              <w:rPr>
                <w:rFonts w:ascii="Courier New" w:hAnsi="Courier New" w:cs="Courier New"/>
                <w:bCs/>
                <w:sz w:val="22"/>
                <w:szCs w:val="22"/>
              </w:rPr>
            </w:pPr>
            <w:r w:rsidRPr="000D5D4D">
              <w:rPr>
                <w:rFonts w:ascii="Courier New" w:hAnsi="Courier New" w:cs="Courier New"/>
                <w:bCs/>
                <w:sz w:val="22"/>
                <w:szCs w:val="22"/>
              </w:rPr>
              <w:lastRenderedPageBreak/>
              <w:t>Целевые показатели</w:t>
            </w:r>
          </w:p>
          <w:p w:rsidR="007D3A3D" w:rsidRPr="000D5D4D" w:rsidRDefault="007D3A3D" w:rsidP="00884EE5">
            <w:pPr>
              <w:spacing w:line="240" w:lineRule="atLeast"/>
              <w:jc w:val="center"/>
              <w:rPr>
                <w:rFonts w:ascii="Courier New" w:hAnsi="Courier New" w:cs="Courier New"/>
                <w:sz w:val="22"/>
                <w:szCs w:val="22"/>
              </w:rPr>
            </w:pP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7D3A3D" w:rsidRPr="000D5D4D" w:rsidRDefault="007D3A3D" w:rsidP="00884EE5">
            <w:pPr>
              <w:rPr>
                <w:rFonts w:ascii="Courier New" w:hAnsi="Courier New" w:cs="Courier New"/>
                <w:sz w:val="22"/>
                <w:szCs w:val="22"/>
                <w:highlight w:val="red"/>
              </w:rPr>
            </w:pPr>
            <w:r w:rsidRPr="000D5D4D">
              <w:rPr>
                <w:rFonts w:ascii="Courier New" w:hAnsi="Courier New" w:cs="Courier New"/>
                <w:sz w:val="22"/>
                <w:szCs w:val="22"/>
              </w:rPr>
              <w:t xml:space="preserve">Перспективная обеспеченность и потребность застройки поселения , надежность , и энергоэффективность и развития системы коммунальной инфраструктуры, объектов используемых для утилизации , обезвреживания и захоронения твердых бытовых отходов, качество коммунальных ресурсов. </w:t>
            </w:r>
          </w:p>
        </w:tc>
      </w:tr>
      <w:tr w:rsidR="007D3A3D" w:rsidRPr="000D5D4D" w:rsidTr="000D5D4D">
        <w:tc>
          <w:tcPr>
            <w:tcW w:w="4264" w:type="dxa"/>
            <w:tcBorders>
              <w:top w:val="single" w:sz="4" w:space="0" w:color="000000"/>
              <w:left w:val="single" w:sz="4" w:space="0" w:color="000000"/>
              <w:bottom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bCs/>
                <w:sz w:val="22"/>
                <w:szCs w:val="22"/>
              </w:rPr>
            </w:pPr>
            <w:r w:rsidRPr="000D5D4D">
              <w:rPr>
                <w:rFonts w:ascii="Courier New" w:hAnsi="Courier New" w:cs="Courier New"/>
                <w:bCs/>
                <w:sz w:val="22"/>
                <w:szCs w:val="22"/>
              </w:rPr>
              <w:t>Срок и этапы реализации Программы</w:t>
            </w: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7D3A3D" w:rsidRPr="000D5D4D" w:rsidRDefault="007D3A3D" w:rsidP="00D104C7">
            <w:pPr>
              <w:keepNext/>
              <w:snapToGrid w:val="0"/>
              <w:jc w:val="both"/>
              <w:rPr>
                <w:rFonts w:ascii="Courier New" w:hAnsi="Courier New" w:cs="Courier New"/>
                <w:bCs/>
                <w:sz w:val="22"/>
                <w:szCs w:val="22"/>
              </w:rPr>
            </w:pPr>
            <w:r w:rsidRPr="000D5D4D">
              <w:rPr>
                <w:rFonts w:ascii="Courier New" w:hAnsi="Courier New" w:cs="Courier New"/>
                <w:bCs/>
                <w:sz w:val="22"/>
                <w:szCs w:val="22"/>
              </w:rPr>
              <w:t>Период реализации Программы с 201</w:t>
            </w:r>
            <w:r w:rsidR="00D104C7" w:rsidRPr="000D5D4D">
              <w:rPr>
                <w:rFonts w:ascii="Courier New" w:hAnsi="Courier New" w:cs="Courier New"/>
                <w:bCs/>
                <w:sz w:val="22"/>
                <w:szCs w:val="22"/>
              </w:rPr>
              <w:t>8</w:t>
            </w:r>
            <w:r w:rsidR="00817D28">
              <w:rPr>
                <w:rFonts w:ascii="Courier New" w:hAnsi="Courier New" w:cs="Courier New"/>
                <w:bCs/>
                <w:sz w:val="22"/>
                <w:szCs w:val="22"/>
              </w:rPr>
              <w:t xml:space="preserve"> </w:t>
            </w:r>
            <w:r w:rsidRPr="000D5D4D">
              <w:rPr>
                <w:rFonts w:ascii="Courier New" w:hAnsi="Courier New" w:cs="Courier New"/>
                <w:bCs/>
                <w:sz w:val="22"/>
                <w:szCs w:val="22"/>
              </w:rPr>
              <w:t>по 2032 годы.</w:t>
            </w:r>
          </w:p>
        </w:tc>
      </w:tr>
      <w:tr w:rsidR="007D3A3D" w:rsidRPr="000D5D4D" w:rsidTr="000D5D4D">
        <w:tc>
          <w:tcPr>
            <w:tcW w:w="4264" w:type="dxa"/>
            <w:tcBorders>
              <w:top w:val="single" w:sz="4" w:space="0" w:color="000000"/>
              <w:left w:val="single" w:sz="4" w:space="0" w:color="000000"/>
              <w:bottom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bCs/>
                <w:sz w:val="22"/>
                <w:szCs w:val="22"/>
              </w:rPr>
            </w:pPr>
            <w:r w:rsidRPr="000D5D4D">
              <w:rPr>
                <w:rFonts w:ascii="Courier New" w:hAnsi="Courier New" w:cs="Courier New"/>
                <w:bCs/>
                <w:sz w:val="22"/>
                <w:szCs w:val="22"/>
              </w:rPr>
              <w:t>Объемы требуемых капитальных вложений</w:t>
            </w: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7D3A3D" w:rsidRPr="000D5D4D" w:rsidRDefault="007D3A3D" w:rsidP="00884EE5">
            <w:pPr>
              <w:pStyle w:val="ConsPlusCell"/>
              <w:widowControl/>
              <w:snapToGrid w:val="0"/>
              <w:rPr>
                <w:rFonts w:ascii="Courier New" w:hAnsi="Courier New" w:cs="Courier New"/>
                <w:color w:val="auto"/>
                <w:sz w:val="22"/>
                <w:szCs w:val="22"/>
              </w:rPr>
            </w:pPr>
            <w:r w:rsidRPr="000D5D4D">
              <w:rPr>
                <w:rFonts w:ascii="Courier New" w:hAnsi="Courier New" w:cs="Courier New"/>
                <w:color w:val="auto"/>
                <w:sz w:val="22"/>
                <w:szCs w:val="22"/>
              </w:rPr>
              <w:t>Финансовое обеспечение мероприятий Программы осуществляется за счет</w:t>
            </w:r>
            <w:r w:rsidR="00817D28">
              <w:rPr>
                <w:rFonts w:ascii="Courier New" w:hAnsi="Courier New" w:cs="Courier New"/>
                <w:color w:val="auto"/>
                <w:sz w:val="22"/>
                <w:szCs w:val="22"/>
              </w:rPr>
              <w:t xml:space="preserve"> </w:t>
            </w:r>
            <w:r w:rsidRPr="000D5D4D">
              <w:rPr>
                <w:rFonts w:ascii="Courier New" w:hAnsi="Courier New" w:cs="Courier New"/>
                <w:color w:val="auto"/>
                <w:sz w:val="22"/>
                <w:szCs w:val="22"/>
              </w:rPr>
              <w:t>средств бюджета МО в рамках муниципальных</w:t>
            </w:r>
            <w:r w:rsidR="00817D28">
              <w:rPr>
                <w:rFonts w:ascii="Courier New" w:hAnsi="Courier New" w:cs="Courier New"/>
                <w:color w:val="auto"/>
                <w:sz w:val="22"/>
                <w:szCs w:val="22"/>
              </w:rPr>
              <w:t xml:space="preserve"> </w:t>
            </w:r>
            <w:r w:rsidRPr="000D5D4D">
              <w:rPr>
                <w:rFonts w:ascii="Courier New" w:hAnsi="Courier New" w:cs="Courier New"/>
                <w:color w:val="auto"/>
                <w:sz w:val="22"/>
                <w:szCs w:val="22"/>
              </w:rPr>
              <w:t xml:space="preserve">программ </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Объем финансирования Программы составляет :</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201</w:t>
            </w:r>
            <w:r w:rsidR="00D104C7" w:rsidRPr="000D5D4D">
              <w:rPr>
                <w:rFonts w:ascii="Courier New" w:hAnsi="Courier New" w:cs="Courier New"/>
                <w:color w:val="auto"/>
                <w:sz w:val="22"/>
                <w:szCs w:val="22"/>
              </w:rPr>
              <w:t>8</w:t>
            </w:r>
            <w:r w:rsidRPr="000D5D4D">
              <w:rPr>
                <w:rFonts w:ascii="Courier New" w:hAnsi="Courier New" w:cs="Courier New"/>
                <w:color w:val="auto"/>
                <w:sz w:val="22"/>
                <w:szCs w:val="22"/>
              </w:rPr>
              <w:t xml:space="preserve"> год.</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текущий ремонт насосной станции</w:t>
            </w:r>
            <w:r w:rsidR="00817D28">
              <w:rPr>
                <w:rFonts w:ascii="Courier New" w:hAnsi="Courier New" w:cs="Courier New"/>
                <w:color w:val="auto"/>
                <w:sz w:val="22"/>
                <w:szCs w:val="22"/>
              </w:rPr>
              <w:t xml:space="preserve"> </w:t>
            </w:r>
            <w:r w:rsidRPr="000D5D4D">
              <w:rPr>
                <w:rFonts w:ascii="Courier New" w:hAnsi="Courier New" w:cs="Courier New"/>
                <w:color w:val="auto"/>
                <w:sz w:val="22"/>
                <w:szCs w:val="22"/>
              </w:rPr>
              <w:t xml:space="preserve">с.Порог– </w:t>
            </w:r>
            <w:r w:rsidR="00D104C7" w:rsidRPr="000D5D4D">
              <w:rPr>
                <w:rFonts w:ascii="Courier New" w:hAnsi="Courier New" w:cs="Courier New"/>
                <w:color w:val="auto"/>
                <w:sz w:val="22"/>
                <w:szCs w:val="22"/>
              </w:rPr>
              <w:t>99263</w:t>
            </w:r>
            <w:r w:rsidRPr="000D5D4D">
              <w:rPr>
                <w:rFonts w:ascii="Courier New" w:hAnsi="Courier New" w:cs="Courier New"/>
                <w:color w:val="auto"/>
                <w:sz w:val="22"/>
                <w:szCs w:val="22"/>
              </w:rPr>
              <w:t>,</w:t>
            </w:r>
            <w:r w:rsidR="00D104C7" w:rsidRPr="000D5D4D">
              <w:rPr>
                <w:rFonts w:ascii="Courier New" w:hAnsi="Courier New" w:cs="Courier New"/>
                <w:color w:val="auto"/>
                <w:sz w:val="22"/>
                <w:szCs w:val="22"/>
              </w:rPr>
              <w:t>00</w:t>
            </w:r>
            <w:r w:rsidRPr="000D5D4D">
              <w:rPr>
                <w:rFonts w:ascii="Courier New" w:hAnsi="Courier New" w:cs="Courier New"/>
                <w:color w:val="auto"/>
                <w:sz w:val="22"/>
                <w:szCs w:val="22"/>
              </w:rPr>
              <w:t xml:space="preserve"> рублей.</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201</w:t>
            </w:r>
            <w:r w:rsidR="00D104C7" w:rsidRPr="000D5D4D">
              <w:rPr>
                <w:rFonts w:ascii="Courier New" w:hAnsi="Courier New" w:cs="Courier New"/>
                <w:color w:val="auto"/>
                <w:sz w:val="22"/>
                <w:szCs w:val="22"/>
              </w:rPr>
              <w:t>9</w:t>
            </w:r>
            <w:r w:rsidRPr="000D5D4D">
              <w:rPr>
                <w:rFonts w:ascii="Courier New" w:hAnsi="Courier New" w:cs="Courier New"/>
                <w:color w:val="auto"/>
                <w:sz w:val="22"/>
                <w:szCs w:val="22"/>
              </w:rPr>
              <w:t>год</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 xml:space="preserve"> текущий ремонт насосной станции с.Порог- 100 тыс. рублей</w:t>
            </w:r>
          </w:p>
          <w:p w:rsidR="007D3A3D" w:rsidRPr="000D5D4D" w:rsidRDefault="00F75646" w:rsidP="00884EE5">
            <w:pPr>
              <w:pStyle w:val="ConsPlusCell"/>
              <w:widowControl/>
              <w:rPr>
                <w:rFonts w:ascii="Courier New" w:hAnsi="Courier New" w:cs="Courier New"/>
                <w:color w:val="auto"/>
                <w:sz w:val="22"/>
                <w:szCs w:val="22"/>
              </w:rPr>
            </w:pPr>
            <w:r>
              <w:rPr>
                <w:rFonts w:ascii="Courier New" w:hAnsi="Courier New" w:cs="Courier New"/>
                <w:color w:val="auto"/>
                <w:sz w:val="22"/>
                <w:szCs w:val="22"/>
              </w:rPr>
              <w:t>20</w:t>
            </w:r>
            <w:r w:rsidR="00D104C7" w:rsidRPr="000D5D4D">
              <w:rPr>
                <w:rFonts w:ascii="Courier New" w:hAnsi="Courier New" w:cs="Courier New"/>
                <w:color w:val="auto"/>
                <w:sz w:val="22"/>
                <w:szCs w:val="22"/>
              </w:rPr>
              <w:t>20</w:t>
            </w:r>
            <w:r w:rsidR="007D3A3D" w:rsidRPr="000D5D4D">
              <w:rPr>
                <w:rFonts w:ascii="Courier New" w:hAnsi="Courier New" w:cs="Courier New"/>
                <w:color w:val="auto"/>
                <w:sz w:val="22"/>
                <w:szCs w:val="22"/>
              </w:rPr>
              <w:t xml:space="preserve">год </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текущий ремонт насосной станции с.Порог-150 тыс. рублей</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20</w:t>
            </w:r>
            <w:r w:rsidR="00D104C7" w:rsidRPr="000D5D4D">
              <w:rPr>
                <w:rFonts w:ascii="Courier New" w:hAnsi="Courier New" w:cs="Courier New"/>
                <w:color w:val="auto"/>
                <w:sz w:val="22"/>
                <w:szCs w:val="22"/>
              </w:rPr>
              <w:t>2</w:t>
            </w:r>
            <w:r w:rsidR="00F75646">
              <w:rPr>
                <w:rFonts w:ascii="Courier New" w:hAnsi="Courier New" w:cs="Courier New"/>
                <w:color w:val="auto"/>
                <w:sz w:val="22"/>
                <w:szCs w:val="22"/>
              </w:rPr>
              <w:t>1</w:t>
            </w:r>
            <w:r w:rsidRPr="000D5D4D">
              <w:rPr>
                <w:rFonts w:ascii="Courier New" w:hAnsi="Courier New" w:cs="Courier New"/>
                <w:color w:val="auto"/>
                <w:sz w:val="22"/>
                <w:szCs w:val="22"/>
              </w:rPr>
              <w:t xml:space="preserve">год </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 xml:space="preserve"> текущий ремонт насосной станции с.Порог– 200тыс.рублей</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202</w:t>
            </w:r>
            <w:r w:rsidR="00F75646">
              <w:rPr>
                <w:rFonts w:ascii="Courier New" w:hAnsi="Courier New" w:cs="Courier New"/>
                <w:color w:val="auto"/>
                <w:sz w:val="22"/>
                <w:szCs w:val="22"/>
              </w:rPr>
              <w:t>2</w:t>
            </w:r>
            <w:r w:rsidRPr="000D5D4D">
              <w:rPr>
                <w:rFonts w:ascii="Courier New" w:hAnsi="Courier New" w:cs="Courier New"/>
                <w:color w:val="auto"/>
                <w:sz w:val="22"/>
                <w:szCs w:val="22"/>
              </w:rPr>
              <w:t>год</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текущий ремонт насосной станции с.Порог- 250 тыс. рублей</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Реконструкция тепловых сетей с.Порог 700 тыс. рублей.</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Строительство водозабора мощностью 33,89 м</w:t>
            </w:r>
            <w:r w:rsidRPr="000D5D4D">
              <w:rPr>
                <w:rFonts w:ascii="Courier New" w:hAnsi="Courier New" w:cs="Courier New"/>
                <w:color w:val="auto"/>
                <w:sz w:val="22"/>
                <w:szCs w:val="22"/>
                <w:vertAlign w:val="superscript"/>
              </w:rPr>
              <w:t xml:space="preserve">3 </w:t>
            </w:r>
            <w:r w:rsidRPr="000D5D4D">
              <w:rPr>
                <w:rFonts w:ascii="Courier New" w:hAnsi="Courier New" w:cs="Courier New"/>
                <w:color w:val="auto"/>
                <w:sz w:val="22"/>
                <w:szCs w:val="22"/>
              </w:rPr>
              <w:t xml:space="preserve">в сутки в д. Привольное -3000 тыс.рублей. </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202</w:t>
            </w:r>
            <w:r w:rsidR="00F75646">
              <w:rPr>
                <w:rFonts w:ascii="Courier New" w:hAnsi="Courier New" w:cs="Courier New"/>
                <w:color w:val="auto"/>
                <w:sz w:val="22"/>
                <w:szCs w:val="22"/>
              </w:rPr>
              <w:t>3</w:t>
            </w:r>
            <w:r w:rsidRPr="000D5D4D">
              <w:rPr>
                <w:rFonts w:ascii="Courier New" w:hAnsi="Courier New" w:cs="Courier New"/>
                <w:color w:val="auto"/>
                <w:sz w:val="22"/>
                <w:szCs w:val="22"/>
              </w:rPr>
              <w:t xml:space="preserve">-2026 года </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текущий ремонт насосной станции в с.Порог -1000тыс.рублей</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2027-2031 года</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 xml:space="preserve"> текущий ремонт насосной станции в с.Порог -1000тыс.рублей</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 xml:space="preserve">2032 год </w:t>
            </w:r>
          </w:p>
          <w:p w:rsidR="007D3A3D" w:rsidRPr="000D5D4D" w:rsidRDefault="007D3A3D" w:rsidP="00884EE5">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текущий ремонт насосной станции в с.Порог –</w:t>
            </w:r>
          </w:p>
          <w:p w:rsidR="007D3A3D" w:rsidRPr="00575952" w:rsidRDefault="007D3A3D" w:rsidP="00575952">
            <w:pPr>
              <w:pStyle w:val="ConsPlusCell"/>
              <w:widowControl/>
              <w:rPr>
                <w:rFonts w:ascii="Courier New" w:hAnsi="Courier New" w:cs="Courier New"/>
                <w:color w:val="auto"/>
                <w:sz w:val="22"/>
                <w:szCs w:val="22"/>
              </w:rPr>
            </w:pPr>
            <w:r w:rsidRPr="000D5D4D">
              <w:rPr>
                <w:rFonts w:ascii="Courier New" w:hAnsi="Courier New" w:cs="Courier New"/>
                <w:color w:val="auto"/>
                <w:sz w:val="22"/>
                <w:szCs w:val="22"/>
              </w:rPr>
              <w:t>200 тыс.рублей</w:t>
            </w:r>
          </w:p>
          <w:p w:rsidR="007D3A3D" w:rsidRPr="000D5D4D" w:rsidRDefault="007D3A3D" w:rsidP="00884EE5">
            <w:pPr>
              <w:spacing w:line="240" w:lineRule="atLeast"/>
              <w:jc w:val="both"/>
              <w:rPr>
                <w:rFonts w:ascii="Courier New" w:hAnsi="Courier New" w:cs="Courier New"/>
                <w:bCs/>
                <w:iCs/>
                <w:sz w:val="22"/>
                <w:szCs w:val="22"/>
              </w:rPr>
            </w:pPr>
            <w:r w:rsidRPr="000D5D4D">
              <w:rPr>
                <w:rFonts w:ascii="Courier New" w:hAnsi="Courier New" w:cs="Courier New"/>
                <w:bCs/>
                <w:iCs/>
                <w:sz w:val="22"/>
                <w:szCs w:val="22"/>
              </w:rPr>
              <w:lastRenderedPageBreak/>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D3A3D" w:rsidRPr="000D5D4D" w:rsidTr="000D5D4D">
        <w:tc>
          <w:tcPr>
            <w:tcW w:w="4264" w:type="dxa"/>
            <w:tcBorders>
              <w:top w:val="single" w:sz="4" w:space="0" w:color="000000"/>
              <w:left w:val="single" w:sz="4" w:space="0" w:color="000000"/>
              <w:bottom w:val="single" w:sz="4" w:space="0" w:color="000000"/>
            </w:tcBorders>
            <w:shd w:val="clear" w:color="auto" w:fill="auto"/>
          </w:tcPr>
          <w:p w:rsidR="007D3A3D" w:rsidRPr="000D5D4D" w:rsidRDefault="007D3A3D" w:rsidP="00884EE5">
            <w:pPr>
              <w:snapToGrid w:val="0"/>
              <w:spacing w:line="240" w:lineRule="atLeast"/>
              <w:jc w:val="center"/>
              <w:rPr>
                <w:rFonts w:ascii="Courier New" w:hAnsi="Courier New" w:cs="Courier New"/>
                <w:bCs/>
                <w:sz w:val="22"/>
                <w:szCs w:val="22"/>
              </w:rPr>
            </w:pPr>
            <w:r w:rsidRPr="000D5D4D">
              <w:rPr>
                <w:rFonts w:ascii="Courier New" w:hAnsi="Courier New" w:cs="Courier New"/>
                <w:bCs/>
                <w:sz w:val="22"/>
                <w:szCs w:val="22"/>
              </w:rPr>
              <w:lastRenderedPageBreak/>
              <w:t>Ожидаемые результаты реализации Программы</w:t>
            </w: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7D3A3D" w:rsidRPr="000D5D4D" w:rsidRDefault="007D3A3D" w:rsidP="00884EE5">
            <w:pPr>
              <w:snapToGrid w:val="0"/>
              <w:rPr>
                <w:rFonts w:ascii="Courier New" w:hAnsi="Courier New" w:cs="Courier New"/>
                <w:sz w:val="22"/>
                <w:szCs w:val="22"/>
              </w:rPr>
            </w:pPr>
            <w:r w:rsidRPr="000D5D4D">
              <w:rPr>
                <w:rFonts w:ascii="Courier New" w:hAnsi="Courier New" w:cs="Courier New"/>
                <w:sz w:val="22"/>
                <w:szCs w:val="22"/>
              </w:rPr>
              <w:t>В результате реализации Программы</w:t>
            </w:r>
            <w:r w:rsidR="00817D28">
              <w:rPr>
                <w:rFonts w:ascii="Courier New" w:hAnsi="Courier New" w:cs="Courier New"/>
                <w:sz w:val="22"/>
                <w:szCs w:val="22"/>
              </w:rPr>
              <w:t xml:space="preserve"> </w:t>
            </w:r>
            <w:r w:rsidRPr="000D5D4D">
              <w:rPr>
                <w:rFonts w:ascii="Courier New" w:hAnsi="Courier New" w:cs="Courier New"/>
                <w:sz w:val="22"/>
                <w:szCs w:val="22"/>
              </w:rPr>
              <w:t>к</w:t>
            </w:r>
            <w:r w:rsidR="00817D28">
              <w:rPr>
                <w:rFonts w:ascii="Courier New" w:hAnsi="Courier New" w:cs="Courier New"/>
                <w:sz w:val="22"/>
                <w:szCs w:val="22"/>
              </w:rPr>
              <w:t xml:space="preserve"> </w:t>
            </w:r>
            <w:r w:rsidRPr="000D5D4D">
              <w:rPr>
                <w:rFonts w:ascii="Courier New" w:hAnsi="Courier New" w:cs="Courier New"/>
                <w:sz w:val="22"/>
                <w:szCs w:val="22"/>
              </w:rPr>
              <w:t>2032 году предполагается:</w:t>
            </w:r>
          </w:p>
          <w:p w:rsidR="007D3A3D" w:rsidRPr="000D5D4D" w:rsidRDefault="007D3A3D" w:rsidP="00884EE5">
            <w:pPr>
              <w:rPr>
                <w:rFonts w:ascii="Courier New" w:hAnsi="Courier New" w:cs="Courier New"/>
                <w:sz w:val="22"/>
                <w:szCs w:val="22"/>
              </w:rPr>
            </w:pPr>
            <w:r w:rsidRPr="000D5D4D">
              <w:rPr>
                <w:rFonts w:ascii="Courier New" w:hAnsi="Courier New" w:cs="Courier New"/>
                <w:sz w:val="22"/>
                <w:szCs w:val="22"/>
              </w:rPr>
              <w:t>1. в развитии системы водоснабжения:</w:t>
            </w:r>
          </w:p>
          <w:p w:rsidR="007D3A3D" w:rsidRPr="000D5D4D" w:rsidRDefault="007D3A3D" w:rsidP="00884EE5">
            <w:pPr>
              <w:rPr>
                <w:rFonts w:ascii="Courier New" w:hAnsi="Courier New" w:cs="Courier New"/>
                <w:sz w:val="22"/>
                <w:szCs w:val="22"/>
              </w:rPr>
            </w:pPr>
            <w:r w:rsidRPr="000D5D4D">
              <w:rPr>
                <w:rFonts w:ascii="Courier New" w:hAnsi="Courier New" w:cs="Courier New"/>
                <w:sz w:val="22"/>
                <w:szCs w:val="22"/>
              </w:rPr>
              <w:t>- повышение надежности водоснабжения;</w:t>
            </w:r>
          </w:p>
          <w:p w:rsidR="007D3A3D" w:rsidRPr="000D5D4D" w:rsidRDefault="007D3A3D" w:rsidP="00884EE5">
            <w:pPr>
              <w:rPr>
                <w:rFonts w:ascii="Courier New" w:hAnsi="Courier New" w:cs="Courier New"/>
                <w:sz w:val="22"/>
                <w:szCs w:val="22"/>
              </w:rPr>
            </w:pPr>
            <w:r w:rsidRPr="000D5D4D">
              <w:rPr>
                <w:rFonts w:ascii="Courier New" w:hAnsi="Courier New" w:cs="Courier New"/>
                <w:sz w:val="22"/>
                <w:szCs w:val="22"/>
              </w:rPr>
              <w:t>- обеспечение населения питьевой водой нормативного</w:t>
            </w:r>
            <w:r w:rsidR="00817D28">
              <w:rPr>
                <w:rFonts w:ascii="Courier New" w:hAnsi="Courier New" w:cs="Courier New"/>
                <w:sz w:val="22"/>
                <w:szCs w:val="22"/>
              </w:rPr>
              <w:t xml:space="preserve"> </w:t>
            </w:r>
            <w:r w:rsidRPr="000D5D4D">
              <w:rPr>
                <w:rFonts w:ascii="Courier New" w:hAnsi="Courier New" w:cs="Courier New"/>
                <w:sz w:val="22"/>
                <w:szCs w:val="22"/>
              </w:rPr>
              <w:t>качества и в достаточном количестве;</w:t>
            </w:r>
          </w:p>
          <w:p w:rsidR="007D3A3D" w:rsidRPr="000D5D4D" w:rsidRDefault="007D3A3D" w:rsidP="00884EE5">
            <w:pPr>
              <w:rPr>
                <w:rFonts w:ascii="Courier New" w:hAnsi="Courier New" w:cs="Courier New"/>
                <w:sz w:val="22"/>
                <w:szCs w:val="22"/>
              </w:rPr>
            </w:pPr>
            <w:r w:rsidRPr="000D5D4D">
              <w:rPr>
                <w:rFonts w:ascii="Courier New" w:hAnsi="Courier New" w:cs="Courier New"/>
                <w:sz w:val="22"/>
                <w:szCs w:val="22"/>
              </w:rPr>
              <w:t>- снижение уровня потерь воды;</w:t>
            </w:r>
          </w:p>
          <w:p w:rsidR="007D3A3D" w:rsidRPr="000D5D4D" w:rsidRDefault="007D3A3D" w:rsidP="00884EE5">
            <w:pPr>
              <w:rPr>
                <w:rFonts w:ascii="Courier New" w:hAnsi="Courier New" w:cs="Courier New"/>
                <w:sz w:val="22"/>
                <w:szCs w:val="22"/>
              </w:rPr>
            </w:pPr>
            <w:r w:rsidRPr="000D5D4D">
              <w:rPr>
                <w:rFonts w:ascii="Courier New" w:hAnsi="Courier New" w:cs="Courier New"/>
                <w:sz w:val="22"/>
                <w:szCs w:val="22"/>
              </w:rPr>
              <w:t>- максимальная автоматизация процессов ВОС;</w:t>
            </w:r>
          </w:p>
          <w:p w:rsidR="007D3A3D" w:rsidRPr="000D5D4D" w:rsidRDefault="007D3A3D" w:rsidP="00884EE5">
            <w:pPr>
              <w:rPr>
                <w:rFonts w:ascii="Courier New" w:hAnsi="Courier New" w:cs="Courier New"/>
                <w:sz w:val="22"/>
                <w:szCs w:val="22"/>
              </w:rPr>
            </w:pPr>
            <w:r w:rsidRPr="000D5D4D">
              <w:rPr>
                <w:rFonts w:ascii="Courier New" w:hAnsi="Courier New" w:cs="Courier New"/>
                <w:sz w:val="22"/>
                <w:szCs w:val="22"/>
              </w:rPr>
              <w:t>- увеличение срока эксплуатации сооружений.</w:t>
            </w:r>
          </w:p>
          <w:p w:rsidR="007D3A3D" w:rsidRPr="000D5D4D" w:rsidRDefault="007D3A3D" w:rsidP="00884EE5">
            <w:pPr>
              <w:rPr>
                <w:rFonts w:ascii="Courier New" w:hAnsi="Courier New" w:cs="Courier New"/>
                <w:sz w:val="22"/>
                <w:szCs w:val="22"/>
              </w:rPr>
            </w:pPr>
            <w:r w:rsidRPr="000D5D4D">
              <w:rPr>
                <w:rFonts w:ascii="Courier New" w:hAnsi="Courier New" w:cs="Courier New"/>
                <w:sz w:val="22"/>
                <w:szCs w:val="22"/>
              </w:rPr>
              <w:t>2. в развитии системы водоотведения:</w:t>
            </w:r>
          </w:p>
          <w:p w:rsidR="007D3A3D" w:rsidRPr="000D5D4D" w:rsidRDefault="007D3A3D" w:rsidP="00884EE5">
            <w:pPr>
              <w:rPr>
                <w:rFonts w:ascii="Courier New" w:hAnsi="Courier New" w:cs="Courier New"/>
                <w:sz w:val="22"/>
                <w:szCs w:val="22"/>
              </w:rPr>
            </w:pPr>
            <w:r w:rsidRPr="000D5D4D">
              <w:rPr>
                <w:rFonts w:ascii="Courier New" w:hAnsi="Courier New" w:cs="Courier New"/>
                <w:sz w:val="22"/>
                <w:szCs w:val="22"/>
              </w:rPr>
              <w:t>- безопасная утилизация сухих остатков КОС;</w:t>
            </w:r>
          </w:p>
          <w:p w:rsidR="007D3A3D" w:rsidRPr="000D5D4D" w:rsidRDefault="007D3A3D" w:rsidP="00884EE5">
            <w:pPr>
              <w:rPr>
                <w:rFonts w:ascii="Courier New" w:hAnsi="Courier New" w:cs="Courier New"/>
                <w:sz w:val="22"/>
                <w:szCs w:val="22"/>
              </w:rPr>
            </w:pPr>
            <w:r w:rsidRPr="000D5D4D">
              <w:rPr>
                <w:rFonts w:ascii="Courier New" w:hAnsi="Courier New" w:cs="Courier New"/>
                <w:sz w:val="22"/>
                <w:szCs w:val="22"/>
              </w:rPr>
              <w:t>3. в развитии системы теплоснабжения:</w:t>
            </w:r>
          </w:p>
          <w:p w:rsidR="007D3A3D" w:rsidRPr="000D5D4D" w:rsidRDefault="007D3A3D" w:rsidP="00884EE5">
            <w:pPr>
              <w:widowControl w:val="0"/>
              <w:numPr>
                <w:ilvl w:val="0"/>
                <w:numId w:val="28"/>
              </w:numPr>
              <w:shd w:val="clear" w:color="auto" w:fill="FFFFFF"/>
              <w:tabs>
                <w:tab w:val="left" w:pos="180"/>
              </w:tabs>
              <w:suppressAutoHyphens/>
              <w:autoSpaceDE w:val="0"/>
              <w:ind w:firstLine="8"/>
              <w:jc w:val="both"/>
              <w:rPr>
                <w:rFonts w:ascii="Courier New" w:hAnsi="Courier New" w:cs="Courier New"/>
                <w:sz w:val="22"/>
                <w:szCs w:val="22"/>
              </w:rPr>
            </w:pPr>
            <w:r w:rsidRPr="000D5D4D">
              <w:rPr>
                <w:rFonts w:ascii="Courier New" w:hAnsi="Courier New" w:cs="Courier New"/>
                <w:sz w:val="22"/>
                <w:szCs w:val="22"/>
              </w:rPr>
              <w:t>повышение надежности теплоснабжения;</w:t>
            </w:r>
          </w:p>
          <w:p w:rsidR="007D3A3D" w:rsidRPr="000D5D4D" w:rsidRDefault="007D3A3D" w:rsidP="00884EE5">
            <w:pPr>
              <w:shd w:val="clear" w:color="auto" w:fill="FFFFFF"/>
              <w:tabs>
                <w:tab w:val="left" w:pos="180"/>
              </w:tabs>
              <w:jc w:val="both"/>
              <w:rPr>
                <w:rFonts w:ascii="Courier New" w:hAnsi="Courier New" w:cs="Courier New"/>
                <w:sz w:val="22"/>
                <w:szCs w:val="22"/>
              </w:rPr>
            </w:pPr>
          </w:p>
        </w:tc>
      </w:tr>
    </w:tbl>
    <w:p w:rsidR="007D3A3D" w:rsidRPr="000D5D4D" w:rsidRDefault="007D3A3D" w:rsidP="007D3A3D">
      <w:pPr>
        <w:shd w:val="clear" w:color="auto" w:fill="FFFFFF"/>
        <w:spacing w:line="240" w:lineRule="atLeast"/>
        <w:ind w:hanging="180"/>
        <w:jc w:val="center"/>
        <w:rPr>
          <w:rFonts w:ascii="Arial" w:hAnsi="Arial" w:cs="Arial"/>
        </w:rPr>
      </w:pPr>
    </w:p>
    <w:p w:rsidR="007D3A3D" w:rsidRPr="000D5D4D" w:rsidRDefault="007D3A3D" w:rsidP="000D5D4D">
      <w:pPr>
        <w:pStyle w:val="1a"/>
        <w:numPr>
          <w:ilvl w:val="0"/>
          <w:numId w:val="17"/>
        </w:numPr>
        <w:tabs>
          <w:tab w:val="clear" w:pos="2475"/>
          <w:tab w:val="num" w:pos="426"/>
        </w:tabs>
        <w:spacing w:before="0"/>
        <w:ind w:left="1276" w:hanging="425"/>
        <w:rPr>
          <w:rFonts w:ascii="Arial" w:hAnsi="Arial"/>
          <w:b w:val="0"/>
          <w:sz w:val="24"/>
        </w:rPr>
      </w:pPr>
      <w:r w:rsidRPr="000D5D4D">
        <w:rPr>
          <w:rFonts w:ascii="Arial" w:hAnsi="Arial"/>
          <w:b w:val="0"/>
          <w:sz w:val="24"/>
        </w:rPr>
        <w:t xml:space="preserve">ХАРАКТЕРИСТИКА СУЩЕСТВУЮЩЕГО СОСТОЯНИЯ </w:t>
      </w:r>
    </w:p>
    <w:p w:rsidR="007D3A3D" w:rsidRPr="000D5D4D" w:rsidRDefault="007D3A3D" w:rsidP="007D3A3D">
      <w:pPr>
        <w:pStyle w:val="1a"/>
        <w:spacing w:before="0"/>
        <w:rPr>
          <w:rFonts w:ascii="Arial" w:hAnsi="Arial"/>
          <w:b w:val="0"/>
          <w:sz w:val="24"/>
        </w:rPr>
      </w:pPr>
      <w:r w:rsidRPr="000D5D4D">
        <w:rPr>
          <w:rFonts w:ascii="Arial" w:hAnsi="Arial"/>
          <w:b w:val="0"/>
          <w:sz w:val="24"/>
        </w:rPr>
        <w:t>КОММУНАЛЬНОЙ ИНФРАСТРУКТУРЫ</w:t>
      </w:r>
    </w:p>
    <w:p w:rsidR="000D5D4D" w:rsidRPr="000D5D4D" w:rsidRDefault="000D5D4D" w:rsidP="007D3A3D">
      <w:pPr>
        <w:pStyle w:val="1a"/>
        <w:spacing w:before="0"/>
        <w:rPr>
          <w:rFonts w:ascii="Arial" w:hAnsi="Arial"/>
          <w:b w:val="0"/>
          <w:sz w:val="24"/>
        </w:rPr>
      </w:pPr>
    </w:p>
    <w:p w:rsidR="007D3A3D" w:rsidRDefault="000D5D4D" w:rsidP="000D5D4D">
      <w:pPr>
        <w:widowControl w:val="0"/>
        <w:numPr>
          <w:ilvl w:val="0"/>
          <w:numId w:val="22"/>
        </w:numPr>
        <w:shd w:val="clear" w:color="auto" w:fill="FFFFFF"/>
        <w:tabs>
          <w:tab w:val="left" w:pos="1080"/>
        </w:tabs>
        <w:suppressAutoHyphens/>
        <w:autoSpaceDE w:val="0"/>
        <w:ind w:left="0" w:firstLine="540"/>
        <w:jc w:val="both"/>
        <w:rPr>
          <w:rFonts w:ascii="Arial" w:hAnsi="Arial" w:cs="Arial"/>
          <w:bCs/>
        </w:rPr>
      </w:pPr>
      <w:r w:rsidRPr="000D5D4D">
        <w:rPr>
          <w:rFonts w:ascii="Arial" w:hAnsi="Arial" w:cs="Arial"/>
          <w:bCs/>
        </w:rPr>
        <w:t>ОБЩАЯ ХАРАКТЕРИСТИКА КОММУНАЛЬНОЙ ИНФРАСТРУКТУРЫ М</w:t>
      </w:r>
      <w:r>
        <w:rPr>
          <w:rFonts w:ascii="Arial" w:hAnsi="Arial" w:cs="Arial"/>
          <w:bCs/>
        </w:rPr>
        <w:t>УНИЦИПАЛЬНОГО ОБРАЗОВАНИЯ</w:t>
      </w:r>
      <w:r w:rsidRPr="000D5D4D">
        <w:rPr>
          <w:rFonts w:ascii="Arial" w:hAnsi="Arial" w:cs="Arial"/>
          <w:bCs/>
        </w:rPr>
        <w:t>.</w:t>
      </w:r>
    </w:p>
    <w:p w:rsidR="000D5D4D" w:rsidRPr="000D5D4D" w:rsidRDefault="000D5D4D" w:rsidP="000D5D4D">
      <w:pPr>
        <w:widowControl w:val="0"/>
        <w:shd w:val="clear" w:color="auto" w:fill="FFFFFF"/>
        <w:tabs>
          <w:tab w:val="left" w:pos="1080"/>
        </w:tabs>
        <w:suppressAutoHyphens/>
        <w:autoSpaceDE w:val="0"/>
        <w:ind w:left="540"/>
        <w:jc w:val="both"/>
        <w:rPr>
          <w:rFonts w:ascii="Arial" w:hAnsi="Arial" w:cs="Arial"/>
          <w:bCs/>
        </w:rPr>
      </w:pPr>
    </w:p>
    <w:p w:rsidR="007D3A3D" w:rsidRPr="00C93919" w:rsidRDefault="007D3A3D" w:rsidP="000D5D4D">
      <w:pPr>
        <w:pStyle w:val="affc"/>
        <w:ind w:firstLine="709"/>
        <w:jc w:val="both"/>
        <w:rPr>
          <w:rFonts w:ascii="Arial" w:hAnsi="Arial" w:cs="Arial"/>
        </w:rPr>
      </w:pPr>
      <w:r w:rsidRPr="00C93919">
        <w:rPr>
          <w:rFonts w:ascii="Arial" w:hAnsi="Arial" w:cs="Arial"/>
        </w:rPr>
        <w:t>Согласно предоставленным данным, на 01.01.2012г жилищный фонд Порогского МО составил 18,928 тыс. м² общей площади. На частный жилой фонд приходится 18,928 тыс. м² общей площади (100%).</w:t>
      </w:r>
    </w:p>
    <w:p w:rsidR="007D3A3D" w:rsidRPr="00C93919" w:rsidRDefault="007D3A3D" w:rsidP="000D5D4D">
      <w:pPr>
        <w:pStyle w:val="affc"/>
        <w:ind w:firstLine="709"/>
        <w:jc w:val="both"/>
        <w:rPr>
          <w:rFonts w:ascii="Arial" w:hAnsi="Arial" w:cs="Arial"/>
        </w:rPr>
      </w:pPr>
      <w:r w:rsidRPr="00C93919">
        <w:rPr>
          <w:rFonts w:ascii="Arial" w:hAnsi="Arial" w:cs="Arial"/>
        </w:rPr>
        <w:t>Средняя плотность населения в жилой застройке составляет по муниципальному образованию 4,4 чел./га.</w:t>
      </w:r>
    </w:p>
    <w:p w:rsidR="007D3A3D" w:rsidRPr="00C93919" w:rsidRDefault="007D3A3D" w:rsidP="000D5D4D">
      <w:pPr>
        <w:pStyle w:val="affc"/>
        <w:ind w:firstLine="709"/>
        <w:jc w:val="both"/>
        <w:rPr>
          <w:rFonts w:ascii="Arial" w:hAnsi="Arial" w:cs="Arial"/>
        </w:rPr>
      </w:pPr>
      <w:r w:rsidRPr="00C93919">
        <w:rPr>
          <w:rFonts w:ascii="Arial" w:hAnsi="Arial" w:cs="Arial"/>
        </w:rPr>
        <w:t>Жилищный фонд Порогского МО представлен деревянными жилыми домами (см. таблицу 2) и по техническому состоянию находится на среднем уровне. Общая площадь ветхого и аварийного жилищного фонда составляет 10%.</w:t>
      </w:r>
    </w:p>
    <w:p w:rsidR="007D3A3D" w:rsidRPr="00C93919" w:rsidRDefault="007D3A3D" w:rsidP="000D5D4D">
      <w:pPr>
        <w:pStyle w:val="affc"/>
        <w:ind w:firstLine="709"/>
        <w:jc w:val="both"/>
        <w:rPr>
          <w:rFonts w:ascii="Arial" w:hAnsi="Arial" w:cs="Arial"/>
        </w:rPr>
      </w:pPr>
      <w:r w:rsidRPr="00C93919">
        <w:rPr>
          <w:rFonts w:ascii="Arial" w:hAnsi="Arial" w:cs="Arial"/>
        </w:rPr>
        <w:t xml:space="preserve">Более 78% общей площади ветхих жилых домов (1-этажных деревянных) приходится на территорию с. Порог. Ветхий фонд с. Порог составляет 12% общего жилого фонда населенного пункта. </w:t>
      </w:r>
    </w:p>
    <w:p w:rsidR="007D3A3D" w:rsidRPr="00C93919" w:rsidRDefault="007D3A3D" w:rsidP="000D5D4D">
      <w:pPr>
        <w:pStyle w:val="affc"/>
        <w:ind w:firstLine="709"/>
        <w:jc w:val="both"/>
        <w:rPr>
          <w:rFonts w:ascii="Arial" w:hAnsi="Arial" w:cs="Arial"/>
        </w:rPr>
      </w:pPr>
      <w:r w:rsidRPr="00C93919">
        <w:rPr>
          <w:rFonts w:ascii="Arial" w:hAnsi="Arial" w:cs="Arial"/>
        </w:rPr>
        <w:t>Средняя этажность жилой застройки в Порогском МО составляет 1-2 этажа. На жилищный фонд малоэтажной застройки (1 этаж) приходится 18,722 тыс. м² общей площади жилья (98,9%), на 2-этажные – 0,206 тыс. м² общей площади жилья (1,1%).</w:t>
      </w:r>
    </w:p>
    <w:p w:rsidR="007D3A3D" w:rsidRPr="00C93919" w:rsidRDefault="007D3A3D" w:rsidP="000D5D4D">
      <w:pPr>
        <w:pStyle w:val="affc"/>
        <w:ind w:firstLine="709"/>
        <w:jc w:val="both"/>
        <w:rPr>
          <w:rFonts w:ascii="Arial" w:hAnsi="Arial" w:cs="Arial"/>
        </w:rPr>
      </w:pPr>
    </w:p>
    <w:p w:rsidR="007D3A3D" w:rsidRPr="00C93919" w:rsidRDefault="007D3A3D" w:rsidP="000D5D4D">
      <w:pPr>
        <w:pStyle w:val="affc"/>
        <w:ind w:firstLine="709"/>
        <w:jc w:val="both"/>
        <w:rPr>
          <w:rFonts w:ascii="Arial" w:hAnsi="Arial" w:cs="Arial"/>
        </w:rPr>
      </w:pPr>
      <w:r w:rsidRPr="00C93919">
        <w:rPr>
          <w:rFonts w:ascii="Arial" w:hAnsi="Arial" w:cs="Arial"/>
        </w:rPr>
        <w:t>Таблица 1. Распределение жилищного фонда Порогского МО по этажности и материалу стен по состоянию на 01.01.2012г (тыс. м² общей площади квартир).</w:t>
      </w:r>
    </w:p>
    <w:p w:rsidR="007D3A3D" w:rsidRPr="00C93919" w:rsidRDefault="007D3A3D" w:rsidP="000D5D4D">
      <w:pPr>
        <w:tabs>
          <w:tab w:val="num" w:pos="0"/>
        </w:tabs>
        <w:spacing w:after="4"/>
        <w:ind w:firstLine="709"/>
        <w:jc w:val="both"/>
        <w:rPr>
          <w:rFonts w:ascii="Arial" w:hAnsi="Arial" w:cs="Arial"/>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2"/>
        <w:gridCol w:w="467"/>
        <w:gridCol w:w="726"/>
        <w:gridCol w:w="732"/>
        <w:gridCol w:w="637"/>
        <w:gridCol w:w="647"/>
        <w:gridCol w:w="603"/>
        <w:gridCol w:w="469"/>
        <w:gridCol w:w="599"/>
        <w:gridCol w:w="601"/>
        <w:gridCol w:w="589"/>
        <w:gridCol w:w="700"/>
        <w:gridCol w:w="1108"/>
      </w:tblGrid>
      <w:tr w:rsidR="000D5D4D" w:rsidRPr="000D5D4D" w:rsidTr="000D5D4D">
        <w:trPr>
          <w:trHeight w:val="70"/>
        </w:trPr>
        <w:tc>
          <w:tcPr>
            <w:tcW w:w="1017" w:type="pct"/>
            <w:vMerge w:val="restart"/>
            <w:shd w:val="clear" w:color="auto" w:fill="auto"/>
          </w:tcPr>
          <w:p w:rsidR="007D3A3D" w:rsidRPr="000D5D4D" w:rsidRDefault="007D3A3D" w:rsidP="00884EE5">
            <w:pPr>
              <w:pStyle w:val="affc"/>
              <w:jc w:val="center"/>
              <w:rPr>
                <w:rFonts w:ascii="Courier New" w:hAnsi="Courier New" w:cs="Courier New"/>
                <w:sz w:val="22"/>
                <w:szCs w:val="22"/>
              </w:rPr>
            </w:pPr>
            <w:r w:rsidRPr="000D5D4D">
              <w:rPr>
                <w:rFonts w:ascii="Courier New" w:hAnsi="Courier New" w:cs="Courier New"/>
                <w:sz w:val="22"/>
                <w:szCs w:val="22"/>
              </w:rPr>
              <w:t>Населенные пункты</w:t>
            </w:r>
          </w:p>
        </w:tc>
        <w:tc>
          <w:tcPr>
            <w:tcW w:w="1925" w:type="pct"/>
            <w:gridSpan w:val="6"/>
            <w:shd w:val="clear" w:color="auto" w:fill="auto"/>
            <w:noWrap/>
          </w:tcPr>
          <w:p w:rsidR="007D3A3D" w:rsidRPr="000D5D4D" w:rsidRDefault="007D3A3D" w:rsidP="00884EE5">
            <w:pPr>
              <w:pStyle w:val="affc"/>
              <w:jc w:val="center"/>
              <w:rPr>
                <w:rFonts w:ascii="Courier New" w:hAnsi="Courier New" w:cs="Courier New"/>
                <w:sz w:val="22"/>
                <w:szCs w:val="22"/>
              </w:rPr>
            </w:pPr>
            <w:r w:rsidRPr="000D5D4D">
              <w:rPr>
                <w:rFonts w:ascii="Courier New" w:hAnsi="Courier New" w:cs="Courier New"/>
                <w:sz w:val="22"/>
                <w:szCs w:val="22"/>
              </w:rPr>
              <w:t>1-этажные</w:t>
            </w:r>
          </w:p>
        </w:tc>
        <w:tc>
          <w:tcPr>
            <w:tcW w:w="844" w:type="pct"/>
            <w:gridSpan w:val="3"/>
            <w:vMerge w:val="restart"/>
            <w:shd w:val="clear" w:color="auto" w:fill="auto"/>
            <w:noWrap/>
          </w:tcPr>
          <w:p w:rsidR="007D3A3D" w:rsidRPr="000D5D4D" w:rsidRDefault="007D3A3D" w:rsidP="00884EE5">
            <w:pPr>
              <w:pStyle w:val="affc"/>
              <w:jc w:val="center"/>
              <w:rPr>
                <w:rFonts w:ascii="Courier New" w:hAnsi="Courier New" w:cs="Courier New"/>
                <w:sz w:val="22"/>
                <w:szCs w:val="22"/>
              </w:rPr>
            </w:pPr>
            <w:r w:rsidRPr="000D5D4D">
              <w:rPr>
                <w:rFonts w:ascii="Courier New" w:hAnsi="Courier New" w:cs="Courier New"/>
                <w:sz w:val="22"/>
                <w:szCs w:val="22"/>
              </w:rPr>
              <w:t>2-этажные</w:t>
            </w:r>
          </w:p>
        </w:tc>
        <w:tc>
          <w:tcPr>
            <w:tcW w:w="652" w:type="pct"/>
            <w:gridSpan w:val="2"/>
            <w:vMerge w:val="restart"/>
            <w:shd w:val="clear" w:color="auto" w:fill="auto"/>
            <w:noWrap/>
          </w:tcPr>
          <w:p w:rsidR="007D3A3D" w:rsidRPr="000D5D4D" w:rsidRDefault="007D3A3D" w:rsidP="00884EE5">
            <w:pPr>
              <w:pStyle w:val="affc"/>
              <w:jc w:val="center"/>
              <w:rPr>
                <w:rFonts w:ascii="Courier New" w:hAnsi="Courier New" w:cs="Courier New"/>
                <w:sz w:val="22"/>
                <w:szCs w:val="22"/>
              </w:rPr>
            </w:pPr>
            <w:r w:rsidRPr="000D5D4D">
              <w:rPr>
                <w:rFonts w:ascii="Courier New" w:hAnsi="Courier New" w:cs="Courier New"/>
                <w:sz w:val="22"/>
                <w:szCs w:val="22"/>
              </w:rPr>
              <w:t>итого</w:t>
            </w:r>
          </w:p>
        </w:tc>
        <w:tc>
          <w:tcPr>
            <w:tcW w:w="562" w:type="pct"/>
            <w:vMerge w:val="restart"/>
            <w:shd w:val="clear" w:color="auto" w:fill="auto"/>
          </w:tcPr>
          <w:p w:rsidR="007D3A3D" w:rsidRPr="000D5D4D" w:rsidRDefault="007D3A3D" w:rsidP="00884EE5">
            <w:pPr>
              <w:pStyle w:val="affc"/>
              <w:jc w:val="center"/>
              <w:rPr>
                <w:rFonts w:ascii="Courier New" w:hAnsi="Courier New" w:cs="Courier New"/>
                <w:sz w:val="22"/>
                <w:szCs w:val="22"/>
              </w:rPr>
            </w:pPr>
            <w:r w:rsidRPr="000D5D4D">
              <w:rPr>
                <w:rFonts w:ascii="Courier New" w:hAnsi="Courier New" w:cs="Courier New"/>
                <w:sz w:val="22"/>
                <w:szCs w:val="22"/>
              </w:rPr>
              <w:t>Всего, тыс. м</w:t>
            </w:r>
            <w:r w:rsidRPr="000D5D4D">
              <w:rPr>
                <w:rFonts w:ascii="Courier New" w:hAnsi="Courier New" w:cs="Courier New"/>
                <w:sz w:val="22"/>
                <w:szCs w:val="22"/>
                <w:vertAlign w:val="superscript"/>
              </w:rPr>
              <w:t>2</w:t>
            </w:r>
          </w:p>
        </w:tc>
      </w:tr>
      <w:tr w:rsidR="000D5D4D" w:rsidRPr="000D5D4D" w:rsidTr="000D5D4D">
        <w:trPr>
          <w:trHeight w:val="70"/>
        </w:trPr>
        <w:tc>
          <w:tcPr>
            <w:tcW w:w="1017" w:type="pct"/>
            <w:vMerge/>
            <w:shd w:val="clear" w:color="auto" w:fill="auto"/>
          </w:tcPr>
          <w:p w:rsidR="007D3A3D" w:rsidRPr="000D5D4D" w:rsidRDefault="007D3A3D" w:rsidP="00884EE5">
            <w:pPr>
              <w:pStyle w:val="affc"/>
              <w:rPr>
                <w:rFonts w:ascii="Courier New" w:hAnsi="Courier New" w:cs="Courier New"/>
                <w:sz w:val="22"/>
                <w:szCs w:val="22"/>
              </w:rPr>
            </w:pPr>
          </w:p>
        </w:tc>
        <w:tc>
          <w:tcPr>
            <w:tcW w:w="972" w:type="pct"/>
            <w:gridSpan w:val="3"/>
            <w:shd w:val="clear" w:color="auto" w:fill="auto"/>
            <w:noWrap/>
          </w:tcPr>
          <w:p w:rsidR="007D3A3D" w:rsidRPr="000D5D4D" w:rsidRDefault="007D3A3D" w:rsidP="00884EE5">
            <w:pPr>
              <w:pStyle w:val="affc"/>
              <w:jc w:val="center"/>
              <w:rPr>
                <w:rFonts w:ascii="Courier New" w:hAnsi="Courier New" w:cs="Courier New"/>
                <w:sz w:val="22"/>
                <w:szCs w:val="22"/>
              </w:rPr>
            </w:pPr>
            <w:r w:rsidRPr="000D5D4D">
              <w:rPr>
                <w:rFonts w:ascii="Courier New" w:hAnsi="Courier New" w:cs="Courier New"/>
                <w:sz w:val="22"/>
                <w:szCs w:val="22"/>
              </w:rPr>
              <w:t>1-квартирные</w:t>
            </w:r>
          </w:p>
        </w:tc>
        <w:tc>
          <w:tcPr>
            <w:tcW w:w="954" w:type="pct"/>
            <w:gridSpan w:val="3"/>
            <w:shd w:val="clear" w:color="auto" w:fill="auto"/>
            <w:noWrap/>
          </w:tcPr>
          <w:p w:rsidR="007D3A3D" w:rsidRPr="000D5D4D" w:rsidRDefault="007D3A3D" w:rsidP="00884EE5">
            <w:pPr>
              <w:pStyle w:val="affc"/>
              <w:jc w:val="center"/>
              <w:rPr>
                <w:rFonts w:ascii="Courier New" w:hAnsi="Courier New" w:cs="Courier New"/>
                <w:sz w:val="22"/>
                <w:szCs w:val="22"/>
              </w:rPr>
            </w:pPr>
            <w:r w:rsidRPr="000D5D4D">
              <w:rPr>
                <w:rFonts w:ascii="Courier New" w:hAnsi="Courier New" w:cs="Courier New"/>
                <w:sz w:val="22"/>
                <w:szCs w:val="22"/>
              </w:rPr>
              <w:t>2-квартирные</w:t>
            </w:r>
          </w:p>
        </w:tc>
        <w:tc>
          <w:tcPr>
            <w:tcW w:w="844" w:type="pct"/>
            <w:gridSpan w:val="3"/>
            <w:vMerge/>
            <w:shd w:val="clear" w:color="auto" w:fill="auto"/>
          </w:tcPr>
          <w:p w:rsidR="007D3A3D" w:rsidRPr="000D5D4D" w:rsidRDefault="007D3A3D" w:rsidP="00884EE5">
            <w:pPr>
              <w:pStyle w:val="affc"/>
              <w:jc w:val="center"/>
              <w:rPr>
                <w:rFonts w:ascii="Courier New" w:hAnsi="Courier New" w:cs="Courier New"/>
                <w:sz w:val="22"/>
                <w:szCs w:val="22"/>
              </w:rPr>
            </w:pPr>
          </w:p>
        </w:tc>
        <w:tc>
          <w:tcPr>
            <w:tcW w:w="652" w:type="pct"/>
            <w:gridSpan w:val="2"/>
            <w:vMerge/>
            <w:shd w:val="clear" w:color="auto" w:fill="auto"/>
          </w:tcPr>
          <w:p w:rsidR="007D3A3D" w:rsidRPr="000D5D4D" w:rsidRDefault="007D3A3D" w:rsidP="00884EE5">
            <w:pPr>
              <w:pStyle w:val="affc"/>
              <w:jc w:val="center"/>
              <w:rPr>
                <w:rFonts w:ascii="Courier New" w:hAnsi="Courier New" w:cs="Courier New"/>
                <w:sz w:val="22"/>
                <w:szCs w:val="22"/>
              </w:rPr>
            </w:pPr>
          </w:p>
        </w:tc>
        <w:tc>
          <w:tcPr>
            <w:tcW w:w="562" w:type="pct"/>
            <w:vMerge/>
            <w:shd w:val="clear" w:color="auto" w:fill="auto"/>
          </w:tcPr>
          <w:p w:rsidR="007D3A3D" w:rsidRPr="000D5D4D" w:rsidRDefault="007D3A3D" w:rsidP="00884EE5">
            <w:pPr>
              <w:pStyle w:val="affc"/>
              <w:rPr>
                <w:rFonts w:ascii="Courier New" w:hAnsi="Courier New" w:cs="Courier New"/>
                <w:sz w:val="22"/>
                <w:szCs w:val="22"/>
              </w:rPr>
            </w:pPr>
          </w:p>
        </w:tc>
      </w:tr>
      <w:tr w:rsidR="000D5D4D" w:rsidRPr="000D5D4D" w:rsidTr="000D5D4D">
        <w:trPr>
          <w:trHeight w:val="1278"/>
        </w:trPr>
        <w:tc>
          <w:tcPr>
            <w:tcW w:w="1017" w:type="pct"/>
            <w:vMerge/>
            <w:shd w:val="clear" w:color="auto" w:fill="auto"/>
          </w:tcPr>
          <w:p w:rsidR="007D3A3D" w:rsidRPr="000D5D4D" w:rsidRDefault="007D3A3D" w:rsidP="00884EE5">
            <w:pPr>
              <w:pStyle w:val="affc"/>
              <w:rPr>
                <w:rFonts w:ascii="Courier New" w:hAnsi="Courier New" w:cs="Courier New"/>
                <w:sz w:val="22"/>
                <w:szCs w:val="22"/>
              </w:rPr>
            </w:pPr>
          </w:p>
        </w:tc>
        <w:tc>
          <w:tcPr>
            <w:tcW w:w="236" w:type="pct"/>
            <w:shd w:val="clear" w:color="auto" w:fill="auto"/>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капитальные, домов</w:t>
            </w:r>
          </w:p>
        </w:tc>
        <w:tc>
          <w:tcPr>
            <w:tcW w:w="367" w:type="pct"/>
            <w:shd w:val="clear" w:color="auto" w:fill="auto"/>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деревянные, домов</w:t>
            </w:r>
          </w:p>
        </w:tc>
        <w:tc>
          <w:tcPr>
            <w:tcW w:w="370" w:type="pct"/>
            <w:shd w:val="clear" w:color="auto" w:fill="auto"/>
            <w:noWrap/>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итого</w:t>
            </w:r>
          </w:p>
        </w:tc>
        <w:tc>
          <w:tcPr>
            <w:tcW w:w="322" w:type="pct"/>
            <w:shd w:val="clear" w:color="auto" w:fill="auto"/>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капитальные, домов</w:t>
            </w:r>
          </w:p>
        </w:tc>
        <w:tc>
          <w:tcPr>
            <w:tcW w:w="327" w:type="pct"/>
            <w:shd w:val="clear" w:color="auto" w:fill="auto"/>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деревянные, домов</w:t>
            </w:r>
          </w:p>
        </w:tc>
        <w:tc>
          <w:tcPr>
            <w:tcW w:w="304" w:type="pct"/>
            <w:shd w:val="clear" w:color="auto" w:fill="auto"/>
            <w:noWrap/>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итого</w:t>
            </w:r>
          </w:p>
        </w:tc>
        <w:tc>
          <w:tcPr>
            <w:tcW w:w="237" w:type="pct"/>
            <w:shd w:val="clear" w:color="auto" w:fill="auto"/>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капитальные, домов</w:t>
            </w:r>
          </w:p>
        </w:tc>
        <w:tc>
          <w:tcPr>
            <w:tcW w:w="303" w:type="pct"/>
            <w:shd w:val="clear" w:color="auto" w:fill="auto"/>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деревянные, домов</w:t>
            </w:r>
          </w:p>
        </w:tc>
        <w:tc>
          <w:tcPr>
            <w:tcW w:w="304" w:type="pct"/>
            <w:shd w:val="clear" w:color="auto" w:fill="auto"/>
            <w:noWrap/>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итого</w:t>
            </w:r>
          </w:p>
        </w:tc>
        <w:tc>
          <w:tcPr>
            <w:tcW w:w="298" w:type="pct"/>
            <w:shd w:val="clear" w:color="auto" w:fill="auto"/>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капитальные, домов</w:t>
            </w:r>
          </w:p>
        </w:tc>
        <w:tc>
          <w:tcPr>
            <w:tcW w:w="354" w:type="pct"/>
            <w:shd w:val="clear" w:color="auto" w:fill="auto"/>
            <w:textDirection w:val="btLr"/>
          </w:tcPr>
          <w:p w:rsidR="007D3A3D" w:rsidRPr="000D5D4D" w:rsidRDefault="007D3A3D" w:rsidP="00884EE5">
            <w:pPr>
              <w:pStyle w:val="affc"/>
              <w:ind w:left="113" w:right="113"/>
              <w:jc w:val="center"/>
              <w:rPr>
                <w:rFonts w:ascii="Courier New" w:hAnsi="Courier New" w:cs="Courier New"/>
                <w:sz w:val="22"/>
                <w:szCs w:val="22"/>
              </w:rPr>
            </w:pPr>
            <w:r w:rsidRPr="000D5D4D">
              <w:rPr>
                <w:rFonts w:ascii="Courier New" w:hAnsi="Courier New" w:cs="Courier New"/>
                <w:sz w:val="22"/>
                <w:szCs w:val="22"/>
              </w:rPr>
              <w:t>деревянные, домов</w:t>
            </w:r>
          </w:p>
        </w:tc>
        <w:tc>
          <w:tcPr>
            <w:tcW w:w="562" w:type="pct"/>
            <w:vMerge/>
            <w:shd w:val="clear" w:color="auto" w:fill="auto"/>
          </w:tcPr>
          <w:p w:rsidR="007D3A3D" w:rsidRPr="000D5D4D" w:rsidRDefault="007D3A3D" w:rsidP="00884EE5">
            <w:pPr>
              <w:pStyle w:val="affc"/>
              <w:rPr>
                <w:rFonts w:ascii="Courier New" w:hAnsi="Courier New" w:cs="Courier New"/>
                <w:sz w:val="22"/>
                <w:szCs w:val="22"/>
              </w:rPr>
            </w:pPr>
          </w:p>
        </w:tc>
      </w:tr>
      <w:tr w:rsidR="000D5D4D" w:rsidRPr="000D5D4D" w:rsidTr="000D5D4D">
        <w:trPr>
          <w:trHeight w:val="70"/>
        </w:trPr>
        <w:tc>
          <w:tcPr>
            <w:tcW w:w="101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д.Привольное</w:t>
            </w:r>
          </w:p>
        </w:tc>
        <w:tc>
          <w:tcPr>
            <w:tcW w:w="236"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6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64</w:t>
            </w:r>
          </w:p>
        </w:tc>
        <w:tc>
          <w:tcPr>
            <w:tcW w:w="370"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64</w:t>
            </w:r>
          </w:p>
        </w:tc>
        <w:tc>
          <w:tcPr>
            <w:tcW w:w="32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2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w:t>
            </w:r>
          </w:p>
        </w:tc>
        <w:tc>
          <w:tcPr>
            <w:tcW w:w="23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03"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298"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5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66</w:t>
            </w:r>
          </w:p>
        </w:tc>
        <w:tc>
          <w:tcPr>
            <w:tcW w:w="56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3,584</w:t>
            </w:r>
          </w:p>
        </w:tc>
      </w:tr>
      <w:tr w:rsidR="000D5D4D" w:rsidRPr="000D5D4D" w:rsidTr="000D5D4D">
        <w:trPr>
          <w:trHeight w:val="70"/>
        </w:trPr>
        <w:tc>
          <w:tcPr>
            <w:tcW w:w="101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п.Кирей-Муксут</w:t>
            </w:r>
          </w:p>
        </w:tc>
        <w:tc>
          <w:tcPr>
            <w:tcW w:w="236"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6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29</w:t>
            </w:r>
          </w:p>
        </w:tc>
        <w:tc>
          <w:tcPr>
            <w:tcW w:w="370"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29</w:t>
            </w:r>
          </w:p>
        </w:tc>
        <w:tc>
          <w:tcPr>
            <w:tcW w:w="32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2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4</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4</w:t>
            </w:r>
          </w:p>
        </w:tc>
        <w:tc>
          <w:tcPr>
            <w:tcW w:w="23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03"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298"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5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33</w:t>
            </w:r>
          </w:p>
        </w:tc>
        <w:tc>
          <w:tcPr>
            <w:tcW w:w="56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1,624</w:t>
            </w:r>
          </w:p>
        </w:tc>
      </w:tr>
      <w:tr w:rsidR="000D5D4D" w:rsidRPr="000D5D4D" w:rsidTr="000D5D4D">
        <w:trPr>
          <w:trHeight w:val="70"/>
        </w:trPr>
        <w:tc>
          <w:tcPr>
            <w:tcW w:w="101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с.Порог</w:t>
            </w:r>
          </w:p>
        </w:tc>
        <w:tc>
          <w:tcPr>
            <w:tcW w:w="236"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6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226</w:t>
            </w:r>
          </w:p>
        </w:tc>
        <w:tc>
          <w:tcPr>
            <w:tcW w:w="370"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226</w:t>
            </w:r>
          </w:p>
        </w:tc>
        <w:tc>
          <w:tcPr>
            <w:tcW w:w="32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2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23</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23</w:t>
            </w:r>
          </w:p>
        </w:tc>
        <w:tc>
          <w:tcPr>
            <w:tcW w:w="23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03"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w:t>
            </w:r>
          </w:p>
        </w:tc>
        <w:tc>
          <w:tcPr>
            <w:tcW w:w="298"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5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251</w:t>
            </w:r>
          </w:p>
        </w:tc>
        <w:tc>
          <w:tcPr>
            <w:tcW w:w="56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12,432</w:t>
            </w:r>
          </w:p>
        </w:tc>
      </w:tr>
      <w:tr w:rsidR="000D5D4D" w:rsidRPr="000D5D4D" w:rsidTr="000D5D4D">
        <w:trPr>
          <w:trHeight w:val="70"/>
        </w:trPr>
        <w:tc>
          <w:tcPr>
            <w:tcW w:w="101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уч.Пушкинский</w:t>
            </w:r>
          </w:p>
        </w:tc>
        <w:tc>
          <w:tcPr>
            <w:tcW w:w="236"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6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23</w:t>
            </w:r>
          </w:p>
        </w:tc>
        <w:tc>
          <w:tcPr>
            <w:tcW w:w="370"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23</w:t>
            </w:r>
          </w:p>
        </w:tc>
        <w:tc>
          <w:tcPr>
            <w:tcW w:w="32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2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w:t>
            </w:r>
          </w:p>
        </w:tc>
        <w:tc>
          <w:tcPr>
            <w:tcW w:w="23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03"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298"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 </w:t>
            </w:r>
          </w:p>
        </w:tc>
        <w:tc>
          <w:tcPr>
            <w:tcW w:w="35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23</w:t>
            </w:r>
          </w:p>
        </w:tc>
        <w:tc>
          <w:tcPr>
            <w:tcW w:w="56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1,288</w:t>
            </w:r>
          </w:p>
        </w:tc>
      </w:tr>
      <w:tr w:rsidR="000D5D4D" w:rsidRPr="000D5D4D" w:rsidTr="000D5D4D">
        <w:trPr>
          <w:trHeight w:val="70"/>
        </w:trPr>
        <w:tc>
          <w:tcPr>
            <w:tcW w:w="101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Всего</w:t>
            </w:r>
          </w:p>
        </w:tc>
        <w:tc>
          <w:tcPr>
            <w:tcW w:w="236"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0</w:t>
            </w:r>
          </w:p>
        </w:tc>
        <w:tc>
          <w:tcPr>
            <w:tcW w:w="36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342</w:t>
            </w:r>
          </w:p>
        </w:tc>
        <w:tc>
          <w:tcPr>
            <w:tcW w:w="370"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342</w:t>
            </w:r>
          </w:p>
        </w:tc>
        <w:tc>
          <w:tcPr>
            <w:tcW w:w="32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0</w:t>
            </w:r>
          </w:p>
        </w:tc>
        <w:tc>
          <w:tcPr>
            <w:tcW w:w="32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29</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29</w:t>
            </w:r>
          </w:p>
        </w:tc>
        <w:tc>
          <w:tcPr>
            <w:tcW w:w="23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0</w:t>
            </w:r>
          </w:p>
        </w:tc>
        <w:tc>
          <w:tcPr>
            <w:tcW w:w="303"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2</w:t>
            </w:r>
          </w:p>
        </w:tc>
        <w:tc>
          <w:tcPr>
            <w:tcW w:w="298"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0</w:t>
            </w:r>
          </w:p>
        </w:tc>
        <w:tc>
          <w:tcPr>
            <w:tcW w:w="35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373</w:t>
            </w:r>
          </w:p>
        </w:tc>
        <w:tc>
          <w:tcPr>
            <w:tcW w:w="56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18,928</w:t>
            </w:r>
          </w:p>
        </w:tc>
      </w:tr>
      <w:tr w:rsidR="000D5D4D" w:rsidRPr="000D5D4D" w:rsidTr="000D5D4D">
        <w:trPr>
          <w:trHeight w:val="70"/>
        </w:trPr>
        <w:tc>
          <w:tcPr>
            <w:tcW w:w="101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w:t>
            </w:r>
          </w:p>
        </w:tc>
        <w:tc>
          <w:tcPr>
            <w:tcW w:w="236"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0</w:t>
            </w:r>
          </w:p>
        </w:tc>
        <w:tc>
          <w:tcPr>
            <w:tcW w:w="36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91,7</w:t>
            </w:r>
          </w:p>
        </w:tc>
        <w:tc>
          <w:tcPr>
            <w:tcW w:w="370"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91,7</w:t>
            </w:r>
          </w:p>
        </w:tc>
        <w:tc>
          <w:tcPr>
            <w:tcW w:w="32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0</w:t>
            </w:r>
          </w:p>
        </w:tc>
        <w:tc>
          <w:tcPr>
            <w:tcW w:w="32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7,8</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7,8</w:t>
            </w:r>
          </w:p>
        </w:tc>
        <w:tc>
          <w:tcPr>
            <w:tcW w:w="237"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0</w:t>
            </w:r>
          </w:p>
        </w:tc>
        <w:tc>
          <w:tcPr>
            <w:tcW w:w="303"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0,5</w:t>
            </w:r>
          </w:p>
        </w:tc>
        <w:tc>
          <w:tcPr>
            <w:tcW w:w="30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0,5</w:t>
            </w:r>
          </w:p>
        </w:tc>
        <w:tc>
          <w:tcPr>
            <w:tcW w:w="298"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0</w:t>
            </w:r>
          </w:p>
        </w:tc>
        <w:tc>
          <w:tcPr>
            <w:tcW w:w="354"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100</w:t>
            </w:r>
          </w:p>
        </w:tc>
        <w:tc>
          <w:tcPr>
            <w:tcW w:w="562" w:type="pct"/>
            <w:shd w:val="clear" w:color="auto" w:fill="auto"/>
            <w:noWrap/>
          </w:tcPr>
          <w:p w:rsidR="007D3A3D" w:rsidRPr="000D5D4D" w:rsidRDefault="007D3A3D" w:rsidP="00884EE5">
            <w:pPr>
              <w:pStyle w:val="affc"/>
              <w:rPr>
                <w:rFonts w:ascii="Courier New" w:hAnsi="Courier New" w:cs="Courier New"/>
                <w:sz w:val="22"/>
                <w:szCs w:val="22"/>
              </w:rPr>
            </w:pPr>
            <w:r w:rsidRPr="000D5D4D">
              <w:rPr>
                <w:rFonts w:ascii="Courier New" w:hAnsi="Courier New" w:cs="Courier New"/>
                <w:sz w:val="22"/>
                <w:szCs w:val="22"/>
              </w:rPr>
              <w:t>100</w:t>
            </w:r>
          </w:p>
        </w:tc>
      </w:tr>
    </w:tbl>
    <w:p w:rsidR="007D3A3D" w:rsidRPr="00C93919" w:rsidRDefault="007D3A3D" w:rsidP="007D3A3D">
      <w:pPr>
        <w:pStyle w:val="affc"/>
        <w:ind w:firstLine="284"/>
        <w:rPr>
          <w:rFonts w:ascii="Arial" w:hAnsi="Arial" w:cs="Arial"/>
        </w:rPr>
      </w:pPr>
    </w:p>
    <w:p w:rsidR="007D3A3D" w:rsidRPr="00C93919" w:rsidRDefault="007D3A3D" w:rsidP="007D3A3D">
      <w:pPr>
        <w:pStyle w:val="affc"/>
        <w:ind w:firstLine="284"/>
        <w:jc w:val="both"/>
        <w:rPr>
          <w:rFonts w:ascii="Arial" w:hAnsi="Arial" w:cs="Arial"/>
        </w:rPr>
      </w:pPr>
      <w:r w:rsidRPr="00C93919">
        <w:rPr>
          <w:rFonts w:ascii="Arial" w:hAnsi="Arial" w:cs="Arial"/>
        </w:rPr>
        <w:t>Средняя обеспеченность населения Порогского МО общей площадью жилья на 01.01.2012г составила 25,1 м²/чел., что значительно выше среднего уровня для сельских поселений Иркутской области (18,5 м²/чел.).</w:t>
      </w:r>
    </w:p>
    <w:p w:rsidR="007D3A3D" w:rsidRPr="00C93919" w:rsidRDefault="007D3A3D" w:rsidP="007D3A3D">
      <w:pPr>
        <w:pStyle w:val="affc"/>
        <w:ind w:firstLine="284"/>
        <w:jc w:val="both"/>
        <w:rPr>
          <w:rFonts w:ascii="Arial" w:hAnsi="Arial" w:cs="Arial"/>
        </w:rPr>
      </w:pPr>
      <w:r w:rsidRPr="00C93919">
        <w:rPr>
          <w:rFonts w:ascii="Arial" w:hAnsi="Arial" w:cs="Arial"/>
        </w:rPr>
        <w:t xml:space="preserve">Для увеличения объемов строительства жилья необходима активизация работы по привлечению населения к участью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 </w:t>
      </w:r>
    </w:p>
    <w:p w:rsidR="007D3A3D" w:rsidRPr="00C93919" w:rsidRDefault="007D3A3D" w:rsidP="007D3A3D">
      <w:pPr>
        <w:pStyle w:val="affc"/>
        <w:ind w:firstLine="284"/>
        <w:jc w:val="both"/>
        <w:rPr>
          <w:rFonts w:ascii="Arial" w:hAnsi="Arial" w:cs="Arial"/>
        </w:rPr>
      </w:pPr>
      <w:r w:rsidRPr="00C93919">
        <w:rPr>
          <w:rFonts w:ascii="Arial" w:hAnsi="Arial" w:cs="Arial"/>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7D3A3D" w:rsidRPr="00C93919" w:rsidRDefault="007D3A3D" w:rsidP="007D3A3D">
      <w:pPr>
        <w:pStyle w:val="affc"/>
        <w:ind w:firstLine="284"/>
        <w:jc w:val="both"/>
        <w:rPr>
          <w:rFonts w:ascii="Arial" w:hAnsi="Arial" w:cs="Arial"/>
        </w:rPr>
      </w:pPr>
      <w:r w:rsidRPr="00C93919">
        <w:rPr>
          <w:rFonts w:ascii="Arial" w:hAnsi="Arial" w:cs="Arial"/>
        </w:rPr>
        <w:t>водопроводом</w:t>
      </w:r>
      <w:r w:rsidR="00817D28">
        <w:rPr>
          <w:rFonts w:ascii="Arial" w:hAnsi="Arial" w:cs="Arial"/>
        </w:rPr>
        <w:t xml:space="preserve"> </w:t>
      </w:r>
      <w:r w:rsidRPr="00C93919">
        <w:rPr>
          <w:rFonts w:ascii="Arial" w:hAnsi="Arial" w:cs="Arial"/>
        </w:rPr>
        <w:t>– 0%</w:t>
      </w:r>
    </w:p>
    <w:p w:rsidR="007D3A3D" w:rsidRPr="00C93919" w:rsidRDefault="007D3A3D" w:rsidP="007D3A3D">
      <w:pPr>
        <w:pStyle w:val="affc"/>
        <w:ind w:firstLine="284"/>
        <w:jc w:val="both"/>
        <w:rPr>
          <w:rFonts w:ascii="Arial" w:hAnsi="Arial" w:cs="Arial"/>
        </w:rPr>
      </w:pPr>
      <w:r w:rsidRPr="00C93919">
        <w:rPr>
          <w:rFonts w:ascii="Arial" w:hAnsi="Arial" w:cs="Arial"/>
        </w:rPr>
        <w:t>канализацией</w:t>
      </w:r>
      <w:r w:rsidR="00817D28">
        <w:rPr>
          <w:rFonts w:ascii="Arial" w:hAnsi="Arial" w:cs="Arial"/>
        </w:rPr>
        <w:t xml:space="preserve"> </w:t>
      </w:r>
      <w:r w:rsidRPr="00C93919">
        <w:rPr>
          <w:rFonts w:ascii="Arial" w:hAnsi="Arial" w:cs="Arial"/>
        </w:rPr>
        <w:t>– 0%</w:t>
      </w:r>
    </w:p>
    <w:p w:rsidR="007D3A3D" w:rsidRPr="00C93919" w:rsidRDefault="007D3A3D" w:rsidP="007D3A3D">
      <w:pPr>
        <w:pStyle w:val="affc"/>
        <w:ind w:firstLine="284"/>
        <w:jc w:val="both"/>
        <w:rPr>
          <w:rFonts w:ascii="Arial" w:hAnsi="Arial" w:cs="Arial"/>
        </w:rPr>
      </w:pPr>
      <w:r w:rsidRPr="00C93919">
        <w:rPr>
          <w:rFonts w:ascii="Arial" w:hAnsi="Arial" w:cs="Arial"/>
        </w:rPr>
        <w:t>центральным отоплением</w:t>
      </w:r>
      <w:r w:rsidR="00817D28">
        <w:rPr>
          <w:rFonts w:ascii="Arial" w:hAnsi="Arial" w:cs="Arial"/>
        </w:rPr>
        <w:t xml:space="preserve"> </w:t>
      </w:r>
      <w:r w:rsidRPr="00C93919">
        <w:rPr>
          <w:rFonts w:ascii="Arial" w:hAnsi="Arial" w:cs="Arial"/>
        </w:rPr>
        <w:t>– 0%</w:t>
      </w:r>
    </w:p>
    <w:p w:rsidR="007D3A3D" w:rsidRPr="00C93919" w:rsidRDefault="007D3A3D" w:rsidP="007D3A3D">
      <w:pPr>
        <w:pStyle w:val="affc"/>
        <w:ind w:firstLine="284"/>
        <w:jc w:val="both"/>
        <w:rPr>
          <w:rFonts w:ascii="Arial" w:hAnsi="Arial" w:cs="Arial"/>
        </w:rPr>
      </w:pPr>
      <w:r w:rsidRPr="00C93919">
        <w:rPr>
          <w:rFonts w:ascii="Arial" w:hAnsi="Arial" w:cs="Arial"/>
        </w:rPr>
        <w:t>горячим водоснабжением</w:t>
      </w:r>
      <w:r w:rsidR="00817D28">
        <w:rPr>
          <w:rFonts w:ascii="Arial" w:hAnsi="Arial" w:cs="Arial"/>
        </w:rPr>
        <w:t xml:space="preserve"> </w:t>
      </w:r>
      <w:r w:rsidRPr="00C93919">
        <w:rPr>
          <w:rFonts w:ascii="Arial" w:hAnsi="Arial" w:cs="Arial"/>
        </w:rPr>
        <w:t>– 0%</w:t>
      </w:r>
    </w:p>
    <w:p w:rsidR="007D3A3D" w:rsidRPr="00C93919" w:rsidRDefault="007D3A3D" w:rsidP="007D3A3D">
      <w:pPr>
        <w:pStyle w:val="affc"/>
        <w:ind w:firstLine="284"/>
        <w:jc w:val="both"/>
        <w:rPr>
          <w:rFonts w:ascii="Arial" w:hAnsi="Arial" w:cs="Arial"/>
        </w:rPr>
      </w:pPr>
      <w:r w:rsidRPr="00C93919">
        <w:rPr>
          <w:rFonts w:ascii="Arial" w:hAnsi="Arial" w:cs="Arial"/>
        </w:rPr>
        <w:t>газоснабжением</w:t>
      </w:r>
      <w:r w:rsidR="00817D28">
        <w:rPr>
          <w:rFonts w:ascii="Arial" w:hAnsi="Arial" w:cs="Arial"/>
        </w:rPr>
        <w:t xml:space="preserve"> </w:t>
      </w:r>
      <w:r w:rsidRPr="00C93919">
        <w:rPr>
          <w:rFonts w:ascii="Arial" w:hAnsi="Arial" w:cs="Arial"/>
        </w:rPr>
        <w:t>– 0%</w:t>
      </w:r>
    </w:p>
    <w:p w:rsidR="007D3A3D" w:rsidRPr="00C93919" w:rsidRDefault="007D3A3D" w:rsidP="007D3A3D">
      <w:pPr>
        <w:pStyle w:val="affc"/>
        <w:ind w:firstLine="284"/>
        <w:jc w:val="both"/>
        <w:rPr>
          <w:rFonts w:ascii="Arial" w:hAnsi="Arial" w:cs="Arial"/>
        </w:rPr>
      </w:pPr>
      <w:r w:rsidRPr="00C93919">
        <w:rPr>
          <w:rFonts w:ascii="Arial" w:hAnsi="Arial" w:cs="Arial"/>
        </w:rPr>
        <w:t>электроплитами</w:t>
      </w:r>
      <w:r w:rsidR="00817D28">
        <w:rPr>
          <w:rFonts w:ascii="Arial" w:hAnsi="Arial" w:cs="Arial"/>
        </w:rPr>
        <w:t xml:space="preserve"> </w:t>
      </w:r>
      <w:r w:rsidRPr="00C93919">
        <w:rPr>
          <w:rFonts w:ascii="Arial" w:hAnsi="Arial" w:cs="Arial"/>
        </w:rPr>
        <w:t>– 80%</w:t>
      </w:r>
    </w:p>
    <w:p w:rsidR="007D3A3D" w:rsidRPr="00C93919" w:rsidRDefault="007D3A3D" w:rsidP="007D3A3D">
      <w:pPr>
        <w:pStyle w:val="affc"/>
        <w:ind w:firstLine="284"/>
        <w:jc w:val="both"/>
        <w:rPr>
          <w:rFonts w:ascii="Arial" w:hAnsi="Arial" w:cs="Arial"/>
        </w:rPr>
      </w:pPr>
      <w:r w:rsidRPr="00C93919">
        <w:rPr>
          <w:rFonts w:ascii="Arial" w:hAnsi="Arial" w:cs="Arial"/>
        </w:rPr>
        <w:t>ванными и душевыми</w:t>
      </w:r>
      <w:r w:rsidR="00817D28">
        <w:rPr>
          <w:rFonts w:ascii="Arial" w:hAnsi="Arial" w:cs="Arial"/>
        </w:rPr>
        <w:t xml:space="preserve"> </w:t>
      </w:r>
      <w:r w:rsidRPr="00C93919">
        <w:rPr>
          <w:rFonts w:ascii="Arial" w:hAnsi="Arial" w:cs="Arial"/>
        </w:rPr>
        <w:t>– 0%</w:t>
      </w:r>
    </w:p>
    <w:p w:rsidR="007D3A3D" w:rsidRPr="00C93919" w:rsidRDefault="007D3A3D" w:rsidP="007D3A3D">
      <w:pPr>
        <w:pStyle w:val="affc"/>
        <w:ind w:firstLine="284"/>
        <w:jc w:val="both"/>
        <w:rPr>
          <w:rFonts w:ascii="Arial" w:hAnsi="Arial" w:cs="Arial"/>
        </w:rPr>
      </w:pPr>
      <w:r w:rsidRPr="00C93919">
        <w:rPr>
          <w:rFonts w:ascii="Arial" w:hAnsi="Arial" w:cs="Arial"/>
        </w:rPr>
        <w:t>телефонами</w:t>
      </w:r>
      <w:r w:rsidR="00817D28">
        <w:rPr>
          <w:rFonts w:ascii="Arial" w:hAnsi="Arial" w:cs="Arial"/>
        </w:rPr>
        <w:t xml:space="preserve"> </w:t>
      </w:r>
      <w:r w:rsidRPr="00C93919">
        <w:rPr>
          <w:rFonts w:ascii="Arial" w:hAnsi="Arial" w:cs="Arial"/>
        </w:rPr>
        <w:t>– 13%</w:t>
      </w:r>
    </w:p>
    <w:p w:rsidR="007D3A3D" w:rsidRPr="00C93919" w:rsidRDefault="007D3A3D" w:rsidP="007D3A3D">
      <w:pPr>
        <w:pStyle w:val="affc"/>
        <w:ind w:firstLine="284"/>
        <w:jc w:val="both"/>
        <w:rPr>
          <w:rFonts w:ascii="Arial" w:hAnsi="Arial" w:cs="Arial"/>
        </w:rPr>
      </w:pPr>
      <w:r w:rsidRPr="00C93919">
        <w:rPr>
          <w:rFonts w:ascii="Arial" w:hAnsi="Arial" w:cs="Arial"/>
        </w:rPr>
        <w:t>мусоропроводами</w:t>
      </w:r>
      <w:r w:rsidR="00817D28">
        <w:rPr>
          <w:rFonts w:ascii="Arial" w:hAnsi="Arial" w:cs="Arial"/>
        </w:rPr>
        <w:t xml:space="preserve"> </w:t>
      </w:r>
      <w:r w:rsidRPr="00C93919">
        <w:rPr>
          <w:rFonts w:ascii="Arial" w:hAnsi="Arial" w:cs="Arial"/>
        </w:rPr>
        <w:t>– 0%</w:t>
      </w:r>
    </w:p>
    <w:p w:rsidR="007D3A3D" w:rsidRPr="00C93919" w:rsidRDefault="007D3A3D" w:rsidP="007D3A3D">
      <w:pPr>
        <w:pStyle w:val="affc"/>
        <w:ind w:firstLine="284"/>
        <w:jc w:val="both"/>
        <w:rPr>
          <w:rFonts w:ascii="Arial" w:hAnsi="Arial" w:cs="Arial"/>
        </w:rPr>
      </w:pPr>
      <w:r w:rsidRPr="00C93919">
        <w:rPr>
          <w:rFonts w:ascii="Arial" w:hAnsi="Arial" w:cs="Arial"/>
        </w:rPr>
        <w:t>В среднем, по муниципальным образованиям области уровень благоустройства по тем же видам инженерного оборудования составляет 64-82%, т. е. существенно выше.</w:t>
      </w:r>
    </w:p>
    <w:p w:rsidR="007D3A3D" w:rsidRPr="00C93919" w:rsidRDefault="007D3A3D" w:rsidP="00575952">
      <w:pPr>
        <w:shd w:val="clear" w:color="auto" w:fill="FFFFFF"/>
        <w:ind w:firstLine="709"/>
        <w:jc w:val="both"/>
        <w:rPr>
          <w:rFonts w:ascii="Arial" w:hAnsi="Arial" w:cs="Arial"/>
        </w:rPr>
      </w:pPr>
      <w:r w:rsidRPr="00C93919">
        <w:rPr>
          <w:rFonts w:ascii="Arial" w:hAnsi="Arial" w:cs="Arial"/>
        </w:rPr>
        <w:t>Основным потребителем коммунальных услуг является население. Кроме того, по электроснабжению в качестве потребителей выступают бюджетные и коммерческие организации.</w:t>
      </w:r>
    </w:p>
    <w:p w:rsidR="007D3A3D" w:rsidRPr="00C93919" w:rsidRDefault="007D3A3D" w:rsidP="00575952">
      <w:pPr>
        <w:shd w:val="clear" w:color="auto" w:fill="FFFFFF"/>
        <w:ind w:firstLine="709"/>
        <w:jc w:val="both"/>
        <w:rPr>
          <w:rFonts w:ascii="Arial" w:hAnsi="Arial" w:cs="Arial"/>
        </w:rPr>
      </w:pPr>
      <w:r w:rsidRPr="00C93919">
        <w:rPr>
          <w:rFonts w:ascii="Arial" w:hAnsi="Arial" w:cs="Arial"/>
        </w:rPr>
        <w:t>Услугами по водоснабжению пользуются население,</w:t>
      </w:r>
      <w:r w:rsidR="00817D28">
        <w:rPr>
          <w:rFonts w:ascii="Arial" w:hAnsi="Arial" w:cs="Arial"/>
        </w:rPr>
        <w:t xml:space="preserve"> </w:t>
      </w:r>
      <w:r w:rsidRPr="00C93919">
        <w:rPr>
          <w:rFonts w:ascii="Arial" w:hAnsi="Arial" w:cs="Arial"/>
        </w:rPr>
        <w:t>бюджетные и коммерческие организации пользуются своими источниками водоснабжения.</w:t>
      </w:r>
      <w:r w:rsidR="00817D28">
        <w:rPr>
          <w:rFonts w:ascii="Arial" w:hAnsi="Arial" w:cs="Arial"/>
        </w:rPr>
        <w:t xml:space="preserve"> </w:t>
      </w:r>
    </w:p>
    <w:p w:rsidR="007D3A3D" w:rsidRPr="00C93919" w:rsidRDefault="007D3A3D" w:rsidP="00575952">
      <w:pPr>
        <w:shd w:val="clear" w:color="auto" w:fill="FFFFFF"/>
        <w:ind w:firstLine="709"/>
        <w:jc w:val="both"/>
        <w:rPr>
          <w:rFonts w:ascii="Arial" w:hAnsi="Arial" w:cs="Arial"/>
        </w:rPr>
      </w:pPr>
      <w:r w:rsidRPr="00C93919">
        <w:rPr>
          <w:rFonts w:ascii="Arial" w:hAnsi="Arial" w:cs="Arial"/>
        </w:rPr>
        <w:t xml:space="preserve">Содержание коммунального хозяйства ведётся в основном за счёт средств бюджета Порогского МО. </w:t>
      </w:r>
    </w:p>
    <w:p w:rsidR="007D3A3D" w:rsidRPr="00C93919" w:rsidRDefault="007D3A3D" w:rsidP="00575952">
      <w:pPr>
        <w:shd w:val="clear" w:color="auto" w:fill="FFFFFF"/>
        <w:ind w:firstLine="709"/>
        <w:jc w:val="both"/>
        <w:rPr>
          <w:rFonts w:ascii="Arial" w:hAnsi="Arial" w:cs="Arial"/>
        </w:rPr>
      </w:pPr>
      <w:r w:rsidRPr="00C93919">
        <w:rPr>
          <w:rFonts w:ascii="Arial" w:hAnsi="Arial" w:cs="Arial"/>
        </w:rPr>
        <w:t>Коммунальному хозяйству Порогского муниципального образования -</w:t>
      </w:r>
      <w:r w:rsidR="00817D28">
        <w:rPr>
          <w:rFonts w:ascii="Arial" w:hAnsi="Arial" w:cs="Arial"/>
        </w:rPr>
        <w:t xml:space="preserve"> </w:t>
      </w:r>
      <w:r w:rsidRPr="00C93919">
        <w:rPr>
          <w:rFonts w:ascii="Arial" w:hAnsi="Arial" w:cs="Arial"/>
        </w:rPr>
        <w:t>сельского поселения присущи сле</w:t>
      </w:r>
      <w:r w:rsidRPr="00C93919">
        <w:rPr>
          <w:rFonts w:ascii="Arial" w:hAnsi="Arial" w:cs="Arial"/>
        </w:rPr>
        <w:softHyphen/>
        <w:t>дующие основные проблемы:</w:t>
      </w:r>
    </w:p>
    <w:p w:rsidR="007D3A3D" w:rsidRPr="00C93919" w:rsidRDefault="007D3A3D" w:rsidP="00575952">
      <w:pPr>
        <w:widowControl w:val="0"/>
        <w:numPr>
          <w:ilvl w:val="0"/>
          <w:numId w:val="14"/>
        </w:numPr>
        <w:shd w:val="clear" w:color="auto" w:fill="FFFFFF"/>
        <w:tabs>
          <w:tab w:val="left" w:pos="900"/>
          <w:tab w:val="left" w:pos="1260"/>
        </w:tabs>
        <w:suppressAutoHyphens/>
        <w:autoSpaceDE w:val="0"/>
        <w:ind w:left="0" w:firstLine="709"/>
        <w:jc w:val="both"/>
        <w:rPr>
          <w:rFonts w:ascii="Arial" w:hAnsi="Arial" w:cs="Arial"/>
          <w:iCs/>
        </w:rPr>
      </w:pPr>
      <w:r w:rsidRPr="00C93919">
        <w:rPr>
          <w:rFonts w:ascii="Arial" w:hAnsi="Arial" w:cs="Arial"/>
          <w:iCs/>
        </w:rPr>
        <w:t>Технологические проблемы.</w:t>
      </w:r>
    </w:p>
    <w:p w:rsidR="007D3A3D" w:rsidRPr="00C93919" w:rsidRDefault="007D3A3D" w:rsidP="00575952">
      <w:pPr>
        <w:shd w:val="clear" w:color="auto" w:fill="FFFFFF"/>
        <w:tabs>
          <w:tab w:val="left" w:pos="900"/>
        </w:tabs>
        <w:ind w:firstLine="709"/>
        <w:jc w:val="both"/>
        <w:rPr>
          <w:rFonts w:ascii="Arial" w:hAnsi="Arial" w:cs="Arial"/>
        </w:rPr>
      </w:pPr>
      <w:r w:rsidRPr="00C93919">
        <w:rPr>
          <w:rFonts w:ascii="Arial" w:hAnsi="Arial" w:cs="Arial"/>
          <w:iCs/>
        </w:rPr>
        <w:tab/>
      </w:r>
      <w:r w:rsidRPr="00C93919">
        <w:rPr>
          <w:rFonts w:ascii="Arial" w:hAnsi="Arial" w:cs="Arial"/>
        </w:rPr>
        <w:t>Основные из них это:</w:t>
      </w:r>
    </w:p>
    <w:p w:rsidR="007D3A3D" w:rsidRPr="00C93919" w:rsidRDefault="007D3A3D" w:rsidP="00575952">
      <w:pPr>
        <w:widowControl w:val="0"/>
        <w:numPr>
          <w:ilvl w:val="0"/>
          <w:numId w:val="27"/>
        </w:numPr>
        <w:shd w:val="clear" w:color="auto" w:fill="FFFFFF"/>
        <w:tabs>
          <w:tab w:val="clear" w:pos="0"/>
          <w:tab w:val="num" w:pos="284"/>
          <w:tab w:val="left" w:pos="984"/>
        </w:tabs>
        <w:suppressAutoHyphens/>
        <w:autoSpaceDE w:val="0"/>
        <w:ind w:firstLine="709"/>
        <w:jc w:val="both"/>
        <w:rPr>
          <w:rFonts w:ascii="Arial" w:hAnsi="Arial" w:cs="Arial"/>
        </w:rPr>
      </w:pPr>
      <w:r w:rsidRPr="00C93919">
        <w:rPr>
          <w:rFonts w:ascii="Arial" w:hAnsi="Arial" w:cs="Arial"/>
        </w:rPr>
        <w:t>сверхнормативные потери ресурсов (воды, тепловой энергии).</w:t>
      </w:r>
    </w:p>
    <w:p w:rsidR="007D3A3D" w:rsidRPr="00C93919" w:rsidRDefault="007D3A3D" w:rsidP="00575952">
      <w:pPr>
        <w:widowControl w:val="0"/>
        <w:numPr>
          <w:ilvl w:val="0"/>
          <w:numId w:val="14"/>
        </w:numPr>
        <w:shd w:val="clear" w:color="auto" w:fill="FFFFFF"/>
        <w:tabs>
          <w:tab w:val="left" w:pos="900"/>
          <w:tab w:val="left" w:pos="1260"/>
        </w:tabs>
        <w:suppressAutoHyphens/>
        <w:autoSpaceDE w:val="0"/>
        <w:ind w:left="0" w:firstLine="709"/>
        <w:jc w:val="both"/>
        <w:rPr>
          <w:rFonts w:ascii="Arial" w:hAnsi="Arial" w:cs="Arial"/>
          <w:iCs/>
        </w:rPr>
      </w:pPr>
      <w:r w:rsidRPr="00C93919">
        <w:rPr>
          <w:rFonts w:ascii="Arial" w:hAnsi="Arial" w:cs="Arial"/>
          <w:iCs/>
        </w:rPr>
        <w:t>Экономические недостатки.</w:t>
      </w:r>
    </w:p>
    <w:p w:rsidR="007D3A3D" w:rsidRPr="00C93919" w:rsidRDefault="007D3A3D" w:rsidP="00575952">
      <w:pPr>
        <w:shd w:val="clear" w:color="auto" w:fill="FFFFFF"/>
        <w:tabs>
          <w:tab w:val="left" w:pos="900"/>
        </w:tabs>
        <w:ind w:firstLine="709"/>
        <w:jc w:val="both"/>
        <w:rPr>
          <w:rFonts w:ascii="Arial" w:hAnsi="Arial" w:cs="Arial"/>
        </w:rPr>
      </w:pPr>
      <w:r w:rsidRPr="00C93919">
        <w:rPr>
          <w:rFonts w:ascii="Arial" w:hAnsi="Arial" w:cs="Arial"/>
        </w:rPr>
        <w:t>- убыточность существующей системы водоснабжения;</w:t>
      </w:r>
    </w:p>
    <w:p w:rsidR="007D3A3D" w:rsidRPr="00C93919" w:rsidRDefault="007D3A3D" w:rsidP="00575952">
      <w:pPr>
        <w:widowControl w:val="0"/>
        <w:numPr>
          <w:ilvl w:val="0"/>
          <w:numId w:val="27"/>
        </w:numPr>
        <w:shd w:val="clear" w:color="auto" w:fill="FFFFFF"/>
        <w:tabs>
          <w:tab w:val="clear" w:pos="0"/>
          <w:tab w:val="num" w:pos="284"/>
          <w:tab w:val="left" w:pos="984"/>
        </w:tabs>
        <w:suppressAutoHyphens/>
        <w:autoSpaceDE w:val="0"/>
        <w:ind w:firstLine="709"/>
        <w:jc w:val="both"/>
        <w:rPr>
          <w:rFonts w:ascii="Arial" w:hAnsi="Arial" w:cs="Arial"/>
        </w:rPr>
      </w:pPr>
      <w:r w:rsidRPr="00C93919">
        <w:rPr>
          <w:rFonts w:ascii="Arial" w:hAnsi="Arial" w:cs="Arial"/>
        </w:rPr>
        <w:t>сверхнормативные расходы на ремонт.</w:t>
      </w:r>
    </w:p>
    <w:p w:rsidR="007D3A3D" w:rsidRPr="00C93919" w:rsidRDefault="007D3A3D" w:rsidP="00575952">
      <w:pPr>
        <w:widowControl w:val="0"/>
        <w:numPr>
          <w:ilvl w:val="0"/>
          <w:numId w:val="14"/>
        </w:numPr>
        <w:shd w:val="clear" w:color="auto" w:fill="FFFFFF"/>
        <w:tabs>
          <w:tab w:val="left" w:pos="900"/>
          <w:tab w:val="left" w:pos="1066"/>
        </w:tabs>
        <w:suppressAutoHyphens/>
        <w:autoSpaceDE w:val="0"/>
        <w:ind w:left="0" w:firstLine="709"/>
        <w:jc w:val="both"/>
        <w:rPr>
          <w:rFonts w:ascii="Arial" w:hAnsi="Arial" w:cs="Arial"/>
          <w:iCs/>
        </w:rPr>
      </w:pPr>
      <w:r w:rsidRPr="00C93919">
        <w:rPr>
          <w:rFonts w:ascii="Arial" w:hAnsi="Arial" w:cs="Arial"/>
          <w:iCs/>
        </w:rPr>
        <w:t>Социальные проблемы.</w:t>
      </w:r>
    </w:p>
    <w:p w:rsidR="007D3A3D" w:rsidRPr="00C93919" w:rsidRDefault="007D3A3D" w:rsidP="00575952">
      <w:pPr>
        <w:shd w:val="clear" w:color="auto" w:fill="FFFFFF"/>
        <w:ind w:firstLine="709"/>
        <w:jc w:val="both"/>
        <w:rPr>
          <w:rFonts w:ascii="Arial" w:hAnsi="Arial" w:cs="Arial"/>
        </w:rPr>
      </w:pPr>
      <w:r w:rsidRPr="00C93919">
        <w:rPr>
          <w:rFonts w:ascii="Arial" w:hAnsi="Arial" w:cs="Arial"/>
        </w:rPr>
        <w:lastRenderedPageBreak/>
        <w:t>Наиболее значимыми с социальной точки зрения являются:</w:t>
      </w:r>
    </w:p>
    <w:p w:rsidR="007D3A3D" w:rsidRPr="00C93919" w:rsidRDefault="007D3A3D" w:rsidP="00575952">
      <w:pPr>
        <w:shd w:val="clear" w:color="auto" w:fill="FFFFFF"/>
        <w:tabs>
          <w:tab w:val="left" w:pos="984"/>
        </w:tabs>
        <w:ind w:firstLine="709"/>
        <w:jc w:val="both"/>
        <w:rPr>
          <w:rFonts w:ascii="Arial" w:hAnsi="Arial" w:cs="Arial"/>
        </w:rPr>
      </w:pPr>
      <w:r w:rsidRPr="00C93919">
        <w:rPr>
          <w:rFonts w:ascii="Arial" w:hAnsi="Arial" w:cs="Arial"/>
        </w:rPr>
        <w:t>- не обеспечивается требуемый объём и давление воды в системе во</w:t>
      </w:r>
      <w:r w:rsidRPr="00C93919">
        <w:rPr>
          <w:rFonts w:ascii="Arial" w:hAnsi="Arial" w:cs="Arial"/>
        </w:rPr>
        <w:softHyphen/>
        <w:t>доснабжения</w:t>
      </w:r>
      <w:r w:rsidR="00817D28">
        <w:rPr>
          <w:rFonts w:ascii="Arial" w:hAnsi="Arial" w:cs="Arial"/>
        </w:rPr>
        <w:t xml:space="preserve"> </w:t>
      </w:r>
      <w:r w:rsidRPr="00C93919">
        <w:rPr>
          <w:rFonts w:ascii="Arial" w:hAnsi="Arial" w:cs="Arial"/>
        </w:rPr>
        <w:t>в периоды</w:t>
      </w:r>
      <w:r w:rsidR="00817D28">
        <w:rPr>
          <w:rFonts w:ascii="Arial" w:hAnsi="Arial" w:cs="Arial"/>
        </w:rPr>
        <w:t xml:space="preserve"> </w:t>
      </w:r>
      <w:r w:rsidRPr="00C93919">
        <w:rPr>
          <w:rFonts w:ascii="Arial" w:hAnsi="Arial" w:cs="Arial"/>
        </w:rPr>
        <w:t>наибольшего</w:t>
      </w:r>
      <w:r w:rsidR="00817D28">
        <w:rPr>
          <w:rFonts w:ascii="Arial" w:hAnsi="Arial" w:cs="Arial"/>
        </w:rPr>
        <w:t xml:space="preserve"> </w:t>
      </w:r>
      <w:r w:rsidRPr="00C93919">
        <w:rPr>
          <w:rFonts w:ascii="Arial" w:hAnsi="Arial" w:cs="Arial"/>
        </w:rPr>
        <w:t>расхода;</w:t>
      </w:r>
    </w:p>
    <w:p w:rsidR="007D3A3D" w:rsidRPr="00C93919" w:rsidRDefault="007D3A3D" w:rsidP="007D3A3D">
      <w:pPr>
        <w:shd w:val="clear" w:color="auto" w:fill="FFFFFF"/>
        <w:ind w:firstLine="710"/>
        <w:jc w:val="both"/>
        <w:rPr>
          <w:rFonts w:ascii="Arial" w:hAnsi="Arial" w:cs="Arial"/>
        </w:rPr>
      </w:pPr>
    </w:p>
    <w:p w:rsidR="007D3A3D" w:rsidRPr="00575952" w:rsidRDefault="00575952" w:rsidP="00575952">
      <w:pPr>
        <w:pStyle w:val="23"/>
        <w:tabs>
          <w:tab w:val="clear" w:pos="1035"/>
          <w:tab w:val="num" w:pos="1980"/>
        </w:tabs>
        <w:jc w:val="center"/>
        <w:rPr>
          <w:rFonts w:ascii="Arial" w:hAnsi="Arial" w:cs="Arial"/>
          <w:b w:val="0"/>
        </w:rPr>
      </w:pPr>
      <w:r w:rsidRPr="00575952">
        <w:rPr>
          <w:rFonts w:ascii="Arial" w:hAnsi="Arial" w:cs="Arial"/>
          <w:b w:val="0"/>
        </w:rPr>
        <w:t>СИСТЕМА ТЕПЛОСНАБЖЕНИЯ.</w:t>
      </w:r>
    </w:p>
    <w:p w:rsidR="007D3A3D" w:rsidRPr="00C93919" w:rsidRDefault="00575952" w:rsidP="00575952">
      <w:pPr>
        <w:widowControl w:val="0"/>
        <w:numPr>
          <w:ilvl w:val="2"/>
          <w:numId w:val="17"/>
        </w:numPr>
        <w:suppressAutoHyphens/>
        <w:autoSpaceDE w:val="0"/>
        <w:jc w:val="center"/>
        <w:rPr>
          <w:rFonts w:ascii="Arial" w:hAnsi="Arial" w:cs="Arial"/>
          <w:b/>
        </w:rPr>
      </w:pPr>
      <w:r w:rsidRPr="00575952">
        <w:rPr>
          <w:rFonts w:ascii="Arial" w:hAnsi="Arial" w:cs="Arial"/>
        </w:rPr>
        <w:t>2.2.1. ХАРАКТЕРИСТИКА СИСТЕМЫ ТЕПЛОСНАБЖЕНИЯ</w:t>
      </w:r>
      <w:r w:rsidR="007D3A3D" w:rsidRPr="00C93919">
        <w:rPr>
          <w:rFonts w:ascii="Arial" w:hAnsi="Arial" w:cs="Arial"/>
          <w:b/>
        </w:rPr>
        <w:t>.</w:t>
      </w:r>
    </w:p>
    <w:p w:rsidR="007D3A3D" w:rsidRPr="00C93919" w:rsidRDefault="007D3A3D" w:rsidP="00575952">
      <w:pPr>
        <w:pStyle w:val="affc"/>
        <w:ind w:firstLine="709"/>
        <w:jc w:val="both"/>
        <w:rPr>
          <w:rFonts w:ascii="Arial" w:hAnsi="Arial" w:cs="Arial"/>
        </w:rPr>
      </w:pPr>
      <w:r w:rsidRPr="00C93919">
        <w:rPr>
          <w:rFonts w:ascii="Arial" w:hAnsi="Arial" w:cs="Arial"/>
        </w:rPr>
        <w:t>В Порогском МО - 3 котельные. Жилая 1-2-хэтажная застройка, в основном, усадебного типа, неблагоустроенная, с печным отоплением.</w:t>
      </w:r>
    </w:p>
    <w:p w:rsidR="007D3A3D" w:rsidRPr="00C93919" w:rsidRDefault="007D3A3D" w:rsidP="007D3A3D">
      <w:pPr>
        <w:pStyle w:val="affc"/>
        <w:ind w:firstLine="284"/>
        <w:jc w:val="both"/>
        <w:rPr>
          <w:rFonts w:ascii="Arial" w:hAnsi="Arial" w:cs="Arial"/>
        </w:rPr>
      </w:pPr>
    </w:p>
    <w:p w:rsidR="007D3A3D" w:rsidRPr="00C93919" w:rsidRDefault="007D3A3D" w:rsidP="007D3A3D">
      <w:pPr>
        <w:pStyle w:val="affc"/>
        <w:ind w:firstLine="284"/>
        <w:rPr>
          <w:rFonts w:ascii="Arial" w:hAnsi="Arial" w:cs="Arial"/>
        </w:rPr>
      </w:pPr>
      <w:r w:rsidRPr="00C93919">
        <w:rPr>
          <w:rFonts w:ascii="Arial" w:hAnsi="Arial" w:cs="Arial"/>
        </w:rPr>
        <w:t>Таблица 2. Характеристики котельных.</w:t>
      </w:r>
    </w:p>
    <w:p w:rsidR="007D3A3D" w:rsidRPr="00C93919" w:rsidRDefault="007D3A3D" w:rsidP="007D3A3D">
      <w:pPr>
        <w:pStyle w:val="affc"/>
        <w:ind w:firstLine="284"/>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6074"/>
        <w:gridCol w:w="3084"/>
      </w:tblGrid>
      <w:tr w:rsidR="007D3A3D" w:rsidRPr="00575952" w:rsidTr="00884EE5">
        <w:trPr>
          <w:trHeight w:val="64"/>
        </w:trPr>
        <w:tc>
          <w:tcPr>
            <w:tcW w:w="267" w:type="pct"/>
            <w:shd w:val="clear" w:color="auto" w:fill="auto"/>
          </w:tcPr>
          <w:p w:rsidR="007D3A3D" w:rsidRPr="00575952" w:rsidRDefault="007D3A3D" w:rsidP="00884EE5">
            <w:pPr>
              <w:pStyle w:val="affc"/>
              <w:rPr>
                <w:rFonts w:ascii="Courier New" w:hAnsi="Courier New" w:cs="Courier New"/>
                <w:sz w:val="22"/>
              </w:rPr>
            </w:pPr>
            <w:r w:rsidRPr="00575952">
              <w:rPr>
                <w:rFonts w:ascii="Courier New" w:hAnsi="Courier New" w:cs="Courier New"/>
                <w:sz w:val="22"/>
              </w:rPr>
              <w:t>№</w:t>
            </w:r>
          </w:p>
        </w:tc>
        <w:tc>
          <w:tcPr>
            <w:tcW w:w="3139" w:type="pct"/>
            <w:shd w:val="clear" w:color="auto" w:fill="auto"/>
          </w:tcPr>
          <w:p w:rsidR="007D3A3D" w:rsidRPr="00575952" w:rsidRDefault="007D3A3D" w:rsidP="00884EE5">
            <w:pPr>
              <w:pStyle w:val="affc"/>
              <w:jc w:val="center"/>
              <w:rPr>
                <w:rFonts w:ascii="Courier New" w:hAnsi="Courier New" w:cs="Courier New"/>
                <w:sz w:val="22"/>
              </w:rPr>
            </w:pPr>
            <w:r w:rsidRPr="00575952">
              <w:rPr>
                <w:rFonts w:ascii="Courier New" w:hAnsi="Courier New" w:cs="Courier New"/>
                <w:sz w:val="22"/>
              </w:rPr>
              <w:t>Месторасположение</w:t>
            </w:r>
          </w:p>
        </w:tc>
        <w:tc>
          <w:tcPr>
            <w:tcW w:w="1594" w:type="pct"/>
            <w:shd w:val="clear" w:color="auto" w:fill="auto"/>
          </w:tcPr>
          <w:p w:rsidR="007D3A3D" w:rsidRPr="00575952" w:rsidRDefault="007D3A3D" w:rsidP="00884EE5">
            <w:pPr>
              <w:pStyle w:val="affc"/>
              <w:jc w:val="center"/>
              <w:rPr>
                <w:rFonts w:ascii="Courier New" w:hAnsi="Courier New" w:cs="Courier New"/>
                <w:sz w:val="22"/>
              </w:rPr>
            </w:pPr>
            <w:r w:rsidRPr="00575952">
              <w:rPr>
                <w:rFonts w:ascii="Courier New" w:hAnsi="Courier New" w:cs="Courier New"/>
                <w:sz w:val="22"/>
              </w:rPr>
              <w:t>Мощность</w:t>
            </w:r>
          </w:p>
        </w:tc>
      </w:tr>
      <w:tr w:rsidR="007D3A3D" w:rsidRPr="00575952" w:rsidTr="00884EE5">
        <w:trPr>
          <w:trHeight w:val="64"/>
        </w:trPr>
        <w:tc>
          <w:tcPr>
            <w:tcW w:w="267" w:type="pct"/>
            <w:shd w:val="clear" w:color="auto" w:fill="auto"/>
          </w:tcPr>
          <w:p w:rsidR="007D3A3D" w:rsidRPr="00575952" w:rsidRDefault="007D3A3D" w:rsidP="00884EE5">
            <w:pPr>
              <w:pStyle w:val="affc"/>
              <w:rPr>
                <w:rFonts w:ascii="Courier New" w:hAnsi="Courier New" w:cs="Courier New"/>
                <w:sz w:val="22"/>
              </w:rPr>
            </w:pPr>
            <w:r w:rsidRPr="00575952">
              <w:rPr>
                <w:rFonts w:ascii="Courier New" w:hAnsi="Courier New" w:cs="Courier New"/>
                <w:sz w:val="22"/>
              </w:rPr>
              <w:t>1</w:t>
            </w:r>
          </w:p>
        </w:tc>
        <w:tc>
          <w:tcPr>
            <w:tcW w:w="3139" w:type="pct"/>
            <w:shd w:val="clear" w:color="auto" w:fill="auto"/>
          </w:tcPr>
          <w:p w:rsidR="007D3A3D" w:rsidRPr="00575952" w:rsidRDefault="007D3A3D" w:rsidP="00884EE5">
            <w:pPr>
              <w:pStyle w:val="affc"/>
              <w:rPr>
                <w:rFonts w:ascii="Courier New" w:hAnsi="Courier New" w:cs="Courier New"/>
                <w:sz w:val="22"/>
              </w:rPr>
            </w:pPr>
            <w:r w:rsidRPr="00575952">
              <w:rPr>
                <w:rFonts w:ascii="Courier New" w:hAnsi="Courier New" w:cs="Courier New"/>
                <w:sz w:val="22"/>
              </w:rPr>
              <w:t>Котельная МОУ СОШ №2, с. Порог</w:t>
            </w:r>
          </w:p>
        </w:tc>
        <w:tc>
          <w:tcPr>
            <w:tcW w:w="1594" w:type="pct"/>
            <w:shd w:val="clear" w:color="auto" w:fill="auto"/>
          </w:tcPr>
          <w:p w:rsidR="007D3A3D" w:rsidRPr="00575952" w:rsidRDefault="007D3A3D" w:rsidP="00884EE5">
            <w:pPr>
              <w:pStyle w:val="affc"/>
              <w:jc w:val="center"/>
              <w:rPr>
                <w:rFonts w:ascii="Courier New" w:hAnsi="Courier New" w:cs="Courier New"/>
                <w:sz w:val="22"/>
              </w:rPr>
            </w:pPr>
            <w:r w:rsidRPr="00575952">
              <w:rPr>
                <w:rFonts w:ascii="Courier New" w:hAnsi="Courier New" w:cs="Courier New"/>
                <w:sz w:val="22"/>
              </w:rPr>
              <w:t>1,3 Гкал/час</w:t>
            </w:r>
          </w:p>
        </w:tc>
      </w:tr>
      <w:tr w:rsidR="007D3A3D" w:rsidRPr="00575952" w:rsidTr="00884EE5">
        <w:trPr>
          <w:trHeight w:val="64"/>
        </w:trPr>
        <w:tc>
          <w:tcPr>
            <w:tcW w:w="267" w:type="pct"/>
            <w:shd w:val="clear" w:color="auto" w:fill="auto"/>
          </w:tcPr>
          <w:p w:rsidR="007D3A3D" w:rsidRPr="00575952" w:rsidRDefault="007D3A3D" w:rsidP="00884EE5">
            <w:pPr>
              <w:pStyle w:val="affc"/>
              <w:rPr>
                <w:rFonts w:ascii="Courier New" w:hAnsi="Courier New" w:cs="Courier New"/>
                <w:sz w:val="22"/>
              </w:rPr>
            </w:pPr>
            <w:r w:rsidRPr="00575952">
              <w:rPr>
                <w:rFonts w:ascii="Courier New" w:hAnsi="Courier New" w:cs="Courier New"/>
                <w:sz w:val="22"/>
              </w:rPr>
              <w:t>2</w:t>
            </w:r>
          </w:p>
        </w:tc>
        <w:tc>
          <w:tcPr>
            <w:tcW w:w="3139" w:type="pct"/>
            <w:shd w:val="clear" w:color="auto" w:fill="auto"/>
          </w:tcPr>
          <w:p w:rsidR="007D3A3D" w:rsidRPr="00575952" w:rsidRDefault="007D3A3D" w:rsidP="00884EE5">
            <w:pPr>
              <w:pStyle w:val="affc"/>
              <w:rPr>
                <w:rFonts w:ascii="Courier New" w:hAnsi="Courier New" w:cs="Courier New"/>
                <w:sz w:val="22"/>
              </w:rPr>
            </w:pPr>
            <w:r w:rsidRPr="00575952">
              <w:rPr>
                <w:rFonts w:ascii="Courier New" w:hAnsi="Courier New" w:cs="Courier New"/>
                <w:sz w:val="22"/>
              </w:rPr>
              <w:t>Котельная больницы, с. Порог, ул. Центральная, 19б</w:t>
            </w:r>
          </w:p>
        </w:tc>
        <w:tc>
          <w:tcPr>
            <w:tcW w:w="1594" w:type="pct"/>
            <w:shd w:val="clear" w:color="auto" w:fill="auto"/>
          </w:tcPr>
          <w:p w:rsidR="007D3A3D" w:rsidRPr="00575952" w:rsidRDefault="007D3A3D" w:rsidP="00884EE5">
            <w:pPr>
              <w:pStyle w:val="affc"/>
              <w:jc w:val="center"/>
              <w:rPr>
                <w:rFonts w:ascii="Courier New" w:hAnsi="Courier New" w:cs="Courier New"/>
                <w:sz w:val="22"/>
              </w:rPr>
            </w:pPr>
            <w:r w:rsidRPr="00575952">
              <w:rPr>
                <w:rFonts w:ascii="Courier New" w:hAnsi="Courier New" w:cs="Courier New"/>
                <w:sz w:val="22"/>
              </w:rPr>
              <w:t>0,8 Гкал/час</w:t>
            </w:r>
          </w:p>
        </w:tc>
      </w:tr>
      <w:tr w:rsidR="007D3A3D" w:rsidRPr="00575952" w:rsidTr="00884EE5">
        <w:trPr>
          <w:trHeight w:val="64"/>
        </w:trPr>
        <w:tc>
          <w:tcPr>
            <w:tcW w:w="267" w:type="pct"/>
            <w:shd w:val="clear" w:color="auto" w:fill="auto"/>
          </w:tcPr>
          <w:p w:rsidR="007D3A3D" w:rsidRPr="00575952" w:rsidRDefault="007D3A3D" w:rsidP="00884EE5">
            <w:pPr>
              <w:pStyle w:val="affc"/>
              <w:rPr>
                <w:rFonts w:ascii="Courier New" w:hAnsi="Courier New" w:cs="Courier New"/>
                <w:sz w:val="22"/>
              </w:rPr>
            </w:pPr>
            <w:r w:rsidRPr="00575952">
              <w:rPr>
                <w:rFonts w:ascii="Courier New" w:hAnsi="Courier New" w:cs="Courier New"/>
                <w:sz w:val="22"/>
              </w:rPr>
              <w:t>3</w:t>
            </w:r>
          </w:p>
        </w:tc>
        <w:tc>
          <w:tcPr>
            <w:tcW w:w="3139" w:type="pct"/>
            <w:shd w:val="clear" w:color="auto" w:fill="auto"/>
          </w:tcPr>
          <w:p w:rsidR="007D3A3D" w:rsidRPr="00575952" w:rsidRDefault="007D3A3D" w:rsidP="00884EE5">
            <w:pPr>
              <w:pStyle w:val="affc"/>
              <w:rPr>
                <w:rFonts w:ascii="Courier New" w:hAnsi="Courier New" w:cs="Courier New"/>
                <w:sz w:val="22"/>
              </w:rPr>
            </w:pPr>
            <w:r w:rsidRPr="00575952">
              <w:rPr>
                <w:rFonts w:ascii="Courier New" w:hAnsi="Courier New" w:cs="Courier New"/>
                <w:sz w:val="22"/>
              </w:rPr>
              <w:t>Котельная СДК, с. Порог, ул. Новая, 31б</w:t>
            </w:r>
          </w:p>
        </w:tc>
        <w:tc>
          <w:tcPr>
            <w:tcW w:w="1594" w:type="pct"/>
            <w:shd w:val="clear" w:color="auto" w:fill="auto"/>
          </w:tcPr>
          <w:p w:rsidR="007D3A3D" w:rsidRPr="00575952" w:rsidRDefault="007D3A3D" w:rsidP="00884EE5">
            <w:pPr>
              <w:pStyle w:val="affc"/>
              <w:jc w:val="center"/>
              <w:rPr>
                <w:rFonts w:ascii="Courier New" w:hAnsi="Courier New" w:cs="Courier New"/>
                <w:sz w:val="22"/>
              </w:rPr>
            </w:pPr>
            <w:r w:rsidRPr="00575952">
              <w:rPr>
                <w:rFonts w:ascii="Courier New" w:hAnsi="Courier New" w:cs="Courier New"/>
                <w:sz w:val="22"/>
              </w:rPr>
              <w:t>0,3 Гкал/час</w:t>
            </w:r>
          </w:p>
        </w:tc>
      </w:tr>
    </w:tbl>
    <w:p w:rsidR="007D3A3D" w:rsidRPr="00C93919" w:rsidRDefault="007D3A3D" w:rsidP="007D3A3D">
      <w:pPr>
        <w:rPr>
          <w:rFonts w:ascii="Arial" w:hAnsi="Arial" w:cs="Arial"/>
        </w:rPr>
      </w:pPr>
    </w:p>
    <w:p w:rsidR="007D3A3D" w:rsidRPr="00575952" w:rsidRDefault="00575952" w:rsidP="00575952">
      <w:pPr>
        <w:pStyle w:val="2"/>
        <w:spacing w:before="0" w:after="0"/>
        <w:jc w:val="center"/>
        <w:rPr>
          <w:rFonts w:ascii="Arial" w:hAnsi="Arial" w:cs="Arial"/>
          <w:b w:val="0"/>
          <w:i w:val="0"/>
          <w:sz w:val="24"/>
          <w:szCs w:val="24"/>
          <w:lang w:val="en-US"/>
        </w:rPr>
      </w:pPr>
      <w:bookmarkStart w:id="3" w:name="_Toc358303847"/>
      <w:r w:rsidRPr="00575952">
        <w:rPr>
          <w:rFonts w:ascii="Arial" w:hAnsi="Arial" w:cs="Arial"/>
          <w:b w:val="0"/>
          <w:i w:val="0"/>
          <w:sz w:val="24"/>
          <w:szCs w:val="24"/>
        </w:rPr>
        <w:t>ПРОЕКТНОЕ РЕШЕНИЕ</w:t>
      </w:r>
      <w:bookmarkEnd w:id="3"/>
    </w:p>
    <w:p w:rsidR="007D3A3D" w:rsidRPr="00C93919" w:rsidRDefault="007D3A3D" w:rsidP="00575952">
      <w:pPr>
        <w:pStyle w:val="affc"/>
        <w:ind w:firstLine="709"/>
        <w:jc w:val="both"/>
        <w:rPr>
          <w:rFonts w:ascii="Arial" w:hAnsi="Arial" w:cs="Arial"/>
        </w:rPr>
      </w:pPr>
      <w:r w:rsidRPr="00C93919">
        <w:rPr>
          <w:rFonts w:ascii="Arial" w:hAnsi="Arial" w:cs="Arial"/>
        </w:rPr>
        <w:t>Проектируемые объекты социального назначения на 1 очередь и расчетный срок, по возможности, подключаются к существующим котельным либо обеспечиваются индивидуальными теплоисточниками (предполагаемое топливо – уголь).</w:t>
      </w:r>
    </w:p>
    <w:p w:rsidR="007D3A3D" w:rsidRPr="00C93919" w:rsidRDefault="007D3A3D" w:rsidP="00575952">
      <w:pPr>
        <w:pStyle w:val="affc"/>
        <w:ind w:firstLine="709"/>
        <w:jc w:val="both"/>
        <w:rPr>
          <w:rFonts w:ascii="Arial" w:hAnsi="Arial" w:cs="Arial"/>
        </w:rPr>
      </w:pPr>
      <w:r w:rsidRPr="00C93919">
        <w:rPr>
          <w:rFonts w:ascii="Arial" w:hAnsi="Arial" w:cs="Arial"/>
        </w:rPr>
        <w:t>- Гостиница на 10 мест (0,04 Гкал/час) с. Порог - на 1 очередь и ФАП на 10 мест (0,02 Гкал/час) на расчетный срок оборудуются эл. бойлерами.</w:t>
      </w:r>
    </w:p>
    <w:p w:rsidR="007D3A3D" w:rsidRPr="00C93919" w:rsidRDefault="007D3A3D" w:rsidP="00575952">
      <w:pPr>
        <w:pStyle w:val="affc"/>
        <w:ind w:firstLine="709"/>
        <w:jc w:val="both"/>
        <w:rPr>
          <w:rFonts w:ascii="Arial" w:hAnsi="Arial" w:cs="Arial"/>
        </w:rPr>
      </w:pPr>
      <w:r w:rsidRPr="00C93919">
        <w:rPr>
          <w:rFonts w:ascii="Arial" w:hAnsi="Arial" w:cs="Arial"/>
        </w:rPr>
        <w:t>Проектируемый жилой фонд усадебного типа отапливается индивидуально (печами и электричеством).</w:t>
      </w:r>
    </w:p>
    <w:p w:rsidR="007D3A3D" w:rsidRPr="00C93919" w:rsidRDefault="007D3A3D" w:rsidP="00575952">
      <w:pPr>
        <w:pStyle w:val="affc"/>
        <w:ind w:firstLine="709"/>
        <w:jc w:val="both"/>
        <w:rPr>
          <w:rFonts w:ascii="Arial" w:hAnsi="Arial" w:cs="Arial"/>
        </w:rPr>
      </w:pPr>
    </w:p>
    <w:p w:rsidR="007D3A3D" w:rsidRPr="00C93919" w:rsidRDefault="007D3A3D" w:rsidP="00575952">
      <w:pPr>
        <w:pStyle w:val="affc"/>
        <w:ind w:firstLine="709"/>
        <w:jc w:val="both"/>
        <w:rPr>
          <w:rFonts w:ascii="Arial" w:hAnsi="Arial" w:cs="Arial"/>
        </w:rPr>
      </w:pPr>
      <w:r w:rsidRPr="00C93919">
        <w:rPr>
          <w:rFonts w:ascii="Arial" w:hAnsi="Arial" w:cs="Arial"/>
        </w:rPr>
        <w:t>Примечание. Расчетные данные определены без учета потерь в тепловых сетях и котельных.</w:t>
      </w:r>
    </w:p>
    <w:p w:rsidR="007D3A3D" w:rsidRPr="00C93919" w:rsidRDefault="007D3A3D" w:rsidP="007D3A3D">
      <w:pPr>
        <w:pStyle w:val="affc"/>
        <w:ind w:firstLine="284"/>
        <w:jc w:val="both"/>
        <w:rPr>
          <w:rFonts w:ascii="Arial" w:hAnsi="Arial" w:cs="Arial"/>
        </w:rPr>
      </w:pPr>
    </w:p>
    <w:p w:rsidR="007D3A3D" w:rsidRPr="00575952" w:rsidRDefault="007D3A3D" w:rsidP="00575952">
      <w:pPr>
        <w:pStyle w:val="affc"/>
        <w:ind w:firstLine="709"/>
        <w:jc w:val="both"/>
        <w:rPr>
          <w:rFonts w:ascii="Arial" w:hAnsi="Arial" w:cs="Arial"/>
          <w:u w:val="single"/>
        </w:rPr>
      </w:pPr>
      <w:r w:rsidRPr="00575952">
        <w:rPr>
          <w:rFonts w:ascii="Arial" w:hAnsi="Arial" w:cs="Arial"/>
          <w:u w:val="single"/>
        </w:rPr>
        <w:t>На 1 очередь</w:t>
      </w:r>
    </w:p>
    <w:p w:rsidR="007D3A3D" w:rsidRPr="00C93919" w:rsidRDefault="007D3A3D" w:rsidP="00575952">
      <w:pPr>
        <w:pStyle w:val="affc"/>
        <w:ind w:firstLine="709"/>
        <w:jc w:val="both"/>
        <w:rPr>
          <w:rFonts w:ascii="Arial" w:hAnsi="Arial" w:cs="Arial"/>
        </w:rPr>
      </w:pPr>
      <w:r w:rsidRPr="00C93919">
        <w:rPr>
          <w:rFonts w:ascii="Arial" w:hAnsi="Arial" w:cs="Arial"/>
        </w:rPr>
        <w:t>-строительство котельной детского сада на 50 чел. (0,14 Гкал/час) - с. Порог.</w:t>
      </w:r>
    </w:p>
    <w:p w:rsidR="007D3A3D" w:rsidRPr="00C93919" w:rsidRDefault="007D3A3D" w:rsidP="00575952">
      <w:pPr>
        <w:pStyle w:val="affc"/>
        <w:ind w:firstLine="709"/>
        <w:jc w:val="both"/>
        <w:rPr>
          <w:rFonts w:ascii="Arial" w:hAnsi="Arial" w:cs="Arial"/>
        </w:rPr>
      </w:pPr>
    </w:p>
    <w:p w:rsidR="007D3A3D" w:rsidRPr="00C93919" w:rsidRDefault="007D3A3D" w:rsidP="00575952">
      <w:pPr>
        <w:pStyle w:val="affc"/>
        <w:ind w:firstLine="709"/>
        <w:jc w:val="both"/>
        <w:rPr>
          <w:rFonts w:ascii="Arial" w:hAnsi="Arial" w:cs="Arial"/>
        </w:rPr>
      </w:pPr>
      <w:r w:rsidRPr="00C93919">
        <w:rPr>
          <w:rFonts w:ascii="Arial" w:hAnsi="Arial" w:cs="Arial"/>
        </w:rPr>
        <w:t>Тепловая нагрузка на отопление нежилых зданий различного функционального назначения определена по нормируемым удельным расходам тепловой энергии, указанным в таблице 9 СНиП 23-02-2003 «Тепловая защита зданий», а также по проектам аналогичных сооружений. На вентиляцию и горячее водоснабжение - по паспортам проектов зданий, аналогичных планируемым.</w:t>
      </w:r>
      <w:r w:rsidR="00817D28">
        <w:rPr>
          <w:rFonts w:ascii="Arial" w:hAnsi="Arial" w:cs="Arial"/>
        </w:rPr>
        <w:t xml:space="preserve"> </w:t>
      </w:r>
    </w:p>
    <w:p w:rsidR="00575952" w:rsidRDefault="00575952" w:rsidP="00575952">
      <w:pPr>
        <w:pStyle w:val="23"/>
        <w:tabs>
          <w:tab w:val="clear" w:pos="1035"/>
        </w:tabs>
        <w:ind w:firstLine="709"/>
        <w:rPr>
          <w:rFonts w:ascii="Arial" w:hAnsi="Arial" w:cs="Arial"/>
          <w:b w:val="0"/>
        </w:rPr>
      </w:pPr>
    </w:p>
    <w:p w:rsidR="007D3A3D" w:rsidRPr="00575952" w:rsidRDefault="00575952" w:rsidP="00575952">
      <w:pPr>
        <w:pStyle w:val="23"/>
        <w:tabs>
          <w:tab w:val="clear" w:pos="1035"/>
        </w:tabs>
        <w:ind w:firstLine="709"/>
        <w:rPr>
          <w:rFonts w:ascii="Arial" w:hAnsi="Arial" w:cs="Arial"/>
          <w:b w:val="0"/>
        </w:rPr>
      </w:pPr>
      <w:r w:rsidRPr="00575952">
        <w:rPr>
          <w:rFonts w:ascii="Arial" w:hAnsi="Arial" w:cs="Arial"/>
          <w:b w:val="0"/>
        </w:rPr>
        <w:t>2.3.СИСТЕМА ВОДОСНАБЖЕНИЯ.</w:t>
      </w:r>
    </w:p>
    <w:p w:rsidR="007D3A3D" w:rsidRPr="00575952" w:rsidRDefault="00575952" w:rsidP="00575952">
      <w:pPr>
        <w:pStyle w:val="23"/>
        <w:tabs>
          <w:tab w:val="clear" w:pos="1035"/>
        </w:tabs>
        <w:ind w:firstLine="709"/>
        <w:rPr>
          <w:rFonts w:ascii="Arial" w:hAnsi="Arial" w:cs="Arial"/>
          <w:b w:val="0"/>
        </w:rPr>
      </w:pPr>
      <w:r w:rsidRPr="00575952">
        <w:rPr>
          <w:rFonts w:ascii="Arial" w:hAnsi="Arial" w:cs="Arial"/>
          <w:b w:val="0"/>
        </w:rPr>
        <w:t>2.3.1 ХАРАКТЕРИСТИКА</w:t>
      </w:r>
      <w:r w:rsidR="00817D28">
        <w:rPr>
          <w:rFonts w:ascii="Arial" w:hAnsi="Arial" w:cs="Arial"/>
          <w:b w:val="0"/>
        </w:rPr>
        <w:t xml:space="preserve"> </w:t>
      </w:r>
      <w:r w:rsidRPr="00575952">
        <w:rPr>
          <w:rFonts w:ascii="Arial" w:hAnsi="Arial" w:cs="Arial"/>
          <w:b w:val="0"/>
        </w:rPr>
        <w:t>СИСТЕМЫ</w:t>
      </w:r>
      <w:r w:rsidR="00817D28">
        <w:rPr>
          <w:rFonts w:ascii="Arial" w:hAnsi="Arial" w:cs="Arial"/>
          <w:b w:val="0"/>
        </w:rPr>
        <w:t xml:space="preserve"> </w:t>
      </w:r>
      <w:r w:rsidRPr="00575952">
        <w:rPr>
          <w:rFonts w:ascii="Arial" w:hAnsi="Arial" w:cs="Arial"/>
          <w:b w:val="0"/>
        </w:rPr>
        <w:t xml:space="preserve">ВОДОСНАБЖЕНИЯ </w:t>
      </w:r>
    </w:p>
    <w:p w:rsidR="007D3A3D" w:rsidRPr="00C93919" w:rsidRDefault="007D3A3D" w:rsidP="00575952">
      <w:pPr>
        <w:pStyle w:val="affc"/>
        <w:ind w:firstLine="709"/>
        <w:jc w:val="both"/>
        <w:rPr>
          <w:rFonts w:ascii="Arial" w:hAnsi="Arial" w:cs="Arial"/>
        </w:rPr>
      </w:pPr>
      <w:r w:rsidRPr="00C93919">
        <w:rPr>
          <w:rFonts w:ascii="Arial" w:hAnsi="Arial" w:cs="Arial"/>
        </w:rPr>
        <w:t>На территории Порогского МО в качестве источника водоснабжения используется буровая скважина, находящаяся на территории участковой больницы (с. Порог, ул. Центральная, 19а). Среднесуточный объем подаваемой воды составляет 6 м3/сут.</w:t>
      </w:r>
    </w:p>
    <w:p w:rsidR="007D3A3D" w:rsidRPr="00C93919" w:rsidRDefault="007D3A3D" w:rsidP="00575952">
      <w:pPr>
        <w:pStyle w:val="affc"/>
        <w:ind w:firstLine="709"/>
        <w:jc w:val="both"/>
        <w:rPr>
          <w:rFonts w:ascii="Arial" w:hAnsi="Arial" w:cs="Arial"/>
        </w:rPr>
      </w:pPr>
      <w:r w:rsidRPr="00C93919">
        <w:rPr>
          <w:rFonts w:ascii="Arial" w:hAnsi="Arial" w:cs="Arial"/>
        </w:rPr>
        <w:t>Хозяйственно-бытовая канализация отсутствует.</w:t>
      </w:r>
    </w:p>
    <w:p w:rsidR="007D3A3D" w:rsidRPr="00C93919" w:rsidRDefault="007D3A3D" w:rsidP="00575952">
      <w:pPr>
        <w:pStyle w:val="affc"/>
        <w:ind w:firstLine="709"/>
        <w:jc w:val="both"/>
        <w:rPr>
          <w:rFonts w:ascii="Arial" w:hAnsi="Arial" w:cs="Arial"/>
        </w:rPr>
      </w:pPr>
      <w:r w:rsidRPr="00C93919">
        <w:rPr>
          <w:rFonts w:ascii="Arial" w:hAnsi="Arial" w:cs="Arial"/>
        </w:rPr>
        <w:t>Ливневая канализация отсутствует.</w:t>
      </w:r>
    </w:p>
    <w:p w:rsidR="007D3A3D" w:rsidRPr="00C93919" w:rsidRDefault="007D3A3D" w:rsidP="007D3A3D">
      <w:pPr>
        <w:pStyle w:val="affc"/>
        <w:ind w:firstLine="284"/>
        <w:jc w:val="both"/>
        <w:rPr>
          <w:rFonts w:ascii="Arial" w:hAnsi="Arial" w:cs="Arial"/>
        </w:rPr>
      </w:pPr>
    </w:p>
    <w:p w:rsidR="007D3A3D" w:rsidRDefault="00575952" w:rsidP="00575952">
      <w:pPr>
        <w:pStyle w:val="2"/>
        <w:spacing w:before="0" w:after="0"/>
        <w:jc w:val="center"/>
        <w:rPr>
          <w:rFonts w:ascii="Arial" w:hAnsi="Arial" w:cs="Arial"/>
          <w:b w:val="0"/>
          <w:i w:val="0"/>
          <w:sz w:val="24"/>
          <w:szCs w:val="24"/>
        </w:rPr>
      </w:pPr>
      <w:bookmarkStart w:id="4" w:name="_Toc341792486"/>
      <w:bookmarkStart w:id="5" w:name="_Toc358303841"/>
      <w:r w:rsidRPr="00575952">
        <w:rPr>
          <w:rFonts w:ascii="Arial" w:hAnsi="Arial" w:cs="Arial"/>
          <w:b w:val="0"/>
          <w:i w:val="0"/>
          <w:sz w:val="24"/>
          <w:szCs w:val="24"/>
        </w:rPr>
        <w:t>ПРОЕКТНОЕ РЕШЕНИЕ</w:t>
      </w:r>
      <w:bookmarkEnd w:id="4"/>
      <w:bookmarkEnd w:id="5"/>
    </w:p>
    <w:p w:rsidR="00575952" w:rsidRPr="00575952" w:rsidRDefault="00575952" w:rsidP="00575952">
      <w:pPr>
        <w:rPr>
          <w:rFonts w:ascii="Arial" w:hAnsi="Arial" w:cs="Arial"/>
        </w:rPr>
      </w:pPr>
    </w:p>
    <w:p w:rsidR="007D3A3D" w:rsidRPr="00C93919" w:rsidRDefault="007D3A3D" w:rsidP="00E64690">
      <w:pPr>
        <w:pStyle w:val="affc"/>
        <w:ind w:firstLine="709"/>
        <w:jc w:val="both"/>
        <w:rPr>
          <w:rFonts w:ascii="Arial" w:hAnsi="Arial" w:cs="Arial"/>
        </w:rPr>
      </w:pPr>
      <w:r w:rsidRPr="00C93919">
        <w:rPr>
          <w:rFonts w:ascii="Arial" w:hAnsi="Arial" w:cs="Arial"/>
        </w:rPr>
        <w:t xml:space="preserve">Население Порогского МО на расчетный срок предусматривается в количестве 0,784 тыс. человек. Согласно СНиП 2.04.02-84 «Водоснабжение. </w:t>
      </w:r>
      <w:r w:rsidRPr="00C93919">
        <w:rPr>
          <w:rFonts w:ascii="Arial" w:hAnsi="Arial" w:cs="Arial"/>
        </w:rPr>
        <w:lastRenderedPageBreak/>
        <w:t>Наружные сети и сооружения» Табл.4, с учетом объектов соцкультбыта, принимается дифференцированная норма водопотребления в зависимости от принятого благоустройства. Принимается коэффициент максимальной суточной неравномерности - 1,3, коэффициент на промышленные нужды - 1,1, максимальный суточный расход составит 168,17 м³/сутки.</w:t>
      </w:r>
    </w:p>
    <w:p w:rsidR="007D3A3D" w:rsidRPr="00C93919" w:rsidRDefault="007D3A3D" w:rsidP="007D3A3D">
      <w:pPr>
        <w:pStyle w:val="affc"/>
        <w:ind w:firstLine="284"/>
        <w:jc w:val="both"/>
        <w:rPr>
          <w:rFonts w:ascii="Arial" w:hAnsi="Arial" w:cs="Arial"/>
        </w:rPr>
      </w:pPr>
    </w:p>
    <w:p w:rsidR="007D3A3D" w:rsidRPr="00C93919" w:rsidRDefault="007D3A3D" w:rsidP="007D3A3D">
      <w:pPr>
        <w:pStyle w:val="affc"/>
        <w:rPr>
          <w:rFonts w:ascii="Arial" w:hAnsi="Arial" w:cs="Arial"/>
        </w:rPr>
      </w:pPr>
      <w:r w:rsidRPr="00C93919">
        <w:rPr>
          <w:rFonts w:ascii="Arial" w:hAnsi="Arial" w:cs="Arial"/>
        </w:rPr>
        <w:t>Таблица 3. Водопотребление на расчетный срок.</w:t>
      </w:r>
    </w:p>
    <w:p w:rsidR="007D3A3D" w:rsidRPr="00C93919" w:rsidRDefault="007D3A3D" w:rsidP="007D3A3D">
      <w:pPr>
        <w:pStyle w:val="affc"/>
        <w:jc w:val="both"/>
        <w:rPr>
          <w:rFonts w:ascii="Arial" w:hAnsi="Arial" w:cs="Arial"/>
        </w:rPr>
      </w:pPr>
    </w:p>
    <w:tbl>
      <w:tblPr>
        <w:tblW w:w="52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991"/>
        <w:gridCol w:w="1136"/>
        <w:gridCol w:w="859"/>
        <w:gridCol w:w="962"/>
        <w:gridCol w:w="942"/>
        <w:gridCol w:w="984"/>
        <w:gridCol w:w="984"/>
        <w:gridCol w:w="751"/>
        <w:gridCol w:w="1098"/>
      </w:tblGrid>
      <w:tr w:rsidR="007D3A3D" w:rsidRPr="00575952" w:rsidTr="00575952">
        <w:trPr>
          <w:trHeight w:val="995"/>
        </w:trPr>
        <w:tc>
          <w:tcPr>
            <w:tcW w:w="701" w:type="pct"/>
            <w:shd w:val="clear" w:color="auto" w:fill="auto"/>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Планировочные районы</w:t>
            </w:r>
          </w:p>
        </w:tc>
        <w:tc>
          <w:tcPr>
            <w:tcW w:w="489" w:type="pct"/>
            <w:shd w:val="clear" w:color="auto" w:fill="auto"/>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Население, тыс. чел.</w:t>
            </w:r>
          </w:p>
        </w:tc>
        <w:tc>
          <w:tcPr>
            <w:tcW w:w="561" w:type="pct"/>
            <w:shd w:val="clear" w:color="auto" w:fill="auto"/>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Норма водопотребления, л/сут.</w:t>
            </w:r>
          </w:p>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на чел.</w:t>
            </w:r>
          </w:p>
        </w:tc>
        <w:tc>
          <w:tcPr>
            <w:tcW w:w="424" w:type="pct"/>
            <w:shd w:val="clear" w:color="auto" w:fill="auto"/>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Коэффициент на</w:t>
            </w:r>
          </w:p>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промышленные нужды</w:t>
            </w:r>
          </w:p>
        </w:tc>
        <w:tc>
          <w:tcPr>
            <w:tcW w:w="475" w:type="pct"/>
            <w:shd w:val="clear" w:color="auto" w:fill="auto"/>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Коэффициент суточной неравномерности</w:t>
            </w:r>
          </w:p>
        </w:tc>
        <w:tc>
          <w:tcPr>
            <w:tcW w:w="465" w:type="pct"/>
            <w:shd w:val="clear" w:color="auto" w:fill="auto"/>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Расчетное водопотребление, м</w:t>
            </w:r>
            <w:r w:rsidRPr="00575952">
              <w:rPr>
                <w:rFonts w:ascii="Courier New" w:hAnsi="Courier New" w:cs="Courier New"/>
                <w:sz w:val="22"/>
                <w:szCs w:val="22"/>
                <w:vertAlign w:val="superscript"/>
              </w:rPr>
              <w:t>3</w:t>
            </w:r>
            <w:r w:rsidRPr="00575952">
              <w:rPr>
                <w:rFonts w:ascii="Courier New" w:hAnsi="Courier New" w:cs="Courier New"/>
                <w:sz w:val="22"/>
                <w:szCs w:val="22"/>
              </w:rPr>
              <w:t>/сут.</w:t>
            </w:r>
          </w:p>
        </w:tc>
        <w:tc>
          <w:tcPr>
            <w:tcW w:w="486" w:type="pct"/>
            <w:shd w:val="clear" w:color="auto" w:fill="auto"/>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Норма расхода воды на пожаротушение, л/с</w:t>
            </w:r>
          </w:p>
        </w:tc>
        <w:tc>
          <w:tcPr>
            <w:tcW w:w="486" w:type="pct"/>
            <w:shd w:val="clear" w:color="auto" w:fill="auto"/>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Расчетный расход воды на пожаротушение, м</w:t>
            </w:r>
            <w:r w:rsidRPr="00575952">
              <w:rPr>
                <w:rFonts w:ascii="Courier New" w:hAnsi="Courier New" w:cs="Courier New"/>
                <w:sz w:val="22"/>
                <w:szCs w:val="22"/>
                <w:vertAlign w:val="superscript"/>
              </w:rPr>
              <w:t>3</w:t>
            </w:r>
          </w:p>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(Удвоенный по условиям сейсмики)</w:t>
            </w:r>
          </w:p>
        </w:tc>
        <w:tc>
          <w:tcPr>
            <w:tcW w:w="371" w:type="pct"/>
            <w:shd w:val="clear" w:color="auto" w:fill="auto"/>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Аварийный запас, м</w:t>
            </w:r>
            <w:r w:rsidRPr="00575952">
              <w:rPr>
                <w:rFonts w:ascii="Courier New" w:hAnsi="Courier New" w:cs="Courier New"/>
                <w:sz w:val="22"/>
                <w:szCs w:val="22"/>
                <w:vertAlign w:val="superscript"/>
              </w:rPr>
              <w:t>3</w:t>
            </w:r>
          </w:p>
        </w:tc>
        <w:tc>
          <w:tcPr>
            <w:tcW w:w="543" w:type="pct"/>
            <w:shd w:val="clear" w:color="auto" w:fill="auto"/>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Общий неприкосновенный запас в резервуарах, м</w:t>
            </w:r>
            <w:r w:rsidRPr="00575952">
              <w:rPr>
                <w:rFonts w:ascii="Courier New" w:hAnsi="Courier New" w:cs="Courier New"/>
                <w:sz w:val="22"/>
                <w:szCs w:val="22"/>
                <w:vertAlign w:val="superscript"/>
              </w:rPr>
              <w:t>3</w:t>
            </w:r>
          </w:p>
        </w:tc>
      </w:tr>
      <w:tr w:rsidR="007D3A3D" w:rsidRPr="00575952" w:rsidTr="00575952">
        <w:trPr>
          <w:trHeight w:val="315"/>
        </w:trPr>
        <w:tc>
          <w:tcPr>
            <w:tcW w:w="701" w:type="pct"/>
            <w:shd w:val="clear" w:color="auto" w:fill="auto"/>
            <w:noWrap/>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д. Привольное</w:t>
            </w:r>
          </w:p>
        </w:tc>
        <w:tc>
          <w:tcPr>
            <w:tcW w:w="489" w:type="pct"/>
            <w:shd w:val="clear" w:color="auto" w:fill="auto"/>
            <w:noWrap/>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0,158</w:t>
            </w:r>
          </w:p>
        </w:tc>
        <w:tc>
          <w:tcPr>
            <w:tcW w:w="561"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150</w:t>
            </w:r>
          </w:p>
        </w:tc>
        <w:tc>
          <w:tcPr>
            <w:tcW w:w="424"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1,1</w:t>
            </w:r>
          </w:p>
        </w:tc>
        <w:tc>
          <w:tcPr>
            <w:tcW w:w="475"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1,3</w:t>
            </w:r>
          </w:p>
        </w:tc>
        <w:tc>
          <w:tcPr>
            <w:tcW w:w="465"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33,89</w:t>
            </w:r>
          </w:p>
        </w:tc>
        <w:tc>
          <w:tcPr>
            <w:tcW w:w="486"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3чх1х5</w:t>
            </w:r>
          </w:p>
        </w:tc>
        <w:tc>
          <w:tcPr>
            <w:tcW w:w="486"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54</w:t>
            </w:r>
          </w:p>
        </w:tc>
        <w:tc>
          <w:tcPr>
            <w:tcW w:w="371"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4</w:t>
            </w:r>
          </w:p>
        </w:tc>
        <w:tc>
          <w:tcPr>
            <w:tcW w:w="543"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58</w:t>
            </w:r>
          </w:p>
        </w:tc>
      </w:tr>
      <w:tr w:rsidR="007D3A3D" w:rsidRPr="00575952" w:rsidTr="00575952">
        <w:trPr>
          <w:trHeight w:val="315"/>
        </w:trPr>
        <w:tc>
          <w:tcPr>
            <w:tcW w:w="701" w:type="pct"/>
            <w:shd w:val="clear" w:color="auto" w:fill="auto"/>
            <w:noWrap/>
          </w:tcPr>
          <w:p w:rsidR="007D3A3D" w:rsidRPr="00575952" w:rsidRDefault="007D3A3D" w:rsidP="00884EE5">
            <w:pPr>
              <w:pStyle w:val="affc"/>
              <w:rPr>
                <w:rFonts w:ascii="Courier New" w:hAnsi="Courier New" w:cs="Courier New"/>
                <w:sz w:val="22"/>
                <w:szCs w:val="22"/>
              </w:rPr>
            </w:pPr>
            <w:r w:rsidRPr="00575952">
              <w:rPr>
                <w:rFonts w:ascii="Courier New" w:hAnsi="Courier New" w:cs="Courier New"/>
                <w:sz w:val="22"/>
                <w:szCs w:val="22"/>
              </w:rPr>
              <w:t>д. Кирей-Муксут</w:t>
            </w:r>
          </w:p>
        </w:tc>
        <w:tc>
          <w:tcPr>
            <w:tcW w:w="489" w:type="pct"/>
            <w:shd w:val="clear" w:color="auto" w:fill="auto"/>
            <w:noWrap/>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0,044</w:t>
            </w:r>
          </w:p>
        </w:tc>
        <w:tc>
          <w:tcPr>
            <w:tcW w:w="561"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150</w:t>
            </w:r>
          </w:p>
        </w:tc>
        <w:tc>
          <w:tcPr>
            <w:tcW w:w="424"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1,1</w:t>
            </w:r>
          </w:p>
        </w:tc>
        <w:tc>
          <w:tcPr>
            <w:tcW w:w="475"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1,3</w:t>
            </w:r>
          </w:p>
        </w:tc>
        <w:tc>
          <w:tcPr>
            <w:tcW w:w="465"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9,44</w:t>
            </w:r>
          </w:p>
        </w:tc>
        <w:tc>
          <w:tcPr>
            <w:tcW w:w="486"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3чх1х5</w:t>
            </w:r>
          </w:p>
        </w:tc>
        <w:tc>
          <w:tcPr>
            <w:tcW w:w="486"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54</w:t>
            </w:r>
          </w:p>
        </w:tc>
        <w:tc>
          <w:tcPr>
            <w:tcW w:w="371"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w:t>
            </w:r>
          </w:p>
        </w:tc>
        <w:tc>
          <w:tcPr>
            <w:tcW w:w="543"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55</w:t>
            </w:r>
          </w:p>
        </w:tc>
      </w:tr>
      <w:tr w:rsidR="007D3A3D" w:rsidRPr="00575952" w:rsidTr="00575952">
        <w:trPr>
          <w:trHeight w:val="90"/>
        </w:trPr>
        <w:tc>
          <w:tcPr>
            <w:tcW w:w="701" w:type="pct"/>
            <w:shd w:val="clear" w:color="auto" w:fill="auto"/>
            <w:noWrap/>
          </w:tcPr>
          <w:p w:rsidR="007D3A3D" w:rsidRPr="00575952" w:rsidRDefault="00D104C7" w:rsidP="00884EE5">
            <w:pPr>
              <w:pStyle w:val="affc"/>
              <w:rPr>
                <w:rFonts w:ascii="Courier New" w:hAnsi="Courier New" w:cs="Courier New"/>
                <w:sz w:val="22"/>
                <w:szCs w:val="22"/>
              </w:rPr>
            </w:pPr>
            <w:r w:rsidRPr="00575952">
              <w:rPr>
                <w:rFonts w:ascii="Courier New" w:hAnsi="Courier New" w:cs="Courier New"/>
                <w:sz w:val="22"/>
                <w:szCs w:val="22"/>
              </w:rPr>
              <w:t>с</w:t>
            </w:r>
            <w:r w:rsidR="007D3A3D" w:rsidRPr="00575952">
              <w:rPr>
                <w:rFonts w:ascii="Courier New" w:hAnsi="Courier New" w:cs="Courier New"/>
                <w:sz w:val="22"/>
                <w:szCs w:val="22"/>
              </w:rPr>
              <w:t>. Порог</w:t>
            </w:r>
          </w:p>
        </w:tc>
        <w:tc>
          <w:tcPr>
            <w:tcW w:w="489" w:type="pct"/>
            <w:shd w:val="clear" w:color="auto" w:fill="auto"/>
            <w:noWrap/>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0,535</w:t>
            </w:r>
          </w:p>
        </w:tc>
        <w:tc>
          <w:tcPr>
            <w:tcW w:w="561"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150</w:t>
            </w:r>
          </w:p>
        </w:tc>
        <w:tc>
          <w:tcPr>
            <w:tcW w:w="424"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1,1</w:t>
            </w:r>
          </w:p>
        </w:tc>
        <w:tc>
          <w:tcPr>
            <w:tcW w:w="475"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1,3</w:t>
            </w:r>
          </w:p>
        </w:tc>
        <w:tc>
          <w:tcPr>
            <w:tcW w:w="465"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114,76</w:t>
            </w:r>
          </w:p>
        </w:tc>
        <w:tc>
          <w:tcPr>
            <w:tcW w:w="486"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3чх1х5</w:t>
            </w:r>
          </w:p>
        </w:tc>
        <w:tc>
          <w:tcPr>
            <w:tcW w:w="486"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54</w:t>
            </w:r>
          </w:p>
        </w:tc>
        <w:tc>
          <w:tcPr>
            <w:tcW w:w="371"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15</w:t>
            </w:r>
          </w:p>
        </w:tc>
        <w:tc>
          <w:tcPr>
            <w:tcW w:w="543"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69</w:t>
            </w:r>
          </w:p>
        </w:tc>
      </w:tr>
      <w:tr w:rsidR="007D3A3D" w:rsidRPr="00575952" w:rsidTr="00575952">
        <w:trPr>
          <w:trHeight w:val="390"/>
        </w:trPr>
        <w:tc>
          <w:tcPr>
            <w:tcW w:w="701" w:type="pct"/>
            <w:shd w:val="clear" w:color="auto" w:fill="auto"/>
            <w:noWrap/>
          </w:tcPr>
          <w:p w:rsidR="007D3A3D" w:rsidRPr="00575952" w:rsidRDefault="00D104C7" w:rsidP="00884EE5">
            <w:pPr>
              <w:pStyle w:val="affc"/>
              <w:rPr>
                <w:rFonts w:ascii="Courier New" w:hAnsi="Courier New" w:cs="Courier New"/>
                <w:sz w:val="22"/>
                <w:szCs w:val="22"/>
              </w:rPr>
            </w:pPr>
            <w:r w:rsidRPr="00575952">
              <w:rPr>
                <w:rFonts w:ascii="Courier New" w:hAnsi="Courier New" w:cs="Courier New"/>
                <w:sz w:val="22"/>
                <w:szCs w:val="22"/>
              </w:rPr>
              <w:t>у</w:t>
            </w:r>
            <w:r w:rsidR="007D3A3D" w:rsidRPr="00575952">
              <w:rPr>
                <w:rFonts w:ascii="Courier New" w:hAnsi="Courier New" w:cs="Courier New"/>
                <w:sz w:val="22"/>
                <w:szCs w:val="22"/>
              </w:rPr>
              <w:t>ч. Пушкинский</w:t>
            </w:r>
          </w:p>
        </w:tc>
        <w:tc>
          <w:tcPr>
            <w:tcW w:w="489" w:type="pct"/>
            <w:shd w:val="clear" w:color="auto" w:fill="auto"/>
            <w:noWrap/>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0,047</w:t>
            </w:r>
          </w:p>
        </w:tc>
        <w:tc>
          <w:tcPr>
            <w:tcW w:w="561"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150</w:t>
            </w:r>
          </w:p>
        </w:tc>
        <w:tc>
          <w:tcPr>
            <w:tcW w:w="424"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1,1</w:t>
            </w:r>
          </w:p>
        </w:tc>
        <w:tc>
          <w:tcPr>
            <w:tcW w:w="475"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1,3</w:t>
            </w:r>
          </w:p>
        </w:tc>
        <w:tc>
          <w:tcPr>
            <w:tcW w:w="465"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10,08</w:t>
            </w:r>
          </w:p>
        </w:tc>
        <w:tc>
          <w:tcPr>
            <w:tcW w:w="486"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3чх1х5</w:t>
            </w:r>
          </w:p>
        </w:tc>
        <w:tc>
          <w:tcPr>
            <w:tcW w:w="486"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54</w:t>
            </w:r>
          </w:p>
        </w:tc>
        <w:tc>
          <w:tcPr>
            <w:tcW w:w="371"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2</w:t>
            </w:r>
          </w:p>
        </w:tc>
        <w:tc>
          <w:tcPr>
            <w:tcW w:w="543" w:type="pct"/>
            <w:shd w:val="clear" w:color="auto" w:fill="auto"/>
          </w:tcPr>
          <w:p w:rsidR="007D3A3D" w:rsidRPr="00575952" w:rsidRDefault="007D3A3D" w:rsidP="00884EE5">
            <w:pPr>
              <w:pStyle w:val="affc"/>
              <w:jc w:val="center"/>
              <w:rPr>
                <w:rFonts w:ascii="Courier New" w:hAnsi="Courier New" w:cs="Courier New"/>
                <w:sz w:val="22"/>
                <w:szCs w:val="22"/>
              </w:rPr>
            </w:pPr>
            <w:r w:rsidRPr="00575952">
              <w:rPr>
                <w:rFonts w:ascii="Courier New" w:hAnsi="Courier New" w:cs="Courier New"/>
                <w:sz w:val="22"/>
                <w:szCs w:val="22"/>
              </w:rPr>
              <w:t>56</w:t>
            </w:r>
          </w:p>
        </w:tc>
      </w:tr>
      <w:tr w:rsidR="007D3A3D" w:rsidRPr="00575952" w:rsidTr="00575952">
        <w:trPr>
          <w:trHeight w:val="64"/>
        </w:trPr>
        <w:tc>
          <w:tcPr>
            <w:tcW w:w="701" w:type="pct"/>
            <w:shd w:val="clear" w:color="auto" w:fill="auto"/>
            <w:noWrap/>
          </w:tcPr>
          <w:p w:rsidR="007D3A3D" w:rsidRPr="00575952" w:rsidRDefault="007D3A3D" w:rsidP="00884EE5">
            <w:pPr>
              <w:pStyle w:val="affc"/>
              <w:rPr>
                <w:rFonts w:ascii="Courier New" w:hAnsi="Courier New" w:cs="Courier New"/>
                <w:bCs/>
                <w:i/>
                <w:sz w:val="22"/>
                <w:szCs w:val="22"/>
              </w:rPr>
            </w:pPr>
            <w:r w:rsidRPr="00575952">
              <w:rPr>
                <w:rFonts w:ascii="Courier New" w:hAnsi="Courier New" w:cs="Courier New"/>
                <w:bCs/>
                <w:i/>
                <w:sz w:val="22"/>
                <w:szCs w:val="22"/>
              </w:rPr>
              <w:t>Итого</w:t>
            </w:r>
          </w:p>
        </w:tc>
        <w:tc>
          <w:tcPr>
            <w:tcW w:w="489" w:type="pct"/>
            <w:shd w:val="clear" w:color="auto" w:fill="auto"/>
            <w:noWrap/>
          </w:tcPr>
          <w:p w:rsidR="007D3A3D" w:rsidRPr="00575952" w:rsidRDefault="007D3A3D" w:rsidP="00884EE5">
            <w:pPr>
              <w:pStyle w:val="affc"/>
              <w:jc w:val="center"/>
              <w:rPr>
                <w:rFonts w:ascii="Courier New" w:hAnsi="Courier New" w:cs="Courier New"/>
                <w:bCs/>
                <w:i/>
                <w:sz w:val="22"/>
                <w:szCs w:val="22"/>
              </w:rPr>
            </w:pPr>
            <w:r w:rsidRPr="00575952">
              <w:rPr>
                <w:rFonts w:ascii="Courier New" w:hAnsi="Courier New" w:cs="Courier New"/>
                <w:bCs/>
                <w:i/>
                <w:sz w:val="22"/>
                <w:szCs w:val="22"/>
              </w:rPr>
              <w:t>0,784</w:t>
            </w:r>
          </w:p>
        </w:tc>
        <w:tc>
          <w:tcPr>
            <w:tcW w:w="561" w:type="pct"/>
            <w:shd w:val="clear" w:color="auto" w:fill="auto"/>
            <w:noWrap/>
          </w:tcPr>
          <w:p w:rsidR="007D3A3D" w:rsidRPr="00575952" w:rsidRDefault="007D3A3D" w:rsidP="00884EE5">
            <w:pPr>
              <w:pStyle w:val="affc"/>
              <w:jc w:val="center"/>
              <w:rPr>
                <w:rFonts w:ascii="Courier New" w:hAnsi="Courier New" w:cs="Courier New"/>
                <w:bCs/>
                <w:i/>
                <w:sz w:val="22"/>
                <w:szCs w:val="22"/>
              </w:rPr>
            </w:pPr>
          </w:p>
        </w:tc>
        <w:tc>
          <w:tcPr>
            <w:tcW w:w="424" w:type="pct"/>
            <w:shd w:val="clear" w:color="auto" w:fill="auto"/>
            <w:noWrap/>
          </w:tcPr>
          <w:p w:rsidR="007D3A3D" w:rsidRPr="00575952" w:rsidRDefault="007D3A3D" w:rsidP="00884EE5">
            <w:pPr>
              <w:pStyle w:val="affc"/>
              <w:jc w:val="center"/>
              <w:rPr>
                <w:rFonts w:ascii="Courier New" w:hAnsi="Courier New" w:cs="Courier New"/>
                <w:bCs/>
                <w:i/>
                <w:sz w:val="22"/>
                <w:szCs w:val="22"/>
              </w:rPr>
            </w:pPr>
          </w:p>
        </w:tc>
        <w:tc>
          <w:tcPr>
            <w:tcW w:w="475" w:type="pct"/>
            <w:shd w:val="clear" w:color="auto" w:fill="auto"/>
            <w:noWrap/>
          </w:tcPr>
          <w:p w:rsidR="007D3A3D" w:rsidRPr="00575952" w:rsidRDefault="007D3A3D" w:rsidP="00884EE5">
            <w:pPr>
              <w:pStyle w:val="affc"/>
              <w:jc w:val="center"/>
              <w:rPr>
                <w:rFonts w:ascii="Courier New" w:hAnsi="Courier New" w:cs="Courier New"/>
                <w:bCs/>
                <w:i/>
                <w:sz w:val="22"/>
                <w:szCs w:val="22"/>
              </w:rPr>
            </w:pPr>
          </w:p>
        </w:tc>
        <w:tc>
          <w:tcPr>
            <w:tcW w:w="465" w:type="pct"/>
            <w:shd w:val="clear" w:color="auto" w:fill="auto"/>
          </w:tcPr>
          <w:p w:rsidR="007D3A3D" w:rsidRPr="00575952" w:rsidRDefault="007D3A3D" w:rsidP="00884EE5">
            <w:pPr>
              <w:pStyle w:val="affc"/>
              <w:jc w:val="center"/>
              <w:rPr>
                <w:rFonts w:ascii="Courier New" w:hAnsi="Courier New" w:cs="Courier New"/>
                <w:bCs/>
                <w:i/>
                <w:sz w:val="22"/>
                <w:szCs w:val="22"/>
              </w:rPr>
            </w:pPr>
            <w:r w:rsidRPr="00575952">
              <w:rPr>
                <w:rFonts w:ascii="Courier New" w:hAnsi="Courier New" w:cs="Courier New"/>
                <w:bCs/>
                <w:i/>
                <w:sz w:val="22"/>
                <w:szCs w:val="22"/>
              </w:rPr>
              <w:t>168,17</w:t>
            </w:r>
          </w:p>
        </w:tc>
        <w:tc>
          <w:tcPr>
            <w:tcW w:w="486" w:type="pct"/>
            <w:shd w:val="clear" w:color="auto" w:fill="auto"/>
            <w:noWrap/>
          </w:tcPr>
          <w:p w:rsidR="007D3A3D" w:rsidRPr="00575952" w:rsidRDefault="007D3A3D" w:rsidP="00884EE5">
            <w:pPr>
              <w:pStyle w:val="affc"/>
              <w:jc w:val="center"/>
              <w:rPr>
                <w:rFonts w:ascii="Courier New" w:hAnsi="Courier New" w:cs="Courier New"/>
                <w:bCs/>
                <w:i/>
                <w:sz w:val="22"/>
                <w:szCs w:val="22"/>
              </w:rPr>
            </w:pPr>
          </w:p>
        </w:tc>
        <w:tc>
          <w:tcPr>
            <w:tcW w:w="486" w:type="pct"/>
            <w:shd w:val="clear" w:color="auto" w:fill="auto"/>
          </w:tcPr>
          <w:p w:rsidR="007D3A3D" w:rsidRPr="00575952" w:rsidRDefault="007D3A3D" w:rsidP="00884EE5">
            <w:pPr>
              <w:pStyle w:val="affc"/>
              <w:jc w:val="center"/>
              <w:rPr>
                <w:rFonts w:ascii="Courier New" w:hAnsi="Courier New" w:cs="Courier New"/>
                <w:bCs/>
                <w:i/>
                <w:sz w:val="22"/>
                <w:szCs w:val="22"/>
              </w:rPr>
            </w:pPr>
            <w:r w:rsidRPr="00575952">
              <w:rPr>
                <w:rFonts w:ascii="Courier New" w:hAnsi="Courier New" w:cs="Courier New"/>
                <w:bCs/>
                <w:i/>
                <w:sz w:val="22"/>
                <w:szCs w:val="22"/>
              </w:rPr>
              <w:t>216</w:t>
            </w:r>
          </w:p>
        </w:tc>
        <w:tc>
          <w:tcPr>
            <w:tcW w:w="371" w:type="pct"/>
            <w:shd w:val="clear" w:color="auto" w:fill="auto"/>
          </w:tcPr>
          <w:p w:rsidR="007D3A3D" w:rsidRPr="00575952" w:rsidRDefault="007D3A3D" w:rsidP="00884EE5">
            <w:pPr>
              <w:pStyle w:val="affc"/>
              <w:jc w:val="center"/>
              <w:rPr>
                <w:rFonts w:ascii="Courier New" w:hAnsi="Courier New" w:cs="Courier New"/>
                <w:bCs/>
                <w:i/>
                <w:sz w:val="22"/>
                <w:szCs w:val="22"/>
              </w:rPr>
            </w:pPr>
            <w:r w:rsidRPr="00575952">
              <w:rPr>
                <w:rFonts w:ascii="Courier New" w:hAnsi="Courier New" w:cs="Courier New"/>
                <w:bCs/>
                <w:i/>
                <w:sz w:val="22"/>
                <w:szCs w:val="22"/>
              </w:rPr>
              <w:t>22</w:t>
            </w:r>
          </w:p>
        </w:tc>
        <w:tc>
          <w:tcPr>
            <w:tcW w:w="543" w:type="pct"/>
            <w:shd w:val="clear" w:color="auto" w:fill="auto"/>
          </w:tcPr>
          <w:p w:rsidR="007D3A3D" w:rsidRPr="00575952" w:rsidRDefault="007D3A3D" w:rsidP="00884EE5">
            <w:pPr>
              <w:pStyle w:val="affc"/>
              <w:jc w:val="center"/>
              <w:rPr>
                <w:rFonts w:ascii="Courier New" w:hAnsi="Courier New" w:cs="Courier New"/>
                <w:bCs/>
                <w:i/>
                <w:sz w:val="22"/>
                <w:szCs w:val="22"/>
              </w:rPr>
            </w:pPr>
            <w:r w:rsidRPr="00575952">
              <w:rPr>
                <w:rFonts w:ascii="Courier New" w:hAnsi="Courier New" w:cs="Courier New"/>
                <w:bCs/>
                <w:i/>
                <w:sz w:val="22"/>
                <w:szCs w:val="22"/>
              </w:rPr>
              <w:t>238</w:t>
            </w:r>
          </w:p>
        </w:tc>
      </w:tr>
    </w:tbl>
    <w:p w:rsidR="007D3A3D" w:rsidRPr="00C93919" w:rsidRDefault="007D3A3D" w:rsidP="007D3A3D">
      <w:pPr>
        <w:pStyle w:val="affc"/>
        <w:ind w:firstLine="284"/>
        <w:jc w:val="both"/>
        <w:rPr>
          <w:rFonts w:ascii="Arial" w:hAnsi="Arial" w:cs="Arial"/>
        </w:rPr>
      </w:pPr>
    </w:p>
    <w:p w:rsidR="007D3A3D" w:rsidRPr="00C93919" w:rsidRDefault="007D3A3D" w:rsidP="00D421C6">
      <w:pPr>
        <w:pStyle w:val="affc"/>
        <w:ind w:firstLine="709"/>
        <w:jc w:val="both"/>
        <w:rPr>
          <w:rFonts w:ascii="Arial" w:hAnsi="Arial" w:cs="Arial"/>
        </w:rPr>
      </w:pPr>
      <w:r w:rsidRPr="00C93919">
        <w:rPr>
          <w:rFonts w:ascii="Arial" w:hAnsi="Arial" w:cs="Arial"/>
        </w:rPr>
        <w:t xml:space="preserve">Водоснабжение населённых пунктов Порогского МО осуществляется от подземных источников. Скважины, на которых имеются нарушения по зонам санитарной охраны, должны ликвидироваться. </w:t>
      </w:r>
    </w:p>
    <w:p w:rsidR="007D3A3D" w:rsidRPr="00C93919" w:rsidRDefault="007D3A3D" w:rsidP="00D421C6">
      <w:pPr>
        <w:pStyle w:val="affc"/>
        <w:ind w:firstLine="709"/>
        <w:jc w:val="both"/>
        <w:rPr>
          <w:rFonts w:ascii="Arial" w:hAnsi="Arial" w:cs="Arial"/>
        </w:rPr>
      </w:pPr>
      <w:r w:rsidRPr="00C93919">
        <w:rPr>
          <w:rFonts w:ascii="Arial" w:hAnsi="Arial" w:cs="Arial"/>
        </w:rPr>
        <w:t>Окончательно местоположение водозаборов определяется после гидрогеологического заключения. Для устройства необходимых санитарных зон водозаборные сооружения располагаются за территорией жилой застройки. При необходимости устанавливаются сооружения водоочистки с последующим обеззараживанием.</w:t>
      </w:r>
    </w:p>
    <w:p w:rsidR="007D3A3D" w:rsidRPr="00C93919" w:rsidRDefault="007D3A3D" w:rsidP="00D421C6">
      <w:pPr>
        <w:pStyle w:val="affc"/>
        <w:ind w:firstLine="709"/>
        <w:jc w:val="both"/>
        <w:rPr>
          <w:rFonts w:ascii="Arial" w:hAnsi="Arial" w:cs="Arial"/>
        </w:rPr>
      </w:pPr>
      <w:r w:rsidRPr="00C93919">
        <w:rPr>
          <w:rFonts w:ascii="Arial" w:hAnsi="Arial" w:cs="Arial"/>
        </w:rPr>
        <w:t>Требуется выполнить и утвердить проекты зон санитарной охраны каждого водозабора.</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Водопроводная сеть каждого населенного пункта осуществляется по кольцевой схеме с установкой по трассе пожарных гидрантов и, по необходимости, водоразборных колонок. </w:t>
      </w:r>
    </w:p>
    <w:p w:rsidR="007D3A3D" w:rsidRPr="00C93919" w:rsidRDefault="007D3A3D" w:rsidP="00D421C6">
      <w:pPr>
        <w:pStyle w:val="affc"/>
        <w:ind w:firstLine="709"/>
        <w:jc w:val="both"/>
        <w:rPr>
          <w:rFonts w:ascii="Arial" w:hAnsi="Arial" w:cs="Arial"/>
        </w:rPr>
      </w:pPr>
      <w:r w:rsidRPr="00C93919">
        <w:rPr>
          <w:rFonts w:ascii="Arial" w:hAnsi="Arial" w:cs="Arial"/>
        </w:rPr>
        <w:t>Пожарный и аварийный запасы по населенным пунктам представлен в таблице 21, общий пожарный и аварийный запасы равны 238м³.</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Необходимо выполнить строительство резервуаров чистой воды, </w:t>
      </w:r>
      <w:r w:rsidRPr="00C93919">
        <w:rPr>
          <w:rFonts w:ascii="Arial" w:hAnsi="Arial" w:cs="Arial"/>
        </w:rPr>
        <w:lastRenderedPageBreak/>
        <w:t>включающих в себя противопожарный, аварийный и регулировочный запасы в каждой планировочной зоне.</w:t>
      </w:r>
    </w:p>
    <w:p w:rsidR="007D3A3D" w:rsidRPr="00C93919" w:rsidRDefault="007D3A3D" w:rsidP="00D421C6">
      <w:pPr>
        <w:pStyle w:val="affc"/>
        <w:ind w:firstLine="709"/>
        <w:jc w:val="both"/>
        <w:rPr>
          <w:rFonts w:ascii="Arial" w:hAnsi="Arial" w:cs="Arial"/>
        </w:rPr>
      </w:pPr>
    </w:p>
    <w:p w:rsidR="007D3A3D" w:rsidRPr="00C93919" w:rsidRDefault="007D3A3D" w:rsidP="007D3A3D">
      <w:pPr>
        <w:pStyle w:val="affc"/>
        <w:ind w:firstLine="284"/>
        <w:jc w:val="both"/>
        <w:rPr>
          <w:rFonts w:ascii="Arial" w:hAnsi="Arial" w:cs="Arial"/>
        </w:rPr>
      </w:pPr>
      <w:r w:rsidRPr="00C93919">
        <w:rPr>
          <w:rFonts w:ascii="Arial" w:hAnsi="Arial" w:cs="Arial"/>
        </w:rPr>
        <w:t>Таблица 4. Необходимое количество резервуаров.</w:t>
      </w:r>
    </w:p>
    <w:p w:rsidR="007D3A3D" w:rsidRPr="00C93919" w:rsidRDefault="007D3A3D" w:rsidP="007D3A3D">
      <w:pPr>
        <w:pStyle w:val="affc"/>
        <w:rPr>
          <w:rFonts w:ascii="Arial" w:hAnsi="Arial" w:cs="Arial"/>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6196"/>
      </w:tblGrid>
      <w:tr w:rsidR="007D3A3D" w:rsidRPr="00D421C6" w:rsidTr="00884EE5">
        <w:trPr>
          <w:trHeight w:val="263"/>
        </w:trPr>
        <w:tc>
          <w:tcPr>
            <w:tcW w:w="172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Населенные пункты</w:t>
            </w:r>
          </w:p>
        </w:tc>
        <w:tc>
          <w:tcPr>
            <w:tcW w:w="327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Количество и объем резервуаров чистой воды (противопожарных), м³</w:t>
            </w:r>
          </w:p>
        </w:tc>
      </w:tr>
      <w:tr w:rsidR="007D3A3D" w:rsidRPr="00D421C6" w:rsidTr="00884EE5">
        <w:trPr>
          <w:trHeight w:val="185"/>
        </w:trPr>
        <w:tc>
          <w:tcPr>
            <w:tcW w:w="172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д. Привольное</w:t>
            </w:r>
          </w:p>
        </w:tc>
        <w:tc>
          <w:tcPr>
            <w:tcW w:w="327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2х50</w:t>
            </w:r>
          </w:p>
        </w:tc>
      </w:tr>
      <w:tr w:rsidR="007D3A3D" w:rsidRPr="00D421C6" w:rsidTr="00884EE5">
        <w:trPr>
          <w:trHeight w:val="203"/>
        </w:trPr>
        <w:tc>
          <w:tcPr>
            <w:tcW w:w="172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д. Кирей-Муксут</w:t>
            </w:r>
          </w:p>
        </w:tc>
        <w:tc>
          <w:tcPr>
            <w:tcW w:w="327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2х50</w:t>
            </w:r>
          </w:p>
        </w:tc>
      </w:tr>
      <w:tr w:rsidR="007D3A3D" w:rsidRPr="00D421C6" w:rsidTr="00884EE5">
        <w:trPr>
          <w:trHeight w:val="78"/>
        </w:trPr>
        <w:tc>
          <w:tcPr>
            <w:tcW w:w="172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С. Порог</w:t>
            </w:r>
          </w:p>
        </w:tc>
        <w:tc>
          <w:tcPr>
            <w:tcW w:w="327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2х50</w:t>
            </w:r>
          </w:p>
        </w:tc>
      </w:tr>
      <w:tr w:rsidR="007D3A3D" w:rsidRPr="00D421C6" w:rsidTr="00884EE5">
        <w:trPr>
          <w:trHeight w:val="239"/>
        </w:trPr>
        <w:tc>
          <w:tcPr>
            <w:tcW w:w="172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Уч. Пушкинский</w:t>
            </w:r>
          </w:p>
        </w:tc>
        <w:tc>
          <w:tcPr>
            <w:tcW w:w="327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2х50</w:t>
            </w:r>
          </w:p>
        </w:tc>
      </w:tr>
      <w:tr w:rsidR="007D3A3D" w:rsidRPr="00D421C6" w:rsidTr="00884EE5">
        <w:trPr>
          <w:trHeight w:val="70"/>
        </w:trPr>
        <w:tc>
          <w:tcPr>
            <w:tcW w:w="172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Всего:</w:t>
            </w:r>
          </w:p>
        </w:tc>
        <w:tc>
          <w:tcPr>
            <w:tcW w:w="327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8х50</w:t>
            </w:r>
          </w:p>
        </w:tc>
      </w:tr>
    </w:tbl>
    <w:p w:rsidR="007D3A3D" w:rsidRPr="00C93919" w:rsidRDefault="007D3A3D" w:rsidP="00D421C6">
      <w:pPr>
        <w:shd w:val="clear" w:color="auto" w:fill="FFFFFF"/>
        <w:jc w:val="both"/>
        <w:rPr>
          <w:rFonts w:ascii="Arial" w:hAnsi="Arial" w:cs="Arial"/>
          <w:b/>
        </w:rPr>
      </w:pPr>
    </w:p>
    <w:p w:rsidR="007D3A3D" w:rsidRPr="00C93919" w:rsidRDefault="007D3A3D" w:rsidP="007D3A3D">
      <w:pPr>
        <w:pStyle w:val="affc"/>
        <w:rPr>
          <w:rFonts w:ascii="Arial" w:hAnsi="Arial" w:cs="Arial"/>
        </w:rPr>
      </w:pPr>
      <w:r w:rsidRPr="00C93919">
        <w:rPr>
          <w:rFonts w:ascii="Arial" w:hAnsi="Arial" w:cs="Arial"/>
        </w:rPr>
        <w:t>Таблица 5. Объекты строительства водоснабжения 1 очереди и на расчетный срок.</w:t>
      </w:r>
    </w:p>
    <w:p w:rsidR="007D3A3D" w:rsidRPr="00C93919" w:rsidRDefault="007D3A3D" w:rsidP="007D3A3D">
      <w:pPr>
        <w:pStyle w:val="affc"/>
        <w:jc w:val="both"/>
        <w:rPr>
          <w:rFonts w:ascii="Arial" w:hAnsi="Arial" w:cs="Arial"/>
        </w:rPr>
      </w:pPr>
    </w:p>
    <w:tbl>
      <w:tblPr>
        <w:tblW w:w="531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550"/>
        <w:gridCol w:w="1656"/>
        <w:gridCol w:w="2061"/>
        <w:gridCol w:w="2022"/>
      </w:tblGrid>
      <w:tr w:rsidR="007D3A3D" w:rsidRPr="00D421C6" w:rsidTr="00D421C6">
        <w:tc>
          <w:tcPr>
            <w:tcW w:w="966" w:type="pct"/>
            <w:vMerge w:val="restar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Наименование населенного пункта</w:t>
            </w:r>
          </w:p>
        </w:tc>
        <w:tc>
          <w:tcPr>
            <w:tcW w:w="3050" w:type="pct"/>
            <w:gridSpan w:val="3"/>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Объекты строительства 1 очереди</w:t>
            </w:r>
          </w:p>
        </w:tc>
        <w:tc>
          <w:tcPr>
            <w:tcW w:w="984"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Объекты строительства на расчетный срок</w:t>
            </w:r>
          </w:p>
        </w:tc>
      </w:tr>
      <w:tr w:rsidR="007D3A3D" w:rsidRPr="00D421C6" w:rsidTr="00D421C6">
        <w:tc>
          <w:tcPr>
            <w:tcW w:w="966" w:type="pct"/>
            <w:vMerge/>
            <w:shd w:val="clear" w:color="auto" w:fill="auto"/>
          </w:tcPr>
          <w:p w:rsidR="007D3A3D" w:rsidRPr="00D421C6" w:rsidRDefault="007D3A3D" w:rsidP="00884EE5">
            <w:pPr>
              <w:pStyle w:val="affc"/>
              <w:jc w:val="center"/>
              <w:rPr>
                <w:rFonts w:ascii="Courier New" w:hAnsi="Courier New" w:cs="Courier New"/>
                <w:sz w:val="22"/>
              </w:rPr>
            </w:pPr>
          </w:p>
        </w:tc>
        <w:tc>
          <w:tcPr>
            <w:tcW w:w="1241"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Подземный водозабор с очистными сооружениями и насосной станцией 2 подъема, м³/сут.</w:t>
            </w:r>
          </w:p>
        </w:tc>
        <w:tc>
          <w:tcPr>
            <w:tcW w:w="80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Резервуары чистой воды, м³</w:t>
            </w:r>
          </w:p>
        </w:tc>
        <w:tc>
          <w:tcPr>
            <w:tcW w:w="1002"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Водопровод, км</w:t>
            </w:r>
          </w:p>
        </w:tc>
        <w:tc>
          <w:tcPr>
            <w:tcW w:w="984"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Водопровод, км</w:t>
            </w:r>
          </w:p>
        </w:tc>
      </w:tr>
      <w:tr w:rsidR="007D3A3D" w:rsidRPr="00D421C6" w:rsidTr="00D421C6">
        <w:tc>
          <w:tcPr>
            <w:tcW w:w="96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д. Привольное</w:t>
            </w:r>
          </w:p>
        </w:tc>
        <w:tc>
          <w:tcPr>
            <w:tcW w:w="1241"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33,89</w:t>
            </w:r>
          </w:p>
        </w:tc>
        <w:tc>
          <w:tcPr>
            <w:tcW w:w="80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2х50</w:t>
            </w:r>
          </w:p>
        </w:tc>
        <w:tc>
          <w:tcPr>
            <w:tcW w:w="1002" w:type="pct"/>
            <w:shd w:val="clear" w:color="auto" w:fill="auto"/>
          </w:tcPr>
          <w:p w:rsidR="007D3A3D" w:rsidRPr="00D421C6" w:rsidRDefault="007D3A3D" w:rsidP="00884EE5">
            <w:pPr>
              <w:pStyle w:val="affc"/>
              <w:jc w:val="center"/>
              <w:rPr>
                <w:rFonts w:ascii="Courier New" w:hAnsi="Courier New" w:cs="Courier New"/>
                <w:sz w:val="22"/>
              </w:rPr>
            </w:pP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w:t>
            </w:r>
          </w:p>
        </w:tc>
        <w:tc>
          <w:tcPr>
            <w:tcW w:w="984"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2d=100=1,432</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2d=100=0,451</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2d=100=0,851</w:t>
            </w:r>
          </w:p>
        </w:tc>
      </w:tr>
      <w:tr w:rsidR="007D3A3D" w:rsidRPr="00D421C6" w:rsidTr="00D421C6">
        <w:tc>
          <w:tcPr>
            <w:tcW w:w="96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д. Кирей-Муксут</w:t>
            </w:r>
          </w:p>
        </w:tc>
        <w:tc>
          <w:tcPr>
            <w:tcW w:w="1241"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9,44</w:t>
            </w:r>
          </w:p>
        </w:tc>
        <w:tc>
          <w:tcPr>
            <w:tcW w:w="80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2х50</w:t>
            </w:r>
          </w:p>
        </w:tc>
        <w:tc>
          <w:tcPr>
            <w:tcW w:w="1002"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2d=100=0,484</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d=100=0,581</w:t>
            </w:r>
          </w:p>
        </w:tc>
        <w:tc>
          <w:tcPr>
            <w:tcW w:w="984"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d=100=1,931</w:t>
            </w:r>
          </w:p>
        </w:tc>
      </w:tr>
      <w:tr w:rsidR="007D3A3D" w:rsidRPr="00D421C6" w:rsidTr="00D421C6">
        <w:tc>
          <w:tcPr>
            <w:tcW w:w="966" w:type="pct"/>
            <w:shd w:val="clear" w:color="auto" w:fill="auto"/>
          </w:tcPr>
          <w:p w:rsidR="007D3A3D" w:rsidRPr="00D421C6" w:rsidRDefault="00D104C7" w:rsidP="00884EE5">
            <w:pPr>
              <w:pStyle w:val="affc"/>
              <w:jc w:val="center"/>
              <w:rPr>
                <w:rFonts w:ascii="Courier New" w:hAnsi="Courier New" w:cs="Courier New"/>
                <w:sz w:val="22"/>
              </w:rPr>
            </w:pPr>
            <w:r w:rsidRPr="00D421C6">
              <w:rPr>
                <w:rFonts w:ascii="Courier New" w:hAnsi="Courier New" w:cs="Courier New"/>
                <w:sz w:val="22"/>
              </w:rPr>
              <w:t>с</w:t>
            </w:r>
            <w:r w:rsidR="007D3A3D" w:rsidRPr="00D421C6">
              <w:rPr>
                <w:rFonts w:ascii="Courier New" w:hAnsi="Courier New" w:cs="Courier New"/>
                <w:sz w:val="22"/>
              </w:rPr>
              <w:t>. Порог</w:t>
            </w:r>
          </w:p>
        </w:tc>
        <w:tc>
          <w:tcPr>
            <w:tcW w:w="1241"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114,76</w:t>
            </w:r>
          </w:p>
        </w:tc>
        <w:tc>
          <w:tcPr>
            <w:tcW w:w="80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2х50</w:t>
            </w:r>
          </w:p>
        </w:tc>
        <w:tc>
          <w:tcPr>
            <w:tcW w:w="1002"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2d=100=0,873</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d=100=0,912</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2d=100=0,427</w:t>
            </w:r>
          </w:p>
        </w:tc>
        <w:tc>
          <w:tcPr>
            <w:tcW w:w="984"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2d=100=1,334</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d=100=1,244</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d=100=0,604</w:t>
            </w:r>
          </w:p>
        </w:tc>
      </w:tr>
      <w:tr w:rsidR="007D3A3D" w:rsidRPr="00D421C6" w:rsidTr="00D421C6">
        <w:tc>
          <w:tcPr>
            <w:tcW w:w="966" w:type="pct"/>
            <w:shd w:val="clear" w:color="auto" w:fill="auto"/>
          </w:tcPr>
          <w:p w:rsidR="007D3A3D" w:rsidRPr="00D421C6" w:rsidRDefault="00D104C7" w:rsidP="00884EE5">
            <w:pPr>
              <w:pStyle w:val="affc"/>
              <w:jc w:val="center"/>
              <w:rPr>
                <w:rFonts w:ascii="Courier New" w:hAnsi="Courier New" w:cs="Courier New"/>
                <w:sz w:val="22"/>
              </w:rPr>
            </w:pPr>
            <w:r w:rsidRPr="00D421C6">
              <w:rPr>
                <w:rFonts w:ascii="Courier New" w:hAnsi="Courier New" w:cs="Courier New"/>
                <w:sz w:val="22"/>
              </w:rPr>
              <w:t>у</w:t>
            </w:r>
            <w:r w:rsidR="007D3A3D" w:rsidRPr="00D421C6">
              <w:rPr>
                <w:rFonts w:ascii="Courier New" w:hAnsi="Courier New" w:cs="Courier New"/>
                <w:sz w:val="22"/>
              </w:rPr>
              <w:t>ч.Пушкинский</w:t>
            </w:r>
          </w:p>
        </w:tc>
        <w:tc>
          <w:tcPr>
            <w:tcW w:w="1241"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10,08</w:t>
            </w:r>
          </w:p>
        </w:tc>
        <w:tc>
          <w:tcPr>
            <w:tcW w:w="80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2х50</w:t>
            </w:r>
          </w:p>
        </w:tc>
        <w:tc>
          <w:tcPr>
            <w:tcW w:w="1002"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w:t>
            </w:r>
          </w:p>
        </w:tc>
        <w:tc>
          <w:tcPr>
            <w:tcW w:w="984"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2d=100=1,192</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2d=100=1,339</w:t>
            </w:r>
          </w:p>
        </w:tc>
      </w:tr>
    </w:tbl>
    <w:p w:rsidR="007D3A3D" w:rsidRPr="00C93919" w:rsidRDefault="007D3A3D" w:rsidP="007D3A3D">
      <w:pPr>
        <w:pStyle w:val="affc"/>
        <w:rPr>
          <w:rFonts w:ascii="Arial" w:hAnsi="Arial" w:cs="Arial"/>
        </w:rPr>
      </w:pPr>
    </w:p>
    <w:p w:rsidR="007D3A3D" w:rsidRPr="00C93919" w:rsidRDefault="007D3A3D" w:rsidP="007D3A3D">
      <w:pPr>
        <w:pStyle w:val="affc"/>
        <w:ind w:firstLine="284"/>
        <w:jc w:val="both"/>
        <w:rPr>
          <w:rFonts w:ascii="Arial" w:hAnsi="Arial" w:cs="Arial"/>
        </w:rPr>
      </w:pPr>
      <w:r w:rsidRPr="00C93919">
        <w:rPr>
          <w:rFonts w:ascii="Arial" w:hAnsi="Arial" w:cs="Arial"/>
        </w:rPr>
        <w:t>Объектов строительства канализации в Порогском МО нет.</w:t>
      </w:r>
    </w:p>
    <w:p w:rsidR="00D421C6" w:rsidRDefault="00D421C6" w:rsidP="007D3A3D">
      <w:pPr>
        <w:pStyle w:val="23"/>
        <w:tabs>
          <w:tab w:val="clear" w:pos="1035"/>
        </w:tabs>
        <w:rPr>
          <w:rFonts w:ascii="Arial" w:hAnsi="Arial" w:cs="Arial"/>
        </w:rPr>
      </w:pPr>
    </w:p>
    <w:p w:rsidR="007D3A3D" w:rsidRPr="00D421C6" w:rsidRDefault="00D421C6" w:rsidP="007D3A3D">
      <w:pPr>
        <w:pStyle w:val="23"/>
        <w:tabs>
          <w:tab w:val="clear" w:pos="1035"/>
        </w:tabs>
        <w:rPr>
          <w:rFonts w:ascii="Arial" w:hAnsi="Arial" w:cs="Arial"/>
          <w:b w:val="0"/>
        </w:rPr>
      </w:pPr>
      <w:r w:rsidRPr="00D421C6">
        <w:rPr>
          <w:rFonts w:ascii="Arial" w:hAnsi="Arial" w:cs="Arial"/>
          <w:b w:val="0"/>
        </w:rPr>
        <w:t>2.4.СИСТЕМА ВОДООТВЕДЕНИЯ.</w:t>
      </w:r>
    </w:p>
    <w:p w:rsidR="007D3A3D" w:rsidRPr="00D421C6" w:rsidRDefault="00817D28" w:rsidP="007D3A3D">
      <w:pPr>
        <w:shd w:val="clear" w:color="auto" w:fill="FFFFFF"/>
        <w:jc w:val="both"/>
        <w:rPr>
          <w:rFonts w:ascii="Arial" w:hAnsi="Arial" w:cs="Arial"/>
        </w:rPr>
      </w:pPr>
      <w:r>
        <w:rPr>
          <w:rFonts w:ascii="Arial" w:hAnsi="Arial" w:cs="Arial"/>
        </w:rPr>
        <w:t xml:space="preserve"> </w:t>
      </w:r>
    </w:p>
    <w:p w:rsidR="007D3A3D" w:rsidRPr="00D421C6" w:rsidRDefault="00D421C6" w:rsidP="00D421C6">
      <w:pPr>
        <w:shd w:val="clear" w:color="auto" w:fill="FFFFFF"/>
        <w:ind w:firstLine="709"/>
        <w:jc w:val="both"/>
        <w:rPr>
          <w:rFonts w:ascii="Arial" w:hAnsi="Arial" w:cs="Arial"/>
        </w:rPr>
      </w:pPr>
      <w:r w:rsidRPr="00D421C6">
        <w:rPr>
          <w:rFonts w:ascii="Arial" w:hAnsi="Arial" w:cs="Arial"/>
        </w:rPr>
        <w:t>2.4.1. ХАРАКТЕРИСТИКА СИСТЕМЫ ВОДООТВЕДЕНИЯ.</w:t>
      </w:r>
    </w:p>
    <w:p w:rsidR="007D3A3D" w:rsidRPr="00C93919" w:rsidRDefault="007D3A3D" w:rsidP="00D421C6">
      <w:pPr>
        <w:shd w:val="clear" w:color="auto" w:fill="FFFFFF"/>
        <w:ind w:firstLine="709"/>
        <w:jc w:val="both"/>
        <w:rPr>
          <w:rFonts w:ascii="Arial" w:hAnsi="Arial" w:cs="Arial"/>
        </w:rPr>
      </w:pPr>
      <w:r w:rsidRPr="00C93919">
        <w:rPr>
          <w:rFonts w:ascii="Arial" w:hAnsi="Arial" w:cs="Arial"/>
        </w:rPr>
        <w:t xml:space="preserve">Централизованная система водоотведения на территории МО населённых пунктах отсутствует. </w:t>
      </w:r>
    </w:p>
    <w:p w:rsidR="007D3A3D" w:rsidRPr="00C93919" w:rsidRDefault="007D3A3D" w:rsidP="00D421C6">
      <w:pPr>
        <w:pStyle w:val="affc"/>
        <w:ind w:firstLine="709"/>
        <w:jc w:val="both"/>
        <w:rPr>
          <w:rFonts w:ascii="Arial" w:hAnsi="Arial" w:cs="Arial"/>
        </w:rPr>
      </w:pPr>
      <w:r w:rsidRPr="00C93919">
        <w:rPr>
          <w:rFonts w:ascii="Arial" w:hAnsi="Arial" w:cs="Arial"/>
        </w:rPr>
        <w:t>В населённых пунктах предусматривается сохранение надворных уборных с непроницаемыми стенками, которые при заполнении периодически очищаются.</w:t>
      </w:r>
    </w:p>
    <w:p w:rsidR="007D3A3D" w:rsidRPr="00C93919" w:rsidRDefault="007D3A3D" w:rsidP="00D421C6">
      <w:pPr>
        <w:pStyle w:val="affc"/>
        <w:ind w:firstLine="709"/>
        <w:jc w:val="both"/>
        <w:rPr>
          <w:rFonts w:ascii="Arial" w:hAnsi="Arial" w:cs="Arial"/>
        </w:rPr>
      </w:pPr>
      <w:r w:rsidRPr="00C93919">
        <w:rPr>
          <w:rFonts w:ascii="Arial" w:hAnsi="Arial" w:cs="Arial"/>
        </w:rPr>
        <w:t>Согласно СНиП 2.04.03-85 «Канализация. Наружные сети и сооружения» Черт.1, интенсивность дождя в Иркутской области составляет 70л/сек. с 1га. Ливневая канализация Порогского МО выполняется по кюветам дорог с рассредоточенными выпусками на рельеф местности с устройством механической очистки. Соответственно, после очистки качество очищенной воды также должно соответствовать требованиям СанПиН 2.1.5.980-00 «К санитарной охране водных объектов и соблюдению нормативов качества воды в пунктах водопользования».</w:t>
      </w:r>
    </w:p>
    <w:p w:rsidR="00D421C6" w:rsidRDefault="00D421C6" w:rsidP="00D421C6">
      <w:pPr>
        <w:pStyle w:val="23"/>
        <w:tabs>
          <w:tab w:val="clear" w:pos="1035"/>
        </w:tabs>
        <w:ind w:firstLine="709"/>
        <w:rPr>
          <w:rFonts w:ascii="Arial" w:hAnsi="Arial" w:cs="Arial"/>
          <w:b w:val="0"/>
        </w:rPr>
      </w:pPr>
    </w:p>
    <w:p w:rsidR="007D3A3D" w:rsidRPr="00D421C6" w:rsidRDefault="00D421C6" w:rsidP="00D421C6">
      <w:pPr>
        <w:pStyle w:val="23"/>
        <w:tabs>
          <w:tab w:val="clear" w:pos="1035"/>
        </w:tabs>
        <w:ind w:firstLine="709"/>
        <w:rPr>
          <w:rFonts w:ascii="Arial" w:hAnsi="Arial" w:cs="Arial"/>
          <w:b w:val="0"/>
        </w:rPr>
      </w:pPr>
      <w:r w:rsidRPr="00D421C6">
        <w:rPr>
          <w:rFonts w:ascii="Arial" w:hAnsi="Arial" w:cs="Arial"/>
          <w:b w:val="0"/>
        </w:rPr>
        <w:lastRenderedPageBreak/>
        <w:t>2.5.СИСТЕМА ЭЛЕКТРОСНАБЖЕНИЯ.</w:t>
      </w:r>
    </w:p>
    <w:p w:rsidR="007D3A3D" w:rsidRPr="00D421C6" w:rsidRDefault="00D421C6" w:rsidP="00D421C6">
      <w:pPr>
        <w:shd w:val="clear" w:color="auto" w:fill="FFFFFF"/>
        <w:ind w:firstLine="709"/>
        <w:jc w:val="both"/>
        <w:rPr>
          <w:rFonts w:ascii="Arial" w:hAnsi="Arial" w:cs="Arial"/>
        </w:rPr>
      </w:pPr>
      <w:r w:rsidRPr="00D421C6">
        <w:rPr>
          <w:rFonts w:ascii="Arial" w:hAnsi="Arial" w:cs="Arial"/>
        </w:rPr>
        <w:t>2.5.1. ХАРАКТЕРИСТИКА СИСТЕМЫ ЭЛЕКТРОСНАБЖЕНИЯ.</w:t>
      </w:r>
    </w:p>
    <w:p w:rsidR="007D3A3D" w:rsidRPr="00C93919" w:rsidRDefault="007D3A3D" w:rsidP="00D421C6">
      <w:pPr>
        <w:pStyle w:val="affc"/>
        <w:ind w:firstLine="709"/>
        <w:jc w:val="both"/>
        <w:rPr>
          <w:rFonts w:ascii="Arial" w:hAnsi="Arial" w:cs="Arial"/>
        </w:rPr>
      </w:pPr>
      <w:r w:rsidRPr="00C93919">
        <w:rPr>
          <w:rFonts w:ascii="Arial" w:hAnsi="Arial" w:cs="Arial"/>
        </w:rPr>
        <w:t>В основу разработки проектных предложений по электроснабжению Порогского МО положены исходные данные архитектурно-планировочного раздела проекта, включающие показатели общей площади размещаемых объектов и жилой застройки.</w:t>
      </w:r>
    </w:p>
    <w:p w:rsidR="007D3A3D" w:rsidRPr="00C93919" w:rsidRDefault="007D3A3D" w:rsidP="00D421C6">
      <w:pPr>
        <w:pStyle w:val="affc"/>
        <w:ind w:firstLine="709"/>
        <w:jc w:val="both"/>
        <w:rPr>
          <w:rFonts w:ascii="Arial" w:hAnsi="Arial" w:cs="Arial"/>
        </w:rPr>
      </w:pPr>
      <w:r w:rsidRPr="00C93919">
        <w:rPr>
          <w:rFonts w:ascii="Arial" w:hAnsi="Arial" w:cs="Arial"/>
        </w:rPr>
        <w:t>Электроснабжение потребителей Порогского МО осуществляется от ПС35/10кВ «Порог», находящейся в собственности ОАО «ИЭСК» ЗЭС.</w:t>
      </w:r>
    </w:p>
    <w:p w:rsidR="007D3A3D" w:rsidRPr="00C93919" w:rsidRDefault="007D3A3D" w:rsidP="00D421C6">
      <w:pPr>
        <w:pStyle w:val="affc"/>
        <w:ind w:firstLine="709"/>
        <w:jc w:val="both"/>
        <w:rPr>
          <w:rFonts w:ascii="Arial" w:hAnsi="Arial" w:cs="Arial"/>
        </w:rPr>
      </w:pPr>
    </w:p>
    <w:p w:rsidR="007D3A3D" w:rsidRPr="00C93919" w:rsidRDefault="007D3A3D" w:rsidP="007D3A3D">
      <w:pPr>
        <w:pStyle w:val="affc"/>
        <w:rPr>
          <w:rFonts w:ascii="Arial" w:hAnsi="Arial" w:cs="Arial"/>
        </w:rPr>
      </w:pPr>
      <w:r w:rsidRPr="00C93919">
        <w:rPr>
          <w:rFonts w:ascii="Arial" w:hAnsi="Arial" w:cs="Arial"/>
        </w:rPr>
        <w:t>Таблица 6. Основные данные по существующей подстанции</w:t>
      </w:r>
    </w:p>
    <w:p w:rsidR="007D3A3D" w:rsidRPr="00C93919" w:rsidRDefault="007D3A3D" w:rsidP="007D3A3D">
      <w:pPr>
        <w:pStyle w:val="affc"/>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
        <w:gridCol w:w="1801"/>
        <w:gridCol w:w="1669"/>
        <w:gridCol w:w="2329"/>
        <w:gridCol w:w="908"/>
        <w:gridCol w:w="913"/>
        <w:gridCol w:w="1706"/>
      </w:tblGrid>
      <w:tr w:rsidR="007D3A3D" w:rsidRPr="00D421C6" w:rsidTr="00884EE5">
        <w:trPr>
          <w:trHeight w:val="276"/>
        </w:trPr>
        <w:tc>
          <w:tcPr>
            <w:tcW w:w="273" w:type="pct"/>
            <w:vMerge w:val="restar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w:t>
            </w:r>
          </w:p>
        </w:tc>
        <w:tc>
          <w:tcPr>
            <w:tcW w:w="795" w:type="pct"/>
            <w:vMerge w:val="restar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Наименование ПС</w:t>
            </w:r>
          </w:p>
        </w:tc>
        <w:tc>
          <w:tcPr>
            <w:tcW w:w="759" w:type="pct"/>
            <w:vMerge w:val="restar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Система</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напряжений,</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кВ</w:t>
            </w:r>
          </w:p>
        </w:tc>
        <w:tc>
          <w:tcPr>
            <w:tcW w:w="1063" w:type="pct"/>
            <w:vMerge w:val="restar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Количество и установленная</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мощность</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трансформаторов,</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МВА</w:t>
            </w:r>
          </w:p>
        </w:tc>
        <w:tc>
          <w:tcPr>
            <w:tcW w:w="2110" w:type="pct"/>
            <w:gridSpan w:val="3"/>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Нагрузка ПС по контрольному замеру, МВт</w:t>
            </w:r>
          </w:p>
        </w:tc>
      </w:tr>
      <w:tr w:rsidR="007D3A3D" w:rsidRPr="00D421C6" w:rsidTr="00884EE5">
        <w:tc>
          <w:tcPr>
            <w:tcW w:w="273" w:type="pct"/>
            <w:vMerge/>
            <w:shd w:val="clear" w:color="auto" w:fill="auto"/>
          </w:tcPr>
          <w:p w:rsidR="007D3A3D" w:rsidRPr="00D421C6" w:rsidRDefault="007D3A3D" w:rsidP="00884EE5">
            <w:pPr>
              <w:pStyle w:val="affc"/>
              <w:jc w:val="center"/>
              <w:rPr>
                <w:rFonts w:ascii="Courier New" w:hAnsi="Courier New" w:cs="Courier New"/>
                <w:sz w:val="22"/>
              </w:rPr>
            </w:pPr>
          </w:p>
        </w:tc>
        <w:tc>
          <w:tcPr>
            <w:tcW w:w="795" w:type="pct"/>
            <w:vMerge/>
            <w:shd w:val="clear" w:color="auto" w:fill="auto"/>
          </w:tcPr>
          <w:p w:rsidR="007D3A3D" w:rsidRPr="00D421C6" w:rsidRDefault="007D3A3D" w:rsidP="00884EE5">
            <w:pPr>
              <w:pStyle w:val="affc"/>
              <w:jc w:val="center"/>
              <w:rPr>
                <w:rFonts w:ascii="Courier New" w:hAnsi="Courier New" w:cs="Courier New"/>
                <w:sz w:val="22"/>
              </w:rPr>
            </w:pPr>
          </w:p>
        </w:tc>
        <w:tc>
          <w:tcPr>
            <w:tcW w:w="759" w:type="pct"/>
            <w:vMerge/>
            <w:shd w:val="clear" w:color="auto" w:fill="auto"/>
          </w:tcPr>
          <w:p w:rsidR="007D3A3D" w:rsidRPr="00D421C6" w:rsidRDefault="007D3A3D" w:rsidP="00884EE5">
            <w:pPr>
              <w:pStyle w:val="affc"/>
              <w:jc w:val="center"/>
              <w:rPr>
                <w:rFonts w:ascii="Courier New" w:hAnsi="Courier New" w:cs="Courier New"/>
                <w:sz w:val="22"/>
              </w:rPr>
            </w:pPr>
          </w:p>
        </w:tc>
        <w:tc>
          <w:tcPr>
            <w:tcW w:w="1063" w:type="pct"/>
            <w:vMerge/>
            <w:shd w:val="clear" w:color="auto" w:fill="auto"/>
          </w:tcPr>
          <w:p w:rsidR="007D3A3D" w:rsidRPr="00D421C6" w:rsidRDefault="007D3A3D" w:rsidP="00884EE5">
            <w:pPr>
              <w:pStyle w:val="affc"/>
              <w:jc w:val="center"/>
              <w:rPr>
                <w:rFonts w:ascii="Courier New" w:hAnsi="Courier New" w:cs="Courier New"/>
                <w:sz w:val="22"/>
              </w:rPr>
            </w:pPr>
          </w:p>
        </w:tc>
        <w:tc>
          <w:tcPr>
            <w:tcW w:w="56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Всего по ПС</w:t>
            </w:r>
          </w:p>
        </w:tc>
        <w:tc>
          <w:tcPr>
            <w:tcW w:w="56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На шинах</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6-10кВ</w:t>
            </w:r>
          </w:p>
        </w:tc>
        <w:tc>
          <w:tcPr>
            <w:tcW w:w="97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На шинах</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6-10кВ для нужд Порогского МО</w:t>
            </w:r>
          </w:p>
        </w:tc>
      </w:tr>
      <w:tr w:rsidR="007D3A3D" w:rsidRPr="00D421C6" w:rsidTr="00884EE5">
        <w:trPr>
          <w:trHeight w:val="135"/>
        </w:trPr>
        <w:tc>
          <w:tcPr>
            <w:tcW w:w="27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1</w:t>
            </w:r>
          </w:p>
        </w:tc>
        <w:tc>
          <w:tcPr>
            <w:tcW w:w="795"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Порог</w:t>
            </w:r>
          </w:p>
        </w:tc>
        <w:tc>
          <w:tcPr>
            <w:tcW w:w="759"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35/10</w:t>
            </w:r>
          </w:p>
        </w:tc>
        <w:tc>
          <w:tcPr>
            <w:tcW w:w="106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1х4,0</w:t>
            </w:r>
          </w:p>
        </w:tc>
        <w:tc>
          <w:tcPr>
            <w:tcW w:w="56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0,82</w:t>
            </w:r>
          </w:p>
        </w:tc>
        <w:tc>
          <w:tcPr>
            <w:tcW w:w="56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0,82</w:t>
            </w:r>
          </w:p>
        </w:tc>
        <w:tc>
          <w:tcPr>
            <w:tcW w:w="97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0,33</w:t>
            </w:r>
          </w:p>
        </w:tc>
      </w:tr>
    </w:tbl>
    <w:p w:rsidR="007D3A3D" w:rsidRPr="00C93919" w:rsidRDefault="007D3A3D" w:rsidP="007D3A3D">
      <w:pPr>
        <w:pStyle w:val="affc"/>
        <w:jc w:val="both"/>
        <w:rPr>
          <w:rFonts w:ascii="Arial" w:hAnsi="Arial" w:cs="Arial"/>
        </w:rPr>
      </w:pPr>
    </w:p>
    <w:p w:rsidR="007D3A3D" w:rsidRPr="00C93919" w:rsidRDefault="007D3A3D" w:rsidP="00D421C6">
      <w:pPr>
        <w:pStyle w:val="affc"/>
        <w:ind w:firstLine="709"/>
        <w:jc w:val="both"/>
        <w:rPr>
          <w:rFonts w:ascii="Arial" w:hAnsi="Arial" w:cs="Arial"/>
        </w:rPr>
      </w:pPr>
      <w:r w:rsidRPr="00C93919">
        <w:rPr>
          <w:rFonts w:ascii="Arial" w:hAnsi="Arial" w:cs="Arial"/>
        </w:rPr>
        <w:t xml:space="preserve">На основании данных контрольных замеров на январь 2011г совмещенный максимум электрических нагрузок Порогского МО на шинах 6-10кВ центра питания составил 0,33МВт. Согласно таблице 25 подстанция имеет загрузку, удовлетворяющую условиям аварийного режима. </w:t>
      </w:r>
    </w:p>
    <w:p w:rsidR="007D3A3D" w:rsidRPr="00C93919" w:rsidRDefault="007D3A3D" w:rsidP="00D421C6">
      <w:pPr>
        <w:pStyle w:val="affc"/>
        <w:ind w:firstLine="709"/>
        <w:jc w:val="both"/>
        <w:rPr>
          <w:rFonts w:ascii="Arial" w:hAnsi="Arial" w:cs="Arial"/>
        </w:rPr>
      </w:pPr>
      <w:r w:rsidRPr="00C93919">
        <w:rPr>
          <w:rFonts w:ascii="Arial" w:hAnsi="Arial" w:cs="Arial"/>
        </w:rPr>
        <w:t>ПС35/10кВ «Порог» получает питание по ВЛ35кВ от ПС110/35/10кВ «Катарбей». Кроме того, ПС «Порог» связана воздушной линией 35кВ с ПС «Рубахино».</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Электрические сети 10-35кВ выполнены воздушными линиями. </w:t>
      </w:r>
    </w:p>
    <w:p w:rsidR="007D3A3D" w:rsidRPr="00C93919" w:rsidRDefault="007D3A3D" w:rsidP="00D421C6">
      <w:pPr>
        <w:pStyle w:val="affc"/>
        <w:ind w:firstLine="709"/>
        <w:jc w:val="both"/>
        <w:rPr>
          <w:rFonts w:ascii="Arial" w:hAnsi="Arial" w:cs="Arial"/>
        </w:rPr>
      </w:pPr>
      <w:r w:rsidRPr="00C93919">
        <w:rPr>
          <w:rFonts w:ascii="Arial" w:hAnsi="Arial" w:cs="Arial"/>
        </w:rPr>
        <w:t>Территориальное расположение ПС приведено на чертеже «Карта планируемого размещения объектов теплоснабжения, водоснабжения, водоотведения, электроснабжения, связи и транспортной инфраструктуры Порогского муниципального образования. Инженерная подготовка территории».</w:t>
      </w:r>
    </w:p>
    <w:p w:rsidR="007D3A3D" w:rsidRPr="00C93919" w:rsidRDefault="007D3A3D" w:rsidP="00D421C6">
      <w:pPr>
        <w:pStyle w:val="affc"/>
        <w:ind w:firstLine="709"/>
        <w:jc w:val="both"/>
        <w:rPr>
          <w:rFonts w:ascii="Arial" w:hAnsi="Arial" w:cs="Arial"/>
        </w:rPr>
      </w:pPr>
    </w:p>
    <w:p w:rsidR="007D3A3D" w:rsidRPr="00C93919" w:rsidRDefault="007D3A3D" w:rsidP="00D421C6">
      <w:pPr>
        <w:pStyle w:val="affc"/>
        <w:ind w:firstLine="709"/>
        <w:jc w:val="both"/>
        <w:rPr>
          <w:rFonts w:ascii="Arial" w:hAnsi="Arial" w:cs="Arial"/>
          <w:i/>
        </w:rPr>
      </w:pPr>
      <w:r w:rsidRPr="00C93919">
        <w:rPr>
          <w:rFonts w:ascii="Arial" w:hAnsi="Arial" w:cs="Arial"/>
          <w:i/>
        </w:rPr>
        <w:t>Надежность электроснабжения</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Схема построения электроснабжающих сетей 35кВ, питающих и распределительных сетей 10кВ в целом соответствует требованиям ПУЭ и РД.34.20.185-94 по надежности электроснабжения. </w:t>
      </w:r>
      <w:bookmarkStart w:id="6" w:name="_Toc358303850"/>
    </w:p>
    <w:p w:rsidR="007D3A3D" w:rsidRPr="00C93919" w:rsidRDefault="007D3A3D" w:rsidP="00D421C6">
      <w:pPr>
        <w:pStyle w:val="affc"/>
        <w:ind w:firstLine="709"/>
        <w:jc w:val="both"/>
        <w:rPr>
          <w:rFonts w:ascii="Arial" w:hAnsi="Arial" w:cs="Arial"/>
        </w:rPr>
      </w:pPr>
      <w:r w:rsidRPr="00C93919">
        <w:rPr>
          <w:rFonts w:ascii="Arial" w:hAnsi="Arial" w:cs="Arial"/>
        </w:rPr>
        <w:t>Расчетные электрические нагрузки и электропотребление</w:t>
      </w:r>
      <w:bookmarkEnd w:id="6"/>
    </w:p>
    <w:p w:rsidR="007D3A3D" w:rsidRPr="00C93919" w:rsidRDefault="007D3A3D" w:rsidP="00D421C6">
      <w:pPr>
        <w:pStyle w:val="affc"/>
        <w:ind w:firstLine="709"/>
        <w:jc w:val="both"/>
        <w:rPr>
          <w:rFonts w:ascii="Arial" w:hAnsi="Arial" w:cs="Arial"/>
        </w:rPr>
      </w:pPr>
      <w:r w:rsidRPr="00C93919">
        <w:rPr>
          <w:rFonts w:ascii="Arial" w:hAnsi="Arial" w:cs="Arial"/>
        </w:rPr>
        <w:t>Подсчет электрических нагрузок выполнен с учетом всех потребителей, намеченных к размещению в Порогском МО.</w:t>
      </w:r>
    </w:p>
    <w:p w:rsidR="007D3A3D" w:rsidRPr="00C93919" w:rsidRDefault="007D3A3D" w:rsidP="00D421C6">
      <w:pPr>
        <w:pStyle w:val="affc"/>
        <w:ind w:firstLine="709"/>
        <w:jc w:val="both"/>
        <w:rPr>
          <w:rFonts w:ascii="Arial" w:hAnsi="Arial" w:cs="Arial"/>
        </w:rPr>
      </w:pPr>
      <w:r w:rsidRPr="00C93919">
        <w:rPr>
          <w:rFonts w:ascii="Arial" w:hAnsi="Arial" w:cs="Arial"/>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29.06.1999г №213 «Изменение и дополнения раздела 2 РД34.20.185-94» и с учетом СП31-110-2003 «Проектирование и монтаж электроустановок жилых и общественных зданий».</w:t>
      </w:r>
    </w:p>
    <w:p w:rsidR="007D3A3D" w:rsidRPr="00C93919" w:rsidRDefault="007D3A3D" w:rsidP="00D421C6">
      <w:pPr>
        <w:pStyle w:val="affc"/>
        <w:ind w:firstLine="709"/>
        <w:jc w:val="both"/>
        <w:rPr>
          <w:rFonts w:ascii="Arial" w:hAnsi="Arial" w:cs="Arial"/>
        </w:rPr>
      </w:pPr>
      <w:r w:rsidRPr="00C93919">
        <w:rPr>
          <w:rFonts w:ascii="Arial" w:hAnsi="Arial" w:cs="Arial"/>
        </w:rPr>
        <w:t>Расчеты нагрузок по площадкам нового строительства представлены в таблицах 27 и 28.</w:t>
      </w:r>
    </w:p>
    <w:p w:rsidR="007D3A3D" w:rsidRPr="00C93919" w:rsidRDefault="007D3A3D" w:rsidP="00D421C6">
      <w:pPr>
        <w:pStyle w:val="affc"/>
        <w:ind w:firstLine="709"/>
        <w:jc w:val="both"/>
        <w:rPr>
          <w:rFonts w:ascii="Arial" w:hAnsi="Arial" w:cs="Arial"/>
        </w:rPr>
      </w:pPr>
    </w:p>
    <w:p w:rsidR="007D3A3D" w:rsidRPr="00C93919" w:rsidRDefault="007D3A3D" w:rsidP="00D421C6">
      <w:pPr>
        <w:pStyle w:val="affc"/>
        <w:ind w:firstLine="709"/>
        <w:jc w:val="both"/>
        <w:rPr>
          <w:rFonts w:ascii="Arial" w:hAnsi="Arial" w:cs="Arial"/>
          <w:i/>
          <w:u w:val="single"/>
        </w:rPr>
      </w:pPr>
      <w:r w:rsidRPr="00C93919">
        <w:rPr>
          <w:rFonts w:ascii="Arial" w:hAnsi="Arial" w:cs="Arial"/>
          <w:i/>
          <w:u w:val="single"/>
        </w:rPr>
        <w:t>На первую очередь</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Подсчет электрических нагрузок выполнен с учетом всех потребителей, </w:t>
      </w:r>
      <w:r w:rsidRPr="00C93919">
        <w:rPr>
          <w:rFonts w:ascii="Arial" w:hAnsi="Arial" w:cs="Arial"/>
        </w:rPr>
        <w:lastRenderedPageBreak/>
        <w:t>намеченных к размещению в пределах черты Порогского МО в период до 2022г.</w:t>
      </w:r>
    </w:p>
    <w:p w:rsidR="007D3A3D" w:rsidRPr="00C93919" w:rsidRDefault="007D3A3D" w:rsidP="00D421C6">
      <w:pPr>
        <w:pStyle w:val="affc"/>
        <w:ind w:firstLine="709"/>
        <w:jc w:val="both"/>
        <w:rPr>
          <w:rFonts w:ascii="Arial" w:hAnsi="Arial" w:cs="Arial"/>
          <w:i/>
          <w:u w:val="single"/>
        </w:rPr>
      </w:pPr>
      <w:r w:rsidRPr="00C93919">
        <w:rPr>
          <w:rFonts w:ascii="Arial" w:hAnsi="Arial" w:cs="Arial"/>
          <w:i/>
          <w:u w:val="single"/>
        </w:rPr>
        <w:t xml:space="preserve">На расчетный срок </w:t>
      </w:r>
    </w:p>
    <w:p w:rsidR="007D3A3D" w:rsidRPr="00C93919" w:rsidRDefault="007D3A3D" w:rsidP="00D421C6">
      <w:pPr>
        <w:pStyle w:val="affc"/>
        <w:ind w:firstLine="709"/>
        <w:jc w:val="both"/>
        <w:rPr>
          <w:rFonts w:ascii="Arial" w:hAnsi="Arial" w:cs="Arial"/>
        </w:rPr>
      </w:pPr>
      <w:r w:rsidRPr="00C93919">
        <w:rPr>
          <w:rFonts w:ascii="Arial" w:hAnsi="Arial" w:cs="Arial"/>
        </w:rPr>
        <w:t>Подсчет электрических нагрузок выполнен для всех потребителей, намеченных к размещению в период 2022 – 2032гг.</w:t>
      </w:r>
    </w:p>
    <w:p w:rsidR="007D3A3D" w:rsidRPr="00C93919" w:rsidRDefault="007D3A3D" w:rsidP="00D421C6">
      <w:pPr>
        <w:pStyle w:val="affc"/>
        <w:ind w:firstLine="709"/>
        <w:jc w:val="both"/>
        <w:rPr>
          <w:rFonts w:ascii="Arial" w:hAnsi="Arial" w:cs="Arial"/>
        </w:rPr>
      </w:pPr>
    </w:p>
    <w:p w:rsidR="007D3A3D" w:rsidRPr="00C93919" w:rsidRDefault="007D3A3D" w:rsidP="00D421C6">
      <w:pPr>
        <w:pStyle w:val="affc"/>
        <w:ind w:firstLine="709"/>
        <w:jc w:val="both"/>
        <w:rPr>
          <w:rFonts w:ascii="Arial" w:hAnsi="Arial" w:cs="Arial"/>
        </w:rPr>
      </w:pPr>
      <w:r w:rsidRPr="00C93919">
        <w:rPr>
          <w:rFonts w:ascii="Arial" w:hAnsi="Arial" w:cs="Arial"/>
        </w:rPr>
        <w:t>Таблица 7. Итоговые данные подсчёта электрических нагрузок</w:t>
      </w:r>
    </w:p>
    <w:p w:rsidR="007D3A3D" w:rsidRPr="00C93919" w:rsidRDefault="007D3A3D" w:rsidP="007D3A3D">
      <w:pPr>
        <w:pStyle w:val="affc"/>
        <w:ind w:firstLine="284"/>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2881"/>
        <w:gridCol w:w="3019"/>
        <w:gridCol w:w="1718"/>
        <w:gridCol w:w="1403"/>
      </w:tblGrid>
      <w:tr w:rsidR="007D3A3D" w:rsidRPr="00D421C6" w:rsidTr="00884EE5">
        <w:trPr>
          <w:trHeight w:val="64"/>
        </w:trPr>
        <w:tc>
          <w:tcPr>
            <w:tcW w:w="338" w:type="pct"/>
            <w:vMerge w:val="restart"/>
            <w:shd w:val="clear" w:color="auto" w:fill="auto"/>
          </w:tcPr>
          <w:p w:rsidR="007D3A3D" w:rsidRPr="00D421C6" w:rsidRDefault="007D3A3D" w:rsidP="00884EE5">
            <w:pPr>
              <w:pStyle w:val="affc"/>
              <w:jc w:val="center"/>
              <w:rPr>
                <w:rFonts w:ascii="Courier New" w:hAnsi="Courier New" w:cs="Courier New"/>
                <w:sz w:val="22"/>
              </w:rPr>
            </w:pP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w:t>
            </w:r>
          </w:p>
        </w:tc>
        <w:tc>
          <w:tcPr>
            <w:tcW w:w="1489" w:type="pct"/>
            <w:vMerge w:val="restart"/>
            <w:shd w:val="clear" w:color="auto" w:fill="auto"/>
          </w:tcPr>
          <w:p w:rsidR="007D3A3D" w:rsidRPr="00D421C6" w:rsidRDefault="007D3A3D" w:rsidP="00884EE5">
            <w:pPr>
              <w:pStyle w:val="affc"/>
              <w:jc w:val="center"/>
              <w:rPr>
                <w:rFonts w:ascii="Courier New" w:hAnsi="Courier New" w:cs="Courier New"/>
                <w:sz w:val="22"/>
              </w:rPr>
            </w:pP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Период</w:t>
            </w:r>
          </w:p>
        </w:tc>
        <w:tc>
          <w:tcPr>
            <w:tcW w:w="1560" w:type="pct"/>
            <w:vMerge w:val="restar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Совмещённый максимум нагрузок на шинах 6-10кВ ПС, МВт</w:t>
            </w:r>
          </w:p>
        </w:tc>
        <w:tc>
          <w:tcPr>
            <w:tcW w:w="1613" w:type="pct"/>
            <w:gridSpan w:val="2"/>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Прирост нагрузок к настоящему положению</w:t>
            </w:r>
          </w:p>
        </w:tc>
      </w:tr>
      <w:tr w:rsidR="007D3A3D" w:rsidRPr="00D421C6" w:rsidTr="00884EE5">
        <w:trPr>
          <w:trHeight w:val="64"/>
        </w:trPr>
        <w:tc>
          <w:tcPr>
            <w:tcW w:w="338" w:type="pct"/>
            <w:vMerge/>
            <w:shd w:val="clear" w:color="auto" w:fill="auto"/>
          </w:tcPr>
          <w:p w:rsidR="007D3A3D" w:rsidRPr="00D421C6" w:rsidRDefault="007D3A3D" w:rsidP="00884EE5">
            <w:pPr>
              <w:pStyle w:val="affc"/>
              <w:rPr>
                <w:rFonts w:ascii="Courier New" w:hAnsi="Courier New" w:cs="Courier New"/>
                <w:sz w:val="22"/>
              </w:rPr>
            </w:pPr>
          </w:p>
        </w:tc>
        <w:tc>
          <w:tcPr>
            <w:tcW w:w="1489" w:type="pct"/>
            <w:vMerge/>
            <w:shd w:val="clear" w:color="auto" w:fill="auto"/>
          </w:tcPr>
          <w:p w:rsidR="007D3A3D" w:rsidRPr="00D421C6" w:rsidRDefault="007D3A3D" w:rsidP="00884EE5">
            <w:pPr>
              <w:pStyle w:val="affc"/>
              <w:rPr>
                <w:rFonts w:ascii="Courier New" w:hAnsi="Courier New" w:cs="Courier New"/>
                <w:sz w:val="22"/>
              </w:rPr>
            </w:pPr>
          </w:p>
        </w:tc>
        <w:tc>
          <w:tcPr>
            <w:tcW w:w="1560" w:type="pct"/>
            <w:vMerge/>
            <w:shd w:val="clear" w:color="auto" w:fill="auto"/>
          </w:tcPr>
          <w:p w:rsidR="007D3A3D" w:rsidRPr="00D421C6" w:rsidRDefault="007D3A3D" w:rsidP="00884EE5">
            <w:pPr>
              <w:pStyle w:val="affc"/>
              <w:jc w:val="center"/>
              <w:rPr>
                <w:rFonts w:ascii="Courier New" w:hAnsi="Courier New" w:cs="Courier New"/>
                <w:sz w:val="22"/>
              </w:rPr>
            </w:pPr>
          </w:p>
        </w:tc>
        <w:tc>
          <w:tcPr>
            <w:tcW w:w="888"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МВт</w:t>
            </w:r>
          </w:p>
        </w:tc>
        <w:tc>
          <w:tcPr>
            <w:tcW w:w="725"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w:t>
            </w:r>
          </w:p>
        </w:tc>
      </w:tr>
      <w:tr w:rsidR="007D3A3D" w:rsidRPr="00D421C6" w:rsidTr="00884EE5">
        <w:tc>
          <w:tcPr>
            <w:tcW w:w="338" w:type="pct"/>
            <w:shd w:val="clear" w:color="auto" w:fill="auto"/>
          </w:tcPr>
          <w:p w:rsidR="007D3A3D" w:rsidRPr="00D421C6" w:rsidRDefault="007D3A3D" w:rsidP="00884EE5">
            <w:pPr>
              <w:pStyle w:val="affc"/>
              <w:rPr>
                <w:rFonts w:ascii="Courier New" w:hAnsi="Courier New" w:cs="Courier New"/>
                <w:sz w:val="22"/>
              </w:rPr>
            </w:pPr>
            <w:r w:rsidRPr="00D421C6">
              <w:rPr>
                <w:rFonts w:ascii="Courier New" w:hAnsi="Courier New" w:cs="Courier New"/>
                <w:sz w:val="22"/>
              </w:rPr>
              <w:t>1</w:t>
            </w:r>
          </w:p>
        </w:tc>
        <w:tc>
          <w:tcPr>
            <w:tcW w:w="1489" w:type="pct"/>
            <w:shd w:val="clear" w:color="auto" w:fill="auto"/>
          </w:tcPr>
          <w:p w:rsidR="007D3A3D" w:rsidRPr="00D421C6" w:rsidRDefault="007D3A3D" w:rsidP="00884EE5">
            <w:pPr>
              <w:pStyle w:val="affc"/>
              <w:rPr>
                <w:rFonts w:ascii="Courier New" w:hAnsi="Courier New" w:cs="Courier New"/>
                <w:sz w:val="22"/>
              </w:rPr>
            </w:pPr>
            <w:r w:rsidRPr="00D421C6">
              <w:rPr>
                <w:rFonts w:ascii="Courier New" w:hAnsi="Courier New" w:cs="Courier New"/>
                <w:sz w:val="22"/>
              </w:rPr>
              <w:t>Существующее положение</w:t>
            </w:r>
          </w:p>
        </w:tc>
        <w:tc>
          <w:tcPr>
            <w:tcW w:w="1560" w:type="pct"/>
            <w:shd w:val="clear" w:color="auto" w:fill="auto"/>
          </w:tcPr>
          <w:p w:rsidR="007D3A3D" w:rsidRPr="00D421C6" w:rsidRDefault="007D3A3D" w:rsidP="00884EE5">
            <w:pPr>
              <w:pStyle w:val="affc"/>
              <w:jc w:val="center"/>
              <w:rPr>
                <w:rFonts w:ascii="Courier New" w:hAnsi="Courier New" w:cs="Courier New"/>
                <w:sz w:val="22"/>
                <w:highlight w:val="red"/>
              </w:rPr>
            </w:pPr>
            <w:r w:rsidRPr="00D421C6">
              <w:rPr>
                <w:rFonts w:ascii="Courier New" w:hAnsi="Courier New" w:cs="Courier New"/>
                <w:sz w:val="22"/>
              </w:rPr>
              <w:t>0,33</w:t>
            </w:r>
          </w:p>
        </w:tc>
        <w:tc>
          <w:tcPr>
            <w:tcW w:w="888" w:type="pct"/>
            <w:shd w:val="clear" w:color="auto" w:fill="auto"/>
          </w:tcPr>
          <w:p w:rsidR="007D3A3D" w:rsidRPr="00D421C6" w:rsidRDefault="007D3A3D" w:rsidP="00884EE5">
            <w:pPr>
              <w:pStyle w:val="affc"/>
              <w:jc w:val="center"/>
              <w:rPr>
                <w:rFonts w:ascii="Courier New" w:hAnsi="Courier New" w:cs="Courier New"/>
                <w:sz w:val="22"/>
                <w:highlight w:val="red"/>
              </w:rPr>
            </w:pPr>
          </w:p>
        </w:tc>
        <w:tc>
          <w:tcPr>
            <w:tcW w:w="725" w:type="pct"/>
            <w:shd w:val="clear" w:color="auto" w:fill="auto"/>
          </w:tcPr>
          <w:p w:rsidR="007D3A3D" w:rsidRPr="00D421C6" w:rsidRDefault="007D3A3D" w:rsidP="00884EE5">
            <w:pPr>
              <w:pStyle w:val="affc"/>
              <w:jc w:val="center"/>
              <w:rPr>
                <w:rFonts w:ascii="Courier New" w:hAnsi="Courier New" w:cs="Courier New"/>
                <w:sz w:val="22"/>
                <w:highlight w:val="red"/>
              </w:rPr>
            </w:pPr>
          </w:p>
        </w:tc>
      </w:tr>
      <w:tr w:rsidR="007D3A3D" w:rsidRPr="00D421C6" w:rsidTr="00884EE5">
        <w:tc>
          <w:tcPr>
            <w:tcW w:w="338" w:type="pct"/>
            <w:shd w:val="clear" w:color="auto" w:fill="auto"/>
          </w:tcPr>
          <w:p w:rsidR="007D3A3D" w:rsidRPr="00D421C6" w:rsidRDefault="007D3A3D" w:rsidP="00884EE5">
            <w:pPr>
              <w:pStyle w:val="affc"/>
              <w:rPr>
                <w:rFonts w:ascii="Courier New" w:hAnsi="Courier New" w:cs="Courier New"/>
                <w:sz w:val="22"/>
              </w:rPr>
            </w:pPr>
            <w:r w:rsidRPr="00D421C6">
              <w:rPr>
                <w:rFonts w:ascii="Courier New" w:hAnsi="Courier New" w:cs="Courier New"/>
                <w:sz w:val="22"/>
              </w:rPr>
              <w:t>2</w:t>
            </w:r>
          </w:p>
        </w:tc>
        <w:tc>
          <w:tcPr>
            <w:tcW w:w="1489" w:type="pct"/>
            <w:shd w:val="clear" w:color="auto" w:fill="auto"/>
          </w:tcPr>
          <w:p w:rsidR="007D3A3D" w:rsidRPr="00D421C6" w:rsidRDefault="007D3A3D" w:rsidP="00884EE5">
            <w:pPr>
              <w:pStyle w:val="affc"/>
              <w:rPr>
                <w:rFonts w:ascii="Courier New" w:hAnsi="Courier New" w:cs="Courier New"/>
                <w:sz w:val="22"/>
              </w:rPr>
            </w:pPr>
            <w:r w:rsidRPr="00D421C6">
              <w:rPr>
                <w:rFonts w:ascii="Courier New" w:hAnsi="Courier New" w:cs="Courier New"/>
                <w:sz w:val="22"/>
              </w:rPr>
              <w:t>Первая очередь</w:t>
            </w:r>
          </w:p>
        </w:tc>
        <w:tc>
          <w:tcPr>
            <w:tcW w:w="1560" w:type="pct"/>
            <w:shd w:val="clear" w:color="auto" w:fill="auto"/>
          </w:tcPr>
          <w:p w:rsidR="007D3A3D" w:rsidRPr="00D421C6" w:rsidRDefault="007D3A3D" w:rsidP="00884EE5">
            <w:pPr>
              <w:pStyle w:val="affc"/>
              <w:jc w:val="center"/>
              <w:rPr>
                <w:rFonts w:ascii="Courier New" w:hAnsi="Courier New" w:cs="Courier New"/>
                <w:sz w:val="22"/>
                <w:highlight w:val="red"/>
              </w:rPr>
            </w:pPr>
            <w:r w:rsidRPr="00D421C6">
              <w:rPr>
                <w:rFonts w:ascii="Courier New" w:hAnsi="Courier New" w:cs="Courier New"/>
                <w:sz w:val="22"/>
              </w:rPr>
              <w:t>1,0</w:t>
            </w:r>
          </w:p>
        </w:tc>
        <w:tc>
          <w:tcPr>
            <w:tcW w:w="888" w:type="pct"/>
            <w:shd w:val="clear" w:color="auto" w:fill="auto"/>
          </w:tcPr>
          <w:p w:rsidR="007D3A3D" w:rsidRPr="00D421C6" w:rsidRDefault="007D3A3D" w:rsidP="00884EE5">
            <w:pPr>
              <w:pStyle w:val="affc"/>
              <w:jc w:val="center"/>
              <w:rPr>
                <w:rFonts w:ascii="Courier New" w:hAnsi="Courier New" w:cs="Courier New"/>
                <w:sz w:val="22"/>
                <w:highlight w:val="red"/>
              </w:rPr>
            </w:pPr>
            <w:r w:rsidRPr="00D421C6">
              <w:rPr>
                <w:rFonts w:ascii="Courier New" w:hAnsi="Courier New" w:cs="Courier New"/>
                <w:sz w:val="22"/>
              </w:rPr>
              <w:t>0,67</w:t>
            </w:r>
          </w:p>
        </w:tc>
        <w:tc>
          <w:tcPr>
            <w:tcW w:w="725" w:type="pct"/>
            <w:shd w:val="clear" w:color="auto" w:fill="auto"/>
          </w:tcPr>
          <w:p w:rsidR="007D3A3D" w:rsidRPr="00D421C6" w:rsidRDefault="007D3A3D" w:rsidP="00884EE5">
            <w:pPr>
              <w:pStyle w:val="affc"/>
              <w:jc w:val="center"/>
              <w:rPr>
                <w:rFonts w:ascii="Courier New" w:hAnsi="Courier New" w:cs="Courier New"/>
                <w:sz w:val="22"/>
                <w:highlight w:val="red"/>
              </w:rPr>
            </w:pPr>
            <w:r w:rsidRPr="00D421C6">
              <w:rPr>
                <w:rFonts w:ascii="Courier New" w:hAnsi="Courier New" w:cs="Courier New"/>
                <w:sz w:val="22"/>
              </w:rPr>
              <w:t>203</w:t>
            </w:r>
          </w:p>
        </w:tc>
      </w:tr>
      <w:tr w:rsidR="007D3A3D" w:rsidRPr="00D421C6" w:rsidTr="00884EE5">
        <w:tc>
          <w:tcPr>
            <w:tcW w:w="338" w:type="pct"/>
            <w:shd w:val="clear" w:color="auto" w:fill="auto"/>
          </w:tcPr>
          <w:p w:rsidR="007D3A3D" w:rsidRPr="00D421C6" w:rsidRDefault="007D3A3D" w:rsidP="00884EE5">
            <w:pPr>
              <w:pStyle w:val="affc"/>
              <w:rPr>
                <w:rFonts w:ascii="Courier New" w:hAnsi="Courier New" w:cs="Courier New"/>
                <w:sz w:val="22"/>
              </w:rPr>
            </w:pPr>
            <w:r w:rsidRPr="00D421C6">
              <w:rPr>
                <w:rFonts w:ascii="Courier New" w:hAnsi="Courier New" w:cs="Courier New"/>
                <w:sz w:val="22"/>
              </w:rPr>
              <w:t>3</w:t>
            </w:r>
          </w:p>
        </w:tc>
        <w:tc>
          <w:tcPr>
            <w:tcW w:w="1489" w:type="pct"/>
            <w:shd w:val="clear" w:color="auto" w:fill="auto"/>
          </w:tcPr>
          <w:p w:rsidR="007D3A3D" w:rsidRPr="00D421C6" w:rsidRDefault="007D3A3D" w:rsidP="00884EE5">
            <w:pPr>
              <w:pStyle w:val="affc"/>
              <w:rPr>
                <w:rFonts w:ascii="Courier New" w:hAnsi="Courier New" w:cs="Courier New"/>
                <w:sz w:val="22"/>
              </w:rPr>
            </w:pPr>
            <w:r w:rsidRPr="00D421C6">
              <w:rPr>
                <w:rFonts w:ascii="Courier New" w:hAnsi="Courier New" w:cs="Courier New"/>
                <w:sz w:val="22"/>
              </w:rPr>
              <w:t>Расчетный срок</w:t>
            </w:r>
          </w:p>
        </w:tc>
        <w:tc>
          <w:tcPr>
            <w:tcW w:w="1560" w:type="pct"/>
            <w:shd w:val="clear" w:color="auto" w:fill="auto"/>
          </w:tcPr>
          <w:p w:rsidR="007D3A3D" w:rsidRPr="00D421C6" w:rsidRDefault="007D3A3D" w:rsidP="00884EE5">
            <w:pPr>
              <w:pStyle w:val="affc"/>
              <w:jc w:val="center"/>
              <w:rPr>
                <w:rFonts w:ascii="Courier New" w:hAnsi="Courier New" w:cs="Courier New"/>
                <w:sz w:val="22"/>
                <w:highlight w:val="red"/>
              </w:rPr>
            </w:pPr>
            <w:r w:rsidRPr="00D421C6">
              <w:rPr>
                <w:rFonts w:ascii="Courier New" w:hAnsi="Courier New" w:cs="Courier New"/>
                <w:sz w:val="22"/>
              </w:rPr>
              <w:t>1,21</w:t>
            </w:r>
          </w:p>
        </w:tc>
        <w:tc>
          <w:tcPr>
            <w:tcW w:w="888" w:type="pct"/>
            <w:shd w:val="clear" w:color="auto" w:fill="auto"/>
          </w:tcPr>
          <w:p w:rsidR="007D3A3D" w:rsidRPr="00D421C6" w:rsidRDefault="007D3A3D" w:rsidP="00884EE5">
            <w:pPr>
              <w:pStyle w:val="affc"/>
              <w:jc w:val="center"/>
              <w:rPr>
                <w:rFonts w:ascii="Courier New" w:hAnsi="Courier New" w:cs="Courier New"/>
                <w:sz w:val="22"/>
                <w:highlight w:val="red"/>
              </w:rPr>
            </w:pPr>
            <w:r w:rsidRPr="00D421C6">
              <w:rPr>
                <w:rFonts w:ascii="Courier New" w:hAnsi="Courier New" w:cs="Courier New"/>
                <w:sz w:val="22"/>
              </w:rPr>
              <w:t>0,67+0,21</w:t>
            </w:r>
          </w:p>
        </w:tc>
        <w:tc>
          <w:tcPr>
            <w:tcW w:w="725" w:type="pct"/>
            <w:shd w:val="clear" w:color="auto" w:fill="auto"/>
          </w:tcPr>
          <w:p w:rsidR="007D3A3D" w:rsidRPr="00D421C6" w:rsidRDefault="007D3A3D" w:rsidP="00884EE5">
            <w:pPr>
              <w:pStyle w:val="affc"/>
              <w:jc w:val="center"/>
              <w:rPr>
                <w:rFonts w:ascii="Courier New" w:hAnsi="Courier New" w:cs="Courier New"/>
                <w:sz w:val="22"/>
                <w:highlight w:val="red"/>
              </w:rPr>
            </w:pPr>
            <w:r w:rsidRPr="00D421C6">
              <w:rPr>
                <w:rFonts w:ascii="Courier New" w:hAnsi="Courier New" w:cs="Courier New"/>
                <w:sz w:val="22"/>
              </w:rPr>
              <w:t>266</w:t>
            </w:r>
          </w:p>
        </w:tc>
      </w:tr>
    </w:tbl>
    <w:p w:rsidR="007D3A3D" w:rsidRPr="00C93919" w:rsidRDefault="007D3A3D" w:rsidP="007D3A3D">
      <w:pPr>
        <w:pStyle w:val="affc"/>
        <w:ind w:firstLine="284"/>
        <w:jc w:val="both"/>
        <w:rPr>
          <w:rFonts w:ascii="Arial" w:hAnsi="Arial" w:cs="Arial"/>
        </w:rPr>
      </w:pPr>
    </w:p>
    <w:p w:rsidR="007D3A3D" w:rsidRPr="00D421C6" w:rsidRDefault="00D421C6" w:rsidP="007D3A3D">
      <w:pPr>
        <w:pStyle w:val="affc"/>
        <w:ind w:firstLine="284"/>
        <w:jc w:val="both"/>
        <w:rPr>
          <w:rFonts w:ascii="Arial" w:hAnsi="Arial" w:cs="Arial"/>
        </w:rPr>
      </w:pPr>
      <w:r w:rsidRPr="00D421C6">
        <w:rPr>
          <w:rFonts w:ascii="Arial" w:hAnsi="Arial" w:cs="Arial"/>
        </w:rPr>
        <w:t>ЭЛЕКТРОПОТРЕБЛЕНИЕ</w:t>
      </w:r>
    </w:p>
    <w:p w:rsidR="007D3A3D" w:rsidRPr="00C93919" w:rsidRDefault="007D3A3D" w:rsidP="00D421C6">
      <w:pPr>
        <w:pStyle w:val="affc"/>
        <w:ind w:firstLine="713"/>
        <w:jc w:val="both"/>
        <w:rPr>
          <w:rFonts w:ascii="Arial" w:hAnsi="Arial" w:cs="Arial"/>
          <w:b/>
        </w:rPr>
      </w:pPr>
      <w:r w:rsidRPr="00C93919">
        <w:rPr>
          <w:rFonts w:ascii="Arial" w:hAnsi="Arial" w:cs="Arial"/>
        </w:rPr>
        <w:t>При числе использования максимума нагрузок (на шинах ПС) 5650 потребление электроэнергии в Порогском МО на 2032г составит 6836,5МВтч в год. При численности населения в 0,784тыс. человек удельное потребление на расчетный срок составит 8720кВтч на человека в год</w:t>
      </w:r>
      <w:r w:rsidRPr="00C93919">
        <w:rPr>
          <w:rFonts w:ascii="Arial" w:hAnsi="Arial" w:cs="Arial"/>
          <w:b/>
        </w:rPr>
        <w:t>.</w:t>
      </w:r>
      <w:bookmarkStart w:id="7" w:name="_Toc358303851"/>
    </w:p>
    <w:p w:rsidR="00D421C6" w:rsidRDefault="00D421C6" w:rsidP="00D421C6">
      <w:pPr>
        <w:pStyle w:val="affc"/>
        <w:ind w:firstLine="713"/>
        <w:jc w:val="both"/>
        <w:rPr>
          <w:rFonts w:ascii="Arial" w:hAnsi="Arial" w:cs="Arial"/>
        </w:rPr>
      </w:pPr>
    </w:p>
    <w:p w:rsidR="007D3A3D" w:rsidRPr="00D421C6" w:rsidRDefault="00D421C6" w:rsidP="00D421C6">
      <w:pPr>
        <w:pStyle w:val="affc"/>
        <w:ind w:firstLine="713"/>
        <w:jc w:val="both"/>
        <w:rPr>
          <w:rFonts w:ascii="Arial" w:hAnsi="Arial" w:cs="Arial"/>
        </w:rPr>
      </w:pPr>
      <w:r w:rsidRPr="00D421C6">
        <w:rPr>
          <w:rFonts w:ascii="Arial" w:hAnsi="Arial" w:cs="Arial"/>
        </w:rPr>
        <w:t>ПРОЕКТИРУЕМОЕ ЭЛЕКТРОСНАБЖЕНИЕ</w:t>
      </w:r>
      <w:bookmarkEnd w:id="7"/>
    </w:p>
    <w:p w:rsidR="007D3A3D" w:rsidRPr="00C93919" w:rsidRDefault="007D3A3D" w:rsidP="00D421C6">
      <w:pPr>
        <w:pStyle w:val="affc"/>
        <w:ind w:firstLine="713"/>
        <w:jc w:val="both"/>
        <w:rPr>
          <w:rFonts w:ascii="Arial" w:hAnsi="Arial" w:cs="Arial"/>
        </w:rPr>
      </w:pPr>
      <w:r w:rsidRPr="00C93919">
        <w:rPr>
          <w:rFonts w:ascii="Arial" w:hAnsi="Arial" w:cs="Arial"/>
        </w:rPr>
        <w:t>Проектные решения по энергоснабжающим сетям 10-35кВ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питающей подстанции.</w:t>
      </w:r>
    </w:p>
    <w:p w:rsidR="007D3A3D" w:rsidRPr="00C93919" w:rsidRDefault="007D3A3D" w:rsidP="00D421C6">
      <w:pPr>
        <w:pStyle w:val="affc"/>
        <w:ind w:firstLine="713"/>
        <w:jc w:val="both"/>
        <w:rPr>
          <w:rFonts w:ascii="Arial" w:hAnsi="Arial" w:cs="Arial"/>
        </w:rPr>
      </w:pPr>
      <w:r w:rsidRPr="00C93919">
        <w:rPr>
          <w:rFonts w:ascii="Arial" w:hAnsi="Arial" w:cs="Arial"/>
        </w:rPr>
        <w:t xml:space="preserve">Электроснабжение потребителей Порогского МО на уровне 2032г предусматривается от ПС35/10кВ «Порог». </w:t>
      </w:r>
    </w:p>
    <w:p w:rsidR="007D3A3D" w:rsidRPr="00C93919" w:rsidRDefault="007D3A3D" w:rsidP="00D421C6">
      <w:pPr>
        <w:pStyle w:val="affc"/>
        <w:ind w:firstLine="713"/>
        <w:jc w:val="both"/>
        <w:rPr>
          <w:rFonts w:ascii="Arial" w:hAnsi="Arial" w:cs="Arial"/>
        </w:rPr>
      </w:pPr>
    </w:p>
    <w:p w:rsidR="007D3A3D" w:rsidRPr="00C93919" w:rsidRDefault="007D3A3D" w:rsidP="00D421C6">
      <w:pPr>
        <w:pStyle w:val="affc"/>
        <w:ind w:firstLine="713"/>
        <w:jc w:val="both"/>
        <w:rPr>
          <w:rFonts w:ascii="Arial" w:hAnsi="Arial" w:cs="Arial"/>
          <w:i/>
          <w:u w:val="single"/>
        </w:rPr>
      </w:pPr>
      <w:r w:rsidRPr="00C93919">
        <w:rPr>
          <w:rFonts w:ascii="Arial" w:hAnsi="Arial" w:cs="Arial"/>
          <w:i/>
          <w:u w:val="single"/>
        </w:rPr>
        <w:t>На первую очередь</w:t>
      </w:r>
    </w:p>
    <w:p w:rsidR="007D3A3D" w:rsidRPr="00C93919" w:rsidRDefault="007D3A3D" w:rsidP="00D421C6">
      <w:pPr>
        <w:pStyle w:val="affc"/>
        <w:ind w:firstLine="713"/>
        <w:jc w:val="both"/>
        <w:rPr>
          <w:rFonts w:ascii="Arial" w:hAnsi="Arial" w:cs="Arial"/>
        </w:rPr>
      </w:pPr>
      <w:r w:rsidRPr="00C93919">
        <w:rPr>
          <w:rFonts w:ascii="Arial" w:hAnsi="Arial" w:cs="Arial"/>
          <w:i/>
        </w:rPr>
        <w:t>д. Привольное</w:t>
      </w:r>
      <w:r w:rsidRPr="00C93919">
        <w:rPr>
          <w:rFonts w:ascii="Arial" w:hAnsi="Arial" w:cs="Arial"/>
        </w:rPr>
        <w:t xml:space="preserve"> – строительство ТП(1х160кВА), питание предусмотреть от существующих сетей воздушными линиями 10кВ с подвеской проводов СИП. </w:t>
      </w:r>
    </w:p>
    <w:p w:rsidR="007D3A3D" w:rsidRPr="00C93919" w:rsidRDefault="007D3A3D" w:rsidP="00D421C6">
      <w:pPr>
        <w:pStyle w:val="affc"/>
        <w:ind w:firstLine="713"/>
        <w:jc w:val="both"/>
        <w:rPr>
          <w:rFonts w:ascii="Arial" w:hAnsi="Arial" w:cs="Arial"/>
        </w:rPr>
      </w:pPr>
      <w:r w:rsidRPr="00C93919">
        <w:rPr>
          <w:rFonts w:ascii="Arial" w:hAnsi="Arial" w:cs="Arial"/>
          <w:i/>
        </w:rPr>
        <w:t>п. Кирей-Муксут</w:t>
      </w:r>
      <w:r w:rsidRPr="00C93919">
        <w:rPr>
          <w:rFonts w:ascii="Arial" w:hAnsi="Arial" w:cs="Arial"/>
        </w:rPr>
        <w:t xml:space="preserve"> – запроектированную нагрузку запитать от существующих сетей ВЛ10кВ с подвеской проводов СИП.</w:t>
      </w:r>
    </w:p>
    <w:p w:rsidR="007D3A3D" w:rsidRPr="00C93919" w:rsidRDefault="007D3A3D" w:rsidP="00D421C6">
      <w:pPr>
        <w:pStyle w:val="affc"/>
        <w:ind w:firstLine="713"/>
        <w:jc w:val="both"/>
        <w:rPr>
          <w:rFonts w:ascii="Arial" w:hAnsi="Arial" w:cs="Arial"/>
        </w:rPr>
      </w:pPr>
      <w:r w:rsidRPr="00C93919">
        <w:rPr>
          <w:rFonts w:ascii="Arial" w:hAnsi="Arial" w:cs="Arial"/>
          <w:i/>
        </w:rPr>
        <w:t>с. Порог</w:t>
      </w:r>
      <w:r w:rsidRPr="00C93919">
        <w:rPr>
          <w:rFonts w:ascii="Arial" w:hAnsi="Arial" w:cs="Arial"/>
        </w:rPr>
        <w:t xml:space="preserve"> – строительство ТП(2х400кВА), питание предусмотреть от существующих сетей воздушными линиями 10кВ с подвеской проводов СИП. </w:t>
      </w:r>
    </w:p>
    <w:p w:rsidR="007D3A3D" w:rsidRPr="00C93919" w:rsidRDefault="007D3A3D" w:rsidP="00D421C6">
      <w:pPr>
        <w:pStyle w:val="affc"/>
        <w:ind w:firstLine="713"/>
        <w:jc w:val="both"/>
        <w:rPr>
          <w:rFonts w:ascii="Arial" w:hAnsi="Arial" w:cs="Arial"/>
        </w:rPr>
      </w:pPr>
      <w:r w:rsidRPr="00C93919">
        <w:rPr>
          <w:rFonts w:ascii="Arial" w:hAnsi="Arial" w:cs="Arial"/>
          <w:i/>
        </w:rPr>
        <w:t>уч. Пушкинский</w:t>
      </w:r>
      <w:r w:rsidRPr="00C93919">
        <w:rPr>
          <w:rFonts w:ascii="Arial" w:hAnsi="Arial" w:cs="Arial"/>
        </w:rPr>
        <w:t xml:space="preserve"> – запроектированную нагрузку запитать от существующих сетей ВЛ10кВ с подвеской проводов СИП.</w:t>
      </w:r>
    </w:p>
    <w:p w:rsidR="007D3A3D" w:rsidRPr="00C93919" w:rsidRDefault="007D3A3D" w:rsidP="00D421C6">
      <w:pPr>
        <w:tabs>
          <w:tab w:val="left" w:pos="3675"/>
        </w:tabs>
        <w:ind w:firstLine="713"/>
        <w:jc w:val="both"/>
        <w:rPr>
          <w:rFonts w:ascii="Arial" w:hAnsi="Arial" w:cs="Arial"/>
          <w:bCs/>
        </w:rPr>
      </w:pPr>
      <w:r w:rsidRPr="00C93919">
        <w:rPr>
          <w:rFonts w:ascii="Arial" w:hAnsi="Arial" w:cs="Arial"/>
          <w:bCs/>
        </w:rPr>
        <w:t>Количество, мощность трансформаторов и месторасположение ТП уточнить на дальнейших стадиях проектирования.</w:t>
      </w:r>
    </w:p>
    <w:p w:rsidR="007D3A3D" w:rsidRPr="00C93919" w:rsidRDefault="007D3A3D" w:rsidP="00D421C6">
      <w:pPr>
        <w:pStyle w:val="affc"/>
        <w:ind w:firstLine="713"/>
        <w:jc w:val="both"/>
        <w:rPr>
          <w:rFonts w:ascii="Arial" w:hAnsi="Arial" w:cs="Arial"/>
        </w:rPr>
      </w:pPr>
      <w:r w:rsidRPr="00C93919">
        <w:rPr>
          <w:rFonts w:ascii="Arial" w:hAnsi="Arial" w:cs="Arial"/>
        </w:rPr>
        <w:t>На уровне проекта планировки зарезервировать земли под воздушные линии 10кВ, питающие ТП.</w:t>
      </w:r>
    </w:p>
    <w:p w:rsidR="007D3A3D" w:rsidRPr="00C93919" w:rsidRDefault="007D3A3D" w:rsidP="00D421C6">
      <w:pPr>
        <w:pStyle w:val="affc"/>
        <w:ind w:firstLine="713"/>
        <w:jc w:val="both"/>
        <w:rPr>
          <w:rFonts w:ascii="Arial" w:hAnsi="Arial" w:cs="Arial"/>
        </w:rPr>
      </w:pPr>
    </w:p>
    <w:p w:rsidR="007D3A3D" w:rsidRPr="00C93919" w:rsidRDefault="007D3A3D" w:rsidP="00D421C6">
      <w:pPr>
        <w:pStyle w:val="affc"/>
        <w:ind w:firstLine="284"/>
        <w:jc w:val="center"/>
        <w:rPr>
          <w:rFonts w:ascii="Arial" w:hAnsi="Arial" w:cs="Arial"/>
        </w:rPr>
      </w:pPr>
      <w:r w:rsidRPr="00C93919">
        <w:rPr>
          <w:rFonts w:ascii="Arial" w:hAnsi="Arial" w:cs="Arial"/>
        </w:rPr>
        <w:t>Таблица 8.</w:t>
      </w:r>
      <w:r w:rsidR="00817D28">
        <w:rPr>
          <w:rFonts w:ascii="Arial" w:hAnsi="Arial" w:cs="Arial"/>
        </w:rPr>
        <w:t xml:space="preserve"> </w:t>
      </w:r>
      <w:r w:rsidRPr="00C93919">
        <w:rPr>
          <w:rFonts w:ascii="Arial" w:hAnsi="Arial" w:cs="Arial"/>
        </w:rPr>
        <w:t>Нагрузки нового строительства на первую очередь</w:t>
      </w:r>
    </w:p>
    <w:p w:rsidR="007D3A3D" w:rsidRPr="00C93919" w:rsidRDefault="007D3A3D" w:rsidP="007D3A3D">
      <w:pPr>
        <w:pStyle w:val="affc"/>
        <w:ind w:firstLine="284"/>
        <w:jc w:val="both"/>
        <w:rPr>
          <w:rFonts w:ascii="Arial" w:hAnsi="Arial" w:cs="Arial"/>
        </w:rPr>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0"/>
        <w:gridCol w:w="1235"/>
        <w:gridCol w:w="1213"/>
        <w:gridCol w:w="987"/>
        <w:gridCol w:w="1101"/>
        <w:gridCol w:w="1920"/>
        <w:gridCol w:w="1339"/>
      </w:tblGrid>
      <w:tr w:rsidR="007D3A3D" w:rsidRPr="00D421C6" w:rsidTr="00884EE5">
        <w:trPr>
          <w:trHeight w:val="64"/>
        </w:trPr>
        <w:tc>
          <w:tcPr>
            <w:tcW w:w="972" w:type="pct"/>
            <w:vMerge w:val="restart"/>
            <w:shd w:val="clear" w:color="auto" w:fill="auto"/>
          </w:tcPr>
          <w:p w:rsidR="007D3A3D" w:rsidRPr="00D421C6" w:rsidRDefault="007D3A3D" w:rsidP="00884EE5">
            <w:pPr>
              <w:pStyle w:val="affc"/>
              <w:jc w:val="center"/>
              <w:rPr>
                <w:rFonts w:ascii="Courier New" w:hAnsi="Courier New" w:cs="Courier New"/>
                <w:sz w:val="22"/>
                <w:szCs w:val="22"/>
              </w:rPr>
            </w:pPr>
          </w:p>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Населенный пункт</w:t>
            </w:r>
          </w:p>
        </w:tc>
        <w:tc>
          <w:tcPr>
            <w:tcW w:w="2344" w:type="pct"/>
            <w:gridSpan w:val="4"/>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Ввод жилья</w:t>
            </w:r>
          </w:p>
        </w:tc>
        <w:tc>
          <w:tcPr>
            <w:tcW w:w="992" w:type="pct"/>
            <w:vMerge w:val="restar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Нагрузка</w:t>
            </w:r>
          </w:p>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соцкультбыта с учетом отопления</w:t>
            </w:r>
          </w:p>
        </w:tc>
        <w:tc>
          <w:tcPr>
            <w:tcW w:w="692" w:type="pct"/>
            <w:vMerge w:val="restart"/>
            <w:shd w:val="clear" w:color="auto" w:fill="auto"/>
          </w:tcPr>
          <w:p w:rsidR="007D3A3D" w:rsidRPr="00D421C6" w:rsidRDefault="007D3A3D" w:rsidP="00884EE5">
            <w:pPr>
              <w:pStyle w:val="affc"/>
              <w:jc w:val="center"/>
              <w:rPr>
                <w:rFonts w:ascii="Courier New" w:hAnsi="Courier New" w:cs="Courier New"/>
                <w:sz w:val="22"/>
                <w:szCs w:val="22"/>
              </w:rPr>
            </w:pPr>
          </w:p>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Итого</w:t>
            </w:r>
          </w:p>
        </w:tc>
      </w:tr>
      <w:tr w:rsidR="007D3A3D" w:rsidRPr="00D421C6" w:rsidTr="00884EE5">
        <w:trPr>
          <w:trHeight w:val="300"/>
        </w:trPr>
        <w:tc>
          <w:tcPr>
            <w:tcW w:w="972" w:type="pct"/>
            <w:vMerge/>
            <w:shd w:val="clear" w:color="auto" w:fill="auto"/>
          </w:tcPr>
          <w:p w:rsidR="007D3A3D" w:rsidRPr="00D421C6" w:rsidRDefault="007D3A3D" w:rsidP="00884EE5">
            <w:pPr>
              <w:pStyle w:val="affc"/>
              <w:jc w:val="center"/>
              <w:rPr>
                <w:rFonts w:ascii="Courier New" w:hAnsi="Courier New" w:cs="Courier New"/>
                <w:sz w:val="22"/>
                <w:szCs w:val="22"/>
              </w:rPr>
            </w:pPr>
          </w:p>
        </w:tc>
        <w:tc>
          <w:tcPr>
            <w:tcW w:w="1265" w:type="pct"/>
            <w:gridSpan w:val="2"/>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1-2-хусадебные (коттеджи)</w:t>
            </w:r>
          </w:p>
        </w:tc>
        <w:tc>
          <w:tcPr>
            <w:tcW w:w="1078" w:type="pct"/>
            <w:gridSpan w:val="2"/>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 этажные</w:t>
            </w:r>
          </w:p>
        </w:tc>
        <w:tc>
          <w:tcPr>
            <w:tcW w:w="992" w:type="pct"/>
            <w:vMerge/>
            <w:shd w:val="clear" w:color="auto" w:fill="auto"/>
          </w:tcPr>
          <w:p w:rsidR="007D3A3D" w:rsidRPr="00D421C6" w:rsidRDefault="007D3A3D" w:rsidP="00884EE5">
            <w:pPr>
              <w:pStyle w:val="affc"/>
              <w:jc w:val="center"/>
              <w:rPr>
                <w:rFonts w:ascii="Courier New" w:hAnsi="Courier New" w:cs="Courier New"/>
                <w:sz w:val="22"/>
                <w:szCs w:val="22"/>
              </w:rPr>
            </w:pPr>
          </w:p>
        </w:tc>
        <w:tc>
          <w:tcPr>
            <w:tcW w:w="692" w:type="pct"/>
            <w:vMerge/>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64"/>
        </w:trPr>
        <w:tc>
          <w:tcPr>
            <w:tcW w:w="972" w:type="pct"/>
            <w:vMerge/>
            <w:shd w:val="clear" w:color="auto" w:fill="auto"/>
          </w:tcPr>
          <w:p w:rsidR="007D3A3D" w:rsidRPr="00D421C6" w:rsidRDefault="007D3A3D" w:rsidP="00884EE5">
            <w:pPr>
              <w:pStyle w:val="affc"/>
              <w:jc w:val="center"/>
              <w:rPr>
                <w:rFonts w:ascii="Courier New" w:hAnsi="Courier New" w:cs="Courier New"/>
                <w:sz w:val="22"/>
                <w:szCs w:val="22"/>
              </w:rPr>
            </w:pPr>
          </w:p>
        </w:tc>
        <w:tc>
          <w:tcPr>
            <w:tcW w:w="63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кол-во</w:t>
            </w:r>
          </w:p>
        </w:tc>
        <w:tc>
          <w:tcPr>
            <w:tcW w:w="62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кВт</w:t>
            </w:r>
          </w:p>
        </w:tc>
        <w:tc>
          <w:tcPr>
            <w:tcW w:w="510"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тыс. м2</w:t>
            </w:r>
          </w:p>
        </w:tc>
        <w:tc>
          <w:tcPr>
            <w:tcW w:w="56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кВт</w:t>
            </w:r>
          </w:p>
        </w:tc>
        <w:tc>
          <w:tcPr>
            <w:tcW w:w="9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кВт</w:t>
            </w:r>
          </w:p>
        </w:tc>
        <w:tc>
          <w:tcPr>
            <w:tcW w:w="6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кВт</w:t>
            </w:r>
          </w:p>
        </w:tc>
      </w:tr>
      <w:tr w:rsidR="007D3A3D" w:rsidRPr="00D421C6" w:rsidTr="00884EE5">
        <w:tc>
          <w:tcPr>
            <w:tcW w:w="97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д. Привольное</w:t>
            </w:r>
          </w:p>
        </w:tc>
        <w:tc>
          <w:tcPr>
            <w:tcW w:w="63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5</w:t>
            </w:r>
          </w:p>
        </w:tc>
        <w:tc>
          <w:tcPr>
            <w:tcW w:w="62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75</w:t>
            </w:r>
          </w:p>
        </w:tc>
        <w:tc>
          <w:tcPr>
            <w:tcW w:w="510"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56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9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6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75</w:t>
            </w:r>
          </w:p>
        </w:tc>
      </w:tr>
      <w:tr w:rsidR="007D3A3D" w:rsidRPr="00D421C6" w:rsidTr="00884EE5">
        <w:tc>
          <w:tcPr>
            <w:tcW w:w="97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lastRenderedPageBreak/>
              <w:t>п. Кирей-Муксут</w:t>
            </w:r>
          </w:p>
        </w:tc>
        <w:tc>
          <w:tcPr>
            <w:tcW w:w="63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w:t>
            </w:r>
          </w:p>
        </w:tc>
        <w:tc>
          <w:tcPr>
            <w:tcW w:w="62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30</w:t>
            </w:r>
          </w:p>
        </w:tc>
        <w:tc>
          <w:tcPr>
            <w:tcW w:w="510"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56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9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6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30</w:t>
            </w:r>
          </w:p>
        </w:tc>
      </w:tr>
      <w:tr w:rsidR="007D3A3D" w:rsidRPr="00D421C6" w:rsidTr="00884EE5">
        <w:tc>
          <w:tcPr>
            <w:tcW w:w="97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с. Порог</w:t>
            </w:r>
          </w:p>
        </w:tc>
        <w:tc>
          <w:tcPr>
            <w:tcW w:w="63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18</w:t>
            </w:r>
          </w:p>
        </w:tc>
        <w:tc>
          <w:tcPr>
            <w:tcW w:w="62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270</w:t>
            </w:r>
          </w:p>
        </w:tc>
        <w:tc>
          <w:tcPr>
            <w:tcW w:w="510"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0,5</w:t>
            </w:r>
          </w:p>
        </w:tc>
        <w:tc>
          <w:tcPr>
            <w:tcW w:w="56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11</w:t>
            </w:r>
          </w:p>
        </w:tc>
        <w:tc>
          <w:tcPr>
            <w:tcW w:w="9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270</w:t>
            </w:r>
          </w:p>
        </w:tc>
        <w:tc>
          <w:tcPr>
            <w:tcW w:w="6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551</w:t>
            </w:r>
          </w:p>
        </w:tc>
      </w:tr>
      <w:tr w:rsidR="007D3A3D" w:rsidRPr="00D421C6" w:rsidTr="00884EE5">
        <w:tc>
          <w:tcPr>
            <w:tcW w:w="97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уч. Пушкинский</w:t>
            </w:r>
          </w:p>
        </w:tc>
        <w:tc>
          <w:tcPr>
            <w:tcW w:w="63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w:t>
            </w:r>
          </w:p>
        </w:tc>
        <w:tc>
          <w:tcPr>
            <w:tcW w:w="62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15</w:t>
            </w:r>
          </w:p>
        </w:tc>
        <w:tc>
          <w:tcPr>
            <w:tcW w:w="510"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56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9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6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15</w:t>
            </w:r>
          </w:p>
        </w:tc>
      </w:tr>
      <w:tr w:rsidR="007D3A3D" w:rsidRPr="00D421C6" w:rsidTr="00884EE5">
        <w:tc>
          <w:tcPr>
            <w:tcW w:w="97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итого</w:t>
            </w:r>
          </w:p>
        </w:tc>
        <w:tc>
          <w:tcPr>
            <w:tcW w:w="63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26</w:t>
            </w:r>
          </w:p>
        </w:tc>
        <w:tc>
          <w:tcPr>
            <w:tcW w:w="62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390</w:t>
            </w:r>
          </w:p>
        </w:tc>
        <w:tc>
          <w:tcPr>
            <w:tcW w:w="510"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0,5</w:t>
            </w:r>
          </w:p>
        </w:tc>
        <w:tc>
          <w:tcPr>
            <w:tcW w:w="56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11</w:t>
            </w:r>
          </w:p>
        </w:tc>
        <w:tc>
          <w:tcPr>
            <w:tcW w:w="9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270</w:t>
            </w:r>
          </w:p>
        </w:tc>
        <w:tc>
          <w:tcPr>
            <w:tcW w:w="692"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671</w:t>
            </w:r>
          </w:p>
        </w:tc>
      </w:tr>
    </w:tbl>
    <w:p w:rsidR="007D3A3D" w:rsidRPr="00C93919" w:rsidRDefault="007D3A3D" w:rsidP="007D3A3D">
      <w:pPr>
        <w:pStyle w:val="affc"/>
        <w:ind w:firstLine="284"/>
        <w:jc w:val="both"/>
        <w:rPr>
          <w:rFonts w:ascii="Arial" w:hAnsi="Arial" w:cs="Arial"/>
        </w:rPr>
      </w:pPr>
    </w:p>
    <w:p w:rsidR="007D3A3D" w:rsidRPr="00D421C6" w:rsidRDefault="007D3A3D" w:rsidP="00D421C6">
      <w:pPr>
        <w:pStyle w:val="affc"/>
        <w:ind w:firstLine="709"/>
        <w:jc w:val="both"/>
        <w:rPr>
          <w:rFonts w:ascii="Arial" w:hAnsi="Arial" w:cs="Arial"/>
          <w:u w:val="single"/>
        </w:rPr>
      </w:pPr>
      <w:r w:rsidRPr="00D421C6">
        <w:rPr>
          <w:rFonts w:ascii="Arial" w:hAnsi="Arial" w:cs="Arial"/>
          <w:u w:val="single"/>
        </w:rPr>
        <w:t xml:space="preserve">На расчетный срок </w:t>
      </w:r>
    </w:p>
    <w:p w:rsidR="007D3A3D" w:rsidRPr="00D421C6" w:rsidRDefault="007D3A3D" w:rsidP="00D421C6">
      <w:pPr>
        <w:pStyle w:val="affc"/>
        <w:ind w:firstLine="709"/>
        <w:jc w:val="both"/>
        <w:rPr>
          <w:rFonts w:ascii="Arial" w:hAnsi="Arial" w:cs="Arial"/>
        </w:rPr>
      </w:pPr>
      <w:r w:rsidRPr="00D421C6">
        <w:rPr>
          <w:rFonts w:ascii="Arial" w:hAnsi="Arial" w:cs="Arial"/>
        </w:rPr>
        <w:t xml:space="preserve">Реконструкция ПС «Порог» - замена трансформатора мощностью 4,0МВА на трансформатор мощностью 6,3МВА. </w:t>
      </w:r>
    </w:p>
    <w:p w:rsidR="007D3A3D" w:rsidRPr="00D421C6" w:rsidRDefault="007D3A3D" w:rsidP="00D421C6">
      <w:pPr>
        <w:pStyle w:val="affc"/>
        <w:ind w:firstLine="709"/>
        <w:jc w:val="both"/>
        <w:rPr>
          <w:rFonts w:ascii="Arial" w:hAnsi="Arial" w:cs="Arial"/>
        </w:rPr>
      </w:pPr>
      <w:r w:rsidRPr="00D421C6">
        <w:rPr>
          <w:rFonts w:ascii="Arial" w:hAnsi="Arial" w:cs="Arial"/>
        </w:rPr>
        <w:t xml:space="preserve">д. Привольное – строительство ТП(1х100кВА), питание предусмотреть от существующих сетей воздушными линиями 10кВ с подвеской проводов СИП. </w:t>
      </w:r>
    </w:p>
    <w:p w:rsidR="007D3A3D" w:rsidRPr="00D421C6" w:rsidRDefault="007D3A3D" w:rsidP="00D421C6">
      <w:pPr>
        <w:pStyle w:val="affc"/>
        <w:ind w:firstLine="709"/>
        <w:jc w:val="both"/>
        <w:rPr>
          <w:rFonts w:ascii="Arial" w:hAnsi="Arial" w:cs="Arial"/>
        </w:rPr>
      </w:pPr>
      <w:r w:rsidRPr="00D421C6">
        <w:rPr>
          <w:rFonts w:ascii="Arial" w:hAnsi="Arial" w:cs="Arial"/>
        </w:rPr>
        <w:t>п. Кирей-Муксут – запроектированную нагрузку запитать от существующих сетей ВЛ10кВ с подвеской проводов СИП.</w:t>
      </w:r>
    </w:p>
    <w:p w:rsidR="007D3A3D" w:rsidRPr="00D421C6" w:rsidRDefault="007D3A3D" w:rsidP="00D421C6">
      <w:pPr>
        <w:pStyle w:val="affc"/>
        <w:ind w:firstLine="709"/>
        <w:jc w:val="both"/>
        <w:rPr>
          <w:rFonts w:ascii="Arial" w:hAnsi="Arial" w:cs="Arial"/>
        </w:rPr>
      </w:pPr>
      <w:r w:rsidRPr="00D421C6">
        <w:rPr>
          <w:rFonts w:ascii="Arial" w:hAnsi="Arial" w:cs="Arial"/>
        </w:rPr>
        <w:t>с. Порог – строительство ТП(1х250кВА), питание предусмотреть от существующих сетей воздушными линиями 10кВ с подвеской проводов СИП.</w:t>
      </w:r>
    </w:p>
    <w:p w:rsidR="007D3A3D" w:rsidRPr="00D421C6" w:rsidRDefault="007D3A3D" w:rsidP="00D421C6">
      <w:pPr>
        <w:pStyle w:val="affc"/>
        <w:ind w:firstLine="709"/>
        <w:jc w:val="both"/>
        <w:rPr>
          <w:rFonts w:ascii="Arial" w:hAnsi="Arial" w:cs="Arial"/>
        </w:rPr>
      </w:pPr>
      <w:r w:rsidRPr="00D421C6">
        <w:rPr>
          <w:rFonts w:ascii="Arial" w:hAnsi="Arial" w:cs="Arial"/>
        </w:rPr>
        <w:t>уч. Пушкинский – запроектированную нагрузку запитать от существующих сетей ВЛ10кВ с подвеской проводов СИП.</w:t>
      </w:r>
    </w:p>
    <w:p w:rsidR="007D3A3D" w:rsidRPr="00D421C6" w:rsidRDefault="007D3A3D" w:rsidP="00D421C6">
      <w:pPr>
        <w:tabs>
          <w:tab w:val="left" w:pos="3675"/>
        </w:tabs>
        <w:ind w:firstLine="709"/>
        <w:jc w:val="both"/>
        <w:rPr>
          <w:rFonts w:ascii="Arial" w:hAnsi="Arial" w:cs="Arial"/>
          <w:bCs/>
        </w:rPr>
      </w:pPr>
      <w:r w:rsidRPr="00D421C6">
        <w:rPr>
          <w:rFonts w:ascii="Arial" w:hAnsi="Arial" w:cs="Arial"/>
          <w:bCs/>
        </w:rPr>
        <w:t>Количество, мощность трансформаторов и месторасположение ТП уточнить на дальнейших стадиях проектирования.</w:t>
      </w:r>
    </w:p>
    <w:p w:rsidR="007D3A3D" w:rsidRPr="00D421C6" w:rsidRDefault="007D3A3D" w:rsidP="00D421C6">
      <w:pPr>
        <w:pStyle w:val="affc"/>
        <w:ind w:firstLine="709"/>
        <w:jc w:val="both"/>
        <w:rPr>
          <w:rFonts w:ascii="Arial" w:hAnsi="Arial" w:cs="Arial"/>
        </w:rPr>
      </w:pPr>
      <w:r w:rsidRPr="00D421C6">
        <w:rPr>
          <w:rFonts w:ascii="Arial" w:hAnsi="Arial" w:cs="Arial"/>
        </w:rPr>
        <w:t>На уровне проекта планировки зарезервировать земли под воздушные линии 10кВ, питающие ТП.</w:t>
      </w:r>
    </w:p>
    <w:p w:rsidR="007D3A3D" w:rsidRPr="00C93919" w:rsidRDefault="007D3A3D" w:rsidP="00D421C6">
      <w:pPr>
        <w:pStyle w:val="affc"/>
        <w:ind w:firstLine="709"/>
        <w:jc w:val="both"/>
        <w:rPr>
          <w:rFonts w:ascii="Arial" w:hAnsi="Arial" w:cs="Arial"/>
        </w:rPr>
      </w:pPr>
    </w:p>
    <w:p w:rsidR="007D3A3D" w:rsidRPr="00C93919" w:rsidRDefault="007D3A3D" w:rsidP="00D421C6">
      <w:pPr>
        <w:pStyle w:val="affc"/>
        <w:ind w:firstLine="284"/>
        <w:jc w:val="center"/>
        <w:rPr>
          <w:rFonts w:ascii="Arial" w:hAnsi="Arial" w:cs="Arial"/>
        </w:rPr>
      </w:pPr>
      <w:r w:rsidRPr="00C93919">
        <w:rPr>
          <w:rFonts w:ascii="Arial" w:hAnsi="Arial" w:cs="Arial"/>
        </w:rPr>
        <w:t>Таблица 9. Нагрузки нового строительства на расчетный срок</w:t>
      </w:r>
    </w:p>
    <w:p w:rsidR="007D3A3D" w:rsidRPr="00C93919" w:rsidRDefault="007D3A3D" w:rsidP="007D3A3D">
      <w:pPr>
        <w:pStyle w:val="affc"/>
        <w:ind w:firstLine="284"/>
        <w:jc w:val="both"/>
        <w:rPr>
          <w:rFonts w:ascii="Arial" w:hAnsi="Arial" w:cs="Arial"/>
        </w:rPr>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gridCol w:w="1134"/>
        <w:gridCol w:w="1167"/>
        <w:gridCol w:w="1072"/>
        <w:gridCol w:w="1022"/>
        <w:gridCol w:w="1985"/>
        <w:gridCol w:w="1345"/>
      </w:tblGrid>
      <w:tr w:rsidR="007D3A3D" w:rsidRPr="00D421C6" w:rsidTr="00884EE5">
        <w:trPr>
          <w:trHeight w:val="64"/>
        </w:trPr>
        <w:tc>
          <w:tcPr>
            <w:tcW w:w="1008" w:type="pct"/>
            <w:vMerge w:val="restart"/>
            <w:shd w:val="clear" w:color="auto" w:fill="auto"/>
          </w:tcPr>
          <w:p w:rsidR="007D3A3D" w:rsidRPr="00D421C6" w:rsidRDefault="007D3A3D" w:rsidP="00884EE5">
            <w:pPr>
              <w:pStyle w:val="affc"/>
              <w:jc w:val="center"/>
              <w:rPr>
                <w:rFonts w:ascii="Courier New" w:hAnsi="Courier New" w:cs="Courier New"/>
                <w:sz w:val="22"/>
                <w:szCs w:val="22"/>
              </w:rPr>
            </w:pPr>
          </w:p>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Населенный пункт</w:t>
            </w:r>
          </w:p>
        </w:tc>
        <w:tc>
          <w:tcPr>
            <w:tcW w:w="2271" w:type="pct"/>
            <w:gridSpan w:val="4"/>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Ввод жилья</w:t>
            </w:r>
          </w:p>
        </w:tc>
        <w:tc>
          <w:tcPr>
            <w:tcW w:w="1026" w:type="pct"/>
            <w:vMerge w:val="restar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Нагрузка</w:t>
            </w:r>
          </w:p>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соцкультбыта с учетом отопления</w:t>
            </w:r>
          </w:p>
        </w:tc>
        <w:tc>
          <w:tcPr>
            <w:tcW w:w="695" w:type="pct"/>
            <w:vMerge w:val="restart"/>
            <w:shd w:val="clear" w:color="auto" w:fill="auto"/>
          </w:tcPr>
          <w:p w:rsidR="007D3A3D" w:rsidRPr="00D421C6" w:rsidRDefault="007D3A3D" w:rsidP="00884EE5">
            <w:pPr>
              <w:pStyle w:val="affc"/>
              <w:jc w:val="center"/>
              <w:rPr>
                <w:rFonts w:ascii="Courier New" w:hAnsi="Courier New" w:cs="Courier New"/>
                <w:sz w:val="22"/>
                <w:szCs w:val="22"/>
              </w:rPr>
            </w:pPr>
          </w:p>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Итого</w:t>
            </w:r>
          </w:p>
        </w:tc>
      </w:tr>
      <w:tr w:rsidR="007D3A3D" w:rsidRPr="00D421C6" w:rsidTr="00884EE5">
        <w:trPr>
          <w:trHeight w:val="164"/>
        </w:trPr>
        <w:tc>
          <w:tcPr>
            <w:tcW w:w="1008" w:type="pct"/>
            <w:vMerge/>
            <w:shd w:val="clear" w:color="auto" w:fill="auto"/>
          </w:tcPr>
          <w:p w:rsidR="007D3A3D" w:rsidRPr="00D421C6" w:rsidRDefault="007D3A3D" w:rsidP="00884EE5">
            <w:pPr>
              <w:pStyle w:val="affc"/>
              <w:jc w:val="center"/>
              <w:rPr>
                <w:rFonts w:ascii="Courier New" w:hAnsi="Courier New" w:cs="Courier New"/>
                <w:sz w:val="22"/>
                <w:szCs w:val="22"/>
              </w:rPr>
            </w:pPr>
          </w:p>
        </w:tc>
        <w:tc>
          <w:tcPr>
            <w:tcW w:w="1189" w:type="pct"/>
            <w:gridSpan w:val="2"/>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1-2 усадебные (коттеджи)</w:t>
            </w:r>
          </w:p>
        </w:tc>
        <w:tc>
          <w:tcPr>
            <w:tcW w:w="1082" w:type="pct"/>
            <w:gridSpan w:val="2"/>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 этажные</w:t>
            </w:r>
          </w:p>
        </w:tc>
        <w:tc>
          <w:tcPr>
            <w:tcW w:w="1026" w:type="pct"/>
            <w:vMerge/>
            <w:shd w:val="clear" w:color="auto" w:fill="auto"/>
          </w:tcPr>
          <w:p w:rsidR="007D3A3D" w:rsidRPr="00D421C6" w:rsidRDefault="007D3A3D" w:rsidP="00884EE5">
            <w:pPr>
              <w:pStyle w:val="affc"/>
              <w:jc w:val="center"/>
              <w:rPr>
                <w:rFonts w:ascii="Courier New" w:hAnsi="Courier New" w:cs="Courier New"/>
                <w:sz w:val="22"/>
                <w:szCs w:val="22"/>
              </w:rPr>
            </w:pPr>
          </w:p>
        </w:tc>
        <w:tc>
          <w:tcPr>
            <w:tcW w:w="695" w:type="pct"/>
            <w:vMerge/>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64"/>
        </w:trPr>
        <w:tc>
          <w:tcPr>
            <w:tcW w:w="1008" w:type="pct"/>
            <w:vMerge/>
            <w:shd w:val="clear" w:color="auto" w:fill="auto"/>
          </w:tcPr>
          <w:p w:rsidR="007D3A3D" w:rsidRPr="00D421C6" w:rsidRDefault="007D3A3D" w:rsidP="00884EE5">
            <w:pPr>
              <w:pStyle w:val="affc"/>
              <w:jc w:val="center"/>
              <w:rPr>
                <w:rFonts w:ascii="Courier New" w:hAnsi="Courier New" w:cs="Courier New"/>
                <w:sz w:val="22"/>
                <w:szCs w:val="22"/>
              </w:rPr>
            </w:pPr>
          </w:p>
        </w:tc>
        <w:tc>
          <w:tcPr>
            <w:tcW w:w="58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кол-во</w:t>
            </w:r>
          </w:p>
        </w:tc>
        <w:tc>
          <w:tcPr>
            <w:tcW w:w="60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кВт</w:t>
            </w:r>
          </w:p>
        </w:tc>
        <w:tc>
          <w:tcPr>
            <w:tcW w:w="554"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тыс. м2</w:t>
            </w:r>
          </w:p>
        </w:tc>
        <w:tc>
          <w:tcPr>
            <w:tcW w:w="52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кВт</w:t>
            </w:r>
          </w:p>
        </w:tc>
        <w:tc>
          <w:tcPr>
            <w:tcW w:w="102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кВт</w:t>
            </w:r>
          </w:p>
        </w:tc>
        <w:tc>
          <w:tcPr>
            <w:tcW w:w="695"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кВт</w:t>
            </w:r>
          </w:p>
        </w:tc>
      </w:tr>
      <w:tr w:rsidR="007D3A3D" w:rsidRPr="00D421C6" w:rsidTr="00884EE5">
        <w:tc>
          <w:tcPr>
            <w:tcW w:w="100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д. Привольное</w:t>
            </w:r>
          </w:p>
        </w:tc>
        <w:tc>
          <w:tcPr>
            <w:tcW w:w="58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w:t>
            </w:r>
          </w:p>
        </w:tc>
        <w:tc>
          <w:tcPr>
            <w:tcW w:w="60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45</w:t>
            </w:r>
          </w:p>
        </w:tc>
        <w:tc>
          <w:tcPr>
            <w:tcW w:w="554"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52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102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695"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45</w:t>
            </w:r>
          </w:p>
        </w:tc>
      </w:tr>
      <w:tr w:rsidR="007D3A3D" w:rsidRPr="00D421C6" w:rsidTr="00884EE5">
        <w:tc>
          <w:tcPr>
            <w:tcW w:w="100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п. Кирей-Муксут</w:t>
            </w:r>
          </w:p>
        </w:tc>
        <w:tc>
          <w:tcPr>
            <w:tcW w:w="58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w:t>
            </w:r>
          </w:p>
        </w:tc>
        <w:tc>
          <w:tcPr>
            <w:tcW w:w="60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15</w:t>
            </w:r>
          </w:p>
        </w:tc>
        <w:tc>
          <w:tcPr>
            <w:tcW w:w="554"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52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102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695"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15</w:t>
            </w:r>
          </w:p>
        </w:tc>
      </w:tr>
      <w:tr w:rsidR="007D3A3D" w:rsidRPr="00D421C6" w:rsidTr="00884EE5">
        <w:tc>
          <w:tcPr>
            <w:tcW w:w="100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с. Порог</w:t>
            </w:r>
          </w:p>
        </w:tc>
        <w:tc>
          <w:tcPr>
            <w:tcW w:w="58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6</w:t>
            </w:r>
          </w:p>
        </w:tc>
        <w:tc>
          <w:tcPr>
            <w:tcW w:w="60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90</w:t>
            </w:r>
          </w:p>
        </w:tc>
        <w:tc>
          <w:tcPr>
            <w:tcW w:w="554"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0,1</w:t>
            </w:r>
          </w:p>
        </w:tc>
        <w:tc>
          <w:tcPr>
            <w:tcW w:w="52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w:t>
            </w:r>
          </w:p>
        </w:tc>
        <w:tc>
          <w:tcPr>
            <w:tcW w:w="102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50</w:t>
            </w:r>
          </w:p>
        </w:tc>
        <w:tc>
          <w:tcPr>
            <w:tcW w:w="695"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142</w:t>
            </w:r>
          </w:p>
        </w:tc>
      </w:tr>
      <w:tr w:rsidR="007D3A3D" w:rsidRPr="00D421C6" w:rsidTr="00884EE5">
        <w:tc>
          <w:tcPr>
            <w:tcW w:w="100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уч. Пушкинский</w:t>
            </w:r>
          </w:p>
        </w:tc>
        <w:tc>
          <w:tcPr>
            <w:tcW w:w="58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w:t>
            </w:r>
          </w:p>
        </w:tc>
        <w:tc>
          <w:tcPr>
            <w:tcW w:w="60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15</w:t>
            </w:r>
          </w:p>
        </w:tc>
        <w:tc>
          <w:tcPr>
            <w:tcW w:w="554"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52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102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695"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15</w:t>
            </w:r>
          </w:p>
        </w:tc>
      </w:tr>
      <w:tr w:rsidR="007D3A3D" w:rsidRPr="00D421C6" w:rsidTr="00884EE5">
        <w:tc>
          <w:tcPr>
            <w:tcW w:w="100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итого</w:t>
            </w:r>
          </w:p>
        </w:tc>
        <w:tc>
          <w:tcPr>
            <w:tcW w:w="58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11</w:t>
            </w:r>
          </w:p>
        </w:tc>
        <w:tc>
          <w:tcPr>
            <w:tcW w:w="60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165</w:t>
            </w:r>
          </w:p>
        </w:tc>
        <w:tc>
          <w:tcPr>
            <w:tcW w:w="554"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0,1</w:t>
            </w:r>
          </w:p>
        </w:tc>
        <w:tc>
          <w:tcPr>
            <w:tcW w:w="528"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w:t>
            </w:r>
          </w:p>
        </w:tc>
        <w:tc>
          <w:tcPr>
            <w:tcW w:w="1026"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50</w:t>
            </w:r>
          </w:p>
        </w:tc>
        <w:tc>
          <w:tcPr>
            <w:tcW w:w="695"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217</w:t>
            </w:r>
          </w:p>
        </w:tc>
      </w:tr>
    </w:tbl>
    <w:p w:rsidR="007D3A3D" w:rsidRPr="00C93919" w:rsidRDefault="007D3A3D" w:rsidP="007D3A3D">
      <w:pPr>
        <w:rPr>
          <w:rFonts w:ascii="Arial" w:hAnsi="Arial" w:cs="Arial"/>
          <w:bCs/>
        </w:rPr>
      </w:pPr>
    </w:p>
    <w:p w:rsidR="007D3A3D" w:rsidRPr="00C93919" w:rsidRDefault="007D3A3D" w:rsidP="00D421C6">
      <w:pPr>
        <w:ind w:firstLine="284"/>
        <w:jc w:val="both"/>
        <w:rPr>
          <w:rFonts w:ascii="Arial" w:hAnsi="Arial" w:cs="Arial"/>
          <w:bCs/>
        </w:rPr>
      </w:pPr>
      <w:r w:rsidRPr="00C93919">
        <w:rPr>
          <w:rFonts w:ascii="Arial" w:hAnsi="Arial" w:cs="Arial"/>
          <w:bCs/>
        </w:rPr>
        <w:t>Таблица 10.</w:t>
      </w:r>
    </w:p>
    <w:p w:rsidR="007D3A3D" w:rsidRPr="00C93919" w:rsidRDefault="007D3A3D" w:rsidP="00D421C6">
      <w:pPr>
        <w:pStyle w:val="31"/>
        <w:spacing w:after="0"/>
        <w:ind w:left="-180" w:firstLine="720"/>
        <w:rPr>
          <w:rFonts w:ascii="Arial" w:hAnsi="Arial" w:cs="Arial"/>
          <w:b/>
          <w:bCs/>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992"/>
        <w:gridCol w:w="850"/>
        <w:gridCol w:w="1137"/>
        <w:gridCol w:w="756"/>
        <w:gridCol w:w="945"/>
        <w:gridCol w:w="1273"/>
        <w:gridCol w:w="852"/>
        <w:gridCol w:w="1131"/>
        <w:gridCol w:w="850"/>
      </w:tblGrid>
      <w:tr w:rsidR="007D3A3D" w:rsidRPr="00D421C6" w:rsidTr="00884EE5">
        <w:tc>
          <w:tcPr>
            <w:tcW w:w="493" w:type="pct"/>
            <w:vMerge w:val="restart"/>
            <w:shd w:val="clear" w:color="auto" w:fill="auto"/>
            <w:textDirection w:val="btLr"/>
          </w:tcPr>
          <w:p w:rsidR="007D3A3D" w:rsidRPr="00D421C6" w:rsidRDefault="007D3A3D" w:rsidP="00884EE5">
            <w:pPr>
              <w:pStyle w:val="affc"/>
              <w:ind w:left="113" w:right="113"/>
              <w:jc w:val="center"/>
              <w:rPr>
                <w:rFonts w:ascii="Courier New" w:hAnsi="Courier New" w:cs="Courier New"/>
                <w:sz w:val="22"/>
              </w:rPr>
            </w:pPr>
            <w:r w:rsidRPr="00D421C6">
              <w:rPr>
                <w:rFonts w:ascii="Courier New" w:hAnsi="Courier New" w:cs="Courier New"/>
                <w:sz w:val="22"/>
              </w:rPr>
              <w:t>Наименование</w:t>
            </w:r>
          </w:p>
          <w:p w:rsidR="007D3A3D" w:rsidRPr="00D421C6" w:rsidRDefault="007D3A3D" w:rsidP="00884EE5">
            <w:pPr>
              <w:pStyle w:val="affc"/>
              <w:ind w:left="113" w:right="113"/>
              <w:jc w:val="center"/>
              <w:rPr>
                <w:rFonts w:ascii="Courier New" w:hAnsi="Courier New" w:cs="Courier New"/>
                <w:sz w:val="22"/>
              </w:rPr>
            </w:pPr>
            <w:r w:rsidRPr="00D421C6">
              <w:rPr>
                <w:rFonts w:ascii="Courier New" w:hAnsi="Courier New" w:cs="Courier New"/>
                <w:sz w:val="22"/>
              </w:rPr>
              <w:t>ПС</w:t>
            </w:r>
          </w:p>
        </w:tc>
        <w:tc>
          <w:tcPr>
            <w:tcW w:w="509" w:type="pct"/>
            <w:vMerge w:val="restart"/>
            <w:shd w:val="clear" w:color="auto" w:fill="auto"/>
            <w:textDirection w:val="btLr"/>
          </w:tcPr>
          <w:p w:rsidR="007D3A3D" w:rsidRPr="00D421C6" w:rsidRDefault="007D3A3D" w:rsidP="00884EE5">
            <w:pPr>
              <w:pStyle w:val="affc"/>
              <w:ind w:left="113" w:right="113"/>
              <w:jc w:val="center"/>
              <w:rPr>
                <w:rFonts w:ascii="Courier New" w:hAnsi="Courier New" w:cs="Courier New"/>
                <w:sz w:val="22"/>
              </w:rPr>
            </w:pPr>
            <w:r w:rsidRPr="00D421C6">
              <w:rPr>
                <w:rFonts w:ascii="Courier New" w:hAnsi="Courier New" w:cs="Courier New"/>
                <w:sz w:val="22"/>
              </w:rPr>
              <w:t>Система</w:t>
            </w:r>
          </w:p>
          <w:p w:rsidR="007D3A3D" w:rsidRPr="00D421C6" w:rsidRDefault="007D3A3D" w:rsidP="00884EE5">
            <w:pPr>
              <w:pStyle w:val="affc"/>
              <w:ind w:left="113" w:right="113"/>
              <w:jc w:val="center"/>
              <w:rPr>
                <w:rFonts w:ascii="Courier New" w:hAnsi="Courier New" w:cs="Courier New"/>
                <w:sz w:val="22"/>
              </w:rPr>
            </w:pPr>
            <w:r w:rsidRPr="00D421C6">
              <w:rPr>
                <w:rFonts w:ascii="Courier New" w:hAnsi="Courier New" w:cs="Courier New"/>
                <w:sz w:val="22"/>
              </w:rPr>
              <w:t>напряжений,</w:t>
            </w:r>
          </w:p>
          <w:p w:rsidR="007D3A3D" w:rsidRPr="00D421C6" w:rsidRDefault="007D3A3D" w:rsidP="00884EE5">
            <w:pPr>
              <w:pStyle w:val="affc"/>
              <w:ind w:left="113" w:right="113"/>
              <w:jc w:val="center"/>
              <w:rPr>
                <w:rFonts w:ascii="Courier New" w:hAnsi="Courier New" w:cs="Courier New"/>
                <w:sz w:val="22"/>
              </w:rPr>
            </w:pPr>
            <w:r w:rsidRPr="00D421C6">
              <w:rPr>
                <w:rFonts w:ascii="Courier New" w:hAnsi="Courier New" w:cs="Courier New"/>
                <w:sz w:val="22"/>
              </w:rPr>
              <w:t>кВ</w:t>
            </w:r>
          </w:p>
        </w:tc>
        <w:tc>
          <w:tcPr>
            <w:tcW w:w="1019" w:type="pct"/>
            <w:gridSpan w:val="2"/>
            <w:vMerge w:val="restar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Мощность</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трансформаторов,</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МВА</w:t>
            </w:r>
          </w:p>
        </w:tc>
        <w:tc>
          <w:tcPr>
            <w:tcW w:w="2979" w:type="pct"/>
            <w:gridSpan w:val="6"/>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Совмещенный максимум нагрузок на шинах ПС, МВт</w:t>
            </w:r>
          </w:p>
        </w:tc>
      </w:tr>
      <w:tr w:rsidR="007D3A3D" w:rsidRPr="00D421C6" w:rsidTr="00884EE5">
        <w:tc>
          <w:tcPr>
            <w:tcW w:w="493" w:type="pct"/>
            <w:vMerge/>
            <w:shd w:val="clear" w:color="auto" w:fill="auto"/>
          </w:tcPr>
          <w:p w:rsidR="007D3A3D" w:rsidRPr="00D421C6" w:rsidRDefault="007D3A3D" w:rsidP="00884EE5">
            <w:pPr>
              <w:pStyle w:val="affc"/>
              <w:jc w:val="center"/>
              <w:rPr>
                <w:rFonts w:ascii="Courier New" w:hAnsi="Courier New" w:cs="Courier New"/>
                <w:sz w:val="22"/>
              </w:rPr>
            </w:pPr>
          </w:p>
        </w:tc>
        <w:tc>
          <w:tcPr>
            <w:tcW w:w="509" w:type="pct"/>
            <w:vMerge/>
            <w:shd w:val="clear" w:color="auto" w:fill="auto"/>
          </w:tcPr>
          <w:p w:rsidR="007D3A3D" w:rsidRPr="00D421C6" w:rsidRDefault="007D3A3D" w:rsidP="00884EE5">
            <w:pPr>
              <w:pStyle w:val="affc"/>
              <w:jc w:val="center"/>
              <w:rPr>
                <w:rFonts w:ascii="Courier New" w:hAnsi="Courier New" w:cs="Courier New"/>
                <w:sz w:val="22"/>
              </w:rPr>
            </w:pPr>
          </w:p>
        </w:tc>
        <w:tc>
          <w:tcPr>
            <w:tcW w:w="1019" w:type="pct"/>
            <w:gridSpan w:val="2"/>
            <w:vMerge/>
            <w:shd w:val="clear" w:color="auto" w:fill="auto"/>
          </w:tcPr>
          <w:p w:rsidR="007D3A3D" w:rsidRPr="00D421C6" w:rsidRDefault="007D3A3D" w:rsidP="00884EE5">
            <w:pPr>
              <w:pStyle w:val="affc"/>
              <w:jc w:val="center"/>
              <w:rPr>
                <w:rFonts w:ascii="Courier New" w:hAnsi="Courier New" w:cs="Courier New"/>
                <w:sz w:val="22"/>
              </w:rPr>
            </w:pPr>
          </w:p>
        </w:tc>
        <w:tc>
          <w:tcPr>
            <w:tcW w:w="873" w:type="pct"/>
            <w:gridSpan w:val="2"/>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Существующая нагрузка с учетом договоров и ТУ</w:t>
            </w:r>
          </w:p>
        </w:tc>
        <w:tc>
          <w:tcPr>
            <w:tcW w:w="1090" w:type="pct"/>
            <w:gridSpan w:val="2"/>
            <w:shd w:val="clear" w:color="auto" w:fill="auto"/>
          </w:tcPr>
          <w:p w:rsidR="007D3A3D" w:rsidRPr="00D421C6" w:rsidRDefault="007D3A3D" w:rsidP="00884EE5">
            <w:pPr>
              <w:pStyle w:val="affc"/>
              <w:jc w:val="center"/>
              <w:rPr>
                <w:rFonts w:ascii="Courier New" w:hAnsi="Courier New" w:cs="Courier New"/>
                <w:sz w:val="22"/>
              </w:rPr>
            </w:pP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Первая очередь</w:t>
            </w:r>
          </w:p>
        </w:tc>
        <w:tc>
          <w:tcPr>
            <w:tcW w:w="1016" w:type="pct"/>
            <w:gridSpan w:val="2"/>
            <w:shd w:val="clear" w:color="auto" w:fill="auto"/>
          </w:tcPr>
          <w:p w:rsidR="007D3A3D" w:rsidRPr="00D421C6" w:rsidRDefault="007D3A3D" w:rsidP="00884EE5">
            <w:pPr>
              <w:pStyle w:val="affc"/>
              <w:jc w:val="center"/>
              <w:rPr>
                <w:rFonts w:ascii="Courier New" w:hAnsi="Courier New" w:cs="Courier New"/>
                <w:sz w:val="22"/>
              </w:rPr>
            </w:pP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Расчетный срок</w:t>
            </w:r>
          </w:p>
        </w:tc>
      </w:tr>
      <w:tr w:rsidR="007D3A3D" w:rsidRPr="00D421C6" w:rsidTr="00884EE5">
        <w:tc>
          <w:tcPr>
            <w:tcW w:w="493" w:type="pct"/>
            <w:vMerge/>
            <w:shd w:val="clear" w:color="auto" w:fill="auto"/>
          </w:tcPr>
          <w:p w:rsidR="007D3A3D" w:rsidRPr="00D421C6" w:rsidRDefault="007D3A3D" w:rsidP="00884EE5">
            <w:pPr>
              <w:pStyle w:val="affc"/>
              <w:jc w:val="center"/>
              <w:rPr>
                <w:rFonts w:ascii="Courier New" w:hAnsi="Courier New" w:cs="Courier New"/>
                <w:sz w:val="22"/>
              </w:rPr>
            </w:pPr>
          </w:p>
        </w:tc>
        <w:tc>
          <w:tcPr>
            <w:tcW w:w="509" w:type="pct"/>
            <w:vMerge/>
            <w:shd w:val="clear" w:color="auto" w:fill="auto"/>
          </w:tcPr>
          <w:p w:rsidR="007D3A3D" w:rsidRPr="00D421C6" w:rsidRDefault="007D3A3D" w:rsidP="00884EE5">
            <w:pPr>
              <w:pStyle w:val="affc"/>
              <w:jc w:val="center"/>
              <w:rPr>
                <w:rFonts w:ascii="Courier New" w:hAnsi="Courier New" w:cs="Courier New"/>
                <w:sz w:val="22"/>
              </w:rPr>
            </w:pPr>
          </w:p>
        </w:tc>
        <w:tc>
          <w:tcPr>
            <w:tcW w:w="43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Сущ.</w:t>
            </w:r>
          </w:p>
        </w:tc>
        <w:tc>
          <w:tcPr>
            <w:tcW w:w="58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проект. 2022г (2032г)</w:t>
            </w:r>
          </w:p>
        </w:tc>
        <w:tc>
          <w:tcPr>
            <w:tcW w:w="388"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всего на ПС</w:t>
            </w:r>
          </w:p>
        </w:tc>
        <w:tc>
          <w:tcPr>
            <w:tcW w:w="485"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на шинах 6-10кВ</w:t>
            </w:r>
          </w:p>
        </w:tc>
        <w:tc>
          <w:tcPr>
            <w:tcW w:w="65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прирост</w:t>
            </w:r>
          </w:p>
        </w:tc>
        <w:tc>
          <w:tcPr>
            <w:tcW w:w="43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на шинах</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6-10кВ</w:t>
            </w:r>
          </w:p>
        </w:tc>
        <w:tc>
          <w:tcPr>
            <w:tcW w:w="580"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прирост</w:t>
            </w:r>
          </w:p>
        </w:tc>
        <w:tc>
          <w:tcPr>
            <w:tcW w:w="43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на шинах</w:t>
            </w:r>
          </w:p>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6-10кВ</w:t>
            </w:r>
          </w:p>
        </w:tc>
      </w:tr>
      <w:tr w:rsidR="007D3A3D" w:rsidRPr="00D421C6" w:rsidTr="00884EE5">
        <w:trPr>
          <w:trHeight w:val="135"/>
        </w:trPr>
        <w:tc>
          <w:tcPr>
            <w:tcW w:w="49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Порог</w:t>
            </w:r>
          </w:p>
        </w:tc>
        <w:tc>
          <w:tcPr>
            <w:tcW w:w="509"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35/10</w:t>
            </w:r>
          </w:p>
        </w:tc>
        <w:tc>
          <w:tcPr>
            <w:tcW w:w="43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1х4,</w:t>
            </w:r>
            <w:r w:rsidRPr="00D421C6">
              <w:rPr>
                <w:rFonts w:ascii="Courier New" w:hAnsi="Courier New" w:cs="Courier New"/>
                <w:sz w:val="22"/>
              </w:rPr>
              <w:lastRenderedPageBreak/>
              <w:t>0</w:t>
            </w:r>
          </w:p>
        </w:tc>
        <w:tc>
          <w:tcPr>
            <w:tcW w:w="58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lastRenderedPageBreak/>
              <w:t>(1х6,3</w:t>
            </w:r>
            <w:r w:rsidRPr="00D421C6">
              <w:rPr>
                <w:rFonts w:ascii="Courier New" w:hAnsi="Courier New" w:cs="Courier New"/>
                <w:sz w:val="22"/>
              </w:rPr>
              <w:lastRenderedPageBreak/>
              <w:t>)1</w:t>
            </w:r>
          </w:p>
        </w:tc>
        <w:tc>
          <w:tcPr>
            <w:tcW w:w="388"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lastRenderedPageBreak/>
              <w:t>0,82</w:t>
            </w:r>
          </w:p>
        </w:tc>
        <w:tc>
          <w:tcPr>
            <w:tcW w:w="485"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0,82</w:t>
            </w:r>
          </w:p>
        </w:tc>
        <w:tc>
          <w:tcPr>
            <w:tcW w:w="653"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0,67+0,3</w:t>
            </w:r>
            <w:r w:rsidRPr="00D421C6">
              <w:rPr>
                <w:rFonts w:ascii="Courier New" w:hAnsi="Courier New" w:cs="Courier New"/>
                <w:sz w:val="22"/>
              </w:rPr>
              <w:lastRenderedPageBreak/>
              <w:t>72+0,383</w:t>
            </w:r>
          </w:p>
        </w:tc>
        <w:tc>
          <w:tcPr>
            <w:tcW w:w="437"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lastRenderedPageBreak/>
              <w:t>2,24</w:t>
            </w:r>
          </w:p>
        </w:tc>
        <w:tc>
          <w:tcPr>
            <w:tcW w:w="580"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t>0,21+0</w:t>
            </w:r>
            <w:r w:rsidRPr="00D421C6">
              <w:rPr>
                <w:rFonts w:ascii="Courier New" w:hAnsi="Courier New" w:cs="Courier New"/>
                <w:sz w:val="22"/>
              </w:rPr>
              <w:lastRenderedPageBreak/>
              <w:t>,292+0,243</w:t>
            </w:r>
          </w:p>
        </w:tc>
        <w:tc>
          <w:tcPr>
            <w:tcW w:w="436" w:type="pct"/>
            <w:shd w:val="clear" w:color="auto" w:fill="auto"/>
          </w:tcPr>
          <w:p w:rsidR="007D3A3D" w:rsidRPr="00D421C6" w:rsidRDefault="007D3A3D" w:rsidP="00884EE5">
            <w:pPr>
              <w:pStyle w:val="affc"/>
              <w:jc w:val="center"/>
              <w:rPr>
                <w:rFonts w:ascii="Courier New" w:hAnsi="Courier New" w:cs="Courier New"/>
                <w:sz w:val="22"/>
              </w:rPr>
            </w:pPr>
            <w:r w:rsidRPr="00D421C6">
              <w:rPr>
                <w:rFonts w:ascii="Courier New" w:hAnsi="Courier New" w:cs="Courier New"/>
                <w:sz w:val="22"/>
              </w:rPr>
              <w:lastRenderedPageBreak/>
              <w:t>2,98</w:t>
            </w:r>
          </w:p>
        </w:tc>
      </w:tr>
    </w:tbl>
    <w:p w:rsidR="00D421C6" w:rsidRDefault="00D421C6" w:rsidP="007D3A3D">
      <w:pPr>
        <w:pStyle w:val="affc"/>
        <w:rPr>
          <w:rFonts w:ascii="Arial" w:hAnsi="Arial" w:cs="Arial"/>
        </w:rPr>
      </w:pPr>
    </w:p>
    <w:p w:rsidR="007D3A3D" w:rsidRPr="00C93919" w:rsidRDefault="007D3A3D" w:rsidP="00D421C6">
      <w:pPr>
        <w:pStyle w:val="affc"/>
        <w:ind w:firstLine="709"/>
        <w:rPr>
          <w:rFonts w:ascii="Arial" w:hAnsi="Arial" w:cs="Arial"/>
        </w:rPr>
      </w:pPr>
      <w:r w:rsidRPr="00C93919">
        <w:rPr>
          <w:rFonts w:ascii="Arial" w:hAnsi="Arial" w:cs="Arial"/>
        </w:rPr>
        <w:t xml:space="preserve">Примечание. </w:t>
      </w:r>
    </w:p>
    <w:p w:rsidR="007D3A3D" w:rsidRPr="00C93919" w:rsidRDefault="007D3A3D" w:rsidP="00D421C6">
      <w:pPr>
        <w:pStyle w:val="affc"/>
        <w:ind w:firstLine="709"/>
        <w:rPr>
          <w:rFonts w:ascii="Arial" w:hAnsi="Arial" w:cs="Arial"/>
        </w:rPr>
      </w:pPr>
      <w:r w:rsidRPr="00C93919">
        <w:rPr>
          <w:rFonts w:ascii="Arial" w:hAnsi="Arial" w:cs="Arial"/>
        </w:rPr>
        <w:t>1. Мощность трансформатора запроектирована с учетом нагрузок Чеховского МО и Солонецкого МО.</w:t>
      </w:r>
    </w:p>
    <w:p w:rsidR="007D3A3D" w:rsidRPr="00C93919" w:rsidRDefault="007D3A3D" w:rsidP="00D421C6">
      <w:pPr>
        <w:pStyle w:val="affc"/>
        <w:ind w:firstLine="709"/>
        <w:rPr>
          <w:rFonts w:ascii="Arial" w:hAnsi="Arial" w:cs="Arial"/>
        </w:rPr>
      </w:pPr>
      <w:r w:rsidRPr="00C93919">
        <w:rPr>
          <w:rFonts w:ascii="Arial" w:hAnsi="Arial" w:cs="Arial"/>
        </w:rPr>
        <w:t xml:space="preserve">2. Проектируемая нагрузка Чеховского МО. </w:t>
      </w:r>
    </w:p>
    <w:p w:rsidR="007D3A3D" w:rsidRPr="00C93919" w:rsidRDefault="007D3A3D" w:rsidP="00D421C6">
      <w:pPr>
        <w:pStyle w:val="affc"/>
        <w:ind w:firstLine="709"/>
        <w:rPr>
          <w:rFonts w:ascii="Arial" w:hAnsi="Arial" w:cs="Arial"/>
        </w:rPr>
      </w:pPr>
      <w:r w:rsidRPr="00C93919">
        <w:rPr>
          <w:rFonts w:ascii="Arial" w:hAnsi="Arial" w:cs="Arial"/>
        </w:rPr>
        <w:t xml:space="preserve">3. Проектируемая нагрузка Солонецкого МО. </w:t>
      </w:r>
    </w:p>
    <w:p w:rsidR="007D3A3D" w:rsidRPr="00C93919" w:rsidRDefault="007D3A3D" w:rsidP="00D421C6">
      <w:pPr>
        <w:shd w:val="clear" w:color="auto" w:fill="FFFFFF"/>
        <w:jc w:val="both"/>
        <w:rPr>
          <w:rFonts w:ascii="Arial" w:hAnsi="Arial" w:cs="Arial"/>
        </w:rPr>
      </w:pPr>
    </w:p>
    <w:p w:rsidR="007D3A3D" w:rsidRPr="00D421C6" w:rsidRDefault="00D421C6" w:rsidP="00D421C6">
      <w:pPr>
        <w:pStyle w:val="23"/>
        <w:numPr>
          <w:ilvl w:val="1"/>
          <w:numId w:val="33"/>
        </w:numPr>
        <w:tabs>
          <w:tab w:val="clear" w:pos="2520"/>
          <w:tab w:val="num" w:pos="851"/>
        </w:tabs>
        <w:ind w:left="851" w:hanging="142"/>
        <w:jc w:val="left"/>
        <w:rPr>
          <w:rFonts w:ascii="Arial" w:hAnsi="Arial" w:cs="Arial"/>
          <w:b w:val="0"/>
        </w:rPr>
      </w:pPr>
      <w:r w:rsidRPr="00D421C6">
        <w:rPr>
          <w:rFonts w:ascii="Arial" w:hAnsi="Arial" w:cs="Arial"/>
          <w:b w:val="0"/>
        </w:rPr>
        <w:t>СИСТЕМА ОБРАЩЕНИЯ С ТВЕРДЫМИ БЫТОВЫМИ ОТХОДАМИ.</w:t>
      </w:r>
    </w:p>
    <w:p w:rsidR="007D3A3D" w:rsidRDefault="00D421C6" w:rsidP="00D421C6">
      <w:pPr>
        <w:shd w:val="clear" w:color="auto" w:fill="FFFFFF"/>
        <w:ind w:firstLine="701"/>
        <w:jc w:val="both"/>
        <w:rPr>
          <w:rFonts w:ascii="Arial" w:hAnsi="Arial" w:cs="Arial"/>
        </w:rPr>
      </w:pPr>
      <w:r w:rsidRPr="00D421C6">
        <w:rPr>
          <w:rFonts w:ascii="Arial" w:hAnsi="Arial" w:cs="Arial"/>
        </w:rPr>
        <w:t>2.6 .1. ХАРАКТЕРИСТИКА СИСТЕМЫ ОБРАЩЕНИЯ С ТВЕРДЫМИ БЫТОВЫМИ ОТХОДАМИ.</w:t>
      </w:r>
    </w:p>
    <w:p w:rsidR="00D421C6" w:rsidRPr="00D421C6" w:rsidRDefault="00D421C6" w:rsidP="00D421C6">
      <w:pPr>
        <w:shd w:val="clear" w:color="auto" w:fill="FFFFFF"/>
        <w:ind w:firstLine="701"/>
        <w:jc w:val="both"/>
        <w:rPr>
          <w:rFonts w:ascii="Arial" w:hAnsi="Arial" w:cs="Arial"/>
        </w:rPr>
      </w:pPr>
    </w:p>
    <w:p w:rsidR="007D3A3D" w:rsidRPr="00C93919" w:rsidRDefault="007D3A3D" w:rsidP="00D421C6">
      <w:pPr>
        <w:pStyle w:val="affc"/>
        <w:ind w:firstLine="709"/>
        <w:jc w:val="both"/>
        <w:rPr>
          <w:rFonts w:ascii="Arial" w:hAnsi="Arial" w:cs="Arial"/>
        </w:rPr>
      </w:pPr>
      <w:r w:rsidRPr="00C93919">
        <w:rPr>
          <w:rFonts w:ascii="Arial" w:hAnsi="Arial" w:cs="Arial"/>
        </w:rPr>
        <w:t>В Порогском МО отсутствует селективный сбор бытовых отходов, вторичное использование утилизируемой части отходов.</w:t>
      </w:r>
    </w:p>
    <w:p w:rsidR="007D3A3D" w:rsidRPr="00C93919" w:rsidRDefault="007D3A3D" w:rsidP="00D421C6">
      <w:pPr>
        <w:pStyle w:val="affc"/>
        <w:ind w:firstLine="709"/>
        <w:jc w:val="both"/>
        <w:rPr>
          <w:rFonts w:ascii="Arial" w:hAnsi="Arial" w:cs="Arial"/>
        </w:rPr>
      </w:pPr>
      <w:r w:rsidRPr="00C93919">
        <w:rPr>
          <w:rFonts w:ascii="Arial" w:hAnsi="Arial" w:cs="Arial"/>
        </w:rPr>
        <w:t>Кроме бытовых отходов, на территории образуются отходы сельскохозяйственного производства. Сельскохозяйственные отходы также образуются в личных подворьях жителей населенных пунктов, что содержат скот.</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Бытовые отходы и мусор с территории вывозятся на несанкционированные свалки. </w:t>
      </w:r>
    </w:p>
    <w:p w:rsidR="007D3A3D" w:rsidRPr="00C93919" w:rsidRDefault="007D3A3D" w:rsidP="00D421C6">
      <w:pPr>
        <w:shd w:val="clear" w:color="auto" w:fill="FFFFFF"/>
        <w:ind w:firstLine="709"/>
        <w:jc w:val="both"/>
        <w:rPr>
          <w:rFonts w:ascii="Arial" w:hAnsi="Arial" w:cs="Arial"/>
          <w:b/>
        </w:rPr>
      </w:pPr>
      <w:r w:rsidRPr="00C93919">
        <w:rPr>
          <w:rFonts w:ascii="Arial" w:hAnsi="Arial" w:cs="Arial"/>
        </w:rPr>
        <w:t>Необходимо разработать Схему санитарной очистки территории Порогского МО</w:t>
      </w:r>
    </w:p>
    <w:p w:rsidR="007D3A3D" w:rsidRPr="00C93919" w:rsidRDefault="007D3A3D" w:rsidP="00D421C6">
      <w:pPr>
        <w:shd w:val="clear" w:color="auto" w:fill="FFFFFF"/>
        <w:ind w:firstLine="709"/>
        <w:jc w:val="both"/>
        <w:rPr>
          <w:rFonts w:ascii="Arial" w:hAnsi="Arial" w:cs="Arial"/>
        </w:rPr>
      </w:pPr>
      <w:r w:rsidRPr="00C93919">
        <w:rPr>
          <w:rFonts w:ascii="Arial" w:hAnsi="Arial" w:cs="Arial"/>
        </w:rPr>
        <w:t xml:space="preserve">На территории МО расположена несанкционированная свалка, расположенная в 100 м от с. Порог. Санкционированные свалки отсутствуют. </w:t>
      </w:r>
    </w:p>
    <w:p w:rsidR="007D3A3D" w:rsidRPr="00C93919" w:rsidRDefault="007D3A3D" w:rsidP="00D421C6">
      <w:pPr>
        <w:shd w:val="clear" w:color="auto" w:fill="FFFFFF"/>
        <w:ind w:firstLine="709"/>
        <w:jc w:val="both"/>
        <w:rPr>
          <w:rFonts w:ascii="Arial" w:hAnsi="Arial" w:cs="Arial"/>
        </w:rPr>
      </w:pPr>
      <w:r w:rsidRPr="00C93919">
        <w:rPr>
          <w:rFonts w:ascii="Arial" w:hAnsi="Arial" w:cs="Arial"/>
        </w:rPr>
        <w:t>Основные проблемы утилизации ТБО в Порогском сельском поселении:</w:t>
      </w:r>
    </w:p>
    <w:p w:rsidR="007D3A3D" w:rsidRPr="00C93919" w:rsidRDefault="007D3A3D" w:rsidP="00D421C6">
      <w:pPr>
        <w:widowControl w:val="0"/>
        <w:numPr>
          <w:ilvl w:val="0"/>
          <w:numId w:val="26"/>
        </w:numPr>
        <w:shd w:val="clear" w:color="auto" w:fill="FFFFFF"/>
        <w:tabs>
          <w:tab w:val="left" w:pos="900"/>
        </w:tabs>
        <w:suppressAutoHyphens/>
        <w:autoSpaceDE w:val="0"/>
        <w:ind w:left="0" w:firstLine="709"/>
        <w:jc w:val="both"/>
        <w:rPr>
          <w:rFonts w:ascii="Arial" w:hAnsi="Arial" w:cs="Arial"/>
        </w:rPr>
      </w:pPr>
      <w:r w:rsidRPr="00C93919">
        <w:rPr>
          <w:rFonts w:ascii="Arial" w:hAnsi="Arial" w:cs="Arial"/>
        </w:rPr>
        <w:t>Нехватка специализированной техники для сбора, вывоза и захоронения ТБО;</w:t>
      </w:r>
    </w:p>
    <w:p w:rsidR="007D3A3D" w:rsidRPr="00C93919" w:rsidRDefault="007D3A3D" w:rsidP="00D421C6">
      <w:pPr>
        <w:widowControl w:val="0"/>
        <w:numPr>
          <w:ilvl w:val="0"/>
          <w:numId w:val="26"/>
        </w:numPr>
        <w:shd w:val="clear" w:color="auto" w:fill="FFFFFF"/>
        <w:tabs>
          <w:tab w:val="left" w:pos="900"/>
        </w:tabs>
        <w:suppressAutoHyphens/>
        <w:autoSpaceDE w:val="0"/>
        <w:ind w:left="0" w:firstLine="709"/>
        <w:jc w:val="both"/>
        <w:rPr>
          <w:rFonts w:ascii="Arial" w:hAnsi="Arial" w:cs="Arial"/>
        </w:rPr>
      </w:pPr>
      <w:r w:rsidRPr="00C93919">
        <w:rPr>
          <w:rFonts w:ascii="Arial" w:hAnsi="Arial" w:cs="Arial"/>
        </w:rPr>
        <w:t>Отсутствие специально оборудованного места для захоронения твердых бытовых отходов.</w:t>
      </w:r>
    </w:p>
    <w:p w:rsidR="007D3A3D" w:rsidRPr="00D421C6" w:rsidRDefault="00D421C6" w:rsidP="00D421C6">
      <w:pPr>
        <w:pStyle w:val="3"/>
        <w:keepLines/>
        <w:numPr>
          <w:ilvl w:val="2"/>
          <w:numId w:val="0"/>
        </w:numPr>
        <w:tabs>
          <w:tab w:val="num" w:pos="720"/>
        </w:tabs>
        <w:suppressAutoHyphens/>
        <w:spacing w:before="0" w:after="0"/>
        <w:ind w:firstLine="706"/>
        <w:jc w:val="center"/>
        <w:rPr>
          <w:rFonts w:cs="Arial"/>
          <w:b w:val="0"/>
          <w:sz w:val="24"/>
          <w:szCs w:val="24"/>
        </w:rPr>
      </w:pPr>
      <w:r w:rsidRPr="00D421C6">
        <w:rPr>
          <w:rFonts w:cs="Arial"/>
          <w:b w:val="0"/>
          <w:sz w:val="24"/>
          <w:szCs w:val="24"/>
        </w:rPr>
        <w:t>НАПРАВЛЕНИЯ РЕШЕНИЯ ПРОБЛЕМ В СИСТЕМЕ ОБРАЩЕНИЯ С ТВЕРДЫМИ БЫТОВЫМИ ОТХОДАМИ.</w:t>
      </w:r>
    </w:p>
    <w:p w:rsidR="00D421C6" w:rsidRDefault="00D421C6" w:rsidP="007D3A3D">
      <w:pPr>
        <w:numPr>
          <w:ilvl w:val="0"/>
          <w:numId w:val="11"/>
        </w:numPr>
        <w:jc w:val="both"/>
        <w:rPr>
          <w:rFonts w:ascii="Arial" w:eastAsia="Calibri" w:hAnsi="Arial" w:cs="Arial"/>
        </w:rPr>
      </w:pPr>
    </w:p>
    <w:p w:rsidR="007D3A3D" w:rsidRPr="00C93919" w:rsidRDefault="007D3A3D" w:rsidP="00D421C6">
      <w:pPr>
        <w:numPr>
          <w:ilvl w:val="0"/>
          <w:numId w:val="11"/>
        </w:numPr>
        <w:ind w:left="0" w:firstLine="709"/>
        <w:jc w:val="both"/>
        <w:rPr>
          <w:rFonts w:ascii="Arial" w:eastAsia="Calibri" w:hAnsi="Arial" w:cs="Arial"/>
        </w:rPr>
      </w:pPr>
      <w:r w:rsidRPr="00C93919">
        <w:rPr>
          <w:rFonts w:ascii="Arial" w:eastAsia="Calibri" w:hAnsi="Arial" w:cs="Arial"/>
        </w:rPr>
        <w:t>Разработка схемы санитарной очистки муниципального образования.</w:t>
      </w:r>
    </w:p>
    <w:p w:rsidR="007D3A3D" w:rsidRPr="00C93919" w:rsidRDefault="007D3A3D" w:rsidP="00D421C6">
      <w:pPr>
        <w:numPr>
          <w:ilvl w:val="0"/>
          <w:numId w:val="11"/>
        </w:numPr>
        <w:ind w:left="0" w:firstLine="709"/>
        <w:jc w:val="both"/>
        <w:rPr>
          <w:rFonts w:ascii="Arial" w:eastAsia="Calibri" w:hAnsi="Arial" w:cs="Arial"/>
        </w:rPr>
      </w:pPr>
      <w:r w:rsidRPr="00C93919">
        <w:rPr>
          <w:rFonts w:ascii="Arial" w:eastAsia="Calibri" w:hAnsi="Arial" w:cs="Arial"/>
        </w:rPr>
        <w:t>Организация централизованного сбора и вывоза ТБО.</w:t>
      </w:r>
    </w:p>
    <w:p w:rsidR="007D3A3D" w:rsidRPr="00C93919" w:rsidRDefault="007D3A3D" w:rsidP="00D421C6">
      <w:pPr>
        <w:numPr>
          <w:ilvl w:val="0"/>
          <w:numId w:val="11"/>
        </w:numPr>
        <w:ind w:left="0" w:firstLine="709"/>
        <w:jc w:val="both"/>
        <w:rPr>
          <w:rFonts w:ascii="Arial" w:eastAsia="Calibri" w:hAnsi="Arial" w:cs="Arial"/>
        </w:rPr>
      </w:pPr>
      <w:r w:rsidRPr="00C93919">
        <w:rPr>
          <w:rFonts w:ascii="Arial" w:eastAsia="Calibri" w:hAnsi="Arial" w:cs="Arial"/>
        </w:rPr>
        <w:t>Оборудование во всех поселениях контейнерных площадок с контейнерами для сбора мусора (в том числе и частном секторе).</w:t>
      </w:r>
    </w:p>
    <w:p w:rsidR="007D3A3D" w:rsidRPr="00C93919" w:rsidRDefault="007D3A3D" w:rsidP="00D421C6">
      <w:pPr>
        <w:numPr>
          <w:ilvl w:val="0"/>
          <w:numId w:val="11"/>
        </w:numPr>
        <w:ind w:left="0" w:firstLine="709"/>
        <w:jc w:val="both"/>
        <w:rPr>
          <w:rFonts w:ascii="Arial" w:eastAsia="Calibri" w:hAnsi="Arial" w:cs="Arial"/>
        </w:rPr>
      </w:pPr>
      <w:r w:rsidRPr="00C93919">
        <w:rPr>
          <w:rFonts w:ascii="Arial" w:eastAsia="Calibri" w:hAnsi="Arial" w:cs="Arial"/>
        </w:rPr>
        <w:t>Установка мусорных урн в общественных местах.</w:t>
      </w:r>
    </w:p>
    <w:p w:rsidR="007D3A3D" w:rsidRPr="00C93919" w:rsidRDefault="007D3A3D" w:rsidP="00D421C6">
      <w:pPr>
        <w:numPr>
          <w:ilvl w:val="0"/>
          <w:numId w:val="11"/>
        </w:numPr>
        <w:ind w:left="0" w:firstLine="709"/>
        <w:jc w:val="both"/>
        <w:rPr>
          <w:rFonts w:ascii="Arial" w:eastAsia="Calibri" w:hAnsi="Arial" w:cs="Arial"/>
        </w:rPr>
      </w:pPr>
      <w:r w:rsidRPr="00C93919">
        <w:rPr>
          <w:rFonts w:ascii="Arial" w:eastAsia="Calibri" w:hAnsi="Arial" w:cs="Arial"/>
        </w:rPr>
        <w:t>Ликвидация несанкционированной свалки.</w:t>
      </w:r>
    </w:p>
    <w:p w:rsidR="007D3A3D" w:rsidRPr="00C93919" w:rsidRDefault="007D3A3D" w:rsidP="00D421C6">
      <w:pPr>
        <w:numPr>
          <w:ilvl w:val="0"/>
          <w:numId w:val="11"/>
        </w:numPr>
        <w:ind w:left="0" w:firstLine="709"/>
        <w:jc w:val="both"/>
        <w:rPr>
          <w:rFonts w:ascii="Arial" w:eastAsia="Calibri" w:hAnsi="Arial" w:cs="Arial"/>
        </w:rPr>
      </w:pPr>
      <w:r w:rsidRPr="00C93919">
        <w:rPr>
          <w:rFonts w:ascii="Arial" w:eastAsia="Calibri" w:hAnsi="Arial" w:cs="Arial"/>
        </w:rPr>
        <w:t>Строительство трех полигонов ТБО на территории района (СЗЗ 1000). Для Порогского МО близлежащий полигон будет расположен в Солонецком МО.</w:t>
      </w:r>
    </w:p>
    <w:p w:rsidR="007D3A3D" w:rsidRPr="00D421C6" w:rsidRDefault="007D3A3D" w:rsidP="007D3A3D">
      <w:pPr>
        <w:pStyle w:val="1a"/>
        <w:spacing w:before="0"/>
        <w:rPr>
          <w:rFonts w:ascii="Arial" w:hAnsi="Arial"/>
          <w:b w:val="0"/>
          <w:spacing w:val="0"/>
          <w:kern w:val="28"/>
          <w:sz w:val="24"/>
        </w:rPr>
      </w:pPr>
      <w:r w:rsidRPr="00D421C6">
        <w:rPr>
          <w:rFonts w:ascii="Arial" w:eastAsia="Calibri" w:hAnsi="Arial"/>
          <w:b w:val="0"/>
          <w:sz w:val="24"/>
        </w:rPr>
        <w:t>Строительство нового скотомогильника рядом с проектируемым полигоном ТБО</w:t>
      </w:r>
      <w:r w:rsidRPr="00D421C6">
        <w:rPr>
          <w:rFonts w:ascii="Arial" w:hAnsi="Arial"/>
          <w:b w:val="0"/>
          <w:spacing w:val="0"/>
          <w:kern w:val="28"/>
          <w:sz w:val="24"/>
        </w:rPr>
        <w:t xml:space="preserve">3. </w:t>
      </w:r>
    </w:p>
    <w:p w:rsidR="007D3A3D" w:rsidRPr="00C93919" w:rsidRDefault="007D3A3D" w:rsidP="007D3A3D">
      <w:pPr>
        <w:pStyle w:val="1a"/>
        <w:spacing w:before="0"/>
        <w:rPr>
          <w:rFonts w:ascii="Arial" w:hAnsi="Arial"/>
          <w:spacing w:val="0"/>
          <w:kern w:val="28"/>
          <w:sz w:val="24"/>
        </w:rPr>
      </w:pPr>
    </w:p>
    <w:p w:rsidR="007D3A3D" w:rsidRPr="00D421C6" w:rsidRDefault="007D3A3D" w:rsidP="007D3A3D">
      <w:pPr>
        <w:pStyle w:val="1a"/>
        <w:spacing w:before="0"/>
        <w:rPr>
          <w:rFonts w:ascii="Arial" w:hAnsi="Arial"/>
          <w:b w:val="0"/>
          <w:spacing w:val="0"/>
          <w:kern w:val="28"/>
          <w:sz w:val="24"/>
        </w:rPr>
      </w:pPr>
      <w:r w:rsidRPr="00D421C6">
        <w:rPr>
          <w:rFonts w:ascii="Arial" w:hAnsi="Arial"/>
          <w:b w:val="0"/>
          <w:spacing w:val="0"/>
          <w:kern w:val="28"/>
          <w:sz w:val="24"/>
        </w:rPr>
        <w:t xml:space="preserve">3.ПЕРСПЕКТИВЫ РАЗВИТИЯ МУНИЦИПАЛЬНОГО ОБРАЗОВАНИЯ </w:t>
      </w:r>
    </w:p>
    <w:p w:rsidR="007D3A3D" w:rsidRPr="00D421C6" w:rsidRDefault="007D3A3D" w:rsidP="007D3A3D">
      <w:pPr>
        <w:pStyle w:val="1a"/>
        <w:spacing w:before="0"/>
        <w:rPr>
          <w:rFonts w:ascii="Arial" w:hAnsi="Arial"/>
          <w:b w:val="0"/>
          <w:spacing w:val="0"/>
          <w:kern w:val="28"/>
          <w:sz w:val="24"/>
        </w:rPr>
      </w:pPr>
      <w:r w:rsidRPr="00D421C6">
        <w:rPr>
          <w:rFonts w:ascii="Arial" w:hAnsi="Arial"/>
          <w:b w:val="0"/>
          <w:spacing w:val="0"/>
          <w:kern w:val="28"/>
          <w:sz w:val="24"/>
        </w:rPr>
        <w:t>И ПРОГНОЗ СПРОСА НА КОММУНАЛЬНЫЕ РЕСУРСЫ</w:t>
      </w:r>
    </w:p>
    <w:p w:rsidR="007D3A3D" w:rsidRPr="00C93919" w:rsidRDefault="007D3A3D" w:rsidP="007D3A3D">
      <w:pPr>
        <w:pStyle w:val="1a"/>
        <w:spacing w:before="0"/>
        <w:rPr>
          <w:rFonts w:ascii="Arial" w:hAnsi="Arial"/>
          <w:spacing w:val="0"/>
          <w:kern w:val="28"/>
          <w:sz w:val="24"/>
        </w:rPr>
      </w:pPr>
    </w:p>
    <w:p w:rsidR="00D421C6" w:rsidRPr="00D421C6" w:rsidRDefault="00D421C6" w:rsidP="00D421C6">
      <w:pPr>
        <w:widowControl w:val="0"/>
        <w:numPr>
          <w:ilvl w:val="1"/>
          <w:numId w:val="26"/>
        </w:numPr>
        <w:shd w:val="clear" w:color="auto" w:fill="FFFFFF"/>
        <w:tabs>
          <w:tab w:val="clear" w:pos="1069"/>
          <w:tab w:val="left" w:pos="1080"/>
        </w:tabs>
        <w:suppressAutoHyphens/>
        <w:autoSpaceDE w:val="0"/>
        <w:ind w:left="0" w:firstLine="540"/>
        <w:jc w:val="both"/>
        <w:rPr>
          <w:rFonts w:ascii="Arial" w:hAnsi="Arial" w:cs="Arial"/>
        </w:rPr>
      </w:pPr>
      <w:r w:rsidRPr="00D421C6">
        <w:rPr>
          <w:rFonts w:ascii="Arial" w:hAnsi="Arial" w:cs="Arial"/>
        </w:rPr>
        <w:t>КРАТКАЯ ХАРАКТЕРИСТИКА МО.</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Территория муниципального образования расположена в центральной части Нижнеудинского района Иркутской области. Село Порог является последним населенным пунктом района и граничит с границами Нерхинского муниципального образования (Тофалария). Площадь поселения 297042,65га. Расстояние до районного центра г. Нижнеудинска - </w:t>
      </w:r>
      <w:smartTag w:uri="urn:schemas-microsoft-com:office:smarttags" w:element="metricconverter">
        <w:smartTagPr>
          <w:attr w:name="ProductID" w:val="48 км"/>
        </w:smartTagPr>
        <w:r w:rsidRPr="00C93919">
          <w:rPr>
            <w:rFonts w:ascii="Arial" w:hAnsi="Arial" w:cs="Arial"/>
          </w:rPr>
          <w:t>48 км</w:t>
        </w:r>
      </w:smartTag>
      <w:r w:rsidRPr="00C93919">
        <w:rPr>
          <w:rFonts w:ascii="Arial" w:hAnsi="Arial" w:cs="Arial"/>
        </w:rPr>
        <w:t>.</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Порогское МО наделено статусом сельского поселения Законом Иркутской </w:t>
      </w:r>
      <w:r w:rsidRPr="00C93919">
        <w:rPr>
          <w:rFonts w:ascii="Arial" w:hAnsi="Arial" w:cs="Arial"/>
        </w:rPr>
        <w:lastRenderedPageBreak/>
        <w:t>области от 16 декабря 2004 года № 86-оз «О статусе и границах муниципальных образований Нижнеудинского района Иркутской области».</w:t>
      </w:r>
    </w:p>
    <w:p w:rsidR="007D3A3D" w:rsidRPr="00C93919" w:rsidRDefault="007D3A3D" w:rsidP="00D421C6">
      <w:pPr>
        <w:pStyle w:val="affc"/>
        <w:ind w:firstLine="709"/>
        <w:jc w:val="both"/>
        <w:rPr>
          <w:rFonts w:ascii="Arial" w:hAnsi="Arial" w:cs="Arial"/>
        </w:rPr>
      </w:pPr>
      <w:r w:rsidRPr="00C93919">
        <w:rPr>
          <w:rFonts w:ascii="Arial" w:hAnsi="Arial" w:cs="Arial"/>
        </w:rPr>
        <w:t>В состав территории Порогского МО входят земли следующих населенных пунктов:</w:t>
      </w:r>
    </w:p>
    <w:p w:rsidR="007D3A3D" w:rsidRPr="00C93919" w:rsidRDefault="007D3A3D" w:rsidP="00D421C6">
      <w:pPr>
        <w:pStyle w:val="affc"/>
        <w:widowControl/>
        <w:numPr>
          <w:ilvl w:val="0"/>
          <w:numId w:val="31"/>
        </w:numPr>
        <w:autoSpaceDE/>
        <w:autoSpaceDN/>
        <w:adjustRightInd/>
        <w:ind w:left="284" w:firstLine="709"/>
        <w:jc w:val="both"/>
        <w:rPr>
          <w:rFonts w:ascii="Arial" w:hAnsi="Arial" w:cs="Arial"/>
        </w:rPr>
      </w:pPr>
      <w:r w:rsidRPr="00C93919">
        <w:rPr>
          <w:rFonts w:ascii="Arial" w:hAnsi="Arial" w:cs="Arial"/>
        </w:rPr>
        <w:t>деревня Привольное;</w:t>
      </w:r>
    </w:p>
    <w:p w:rsidR="007D3A3D" w:rsidRPr="00C93919" w:rsidRDefault="007D3A3D" w:rsidP="00D421C6">
      <w:pPr>
        <w:pStyle w:val="affc"/>
        <w:widowControl/>
        <w:numPr>
          <w:ilvl w:val="0"/>
          <w:numId w:val="31"/>
        </w:numPr>
        <w:autoSpaceDE/>
        <w:autoSpaceDN/>
        <w:adjustRightInd/>
        <w:ind w:left="284" w:firstLine="709"/>
        <w:jc w:val="both"/>
        <w:rPr>
          <w:rFonts w:ascii="Arial" w:hAnsi="Arial" w:cs="Arial"/>
        </w:rPr>
      </w:pPr>
      <w:r w:rsidRPr="00C93919">
        <w:rPr>
          <w:rFonts w:ascii="Arial" w:hAnsi="Arial" w:cs="Arial"/>
        </w:rPr>
        <w:t>поселок Кирей-Муксут;</w:t>
      </w:r>
    </w:p>
    <w:p w:rsidR="007D3A3D" w:rsidRPr="00C93919" w:rsidRDefault="007D3A3D" w:rsidP="00D421C6">
      <w:pPr>
        <w:pStyle w:val="affc"/>
        <w:widowControl/>
        <w:numPr>
          <w:ilvl w:val="0"/>
          <w:numId w:val="31"/>
        </w:numPr>
        <w:autoSpaceDE/>
        <w:autoSpaceDN/>
        <w:adjustRightInd/>
        <w:ind w:left="284" w:firstLine="709"/>
        <w:jc w:val="both"/>
        <w:rPr>
          <w:rFonts w:ascii="Arial" w:hAnsi="Arial" w:cs="Arial"/>
        </w:rPr>
      </w:pPr>
      <w:r w:rsidRPr="00C93919">
        <w:rPr>
          <w:rFonts w:ascii="Arial" w:hAnsi="Arial" w:cs="Arial"/>
        </w:rPr>
        <w:t>село Порог;</w:t>
      </w:r>
    </w:p>
    <w:p w:rsidR="007D3A3D" w:rsidRPr="00C93919" w:rsidRDefault="007D3A3D" w:rsidP="00D421C6">
      <w:pPr>
        <w:pStyle w:val="affc"/>
        <w:widowControl/>
        <w:numPr>
          <w:ilvl w:val="0"/>
          <w:numId w:val="31"/>
        </w:numPr>
        <w:autoSpaceDE/>
        <w:autoSpaceDN/>
        <w:adjustRightInd/>
        <w:ind w:left="284" w:firstLine="709"/>
        <w:jc w:val="both"/>
        <w:rPr>
          <w:rFonts w:ascii="Arial" w:hAnsi="Arial" w:cs="Arial"/>
        </w:rPr>
      </w:pPr>
      <w:r w:rsidRPr="00C93919">
        <w:rPr>
          <w:rFonts w:ascii="Arial" w:hAnsi="Arial" w:cs="Arial"/>
        </w:rPr>
        <w:t>участок Пушкинский.</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Общая площадь рассматриваемой территории составляет 297 099га, её использование на исходный год разработки проекта отражено в таблице 1. </w:t>
      </w:r>
    </w:p>
    <w:p w:rsidR="007D3A3D" w:rsidRPr="00C93919" w:rsidRDefault="007D3A3D" w:rsidP="00D421C6">
      <w:pPr>
        <w:pStyle w:val="affc"/>
        <w:ind w:firstLine="709"/>
        <w:jc w:val="both"/>
        <w:rPr>
          <w:rFonts w:ascii="Arial" w:hAnsi="Arial" w:cs="Arial"/>
        </w:rPr>
      </w:pPr>
      <w:r w:rsidRPr="00C93919">
        <w:rPr>
          <w:rFonts w:ascii="Arial" w:hAnsi="Arial" w:cs="Arial"/>
        </w:rPr>
        <w:t>Застройкой занято 213,392га, что составляет 0,07% всех земель муниципального образования. Зоны, занятые лесами, занимают большую часть площади в границах муниципального образования (85,282%).</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173,603га, или 0,059% территории. Площадь жилой территории в расчете на одного жителя составляет </w:t>
      </w:r>
      <w:smartTag w:uri="urn:schemas-microsoft-com:office:smarttags" w:element="metricconverter">
        <w:smartTagPr>
          <w:attr w:name="ProductID" w:val="2302,4 м²"/>
        </w:smartTagPr>
        <w:r w:rsidRPr="00C93919">
          <w:rPr>
            <w:rFonts w:ascii="Arial" w:hAnsi="Arial" w:cs="Arial"/>
          </w:rPr>
          <w:t>2302,4 м²</w:t>
        </w:r>
      </w:smartTag>
      <w:r w:rsidRPr="00C93919">
        <w:rPr>
          <w:rFonts w:ascii="Arial" w:hAnsi="Arial" w:cs="Arial"/>
        </w:rPr>
        <w:t xml:space="preserve">. Значительная часть застройки населенных пунктов – 98,8% жилой зоны - приходится на застройку индивидуальными жилыми домами. </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Площадь зон делового, общественного и коммерческого назначения в расчете на одного жителя составляет 527,7м². Зеленых насаждений общего пользования на территории нет, в виду отсутствия парков, скверов и бульваров на заселенной территории. </w:t>
      </w:r>
    </w:p>
    <w:p w:rsidR="007D3A3D" w:rsidRPr="00C93919" w:rsidRDefault="007D3A3D" w:rsidP="00D421C6">
      <w:pPr>
        <w:pStyle w:val="affc"/>
        <w:ind w:firstLine="709"/>
        <w:jc w:val="both"/>
        <w:rPr>
          <w:rFonts w:ascii="Arial" w:hAnsi="Arial" w:cs="Arial"/>
        </w:rPr>
      </w:pPr>
      <w:r w:rsidRPr="00C93919">
        <w:rPr>
          <w:rFonts w:ascii="Arial" w:hAnsi="Arial" w:cs="Arial"/>
        </w:rPr>
        <w:t>Производственные и коммунальные территории занимают площадь в 3,477га, или 0,001% земель поселения. Промышленные территории охватывают 3,477га,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образования.</w:t>
      </w:r>
    </w:p>
    <w:p w:rsidR="007D3A3D" w:rsidRPr="00C93919" w:rsidRDefault="007D3A3D" w:rsidP="00D421C6">
      <w:pPr>
        <w:pStyle w:val="affc"/>
        <w:ind w:firstLine="709"/>
        <w:jc w:val="both"/>
        <w:rPr>
          <w:rFonts w:ascii="Arial" w:hAnsi="Arial" w:cs="Arial"/>
        </w:rPr>
      </w:pPr>
      <w:r w:rsidRPr="00C93919">
        <w:rPr>
          <w:rFonts w:ascii="Arial" w:hAnsi="Arial" w:cs="Arial"/>
        </w:rPr>
        <w:t xml:space="preserve">Рекреационные территории занимают 2,129га. </w:t>
      </w:r>
    </w:p>
    <w:p w:rsidR="007D3A3D" w:rsidRDefault="007D3A3D" w:rsidP="007D3A3D">
      <w:pPr>
        <w:ind w:firstLine="284"/>
        <w:rPr>
          <w:rFonts w:ascii="Arial" w:hAnsi="Arial" w:cs="Arial"/>
        </w:rPr>
      </w:pPr>
      <w:r w:rsidRPr="00C93919">
        <w:rPr>
          <w:rFonts w:ascii="Arial" w:hAnsi="Arial" w:cs="Arial"/>
          <w:bCs/>
          <w:iCs/>
        </w:rPr>
        <w:t xml:space="preserve">Таблица 11. </w:t>
      </w:r>
      <w:r w:rsidRPr="00C93919">
        <w:rPr>
          <w:rFonts w:ascii="Arial" w:hAnsi="Arial" w:cs="Arial"/>
        </w:rPr>
        <w:t>Современное использование территории Порогского сельского поселения.</w:t>
      </w:r>
    </w:p>
    <w:p w:rsidR="00D421C6" w:rsidRPr="00C93919" w:rsidRDefault="00D421C6" w:rsidP="007D3A3D">
      <w:pPr>
        <w:ind w:firstLine="284"/>
        <w:rPr>
          <w:rFonts w:ascii="Arial" w:hAnsi="Arial" w:cs="Arial"/>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6"/>
        <w:gridCol w:w="1537"/>
        <w:gridCol w:w="1141"/>
        <w:gridCol w:w="1141"/>
      </w:tblGrid>
      <w:tr w:rsidR="007D3A3D" w:rsidRPr="00D421C6" w:rsidTr="00884EE5">
        <w:trPr>
          <w:trHeight w:val="70"/>
        </w:trPr>
        <w:tc>
          <w:tcPr>
            <w:tcW w:w="30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Территории</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га</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м²/чел</w:t>
            </w: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lang w:val="en-US"/>
              </w:rPr>
            </w:pPr>
            <w:r w:rsidRPr="00D421C6">
              <w:rPr>
                <w:rFonts w:ascii="Courier New" w:hAnsi="Courier New" w:cs="Courier New"/>
                <w:sz w:val="22"/>
                <w:szCs w:val="22"/>
                <w:lang w:val="en-US"/>
              </w:rPr>
              <w:t>I</w:t>
            </w:r>
            <w:r w:rsidRPr="00D421C6">
              <w:rPr>
                <w:rFonts w:ascii="Courier New" w:hAnsi="Courier New" w:cs="Courier New"/>
                <w:sz w:val="22"/>
                <w:szCs w:val="22"/>
              </w:rPr>
              <w:t>. ЖИЛЫЕ ЗОНЫ</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застройки индивидуальными жилыми домами (1-3 этажа)</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171,553</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0,058</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2275</w:t>
            </w:r>
          </w:p>
        </w:tc>
      </w:tr>
      <w:tr w:rsidR="007D3A3D" w:rsidRPr="00D421C6" w:rsidTr="00884EE5">
        <w:trPr>
          <w:trHeight w:val="322"/>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размещения объектов школьного и дополнительного образования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2,05</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0,001</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27,19</w:t>
            </w: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Итого в пределах жилой застройки</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173,603</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0,059</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2302,4</w:t>
            </w: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lang w:val="en-US"/>
              </w:rPr>
              <w:t>II</w:t>
            </w:r>
            <w:r w:rsidRPr="00D421C6">
              <w:rPr>
                <w:rFonts w:ascii="Courier New" w:hAnsi="Courier New" w:cs="Courier New"/>
                <w:sz w:val="22"/>
                <w:szCs w:val="22"/>
              </w:rPr>
              <w:t>. ОБЩЕСТВЕННО-ДЕЛОВЫЕ ЗОНЫ</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объектов делового, общественного и коммерческого назначения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0,842</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0,00028</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11,17</w:t>
            </w: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размещения объектов социального, гостиничного и коммунально-бытового назначения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0,058</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0,00002</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0,77</w:t>
            </w: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размещения объектов здравоохранения и санаторно-курортного лечения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0,265</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0,0001</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3,51</w:t>
            </w:r>
          </w:p>
        </w:tc>
      </w:tr>
      <w:tr w:rsidR="007D3A3D" w:rsidRPr="00D421C6" w:rsidTr="00884EE5">
        <w:trPr>
          <w:trHeight w:val="243"/>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размещения научно-исследовательских учреждений</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38,553</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0,01298</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511,3</w:t>
            </w:r>
          </w:p>
        </w:tc>
      </w:tr>
      <w:tr w:rsidR="007D3A3D" w:rsidRPr="00D421C6" w:rsidTr="00884EE5">
        <w:trPr>
          <w:trHeight w:val="6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размещения объектов культуры и культовых зданий</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0,071</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0,00002</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0,94</w:t>
            </w: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Итого в пределах общественно-деловых зон</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39,789</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0,0134</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527,7</w:t>
            </w: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lang w:val="en-US"/>
              </w:rPr>
              <w:t>III</w:t>
            </w:r>
            <w:r w:rsidRPr="00D421C6">
              <w:rPr>
                <w:rFonts w:ascii="Courier New" w:hAnsi="Courier New" w:cs="Courier New"/>
                <w:sz w:val="22"/>
                <w:szCs w:val="22"/>
              </w:rPr>
              <w:t>. ПРОИЗВОДСТВЕННЫЕ И КОММУНАЛЬНЫЕ ЗОНЫ</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lastRenderedPageBreak/>
              <w:t>Зоны размещения производственных объектов 4, 5 класса опасности</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3,477</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0,001</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Итого в пределах производственных и коммунальных зон</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3,477</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0,001</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lang w:val="en-US"/>
              </w:rPr>
              <w:t>IV</w:t>
            </w:r>
            <w:r w:rsidRPr="00D421C6">
              <w:rPr>
                <w:rFonts w:ascii="Courier New" w:hAnsi="Courier New" w:cs="Courier New"/>
                <w:sz w:val="22"/>
                <w:szCs w:val="22"/>
              </w:rPr>
              <w:t>. ЗОНЫ ИНЖЕНЕРНОЙ И ТРАНСПОРТНОЙ ИНФРАСТРУКТУР</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64"/>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размещения объектов инженерной инфраструктуры</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0,199</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0,0001</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64"/>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Итого в пределах зон инженерной и транспортной инфраструктуры</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0,199</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0,0001</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lang w:val="en-US"/>
              </w:rPr>
              <w:t>V</w:t>
            </w:r>
            <w:r w:rsidRPr="00D421C6">
              <w:rPr>
                <w:rFonts w:ascii="Courier New" w:hAnsi="Courier New" w:cs="Courier New"/>
                <w:sz w:val="22"/>
                <w:szCs w:val="22"/>
              </w:rPr>
              <w:t>. ЗОНЫ СЕЛЬСКОХОЗЯЙСТВЕННОГО ИСПОЛЬЗОВАНИЯ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сельскохозяйственных угодий</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2692,939</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0,906</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занятые объектами сельскохозяйственного назначения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23,654</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0,008</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Итого в пределах зон сельскохозяйственного использования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2716,593</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0,914</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lang w:val="en-US"/>
              </w:rPr>
              <w:t>VI</w:t>
            </w:r>
            <w:r w:rsidRPr="00D421C6">
              <w:rPr>
                <w:rFonts w:ascii="Courier New" w:hAnsi="Courier New" w:cs="Courier New"/>
                <w:sz w:val="22"/>
                <w:szCs w:val="22"/>
              </w:rPr>
              <w:t>. ЗОНЫ РЕКРЕАЦИОННОГО НАЗНАЧЕНИЯ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размещения объектов физической культуры и массового спорта</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1,029</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0,0003</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275"/>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размещения объектов туристско-рекреационного назначения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1,1</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0,0004</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218"/>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Итого в пределах зон рекреационного назначения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2,129</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0,0007</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lang w:val="en-US"/>
              </w:rPr>
              <w:t>VII</w:t>
            </w:r>
            <w:r w:rsidRPr="00D421C6">
              <w:rPr>
                <w:rFonts w:ascii="Courier New" w:hAnsi="Courier New" w:cs="Courier New"/>
                <w:sz w:val="22"/>
                <w:szCs w:val="22"/>
              </w:rPr>
              <w:t>. ЗОНЫ ПРИРОДНОГО НАЗНАЧЕНИЯ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природных территорий</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5926,433</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1,995</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занятые лесами</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253372,77</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85,282</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225"/>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природных территорий со сложным рельефом</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22007,489</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7,408</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6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территорий с нарушенным рельефом</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9,309</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0,003</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15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территории болот</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11100,465</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3,736</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водных объектов</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1744,321</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0,587</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111"/>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Итого в пределах зон природного назначения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294160,787</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99,011</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70"/>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lang w:val="en-US"/>
              </w:rPr>
              <w:t>VIII</w:t>
            </w:r>
            <w:r w:rsidRPr="00D421C6">
              <w:rPr>
                <w:rFonts w:ascii="Courier New" w:hAnsi="Courier New" w:cs="Courier New"/>
                <w:sz w:val="22"/>
                <w:szCs w:val="22"/>
              </w:rPr>
              <w:t xml:space="preserve"> ЗОНЫ СПЕЦИАЛЬНОГО НАЗНАЧЕНИЯ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64"/>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кладбищ</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1,686</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0,0006</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64"/>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Зоны складирования и захоронения отходов</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0,737</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0,0002</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64"/>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Итого в пределах зон специального назначения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2,423</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0,0008</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p>
        </w:tc>
      </w:tr>
      <w:tr w:rsidR="007D3A3D" w:rsidRPr="00D421C6" w:rsidTr="00884EE5">
        <w:trPr>
          <w:trHeight w:val="64"/>
        </w:trPr>
        <w:tc>
          <w:tcPr>
            <w:tcW w:w="3093" w:type="pct"/>
            <w:shd w:val="clear" w:color="auto" w:fill="auto"/>
          </w:tcPr>
          <w:p w:rsidR="007D3A3D" w:rsidRPr="00D421C6" w:rsidRDefault="007D3A3D" w:rsidP="00884EE5">
            <w:pPr>
              <w:pStyle w:val="affc"/>
              <w:rPr>
                <w:rFonts w:ascii="Courier New" w:hAnsi="Courier New" w:cs="Courier New"/>
                <w:sz w:val="22"/>
                <w:szCs w:val="22"/>
              </w:rPr>
            </w:pPr>
            <w:r w:rsidRPr="00D421C6">
              <w:rPr>
                <w:rFonts w:ascii="Courier New" w:hAnsi="Courier New" w:cs="Courier New"/>
                <w:sz w:val="22"/>
                <w:szCs w:val="22"/>
              </w:rPr>
              <w:t>ИТОГО В ГРАНИЦАХ СЕЛЬСКОГО ПОСЕЛЕНИЯ</w:t>
            </w:r>
          </w:p>
        </w:tc>
        <w:tc>
          <w:tcPr>
            <w:tcW w:w="66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297099</w:t>
            </w:r>
          </w:p>
        </w:tc>
        <w:tc>
          <w:tcPr>
            <w:tcW w:w="593"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100</w:t>
            </w:r>
          </w:p>
        </w:tc>
        <w:tc>
          <w:tcPr>
            <w:tcW w:w="647" w:type="pct"/>
            <w:shd w:val="clear" w:color="auto" w:fill="auto"/>
          </w:tcPr>
          <w:p w:rsidR="007D3A3D" w:rsidRPr="00D421C6" w:rsidRDefault="007D3A3D" w:rsidP="00884EE5">
            <w:pPr>
              <w:pStyle w:val="affc"/>
              <w:jc w:val="center"/>
              <w:rPr>
                <w:rFonts w:ascii="Courier New" w:hAnsi="Courier New" w:cs="Courier New"/>
                <w:sz w:val="22"/>
                <w:szCs w:val="22"/>
              </w:rPr>
            </w:pPr>
            <w:r w:rsidRPr="00D421C6">
              <w:rPr>
                <w:rFonts w:ascii="Courier New" w:hAnsi="Courier New" w:cs="Courier New"/>
                <w:sz w:val="22"/>
                <w:szCs w:val="22"/>
              </w:rPr>
              <w:t>3940305</w:t>
            </w:r>
          </w:p>
        </w:tc>
      </w:tr>
    </w:tbl>
    <w:p w:rsidR="007D3A3D" w:rsidRPr="00C93919" w:rsidRDefault="007D3A3D" w:rsidP="007D3A3D">
      <w:pPr>
        <w:pStyle w:val="affc"/>
        <w:rPr>
          <w:rFonts w:ascii="Arial" w:hAnsi="Arial" w:cs="Arial"/>
          <w:lang w:val="en-US"/>
        </w:rPr>
      </w:pPr>
    </w:p>
    <w:p w:rsidR="007D3A3D" w:rsidRPr="00C93919" w:rsidRDefault="007D3A3D" w:rsidP="00D421C6">
      <w:pPr>
        <w:pStyle w:val="affc"/>
        <w:ind w:firstLine="709"/>
        <w:jc w:val="both"/>
        <w:rPr>
          <w:rFonts w:ascii="Arial" w:hAnsi="Arial" w:cs="Arial"/>
        </w:rPr>
      </w:pPr>
      <w:r w:rsidRPr="00C93919">
        <w:rPr>
          <w:rFonts w:ascii="Arial" w:hAnsi="Arial" w:cs="Arial"/>
        </w:rPr>
        <w:t>Экономика Порогского сельского поселения представлена:</w:t>
      </w:r>
    </w:p>
    <w:p w:rsidR="007D3A3D" w:rsidRPr="00C93919" w:rsidRDefault="007D3A3D" w:rsidP="00695503">
      <w:pPr>
        <w:pStyle w:val="affc"/>
        <w:widowControl/>
        <w:numPr>
          <w:ilvl w:val="0"/>
          <w:numId w:val="32"/>
        </w:numPr>
        <w:autoSpaceDE/>
        <w:autoSpaceDN/>
        <w:adjustRightInd/>
        <w:ind w:left="709" w:hanging="142"/>
        <w:jc w:val="both"/>
        <w:rPr>
          <w:rFonts w:ascii="Arial" w:hAnsi="Arial" w:cs="Arial"/>
        </w:rPr>
      </w:pPr>
      <w:r w:rsidRPr="00C93919">
        <w:rPr>
          <w:rFonts w:ascii="Arial" w:hAnsi="Arial" w:cs="Arial"/>
        </w:rPr>
        <w:t>сельским хозяйством и лесозаготовительной деятельностью,</w:t>
      </w:r>
    </w:p>
    <w:p w:rsidR="007D3A3D" w:rsidRPr="00C93919" w:rsidRDefault="007D3A3D" w:rsidP="00695503">
      <w:pPr>
        <w:pStyle w:val="affc"/>
        <w:widowControl/>
        <w:numPr>
          <w:ilvl w:val="0"/>
          <w:numId w:val="32"/>
        </w:numPr>
        <w:autoSpaceDE/>
        <w:autoSpaceDN/>
        <w:adjustRightInd/>
        <w:ind w:left="709" w:hanging="142"/>
        <w:jc w:val="both"/>
        <w:rPr>
          <w:rFonts w:ascii="Arial" w:hAnsi="Arial" w:cs="Arial"/>
        </w:rPr>
      </w:pPr>
      <w:r w:rsidRPr="00C93919">
        <w:rPr>
          <w:rFonts w:ascii="Arial" w:hAnsi="Arial" w:cs="Arial"/>
        </w:rPr>
        <w:t>малым бизнесом и предпринимательством.</w:t>
      </w:r>
    </w:p>
    <w:p w:rsidR="007D3A3D" w:rsidRPr="00C93919" w:rsidRDefault="007D3A3D" w:rsidP="007D3A3D">
      <w:pPr>
        <w:shd w:val="clear" w:color="auto" w:fill="FFFFFF"/>
        <w:ind w:firstLine="502"/>
        <w:jc w:val="both"/>
        <w:rPr>
          <w:rFonts w:ascii="Arial" w:hAnsi="Arial" w:cs="Arial"/>
        </w:rPr>
      </w:pPr>
      <w:r w:rsidRPr="00C93919">
        <w:rPr>
          <w:rFonts w:ascii="Arial" w:hAnsi="Arial" w:cs="Arial"/>
        </w:rPr>
        <w:t>.</w:t>
      </w:r>
    </w:p>
    <w:p w:rsidR="007D3A3D" w:rsidRPr="00695503" w:rsidRDefault="00695503" w:rsidP="00695503">
      <w:pPr>
        <w:widowControl w:val="0"/>
        <w:numPr>
          <w:ilvl w:val="1"/>
          <w:numId w:val="26"/>
        </w:numPr>
        <w:shd w:val="clear" w:color="auto" w:fill="FFFFFF"/>
        <w:tabs>
          <w:tab w:val="clear" w:pos="1069"/>
          <w:tab w:val="left" w:pos="0"/>
        </w:tabs>
        <w:suppressAutoHyphens/>
        <w:autoSpaceDE w:val="0"/>
        <w:ind w:left="0" w:firstLine="709"/>
        <w:jc w:val="both"/>
        <w:rPr>
          <w:rFonts w:ascii="Arial" w:hAnsi="Arial" w:cs="Arial"/>
        </w:rPr>
      </w:pPr>
      <w:r w:rsidRPr="00695503">
        <w:rPr>
          <w:rFonts w:ascii="Arial" w:hAnsi="Arial" w:cs="Arial"/>
        </w:rPr>
        <w:t>ПЕРСПЕКТИВНЫЕ ПОКАЗАТЕЛИ РАЗВИТИЯ МО.</w:t>
      </w:r>
    </w:p>
    <w:p w:rsidR="004E3474" w:rsidRPr="004E3474" w:rsidRDefault="00695503" w:rsidP="004E3474">
      <w:pPr>
        <w:widowControl w:val="0"/>
        <w:numPr>
          <w:ilvl w:val="2"/>
          <w:numId w:val="14"/>
        </w:numPr>
        <w:shd w:val="clear" w:color="auto" w:fill="FFFFFF"/>
        <w:suppressAutoHyphens/>
        <w:autoSpaceDE w:val="0"/>
        <w:ind w:firstLine="709"/>
        <w:jc w:val="both"/>
        <w:rPr>
          <w:rFonts w:ascii="Arial" w:hAnsi="Arial" w:cs="Arial"/>
        </w:rPr>
      </w:pPr>
      <w:r w:rsidRPr="00695503">
        <w:rPr>
          <w:rFonts w:ascii="Arial" w:hAnsi="Arial" w:cs="Arial"/>
        </w:rPr>
        <w:t>3.2.1.СОЦИАЛЬНО-ЭКОНОМИЧЕСКИЕ ПОКАЗАТЕЛИ.</w:t>
      </w:r>
    </w:p>
    <w:p w:rsidR="007D3A3D" w:rsidRPr="00C93919" w:rsidRDefault="007D3A3D" w:rsidP="004E3474">
      <w:pPr>
        <w:shd w:val="clear" w:color="auto" w:fill="FFFFFF"/>
        <w:ind w:firstLine="709"/>
        <w:jc w:val="both"/>
        <w:rPr>
          <w:rFonts w:ascii="Arial" w:hAnsi="Arial" w:cs="Arial"/>
        </w:rPr>
      </w:pPr>
      <w:r w:rsidRPr="00C93919">
        <w:rPr>
          <w:rFonts w:ascii="Arial" w:hAnsi="Arial" w:cs="Arial"/>
        </w:rPr>
        <w:t>Главной проблемой современной экономики является отдаленность крупных промышленных городов и рост отраслевой безработицы внутри сельского поселения, что стимулирует поиск трудоспособным населением работы за пределами муниципального образования.</w:t>
      </w:r>
    </w:p>
    <w:p w:rsidR="007D3A3D" w:rsidRPr="00C93919" w:rsidRDefault="007D3A3D" w:rsidP="004E3474">
      <w:pPr>
        <w:pStyle w:val="affc"/>
        <w:ind w:firstLine="709"/>
        <w:jc w:val="both"/>
        <w:rPr>
          <w:rFonts w:ascii="Arial" w:hAnsi="Arial" w:cs="Arial"/>
        </w:rPr>
      </w:pPr>
      <w:r w:rsidRPr="00C93919">
        <w:rPr>
          <w:rFonts w:ascii="Arial" w:hAnsi="Arial" w:cs="Arial"/>
        </w:rPr>
        <w:t>За последние 3 года население Порогского МО снизилось на 106 человека и составило 754.</w:t>
      </w:r>
    </w:p>
    <w:p w:rsidR="007D3A3D" w:rsidRPr="00C93919" w:rsidRDefault="007D3A3D" w:rsidP="004E3474">
      <w:pPr>
        <w:pStyle w:val="affc"/>
        <w:ind w:firstLine="709"/>
        <w:jc w:val="both"/>
        <w:rPr>
          <w:rFonts w:ascii="Arial" w:hAnsi="Arial" w:cs="Arial"/>
        </w:rPr>
      </w:pPr>
      <w:r w:rsidRPr="00C93919">
        <w:rPr>
          <w:rFonts w:ascii="Arial" w:hAnsi="Arial" w:cs="Arial"/>
        </w:rPr>
        <w:t>Таким образом, численность населения муниципального образования за анализируемый период снизилась на 12,3%.</w:t>
      </w:r>
    </w:p>
    <w:p w:rsidR="007D3A3D" w:rsidRPr="00C93919" w:rsidRDefault="007D3A3D" w:rsidP="004E3474">
      <w:pPr>
        <w:pStyle w:val="affc"/>
        <w:ind w:firstLine="709"/>
        <w:jc w:val="both"/>
        <w:rPr>
          <w:rFonts w:ascii="Arial" w:hAnsi="Arial" w:cs="Arial"/>
        </w:rPr>
      </w:pPr>
      <w:r w:rsidRPr="00C93919">
        <w:rPr>
          <w:rFonts w:ascii="Arial" w:hAnsi="Arial" w:cs="Arial"/>
        </w:rPr>
        <w:t xml:space="preserve">Схемой территориального планирования Нижнеудинского муниципального </w:t>
      </w:r>
      <w:r w:rsidRPr="00C93919">
        <w:rPr>
          <w:rFonts w:ascii="Arial" w:hAnsi="Arial" w:cs="Arial"/>
        </w:rPr>
        <w:lastRenderedPageBreak/>
        <w:t>района прогнозная численность населения представлена по муниципальным образованиям без разбивки по населенным пунктам. В связи с этим распределение численности населения по населенным пунктам на расчетный срок выполнено пропорционально существующей численности населения за 2012г.</w:t>
      </w:r>
    </w:p>
    <w:p w:rsidR="007D3A3D" w:rsidRPr="00C93919" w:rsidRDefault="007D3A3D" w:rsidP="004E3474">
      <w:pPr>
        <w:pStyle w:val="affc"/>
        <w:ind w:firstLine="709"/>
        <w:jc w:val="both"/>
        <w:rPr>
          <w:rFonts w:ascii="Arial" w:hAnsi="Arial" w:cs="Arial"/>
        </w:rPr>
      </w:pPr>
      <w:r w:rsidRPr="00C93919">
        <w:rPr>
          <w:rFonts w:ascii="Arial" w:hAnsi="Arial" w:cs="Arial"/>
        </w:rPr>
        <w:t>Изменение численности населения Порогского МО к концу расчетного срока в разрезе населенных пунктов представлена ниже (Таблица 11).</w:t>
      </w:r>
      <w:bookmarkStart w:id="8" w:name="_Ref335034507"/>
    </w:p>
    <w:p w:rsidR="007D3A3D" w:rsidRPr="00C93919" w:rsidRDefault="007D3A3D" w:rsidP="004E3474">
      <w:pPr>
        <w:pStyle w:val="affc"/>
        <w:ind w:firstLine="709"/>
        <w:jc w:val="both"/>
        <w:rPr>
          <w:rFonts w:ascii="Arial" w:hAnsi="Arial" w:cs="Arial"/>
        </w:rPr>
      </w:pPr>
    </w:p>
    <w:p w:rsidR="007D3A3D" w:rsidRPr="00C93919" w:rsidRDefault="007D3A3D" w:rsidP="004E3474">
      <w:pPr>
        <w:pStyle w:val="affc"/>
        <w:ind w:firstLine="709"/>
        <w:jc w:val="both"/>
        <w:rPr>
          <w:rFonts w:ascii="Arial" w:hAnsi="Arial" w:cs="Arial"/>
        </w:rPr>
      </w:pPr>
      <w:r w:rsidRPr="00C93919">
        <w:rPr>
          <w:rFonts w:ascii="Arial" w:hAnsi="Arial" w:cs="Arial"/>
        </w:rPr>
        <w:t xml:space="preserve">Таблица </w:t>
      </w:r>
      <w:bookmarkEnd w:id="8"/>
      <w:r w:rsidRPr="00C93919">
        <w:rPr>
          <w:rFonts w:ascii="Arial" w:hAnsi="Arial" w:cs="Arial"/>
        </w:rPr>
        <w:t>12. Численность населения Порогского сельского поселения, человек на конец года.</w:t>
      </w:r>
    </w:p>
    <w:p w:rsidR="007D3A3D" w:rsidRPr="00C93919" w:rsidRDefault="007D3A3D" w:rsidP="007D3A3D">
      <w:pPr>
        <w:pStyle w:val="affc"/>
        <w:ind w:firstLine="284"/>
        <w:jc w:val="both"/>
        <w:rPr>
          <w:rFonts w:ascii="Arial" w:hAnsi="Arial" w:cs="Arial"/>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817"/>
        <w:gridCol w:w="1628"/>
        <w:gridCol w:w="1632"/>
        <w:gridCol w:w="1770"/>
      </w:tblGrid>
      <w:tr w:rsidR="007D3A3D" w:rsidRPr="004E3474" w:rsidTr="00884EE5">
        <w:trPr>
          <w:trHeight w:val="70"/>
        </w:trPr>
        <w:tc>
          <w:tcPr>
            <w:tcW w:w="376"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w:t>
            </w:r>
          </w:p>
        </w:tc>
        <w:tc>
          <w:tcPr>
            <w:tcW w:w="1995" w:type="pct"/>
            <w:shd w:val="clear" w:color="auto" w:fill="auto"/>
            <w:noWrap/>
          </w:tcPr>
          <w:p w:rsidR="007D3A3D" w:rsidRPr="004E3474" w:rsidRDefault="007D3A3D" w:rsidP="00884EE5">
            <w:pPr>
              <w:pStyle w:val="affc"/>
              <w:ind w:firstLine="34"/>
              <w:jc w:val="center"/>
              <w:rPr>
                <w:rFonts w:ascii="Courier New" w:hAnsi="Courier New" w:cs="Courier New"/>
                <w:bCs/>
                <w:sz w:val="22"/>
              </w:rPr>
            </w:pPr>
            <w:r w:rsidRPr="004E3474">
              <w:rPr>
                <w:rFonts w:ascii="Courier New" w:hAnsi="Courier New" w:cs="Courier New"/>
                <w:bCs/>
                <w:sz w:val="22"/>
              </w:rPr>
              <w:t>Наименование</w:t>
            </w:r>
          </w:p>
        </w:tc>
        <w:tc>
          <w:tcPr>
            <w:tcW w:w="851" w:type="pct"/>
            <w:shd w:val="clear" w:color="auto" w:fill="auto"/>
            <w:noWrap/>
          </w:tcPr>
          <w:p w:rsidR="007D3A3D" w:rsidRPr="004E3474" w:rsidRDefault="007D3A3D" w:rsidP="00884EE5">
            <w:pPr>
              <w:pStyle w:val="affc"/>
              <w:ind w:firstLine="34"/>
              <w:jc w:val="center"/>
              <w:rPr>
                <w:rFonts w:ascii="Courier New" w:hAnsi="Courier New" w:cs="Courier New"/>
                <w:bCs/>
                <w:sz w:val="22"/>
              </w:rPr>
            </w:pPr>
            <w:r w:rsidRPr="004E3474">
              <w:rPr>
                <w:rFonts w:ascii="Courier New" w:hAnsi="Courier New" w:cs="Courier New"/>
                <w:bCs/>
                <w:sz w:val="22"/>
              </w:rPr>
              <w:t>2012г</w:t>
            </w:r>
          </w:p>
        </w:tc>
        <w:tc>
          <w:tcPr>
            <w:tcW w:w="853" w:type="pct"/>
            <w:shd w:val="clear" w:color="auto" w:fill="auto"/>
            <w:noWrap/>
          </w:tcPr>
          <w:p w:rsidR="007D3A3D" w:rsidRPr="004E3474" w:rsidRDefault="007D3A3D" w:rsidP="00884EE5">
            <w:pPr>
              <w:pStyle w:val="affc"/>
              <w:ind w:firstLine="34"/>
              <w:jc w:val="center"/>
              <w:rPr>
                <w:rFonts w:ascii="Courier New" w:hAnsi="Courier New" w:cs="Courier New"/>
                <w:bCs/>
                <w:sz w:val="22"/>
              </w:rPr>
            </w:pPr>
            <w:r w:rsidRPr="004E3474">
              <w:rPr>
                <w:rFonts w:ascii="Courier New" w:hAnsi="Courier New" w:cs="Courier New"/>
                <w:bCs/>
                <w:sz w:val="22"/>
              </w:rPr>
              <w:t>2022г</w:t>
            </w:r>
          </w:p>
        </w:tc>
        <w:tc>
          <w:tcPr>
            <w:tcW w:w="925" w:type="pct"/>
            <w:shd w:val="clear" w:color="auto" w:fill="auto"/>
            <w:noWrap/>
          </w:tcPr>
          <w:p w:rsidR="007D3A3D" w:rsidRPr="004E3474" w:rsidRDefault="007D3A3D" w:rsidP="00884EE5">
            <w:pPr>
              <w:pStyle w:val="affc"/>
              <w:ind w:firstLine="34"/>
              <w:jc w:val="center"/>
              <w:rPr>
                <w:rFonts w:ascii="Courier New" w:hAnsi="Courier New" w:cs="Courier New"/>
                <w:bCs/>
                <w:sz w:val="22"/>
              </w:rPr>
            </w:pPr>
            <w:r w:rsidRPr="004E3474">
              <w:rPr>
                <w:rFonts w:ascii="Courier New" w:hAnsi="Courier New" w:cs="Courier New"/>
                <w:bCs/>
                <w:sz w:val="22"/>
              </w:rPr>
              <w:t>2032г</w:t>
            </w:r>
          </w:p>
        </w:tc>
      </w:tr>
      <w:tr w:rsidR="007D3A3D" w:rsidRPr="004E3474" w:rsidTr="00884EE5">
        <w:trPr>
          <w:trHeight w:val="70"/>
        </w:trPr>
        <w:tc>
          <w:tcPr>
            <w:tcW w:w="376"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1</w:t>
            </w:r>
          </w:p>
        </w:tc>
        <w:tc>
          <w:tcPr>
            <w:tcW w:w="1995"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д. Привольное</w:t>
            </w:r>
          </w:p>
        </w:tc>
        <w:tc>
          <w:tcPr>
            <w:tcW w:w="851"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151</w:t>
            </w:r>
          </w:p>
        </w:tc>
        <w:tc>
          <w:tcPr>
            <w:tcW w:w="853"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155</w:t>
            </w:r>
          </w:p>
        </w:tc>
        <w:tc>
          <w:tcPr>
            <w:tcW w:w="925"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158</w:t>
            </w:r>
          </w:p>
        </w:tc>
      </w:tr>
      <w:tr w:rsidR="007D3A3D" w:rsidRPr="004E3474" w:rsidTr="00884EE5">
        <w:trPr>
          <w:trHeight w:val="76"/>
        </w:trPr>
        <w:tc>
          <w:tcPr>
            <w:tcW w:w="376"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2</w:t>
            </w:r>
          </w:p>
        </w:tc>
        <w:tc>
          <w:tcPr>
            <w:tcW w:w="1995"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п. Кирей-Муксут</w:t>
            </w:r>
          </w:p>
        </w:tc>
        <w:tc>
          <w:tcPr>
            <w:tcW w:w="851"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39</w:t>
            </w:r>
          </w:p>
        </w:tc>
        <w:tc>
          <w:tcPr>
            <w:tcW w:w="853"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42</w:t>
            </w:r>
          </w:p>
        </w:tc>
        <w:tc>
          <w:tcPr>
            <w:tcW w:w="925"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44</w:t>
            </w:r>
          </w:p>
        </w:tc>
      </w:tr>
      <w:tr w:rsidR="007D3A3D" w:rsidRPr="004E3474" w:rsidTr="00884EE5">
        <w:trPr>
          <w:trHeight w:val="70"/>
        </w:trPr>
        <w:tc>
          <w:tcPr>
            <w:tcW w:w="376"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3</w:t>
            </w:r>
          </w:p>
        </w:tc>
        <w:tc>
          <w:tcPr>
            <w:tcW w:w="1995"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с. Порог</w:t>
            </w:r>
          </w:p>
        </w:tc>
        <w:tc>
          <w:tcPr>
            <w:tcW w:w="851"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523</w:t>
            </w:r>
          </w:p>
        </w:tc>
        <w:tc>
          <w:tcPr>
            <w:tcW w:w="853"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530</w:t>
            </w:r>
          </w:p>
        </w:tc>
        <w:tc>
          <w:tcPr>
            <w:tcW w:w="925"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535</w:t>
            </w:r>
          </w:p>
        </w:tc>
      </w:tr>
      <w:tr w:rsidR="007D3A3D" w:rsidRPr="004E3474" w:rsidTr="00884EE5">
        <w:trPr>
          <w:trHeight w:val="70"/>
        </w:trPr>
        <w:tc>
          <w:tcPr>
            <w:tcW w:w="376"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4</w:t>
            </w:r>
          </w:p>
        </w:tc>
        <w:tc>
          <w:tcPr>
            <w:tcW w:w="1995"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уч. Пушкинский</w:t>
            </w:r>
          </w:p>
        </w:tc>
        <w:tc>
          <w:tcPr>
            <w:tcW w:w="851"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41</w:t>
            </w:r>
          </w:p>
        </w:tc>
        <w:tc>
          <w:tcPr>
            <w:tcW w:w="853"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44</w:t>
            </w:r>
          </w:p>
        </w:tc>
        <w:tc>
          <w:tcPr>
            <w:tcW w:w="925" w:type="pct"/>
            <w:shd w:val="clear" w:color="auto" w:fill="auto"/>
            <w:noWrap/>
          </w:tcPr>
          <w:p w:rsidR="007D3A3D" w:rsidRPr="004E3474" w:rsidRDefault="007D3A3D" w:rsidP="00884EE5">
            <w:pPr>
              <w:pStyle w:val="affc"/>
              <w:ind w:firstLine="34"/>
              <w:jc w:val="center"/>
              <w:rPr>
                <w:rFonts w:ascii="Courier New" w:hAnsi="Courier New" w:cs="Courier New"/>
                <w:sz w:val="22"/>
              </w:rPr>
            </w:pPr>
            <w:r w:rsidRPr="004E3474">
              <w:rPr>
                <w:rFonts w:ascii="Courier New" w:hAnsi="Courier New" w:cs="Courier New"/>
                <w:sz w:val="22"/>
              </w:rPr>
              <w:t>47</w:t>
            </w:r>
          </w:p>
        </w:tc>
      </w:tr>
      <w:tr w:rsidR="007D3A3D" w:rsidRPr="004E3474" w:rsidTr="00884EE5">
        <w:trPr>
          <w:trHeight w:val="64"/>
        </w:trPr>
        <w:tc>
          <w:tcPr>
            <w:tcW w:w="376" w:type="pct"/>
            <w:shd w:val="clear" w:color="auto" w:fill="auto"/>
            <w:noWrap/>
          </w:tcPr>
          <w:p w:rsidR="007D3A3D" w:rsidRPr="004E3474" w:rsidRDefault="007D3A3D" w:rsidP="00884EE5">
            <w:pPr>
              <w:pStyle w:val="affc"/>
              <w:ind w:firstLine="34"/>
              <w:jc w:val="center"/>
              <w:rPr>
                <w:rFonts w:ascii="Courier New" w:hAnsi="Courier New" w:cs="Courier New"/>
                <w:sz w:val="22"/>
              </w:rPr>
            </w:pPr>
          </w:p>
        </w:tc>
        <w:tc>
          <w:tcPr>
            <w:tcW w:w="1995" w:type="pct"/>
            <w:shd w:val="clear" w:color="auto" w:fill="auto"/>
            <w:noWrap/>
          </w:tcPr>
          <w:p w:rsidR="007D3A3D" w:rsidRPr="004E3474" w:rsidRDefault="007D3A3D" w:rsidP="00884EE5">
            <w:pPr>
              <w:pStyle w:val="affc"/>
              <w:ind w:firstLine="34"/>
              <w:jc w:val="center"/>
              <w:rPr>
                <w:rFonts w:ascii="Courier New" w:hAnsi="Courier New" w:cs="Courier New"/>
                <w:bCs/>
                <w:sz w:val="22"/>
              </w:rPr>
            </w:pPr>
            <w:r w:rsidRPr="004E3474">
              <w:rPr>
                <w:rFonts w:ascii="Courier New" w:hAnsi="Courier New" w:cs="Courier New"/>
                <w:bCs/>
                <w:sz w:val="22"/>
              </w:rPr>
              <w:t>Итого</w:t>
            </w:r>
          </w:p>
        </w:tc>
        <w:tc>
          <w:tcPr>
            <w:tcW w:w="851" w:type="pct"/>
            <w:shd w:val="clear" w:color="auto" w:fill="auto"/>
            <w:noWrap/>
          </w:tcPr>
          <w:p w:rsidR="007D3A3D" w:rsidRPr="004E3474" w:rsidRDefault="007D3A3D" w:rsidP="00884EE5">
            <w:pPr>
              <w:pStyle w:val="affc"/>
              <w:ind w:firstLine="34"/>
              <w:jc w:val="center"/>
              <w:rPr>
                <w:rFonts w:ascii="Courier New" w:hAnsi="Courier New" w:cs="Courier New"/>
                <w:bCs/>
                <w:sz w:val="22"/>
              </w:rPr>
            </w:pPr>
            <w:r w:rsidRPr="004E3474">
              <w:rPr>
                <w:rFonts w:ascii="Courier New" w:hAnsi="Courier New" w:cs="Courier New"/>
                <w:bCs/>
                <w:sz w:val="22"/>
              </w:rPr>
              <w:t>754</w:t>
            </w:r>
          </w:p>
        </w:tc>
        <w:tc>
          <w:tcPr>
            <w:tcW w:w="853" w:type="pct"/>
            <w:shd w:val="clear" w:color="auto" w:fill="auto"/>
            <w:noWrap/>
          </w:tcPr>
          <w:p w:rsidR="007D3A3D" w:rsidRPr="004E3474" w:rsidRDefault="007D3A3D" w:rsidP="00884EE5">
            <w:pPr>
              <w:pStyle w:val="affc"/>
              <w:ind w:firstLine="34"/>
              <w:jc w:val="center"/>
              <w:rPr>
                <w:rFonts w:ascii="Courier New" w:hAnsi="Courier New" w:cs="Courier New"/>
                <w:bCs/>
                <w:sz w:val="22"/>
              </w:rPr>
            </w:pPr>
            <w:r w:rsidRPr="004E3474">
              <w:rPr>
                <w:rFonts w:ascii="Courier New" w:hAnsi="Courier New" w:cs="Courier New"/>
                <w:bCs/>
                <w:sz w:val="22"/>
              </w:rPr>
              <w:t>771</w:t>
            </w:r>
          </w:p>
        </w:tc>
        <w:tc>
          <w:tcPr>
            <w:tcW w:w="925" w:type="pct"/>
            <w:shd w:val="clear" w:color="auto" w:fill="auto"/>
            <w:noWrap/>
          </w:tcPr>
          <w:p w:rsidR="007D3A3D" w:rsidRPr="004E3474" w:rsidRDefault="007D3A3D" w:rsidP="00884EE5">
            <w:pPr>
              <w:pStyle w:val="affc"/>
              <w:ind w:firstLine="34"/>
              <w:jc w:val="center"/>
              <w:rPr>
                <w:rFonts w:ascii="Courier New" w:hAnsi="Courier New" w:cs="Courier New"/>
                <w:bCs/>
                <w:sz w:val="22"/>
              </w:rPr>
            </w:pPr>
            <w:r w:rsidRPr="004E3474">
              <w:rPr>
                <w:rFonts w:ascii="Courier New" w:hAnsi="Courier New" w:cs="Courier New"/>
                <w:bCs/>
                <w:sz w:val="22"/>
              </w:rPr>
              <w:t>784</w:t>
            </w:r>
          </w:p>
        </w:tc>
      </w:tr>
    </w:tbl>
    <w:p w:rsidR="007D3A3D" w:rsidRPr="00C93919" w:rsidRDefault="007D3A3D" w:rsidP="007D3A3D">
      <w:pPr>
        <w:pStyle w:val="affc"/>
        <w:ind w:firstLine="284"/>
        <w:jc w:val="both"/>
        <w:rPr>
          <w:rFonts w:ascii="Arial" w:hAnsi="Arial" w:cs="Arial"/>
        </w:rPr>
      </w:pPr>
    </w:p>
    <w:p w:rsidR="007D3A3D" w:rsidRPr="00C93919" w:rsidRDefault="007D3A3D" w:rsidP="004E3474">
      <w:pPr>
        <w:pStyle w:val="affc"/>
        <w:ind w:firstLine="709"/>
        <w:jc w:val="both"/>
        <w:rPr>
          <w:rFonts w:ascii="Arial" w:hAnsi="Arial" w:cs="Arial"/>
        </w:rPr>
      </w:pPr>
      <w:r w:rsidRPr="00C93919">
        <w:rPr>
          <w:rFonts w:ascii="Arial" w:hAnsi="Arial" w:cs="Arial"/>
        </w:rPr>
        <w:t>Таким образом, планируемое изменение численности населения сельского поселения к концу 2032г – увеличение на 4% относительно 2012г.</w:t>
      </w:r>
    </w:p>
    <w:p w:rsidR="007D3A3D" w:rsidRPr="00C93919" w:rsidRDefault="007D3A3D" w:rsidP="004E3474">
      <w:pPr>
        <w:pStyle w:val="affc"/>
        <w:ind w:firstLine="709"/>
        <w:jc w:val="both"/>
        <w:rPr>
          <w:rFonts w:ascii="Arial" w:hAnsi="Arial" w:cs="Arial"/>
        </w:rPr>
      </w:pPr>
      <w:r w:rsidRPr="00C93919">
        <w:rPr>
          <w:rFonts w:ascii="Arial" w:hAnsi="Arial" w:cs="Arial"/>
        </w:rPr>
        <w:t>Одним из путей решения проблемы увеличения населения является естественный прирост населения.</w:t>
      </w:r>
    </w:p>
    <w:p w:rsidR="007D3A3D" w:rsidRPr="00C93919" w:rsidRDefault="007D3A3D" w:rsidP="004E3474">
      <w:pPr>
        <w:pStyle w:val="affc"/>
        <w:ind w:firstLine="709"/>
        <w:jc w:val="both"/>
        <w:rPr>
          <w:rFonts w:ascii="Arial" w:hAnsi="Arial" w:cs="Arial"/>
        </w:rPr>
      </w:pPr>
      <w:r w:rsidRPr="00C93919">
        <w:rPr>
          <w:rFonts w:ascii="Arial" w:hAnsi="Arial" w:cs="Arial"/>
        </w:rPr>
        <w:t>В условиях миграционного оттока и сохранения естественной убыли населения даже в условиях развития экономической базы численность жителей Порогского МО на 1 очередь Генерального плана (2022г) несколько увеличится и составит 0,754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увеличению численности населения на 2032г до 0,784 тыс. чел.</w:t>
      </w:r>
    </w:p>
    <w:p w:rsidR="007D3A3D" w:rsidRPr="00C93919" w:rsidRDefault="007D3A3D" w:rsidP="004E3474">
      <w:pPr>
        <w:pStyle w:val="affc"/>
        <w:ind w:firstLine="709"/>
        <w:jc w:val="both"/>
        <w:rPr>
          <w:rFonts w:ascii="Arial" w:hAnsi="Arial" w:cs="Arial"/>
        </w:rPr>
      </w:pPr>
      <w:r w:rsidRPr="00C93919">
        <w:rPr>
          <w:rFonts w:ascii="Arial" w:hAnsi="Arial" w:cs="Arial"/>
        </w:rPr>
        <w:t xml:space="preserve">Сложившаяся в Порогском муниципальном образовании демографическая ситуация остается сложной и характеризуется низким уровнем рождаемости, не обеспечивающим простого воспроизводства населения, высоким уровнем смертности и в целом отражает тенденции, происходящие в Иркутской области и стране. </w:t>
      </w:r>
    </w:p>
    <w:p w:rsidR="00A86E5B" w:rsidRDefault="007D3A3D" w:rsidP="004E3474">
      <w:pPr>
        <w:pStyle w:val="affc"/>
        <w:ind w:firstLine="709"/>
        <w:jc w:val="both"/>
        <w:rPr>
          <w:rFonts w:ascii="Arial" w:hAnsi="Arial" w:cs="Arial"/>
        </w:rPr>
      </w:pPr>
      <w:r w:rsidRPr="00C93919">
        <w:rPr>
          <w:rFonts w:ascii="Arial" w:hAnsi="Arial" w:cs="Arial"/>
        </w:rPr>
        <w:t>Падение рождаемости по своей динамике становится национальным бедствием. Решить данную проблему возможно только комплексными мерами, в том числе на уровне государства. На федеральном уровне Программа материальной поддержки молодых семей и</w:t>
      </w:r>
      <w:r w:rsidR="00817D28">
        <w:rPr>
          <w:rFonts w:ascii="Arial" w:hAnsi="Arial" w:cs="Arial"/>
        </w:rPr>
        <w:t xml:space="preserve"> </w:t>
      </w:r>
      <w:r w:rsidRPr="00C93919">
        <w:rPr>
          <w:rFonts w:ascii="Arial" w:hAnsi="Arial" w:cs="Arial"/>
        </w:rPr>
        <w:t>женщин, принимающих решение родить и вырастить второго и последующего ребенка, принята и начала работать.</w:t>
      </w:r>
    </w:p>
    <w:p w:rsidR="00A86E5B" w:rsidRDefault="00A86E5B" w:rsidP="00A86E5B"/>
    <w:p w:rsidR="00A86E5B" w:rsidRDefault="00A86E5B" w:rsidP="004E3474">
      <w:pPr>
        <w:rPr>
          <w:rFonts w:cs="Arial"/>
        </w:rPr>
      </w:pPr>
      <w:r w:rsidRPr="00C93919">
        <w:rPr>
          <w:rFonts w:cs="Arial"/>
        </w:rPr>
        <w:t>3.2.2.ПЕРСПЕКТИВЫ РАЗВИТИЯ ЗАСТРОЙКИ</w:t>
      </w:r>
    </w:p>
    <w:p w:rsidR="00A86E5B" w:rsidRPr="00A86E5B" w:rsidRDefault="00A86E5B" w:rsidP="00A86E5B">
      <w:pPr>
        <w:rPr>
          <w:rFonts w:ascii="Arial" w:hAnsi="Arial" w:cs="Arial"/>
        </w:rPr>
      </w:pPr>
    </w:p>
    <w:p w:rsidR="00A86E5B" w:rsidRPr="00C93919" w:rsidRDefault="00A86E5B" w:rsidP="004E7549">
      <w:pPr>
        <w:pStyle w:val="affc"/>
        <w:ind w:firstLine="709"/>
        <w:jc w:val="both"/>
        <w:rPr>
          <w:rFonts w:ascii="Arial" w:hAnsi="Arial" w:cs="Arial"/>
        </w:rPr>
      </w:pPr>
      <w:r w:rsidRPr="00C93919">
        <w:rPr>
          <w:rFonts w:ascii="Arial" w:hAnsi="Arial" w:cs="Arial"/>
        </w:rPr>
        <w:t>Необходимый жилищный фонд на расчетную численность населения 1 очереди строительства (0,771 тыс. чел.) определен в объеме 20,046 тыс. м² общей площади, исходя из средней обеспеченности 26м² на одного жителя.</w:t>
      </w:r>
    </w:p>
    <w:p w:rsidR="00A86E5B" w:rsidRPr="00C93919" w:rsidRDefault="00A86E5B" w:rsidP="004E7549">
      <w:pPr>
        <w:pStyle w:val="affc"/>
        <w:ind w:firstLine="709"/>
        <w:jc w:val="both"/>
        <w:rPr>
          <w:rFonts w:ascii="Arial" w:hAnsi="Arial" w:cs="Arial"/>
        </w:rPr>
      </w:pPr>
      <w:r w:rsidRPr="00C93919">
        <w:rPr>
          <w:rFonts w:ascii="Arial" w:hAnsi="Arial" w:cs="Arial"/>
        </w:rPr>
        <w:t>Проектом на 1 очередь строительства предусматривается снос некапитальных жилых 1-этажных домов. Основная причина убыли жилищного фонда – неудовлетворительное техническое состояние на окончание 1 очереди реализации Генерального плана. Таким образом, доля жилого фонда, выбывающего по причине сверхнормативного износа, составляет 10,1% (1,9117 тыс. кв. м). Таким образом, сохранению подлежит 17,0163 тыс. кв. м. (89,9%) от всего жилого фонда. Структура выбывающего жилищного фонда по населенным пунктам и по причинам сноса приведена в таблице 34.</w:t>
      </w:r>
    </w:p>
    <w:p w:rsidR="00A86E5B" w:rsidRPr="00C93919" w:rsidRDefault="00A86E5B" w:rsidP="004E7549">
      <w:pPr>
        <w:pStyle w:val="affc"/>
        <w:ind w:firstLine="709"/>
        <w:jc w:val="both"/>
        <w:rPr>
          <w:rFonts w:ascii="Arial" w:hAnsi="Arial" w:cs="Arial"/>
        </w:rPr>
      </w:pPr>
      <w:r w:rsidRPr="00C93919">
        <w:rPr>
          <w:rFonts w:ascii="Arial" w:hAnsi="Arial" w:cs="Arial"/>
        </w:rPr>
        <w:lastRenderedPageBreak/>
        <w:t>Дополнительная потребность в жилищном фонде на 1 очередь строительства составит 3,0297 тыс. м² общей площади квартир. Проектное решение предусматривает размещение нового строительства, в основном, на высвобождаемой территории при сносе ветхого жилья. На 1 очередь в общей площади проектируемого жилищного фонда учитываются площади жилых домов садоводств, переводимых в зону жилой застройки.</w:t>
      </w:r>
    </w:p>
    <w:p w:rsidR="00A86E5B" w:rsidRPr="00C93919" w:rsidRDefault="00A86E5B" w:rsidP="004E7549">
      <w:pPr>
        <w:pStyle w:val="affc"/>
        <w:ind w:firstLine="709"/>
        <w:jc w:val="both"/>
        <w:rPr>
          <w:rFonts w:ascii="Arial" w:hAnsi="Arial" w:cs="Arial"/>
        </w:rPr>
      </w:pPr>
      <w:r w:rsidRPr="00C93919">
        <w:rPr>
          <w:rFonts w:ascii="Arial" w:hAnsi="Arial" w:cs="Arial"/>
        </w:rPr>
        <w:t>Всего эскизом застройки предусматривается размещение на 1 очередь строительства нового жилищного фонда в объеме дополнительной потребности при следующей структуре этажности: в 1-этажных жилых домах общей площадью 2,5297 тыс. м², в 2-этажных – 0,5 тыс. м².</w:t>
      </w:r>
    </w:p>
    <w:p w:rsidR="00A86E5B" w:rsidRPr="00C93919" w:rsidRDefault="00A86E5B" w:rsidP="004E7549">
      <w:pPr>
        <w:pStyle w:val="affc"/>
        <w:ind w:firstLine="709"/>
        <w:jc w:val="both"/>
        <w:rPr>
          <w:rFonts w:ascii="Arial" w:hAnsi="Arial" w:cs="Arial"/>
        </w:rPr>
      </w:pPr>
      <w:r w:rsidRPr="00C93919">
        <w:rPr>
          <w:rFonts w:ascii="Arial" w:hAnsi="Arial" w:cs="Arial"/>
        </w:rPr>
        <w:t>Размещение опорного и проектируемого жилищного фонда по участкам застройки и по этажности на 1 очередь реализации Генерального плана приведено в таблице.</w:t>
      </w:r>
    </w:p>
    <w:p w:rsidR="00A86E5B" w:rsidRPr="00C93919" w:rsidRDefault="00A86E5B" w:rsidP="004E7549">
      <w:pPr>
        <w:pStyle w:val="affc"/>
        <w:ind w:firstLine="709"/>
        <w:jc w:val="both"/>
        <w:rPr>
          <w:rFonts w:ascii="Arial" w:hAnsi="Arial" w:cs="Arial"/>
        </w:rPr>
      </w:pPr>
      <w:r w:rsidRPr="00C93919">
        <w:rPr>
          <w:rFonts w:ascii="Arial" w:hAnsi="Arial" w:cs="Arial"/>
        </w:rPr>
        <w:t xml:space="preserve">Размещение объектов обслуживания поселкового значения представлено в таблице . </w:t>
      </w:r>
    </w:p>
    <w:p w:rsidR="00A86E5B" w:rsidRPr="00C93919" w:rsidRDefault="00A86E5B" w:rsidP="004E7549">
      <w:pPr>
        <w:pStyle w:val="affc"/>
        <w:ind w:firstLine="709"/>
        <w:jc w:val="both"/>
        <w:rPr>
          <w:rFonts w:ascii="Arial" w:hAnsi="Arial" w:cs="Arial"/>
        </w:rPr>
      </w:pPr>
      <w:r w:rsidRPr="00C93919">
        <w:rPr>
          <w:rFonts w:ascii="Arial" w:hAnsi="Arial" w:cs="Arial"/>
        </w:rPr>
        <w:t>Для расчета потребности в объектах обслуживания поселкового значения численность населения по поселкам принята ниже расчетного срока, что обусловлено прогнозом динамики численности населения Порогского МО, которая составит 0,771 тыс. чел.</w:t>
      </w:r>
    </w:p>
    <w:p w:rsidR="00A86E5B" w:rsidRDefault="00A86E5B" w:rsidP="004E7549">
      <w:pPr>
        <w:ind w:firstLine="709"/>
        <w:jc w:val="both"/>
      </w:pPr>
      <w:r w:rsidRPr="00C93919">
        <w:rPr>
          <w:rFonts w:ascii="Arial" w:hAnsi="Arial" w:cs="Arial"/>
        </w:rPr>
        <w:t>Большинство мероприятий, запланированных Генеральным планом, предлагаются к исполнению ещё на 1 очередь. Среди них строительство детского сада в с. Порог и гостиницы в с. Порог, капитальный ремонт Порогской СОШ</w:t>
      </w:r>
    </w:p>
    <w:p w:rsidR="00A86E5B" w:rsidRDefault="00A86E5B" w:rsidP="004E7549">
      <w:pPr>
        <w:ind w:firstLine="709"/>
        <w:jc w:val="both"/>
      </w:pPr>
    </w:p>
    <w:p w:rsidR="007D3A3D" w:rsidRPr="00A86E5B" w:rsidRDefault="007D3A3D" w:rsidP="004E7549">
      <w:pPr>
        <w:ind w:firstLine="709"/>
        <w:sectPr w:rsidR="007D3A3D" w:rsidRPr="00A86E5B" w:rsidSect="00884EE5">
          <w:pgSz w:w="11906" w:h="16838"/>
          <w:pgMar w:top="1276" w:right="746" w:bottom="1134" w:left="1701" w:header="708" w:footer="708" w:gutter="0"/>
          <w:cols w:space="708"/>
          <w:docGrid w:linePitch="360"/>
        </w:sectPr>
      </w:pPr>
    </w:p>
    <w:p w:rsidR="007D3A3D" w:rsidRPr="00C93919" w:rsidRDefault="007D3A3D" w:rsidP="004E7549">
      <w:pPr>
        <w:tabs>
          <w:tab w:val="num" w:pos="0"/>
        </w:tabs>
        <w:spacing w:after="4"/>
        <w:ind w:firstLine="709"/>
        <w:jc w:val="both"/>
        <w:rPr>
          <w:rFonts w:ascii="Arial" w:hAnsi="Arial" w:cs="Arial"/>
        </w:rPr>
      </w:pPr>
    </w:p>
    <w:p w:rsidR="007D3A3D" w:rsidRDefault="00A86E5B" w:rsidP="004E7549">
      <w:pPr>
        <w:pStyle w:val="3"/>
        <w:keepLines/>
        <w:numPr>
          <w:ilvl w:val="2"/>
          <w:numId w:val="14"/>
        </w:numPr>
        <w:suppressAutoHyphens/>
        <w:spacing w:before="0" w:after="0"/>
        <w:ind w:firstLine="709"/>
        <w:rPr>
          <w:rFonts w:cs="Arial"/>
          <w:sz w:val="24"/>
          <w:szCs w:val="24"/>
        </w:rPr>
      </w:pPr>
      <w:r w:rsidRPr="00A86E5B">
        <w:rPr>
          <w:rFonts w:cs="Arial"/>
          <w:b w:val="0"/>
          <w:sz w:val="24"/>
          <w:szCs w:val="24"/>
        </w:rPr>
        <w:t>3.2.2.ПЕРСПЕКТИВЫ РАЗВИТИЯ ЗАСТРОЙКИ</w:t>
      </w:r>
      <w:r w:rsidR="007D3A3D" w:rsidRPr="00C93919">
        <w:rPr>
          <w:rFonts w:cs="Arial"/>
          <w:sz w:val="24"/>
          <w:szCs w:val="24"/>
        </w:rPr>
        <w:t>.</w:t>
      </w:r>
    </w:p>
    <w:p w:rsidR="00A86E5B" w:rsidRPr="00A86E5B" w:rsidRDefault="00A86E5B" w:rsidP="004E7549">
      <w:pPr>
        <w:ind w:firstLine="709"/>
        <w:jc w:val="both"/>
        <w:rPr>
          <w:rFonts w:ascii="Arial" w:hAnsi="Arial" w:cs="Arial"/>
        </w:rPr>
      </w:pPr>
    </w:p>
    <w:p w:rsidR="007D3A3D" w:rsidRPr="00C93919" w:rsidRDefault="007D3A3D" w:rsidP="004E7549">
      <w:pPr>
        <w:pStyle w:val="affc"/>
        <w:ind w:firstLine="709"/>
        <w:jc w:val="both"/>
        <w:rPr>
          <w:rFonts w:ascii="Arial" w:hAnsi="Arial" w:cs="Arial"/>
        </w:rPr>
      </w:pPr>
      <w:r w:rsidRPr="00C93919">
        <w:rPr>
          <w:rFonts w:ascii="Arial" w:hAnsi="Arial" w:cs="Arial"/>
        </w:rPr>
        <w:t>Необходимый жилищный фонд на расчетную численность населения 1 очереди строительства (0,771 тыс. чел.) определен в объеме 20,046 тыс. м² общей площади, исходя из средней обеспеченности 26м² на одного жителя.</w:t>
      </w:r>
    </w:p>
    <w:p w:rsidR="007D3A3D" w:rsidRPr="00C93919" w:rsidRDefault="007D3A3D" w:rsidP="004E7549">
      <w:pPr>
        <w:pStyle w:val="affc"/>
        <w:ind w:firstLine="709"/>
        <w:jc w:val="both"/>
        <w:rPr>
          <w:rFonts w:ascii="Arial" w:hAnsi="Arial" w:cs="Arial"/>
        </w:rPr>
      </w:pPr>
      <w:r w:rsidRPr="00C93919">
        <w:rPr>
          <w:rFonts w:ascii="Arial" w:hAnsi="Arial" w:cs="Arial"/>
        </w:rPr>
        <w:t>Проектом на 1 очередь строительства предусматривается снос некапитальных жилых 1-этажных домов. Основная причина убыли жилищного фонда – неудовлетворительное техническое состояние на окончание 1 очереди реализации Генерального плана. Таким образом, доля жилого фонда, выбывающего по причине сверхнормативного износа, составляет 10,1% (1,9117 тыс. кв. м). Таким образом, сохранению подлежит 17,0163 тыс. кв. м. (89,9%) от всего жилого фонда. Структура выбывающего жилищного фонда по населенным пунктам и по причинам сноса приведена в таблице 34.</w:t>
      </w:r>
    </w:p>
    <w:p w:rsidR="007D3A3D" w:rsidRPr="00C93919" w:rsidRDefault="007D3A3D" w:rsidP="004E7549">
      <w:pPr>
        <w:pStyle w:val="affc"/>
        <w:ind w:firstLine="709"/>
        <w:jc w:val="both"/>
        <w:rPr>
          <w:rFonts w:ascii="Arial" w:hAnsi="Arial" w:cs="Arial"/>
        </w:rPr>
      </w:pPr>
      <w:r w:rsidRPr="00C93919">
        <w:rPr>
          <w:rFonts w:ascii="Arial" w:hAnsi="Arial" w:cs="Arial"/>
        </w:rPr>
        <w:t>Дополнительная потребность в жилищном фонде на 1 очередь строительства составит 3,0297 тыс. м² общей площади квартир. Проектное решение предусматривает размещение нового строительства, в основном, на высвобождаемой территории при сносе ветхого жилья. На 1 очередь в общей площади проектируемого жилищного фонда учитываются площади жилых домов садоводств, переводимых в зону жилой застройки.</w:t>
      </w:r>
    </w:p>
    <w:p w:rsidR="007D3A3D" w:rsidRPr="00C93919" w:rsidRDefault="007D3A3D" w:rsidP="004E7549">
      <w:pPr>
        <w:pStyle w:val="affc"/>
        <w:ind w:firstLine="709"/>
        <w:jc w:val="both"/>
        <w:rPr>
          <w:rFonts w:ascii="Arial" w:hAnsi="Arial" w:cs="Arial"/>
        </w:rPr>
      </w:pPr>
      <w:bookmarkStart w:id="9" w:name="_Toc306145230"/>
      <w:r w:rsidRPr="00C93919">
        <w:rPr>
          <w:rFonts w:ascii="Arial" w:hAnsi="Arial" w:cs="Arial"/>
        </w:rPr>
        <w:t>Всего эскизом застройки предусматривается размещение на 1 очередь строительства нового жилищного фонда в объеме дополнительной потребности при следующей структуре этажности:</w:t>
      </w:r>
      <w:bookmarkEnd w:id="9"/>
      <w:r w:rsidRPr="00C93919">
        <w:rPr>
          <w:rFonts w:ascii="Arial" w:hAnsi="Arial" w:cs="Arial"/>
        </w:rPr>
        <w:t xml:space="preserve"> в 1-этажных жилых домах общей площадью 2,5297 тыс. м², в 2-этажных – 0,5 тыс. м².</w:t>
      </w:r>
    </w:p>
    <w:p w:rsidR="007D3A3D" w:rsidRPr="00C93919" w:rsidRDefault="007D3A3D" w:rsidP="004E7549">
      <w:pPr>
        <w:pStyle w:val="affc"/>
        <w:ind w:firstLine="709"/>
        <w:jc w:val="both"/>
        <w:rPr>
          <w:rFonts w:ascii="Arial" w:hAnsi="Arial" w:cs="Arial"/>
        </w:rPr>
      </w:pPr>
      <w:r w:rsidRPr="00C93919">
        <w:rPr>
          <w:rFonts w:ascii="Arial" w:hAnsi="Arial" w:cs="Arial"/>
        </w:rPr>
        <w:t>Размещение опорного и проектируемого жилищного фонда по участкам застройки и по этажности на 1 очередь реализации Генерального плана приведено в таблице.</w:t>
      </w:r>
    </w:p>
    <w:p w:rsidR="007D3A3D" w:rsidRPr="00C93919" w:rsidRDefault="007D3A3D" w:rsidP="004E7549">
      <w:pPr>
        <w:pStyle w:val="affc"/>
        <w:ind w:firstLine="709"/>
        <w:jc w:val="both"/>
        <w:rPr>
          <w:rFonts w:ascii="Arial" w:hAnsi="Arial" w:cs="Arial"/>
        </w:rPr>
      </w:pPr>
      <w:r w:rsidRPr="00C93919">
        <w:rPr>
          <w:rFonts w:ascii="Arial" w:hAnsi="Arial" w:cs="Arial"/>
        </w:rPr>
        <w:t xml:space="preserve">Размещение объектов обслуживания поселкового </w:t>
      </w:r>
      <w:r w:rsidR="00A86E5B">
        <w:rPr>
          <w:rFonts w:ascii="Arial" w:hAnsi="Arial" w:cs="Arial"/>
        </w:rPr>
        <w:t>значения представлено в таблице</w:t>
      </w:r>
      <w:r w:rsidRPr="00C93919">
        <w:rPr>
          <w:rFonts w:ascii="Arial" w:hAnsi="Arial" w:cs="Arial"/>
        </w:rPr>
        <w:t xml:space="preserve">. </w:t>
      </w:r>
    </w:p>
    <w:p w:rsidR="007D3A3D" w:rsidRPr="00C93919" w:rsidRDefault="007D3A3D" w:rsidP="004E7549">
      <w:pPr>
        <w:pStyle w:val="affc"/>
        <w:ind w:firstLine="709"/>
        <w:jc w:val="both"/>
        <w:rPr>
          <w:rFonts w:ascii="Arial" w:hAnsi="Arial" w:cs="Arial"/>
        </w:rPr>
      </w:pPr>
      <w:r w:rsidRPr="00C93919">
        <w:rPr>
          <w:rFonts w:ascii="Arial" w:hAnsi="Arial" w:cs="Arial"/>
        </w:rPr>
        <w:t>Для расчета потребности в объектах обслуживания поселкового значения численность населения по поселкам принята ниже расчетного срока, что обусловлено прогнозом динамики численности населения Порогского МО, которая составит 0,771 тыс. чел.</w:t>
      </w:r>
    </w:p>
    <w:p w:rsidR="007D3A3D" w:rsidRPr="00C93919" w:rsidRDefault="007D3A3D" w:rsidP="004E7549">
      <w:pPr>
        <w:pStyle w:val="affc"/>
        <w:ind w:firstLine="709"/>
        <w:jc w:val="both"/>
        <w:rPr>
          <w:rFonts w:ascii="Arial" w:hAnsi="Arial" w:cs="Arial"/>
        </w:rPr>
      </w:pPr>
      <w:r w:rsidRPr="00C93919">
        <w:rPr>
          <w:rFonts w:ascii="Arial" w:hAnsi="Arial" w:cs="Arial"/>
        </w:rPr>
        <w:t>Большинство мероприятий, запланированных Генеральным планом, предлагаются к исполнению ещё на 1 очередь. Среди них строительство детского сада в с. Порог и гостиницы в с. Порог, капитальный ремонт Порогской СОШ.</w:t>
      </w:r>
    </w:p>
    <w:p w:rsidR="007D3A3D" w:rsidRPr="00C93919" w:rsidRDefault="007D3A3D" w:rsidP="004E7549">
      <w:pPr>
        <w:pStyle w:val="affc"/>
        <w:ind w:firstLine="709"/>
        <w:jc w:val="both"/>
        <w:rPr>
          <w:rFonts w:ascii="Arial" w:hAnsi="Arial" w:cs="Arial"/>
        </w:rPr>
      </w:pPr>
    </w:p>
    <w:p w:rsidR="007D3A3D" w:rsidRPr="00C93919" w:rsidRDefault="007D3A3D" w:rsidP="004E7549">
      <w:pPr>
        <w:pStyle w:val="affc"/>
        <w:ind w:firstLine="709"/>
        <w:jc w:val="both"/>
        <w:rPr>
          <w:rFonts w:ascii="Arial" w:hAnsi="Arial" w:cs="Arial"/>
          <w:b/>
        </w:rPr>
      </w:pPr>
      <w:r w:rsidRPr="00C93919">
        <w:rPr>
          <w:rFonts w:ascii="Arial" w:hAnsi="Arial" w:cs="Arial"/>
        </w:rPr>
        <w:t xml:space="preserve">Таблица </w:t>
      </w:r>
      <w:bookmarkStart w:id="10" w:name="_Toc306145238"/>
      <w:r w:rsidRPr="00C93919">
        <w:rPr>
          <w:rFonts w:ascii="Arial" w:hAnsi="Arial" w:cs="Arial"/>
        </w:rPr>
        <w:t>13. Расчет потребности в объектах обслуживания поселкового значения на 1 очередь строительства</w:t>
      </w:r>
      <w:bookmarkEnd w:id="10"/>
      <w:r w:rsidRPr="00C93919">
        <w:rPr>
          <w:rFonts w:ascii="Arial" w:hAnsi="Arial" w:cs="Arial"/>
        </w:rPr>
        <w:t>.</w:t>
      </w:r>
    </w:p>
    <w:p w:rsidR="007D3A3D" w:rsidRPr="00C93919" w:rsidRDefault="007D3A3D" w:rsidP="007D3A3D">
      <w:pPr>
        <w:pStyle w:val="affc"/>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6"/>
        <w:gridCol w:w="1415"/>
        <w:gridCol w:w="1178"/>
        <w:gridCol w:w="1176"/>
        <w:gridCol w:w="1180"/>
        <w:gridCol w:w="1266"/>
      </w:tblGrid>
      <w:tr w:rsidR="007D3A3D" w:rsidRPr="00A86E5B" w:rsidTr="006A2A1D">
        <w:trPr>
          <w:trHeight w:val="510"/>
        </w:trPr>
        <w:tc>
          <w:tcPr>
            <w:tcW w:w="1956" w:type="pct"/>
            <w:vMerge w:val="restar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Объекты</w:t>
            </w:r>
          </w:p>
        </w:tc>
        <w:tc>
          <w:tcPr>
            <w:tcW w:w="2424" w:type="pct"/>
            <w:gridSpan w:val="4"/>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Участки застройки с численностью населения (тыс. чел.)</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Всего</w:t>
            </w:r>
          </w:p>
        </w:tc>
      </w:tr>
      <w:tr w:rsidR="007D3A3D" w:rsidRPr="00A86E5B" w:rsidTr="006A2A1D">
        <w:trPr>
          <w:trHeight w:val="70"/>
        </w:trPr>
        <w:tc>
          <w:tcPr>
            <w:tcW w:w="1956" w:type="pct"/>
            <w:vMerge/>
            <w:shd w:val="clear" w:color="auto" w:fill="auto"/>
          </w:tcPr>
          <w:p w:rsidR="007D3A3D" w:rsidRPr="00A86E5B" w:rsidRDefault="007D3A3D" w:rsidP="00884EE5">
            <w:pPr>
              <w:pStyle w:val="affc"/>
              <w:jc w:val="center"/>
              <w:rPr>
                <w:rFonts w:ascii="Courier New" w:hAnsi="Courier New" w:cs="Courier New"/>
                <w:sz w:val="22"/>
                <w:szCs w:val="22"/>
              </w:rPr>
            </w:pP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д. Привольное</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п. Кирей-Муксут</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с. Порог</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уч. Пушкинский</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Порогское МО</w:t>
            </w:r>
          </w:p>
        </w:tc>
      </w:tr>
      <w:tr w:rsidR="007D3A3D" w:rsidRPr="00A86E5B" w:rsidTr="006A2A1D">
        <w:trPr>
          <w:trHeight w:val="64"/>
        </w:trPr>
        <w:tc>
          <w:tcPr>
            <w:tcW w:w="1956" w:type="pct"/>
            <w:vMerge/>
            <w:shd w:val="clear" w:color="auto" w:fill="auto"/>
          </w:tcPr>
          <w:p w:rsidR="007D3A3D" w:rsidRPr="00A86E5B" w:rsidRDefault="007D3A3D" w:rsidP="00884EE5">
            <w:pPr>
              <w:pStyle w:val="affc"/>
              <w:rPr>
                <w:rFonts w:ascii="Courier New" w:hAnsi="Courier New" w:cs="Courier New"/>
                <w:sz w:val="22"/>
                <w:szCs w:val="22"/>
              </w:rPr>
            </w:pP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0,155</w:t>
            </w: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0,042</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0,53</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0,044</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0,771</w:t>
            </w:r>
          </w:p>
        </w:tc>
      </w:tr>
      <w:tr w:rsidR="007D3A3D" w:rsidRPr="00A86E5B" w:rsidTr="00884EE5">
        <w:trPr>
          <w:trHeight w:val="64"/>
        </w:trPr>
        <w:tc>
          <w:tcPr>
            <w:tcW w:w="5000" w:type="pct"/>
            <w:gridSpan w:val="6"/>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ДЕТСКИЕ УЧРЕЖДЕНИЯ</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Общеобразовательные школы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- 120 мест/1000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мест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19</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64</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93</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250</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250</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19</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29</w:t>
            </w:r>
          </w:p>
        </w:tc>
      </w:tr>
      <w:tr w:rsidR="007D3A3D" w:rsidRPr="00A86E5B" w:rsidTr="006A2A1D">
        <w:trPr>
          <w:trHeight w:val="2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Детские дошкольные учреждения</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- 50 мест/1000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мест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7,75</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2,1</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26,5</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2,2</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38,55</w:t>
            </w: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lastRenderedPageBreak/>
              <w:t>Существующие объекты</w:t>
            </w:r>
          </w:p>
        </w:tc>
        <w:tc>
          <w:tcPr>
            <w:tcW w:w="693"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7,75</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2,1</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26,5</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2,2</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38,55</w:t>
            </w: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50</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50</w:t>
            </w:r>
          </w:p>
        </w:tc>
      </w:tr>
      <w:tr w:rsidR="007D3A3D" w:rsidRPr="00A86E5B" w:rsidTr="00884EE5">
        <w:trPr>
          <w:trHeight w:val="70"/>
        </w:trPr>
        <w:tc>
          <w:tcPr>
            <w:tcW w:w="5000" w:type="pct"/>
            <w:gridSpan w:val="6"/>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УЧРЕЖДЕНИЯ ЗДРАВООХРАНЕНИЯ</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Стационары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270"/>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- 13,47 коек/1000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мест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7</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10</w:t>
            </w:r>
          </w:p>
        </w:tc>
      </w:tr>
      <w:tr w:rsidR="007D3A3D" w:rsidRPr="00A86E5B" w:rsidTr="006A2A1D">
        <w:trPr>
          <w:trHeight w:val="24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25</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25</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4</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Поликлиники, амбулатории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- 18,15 посещений в смену/1000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мест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10</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14</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4</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4</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10</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14</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Станции скорой помощи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- 1 автомобиль/1000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мест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Молочные кухни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- 37* порций в сутки/1000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w:t>
            </w:r>
            <w:r w:rsidRPr="00A86E5B">
              <w:rPr>
                <w:rFonts w:ascii="Courier New" w:hAnsi="Courier New" w:cs="Courier New"/>
                <w:sz w:val="22"/>
                <w:szCs w:val="22"/>
                <w:vertAlign w:val="superscript"/>
              </w:rPr>
              <w:t>2</w:t>
            </w:r>
            <w:r w:rsidRPr="00A86E5B">
              <w:rPr>
                <w:rFonts w:ascii="Courier New" w:hAnsi="Courier New" w:cs="Courier New"/>
                <w:sz w:val="22"/>
                <w:szCs w:val="22"/>
              </w:rPr>
              <w:t xml:space="preserve"> общей площади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5,735</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1,554</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19,61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1,628</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28,527</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2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5,735</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1,554</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19,61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1,628</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28,527</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Аптеки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- 1объект /10000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w:t>
            </w:r>
            <w:r w:rsidRPr="00A86E5B">
              <w:rPr>
                <w:rFonts w:ascii="Courier New" w:hAnsi="Courier New" w:cs="Courier New"/>
                <w:sz w:val="22"/>
                <w:szCs w:val="22"/>
                <w:vertAlign w:val="superscript"/>
              </w:rPr>
              <w:t>2</w:t>
            </w:r>
            <w:r w:rsidRPr="00A86E5B">
              <w:rPr>
                <w:rFonts w:ascii="Courier New" w:hAnsi="Courier New" w:cs="Courier New"/>
                <w:sz w:val="22"/>
                <w:szCs w:val="22"/>
              </w:rPr>
              <w:t xml:space="preserve"> общей площади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884EE5">
        <w:trPr>
          <w:trHeight w:val="70"/>
        </w:trPr>
        <w:tc>
          <w:tcPr>
            <w:tcW w:w="5000" w:type="pct"/>
            <w:gridSpan w:val="6"/>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ФИЗКУЛЬТУРНО-СПОРТИВНЫЕ СООРУЖЕНИЯ</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Спортивные залы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 xml:space="preserve">Норматив - </w:t>
            </w:r>
            <w:smartTag w:uri="urn:schemas-microsoft-com:office:smarttags" w:element="metricconverter">
              <w:smartTagPr>
                <w:attr w:name="ProductID" w:val="60 м2"/>
              </w:smartTagPr>
              <w:r w:rsidRPr="00A86E5B">
                <w:rPr>
                  <w:rFonts w:ascii="Courier New" w:hAnsi="Courier New" w:cs="Courier New"/>
                  <w:i/>
                  <w:iCs/>
                  <w:sz w:val="22"/>
                  <w:szCs w:val="22"/>
                </w:rPr>
                <w:t>60 м</w:t>
              </w:r>
              <w:r w:rsidRPr="00A86E5B">
                <w:rPr>
                  <w:rFonts w:ascii="Courier New" w:hAnsi="Courier New" w:cs="Courier New"/>
                  <w:i/>
                  <w:iCs/>
                  <w:sz w:val="22"/>
                  <w:szCs w:val="22"/>
                  <w:vertAlign w:val="superscript"/>
                </w:rPr>
                <w:t>2</w:t>
              </w:r>
            </w:smartTag>
            <w:r w:rsidRPr="00A86E5B">
              <w:rPr>
                <w:rFonts w:ascii="Courier New" w:hAnsi="Courier New" w:cs="Courier New"/>
                <w:i/>
                <w:iCs/>
                <w:sz w:val="22"/>
                <w:szCs w:val="22"/>
              </w:rPr>
              <w:t xml:space="preserve"> общей площади /1000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w:t>
            </w:r>
            <w:r w:rsidRPr="00A86E5B">
              <w:rPr>
                <w:rFonts w:ascii="Courier New" w:hAnsi="Courier New" w:cs="Courier New"/>
                <w:sz w:val="22"/>
                <w:szCs w:val="22"/>
                <w:vertAlign w:val="superscript"/>
              </w:rPr>
              <w:t>2</w:t>
            </w:r>
            <w:r w:rsidRPr="00A86E5B">
              <w:rPr>
                <w:rFonts w:ascii="Courier New" w:hAnsi="Courier New" w:cs="Courier New"/>
                <w:sz w:val="22"/>
                <w:szCs w:val="22"/>
              </w:rPr>
              <w:t xml:space="preserve"> общей площади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9,3</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2,52</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31,8</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2,64</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46,26</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155,5</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155,5</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9,3</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2,52</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2,64</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14,46</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Территория спортивных сооружений</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- 0,7га общей площади /1000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w:t>
            </w:r>
            <w:r w:rsidRPr="00A86E5B">
              <w:rPr>
                <w:rFonts w:ascii="Courier New" w:hAnsi="Courier New" w:cs="Courier New"/>
                <w:sz w:val="22"/>
                <w:szCs w:val="22"/>
                <w:vertAlign w:val="superscript"/>
              </w:rPr>
              <w:t>2</w:t>
            </w:r>
            <w:r w:rsidRPr="00A86E5B">
              <w:rPr>
                <w:rFonts w:ascii="Courier New" w:hAnsi="Courier New" w:cs="Courier New"/>
                <w:sz w:val="22"/>
                <w:szCs w:val="22"/>
              </w:rPr>
              <w:t xml:space="preserve"> общей площади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0,1085</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0,0294</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0,371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0,0308</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0,5397</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0,878</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0,096</w:t>
            </w: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0,1085</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0,0294</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0,0308</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0,1687</w:t>
            </w:r>
          </w:p>
        </w:tc>
      </w:tr>
      <w:tr w:rsidR="007D3A3D" w:rsidRPr="00A86E5B" w:rsidTr="006A2A1D">
        <w:trPr>
          <w:trHeight w:val="2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lastRenderedPageBreak/>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884EE5">
        <w:trPr>
          <w:trHeight w:val="64"/>
        </w:trPr>
        <w:tc>
          <w:tcPr>
            <w:tcW w:w="5000" w:type="pct"/>
            <w:gridSpan w:val="6"/>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УЧРЕЖДЕНИЯ КУЛЬТУРЫ И ИСКУССТВА</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Клубные учреждения</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- 80 мест /1000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w:t>
            </w:r>
            <w:r w:rsidRPr="00A86E5B">
              <w:rPr>
                <w:rFonts w:ascii="Courier New" w:hAnsi="Courier New" w:cs="Courier New"/>
                <w:sz w:val="22"/>
                <w:szCs w:val="22"/>
                <w:vertAlign w:val="superscript"/>
              </w:rPr>
              <w:t>2</w:t>
            </w:r>
            <w:r w:rsidRPr="00A86E5B">
              <w:rPr>
                <w:rFonts w:ascii="Courier New" w:hAnsi="Courier New" w:cs="Courier New"/>
                <w:sz w:val="22"/>
                <w:szCs w:val="22"/>
              </w:rPr>
              <w:t xml:space="preserve"> общей площади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12</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42</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4</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62</w:t>
            </w: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200</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200</w:t>
            </w: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12</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4</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19</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Массовые библиотеки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- 4,5 тыс. ед. хран. /1000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тыс. ед. хранения</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0,6975</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0,189</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2,385</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0,198</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3,4695</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14,3</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14,3</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0,6975</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0,189</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0,198</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1,0845</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884EE5">
        <w:trPr>
          <w:trHeight w:val="70"/>
        </w:trPr>
        <w:tc>
          <w:tcPr>
            <w:tcW w:w="5000" w:type="pct"/>
            <w:gridSpan w:val="6"/>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ПРЕДПРИЯТИЯ ТОРГОВЛИ, ОБЩЕСТВЕННОГО ПИТАНИЯ, БЫТОВОГО ОБСЛУЖИВАНИЯ</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 xml:space="preserve">Магазины </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 xml:space="preserve">Норматив - </w:t>
            </w:r>
            <w:smartTag w:uri="urn:schemas-microsoft-com:office:smarttags" w:element="metricconverter">
              <w:smartTagPr>
                <w:attr w:name="ProductID" w:val="300 м2"/>
              </w:smartTagPr>
              <w:r w:rsidRPr="00A86E5B">
                <w:rPr>
                  <w:rFonts w:ascii="Courier New" w:hAnsi="Courier New" w:cs="Courier New"/>
                  <w:i/>
                  <w:iCs/>
                  <w:sz w:val="22"/>
                  <w:szCs w:val="22"/>
                </w:rPr>
                <w:t>300 м</w:t>
              </w:r>
              <w:r w:rsidRPr="00A86E5B">
                <w:rPr>
                  <w:rFonts w:ascii="Courier New" w:hAnsi="Courier New" w:cs="Courier New"/>
                  <w:i/>
                  <w:iCs/>
                  <w:sz w:val="22"/>
                  <w:szCs w:val="22"/>
                  <w:vertAlign w:val="superscript"/>
                </w:rPr>
                <w:t>2</w:t>
              </w:r>
            </w:smartTag>
            <w:r w:rsidRPr="00A86E5B">
              <w:rPr>
                <w:rFonts w:ascii="Courier New" w:hAnsi="Courier New" w:cs="Courier New"/>
                <w:i/>
                <w:iCs/>
                <w:sz w:val="22"/>
                <w:szCs w:val="22"/>
              </w:rPr>
              <w:t xml:space="preserve"> торг. площади /1000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w:t>
            </w:r>
            <w:r w:rsidRPr="00A86E5B">
              <w:rPr>
                <w:rFonts w:ascii="Courier New" w:hAnsi="Courier New" w:cs="Courier New"/>
                <w:sz w:val="22"/>
                <w:szCs w:val="22"/>
                <w:vertAlign w:val="superscript"/>
              </w:rPr>
              <w:t>2</w:t>
            </w:r>
            <w:r w:rsidRPr="00A86E5B">
              <w:rPr>
                <w:rFonts w:ascii="Courier New" w:hAnsi="Courier New" w:cs="Courier New"/>
                <w:sz w:val="22"/>
                <w:szCs w:val="22"/>
              </w:rPr>
              <w:t xml:space="preserve"> торг. площади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46,5</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12,6</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159</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13,2</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231,3</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50</w:t>
            </w: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50</w:t>
            </w: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250</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350</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13,2</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13,2</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Предприятия общественного питания</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- 40 мест/1000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мест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6</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31</w:t>
            </w:r>
          </w:p>
        </w:tc>
      </w:tr>
      <w:tr w:rsidR="007D3A3D" w:rsidRPr="00A86E5B" w:rsidTr="006A2A1D">
        <w:trPr>
          <w:trHeight w:val="24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6</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2</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31</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884EE5">
        <w:trPr>
          <w:trHeight w:val="70"/>
        </w:trPr>
        <w:tc>
          <w:tcPr>
            <w:tcW w:w="5000" w:type="pct"/>
            <w:gridSpan w:val="6"/>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ПРЕДПРИЯТИЯ КОММУНАЛЬНОГО ОБСЛУЖИВАНИЯ</w:t>
            </w: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Бани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- 5 рабочих мест/1000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мест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4</w:t>
            </w:r>
          </w:p>
        </w:tc>
      </w:tr>
      <w:tr w:rsidR="007D3A3D" w:rsidRPr="00A86E5B" w:rsidTr="006A2A1D">
        <w:trPr>
          <w:trHeight w:val="22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4</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Гостиницы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- 6 рабочих мест/1000 жит.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мест</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3</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0</w:t>
            </w:r>
          </w:p>
        </w:tc>
        <w:tc>
          <w:tcPr>
            <w:tcW w:w="620"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5</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10</w:t>
            </w: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10</w:t>
            </w:r>
          </w:p>
        </w:tc>
      </w:tr>
      <w:tr w:rsidR="007D3A3D" w:rsidRPr="00A86E5B" w:rsidTr="00884EE5">
        <w:trPr>
          <w:trHeight w:val="240"/>
        </w:trPr>
        <w:tc>
          <w:tcPr>
            <w:tcW w:w="5000" w:type="pct"/>
            <w:gridSpan w:val="6"/>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КРЕДИТНО-ФИНАНСОВЫЕ УЧРЕЖДЕНИЯ И ПРЕДПРИЯТИЯ СВЯЗИ</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Отделения связи</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t>Норматив - 1 объект на м/р 9-25 тыс. чел.</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объектов</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r>
      <w:tr w:rsidR="007D3A3D" w:rsidRPr="00A86E5B" w:rsidTr="006A2A1D">
        <w:trPr>
          <w:trHeight w:val="70"/>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1</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255"/>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Отделения банков</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118"/>
        </w:trPr>
        <w:tc>
          <w:tcPr>
            <w:tcW w:w="1956" w:type="pct"/>
            <w:shd w:val="clear" w:color="auto" w:fill="auto"/>
          </w:tcPr>
          <w:p w:rsidR="007D3A3D" w:rsidRPr="00A86E5B" w:rsidRDefault="007D3A3D" w:rsidP="00884EE5">
            <w:pPr>
              <w:pStyle w:val="affc"/>
              <w:rPr>
                <w:rFonts w:ascii="Courier New" w:hAnsi="Courier New" w:cs="Courier New"/>
                <w:i/>
                <w:iCs/>
                <w:sz w:val="22"/>
                <w:szCs w:val="22"/>
              </w:rPr>
            </w:pPr>
            <w:r w:rsidRPr="00A86E5B">
              <w:rPr>
                <w:rFonts w:ascii="Courier New" w:hAnsi="Courier New" w:cs="Courier New"/>
                <w:i/>
                <w:iCs/>
                <w:sz w:val="22"/>
                <w:szCs w:val="22"/>
              </w:rPr>
              <w:lastRenderedPageBreak/>
              <w:t>Норматив 1 операционная касса на 10-30 тыс. чел.</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Потребность, операционных касс</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Существующие объекты</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Дополнительная потребность</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7"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6"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578" w:type="pct"/>
            <w:shd w:val="clear" w:color="auto" w:fill="auto"/>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r w:rsidRPr="00A86E5B">
              <w:rPr>
                <w:rFonts w:ascii="Courier New" w:hAnsi="Courier New" w:cs="Courier New"/>
                <w:sz w:val="22"/>
                <w:szCs w:val="22"/>
              </w:rPr>
              <w:t>-</w:t>
            </w:r>
          </w:p>
        </w:tc>
      </w:tr>
      <w:tr w:rsidR="007D3A3D" w:rsidRPr="00A86E5B" w:rsidTr="006A2A1D">
        <w:trPr>
          <w:trHeight w:val="64"/>
        </w:trPr>
        <w:tc>
          <w:tcPr>
            <w:tcW w:w="1956" w:type="pct"/>
            <w:shd w:val="clear" w:color="auto" w:fill="auto"/>
          </w:tcPr>
          <w:p w:rsidR="007D3A3D" w:rsidRPr="00A86E5B" w:rsidRDefault="007D3A3D" w:rsidP="00884EE5">
            <w:pPr>
              <w:pStyle w:val="affc"/>
              <w:rPr>
                <w:rFonts w:ascii="Courier New" w:hAnsi="Courier New" w:cs="Courier New"/>
                <w:sz w:val="22"/>
                <w:szCs w:val="22"/>
              </w:rPr>
            </w:pPr>
            <w:r w:rsidRPr="00A86E5B">
              <w:rPr>
                <w:rFonts w:ascii="Courier New" w:hAnsi="Courier New" w:cs="Courier New"/>
                <w:sz w:val="22"/>
                <w:szCs w:val="22"/>
              </w:rPr>
              <w:t>Предложения по размещению</w:t>
            </w:r>
          </w:p>
        </w:tc>
        <w:tc>
          <w:tcPr>
            <w:tcW w:w="693" w:type="pct"/>
            <w:shd w:val="clear" w:color="auto" w:fill="auto"/>
          </w:tcPr>
          <w:p w:rsidR="007D3A3D" w:rsidRPr="00A86E5B" w:rsidRDefault="007D3A3D" w:rsidP="00884EE5">
            <w:pPr>
              <w:pStyle w:val="affc"/>
              <w:jc w:val="center"/>
              <w:rPr>
                <w:rFonts w:ascii="Courier New" w:hAnsi="Courier New" w:cs="Courier New"/>
                <w:sz w:val="22"/>
                <w:szCs w:val="22"/>
              </w:rPr>
            </w:pPr>
          </w:p>
        </w:tc>
        <w:tc>
          <w:tcPr>
            <w:tcW w:w="577"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6"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578" w:type="pct"/>
            <w:shd w:val="clear" w:color="auto" w:fill="auto"/>
            <w:noWrap/>
          </w:tcPr>
          <w:p w:rsidR="007D3A3D" w:rsidRPr="00A86E5B" w:rsidRDefault="007D3A3D" w:rsidP="00884EE5">
            <w:pPr>
              <w:pStyle w:val="affc"/>
              <w:jc w:val="center"/>
              <w:rPr>
                <w:rFonts w:ascii="Courier New" w:hAnsi="Courier New" w:cs="Courier New"/>
                <w:sz w:val="22"/>
                <w:szCs w:val="22"/>
              </w:rPr>
            </w:pPr>
          </w:p>
        </w:tc>
        <w:tc>
          <w:tcPr>
            <w:tcW w:w="620" w:type="pct"/>
            <w:shd w:val="clear" w:color="auto" w:fill="auto"/>
            <w:noWrap/>
          </w:tcPr>
          <w:p w:rsidR="007D3A3D" w:rsidRPr="00A86E5B" w:rsidRDefault="007D3A3D" w:rsidP="00884EE5">
            <w:pPr>
              <w:pStyle w:val="affc"/>
              <w:jc w:val="center"/>
              <w:rPr>
                <w:rFonts w:ascii="Courier New" w:hAnsi="Courier New" w:cs="Courier New"/>
                <w:sz w:val="22"/>
                <w:szCs w:val="22"/>
              </w:rPr>
            </w:pPr>
          </w:p>
        </w:tc>
      </w:tr>
    </w:tbl>
    <w:p w:rsidR="007D3A3D" w:rsidRPr="00C93919" w:rsidRDefault="007D3A3D" w:rsidP="007D3A3D">
      <w:pPr>
        <w:shd w:val="clear" w:color="auto" w:fill="FFFFFF"/>
        <w:jc w:val="both"/>
        <w:rPr>
          <w:rFonts w:ascii="Arial" w:hAnsi="Arial" w:cs="Arial"/>
        </w:rPr>
      </w:pPr>
    </w:p>
    <w:p w:rsidR="007D3A3D" w:rsidRDefault="00A86E5B" w:rsidP="00A86E5B">
      <w:pPr>
        <w:shd w:val="clear" w:color="auto" w:fill="FFFFFF"/>
        <w:tabs>
          <w:tab w:val="left" w:pos="1147"/>
        </w:tabs>
        <w:ind w:firstLine="710"/>
        <w:jc w:val="both"/>
        <w:rPr>
          <w:rFonts w:ascii="Arial" w:hAnsi="Arial" w:cs="Arial"/>
          <w:bCs/>
        </w:rPr>
      </w:pPr>
      <w:r w:rsidRPr="00A86E5B">
        <w:rPr>
          <w:rFonts w:ascii="Arial" w:hAnsi="Arial" w:cs="Arial"/>
          <w:bCs/>
        </w:rPr>
        <w:t>3.3.</w:t>
      </w:r>
      <w:r w:rsidRPr="00A86E5B">
        <w:rPr>
          <w:rFonts w:ascii="Arial" w:hAnsi="Arial" w:cs="Arial"/>
          <w:bCs/>
        </w:rPr>
        <w:tab/>
        <w:t>АНАЛИЗ ИМЕЮЩЕЙСЯ ПРОЕКТНОЙ И ПРОИЗВОДСТВЕННОЙ ДОКУМЕНТАЦИИ ПО РАЗВИТИЮ КОММУНАЛЬНОЙ ИНФРАСТРУКТУРЫ МО.</w:t>
      </w:r>
    </w:p>
    <w:p w:rsidR="00A86E5B" w:rsidRPr="00A86E5B" w:rsidRDefault="00A86E5B" w:rsidP="00A86E5B">
      <w:pPr>
        <w:shd w:val="clear" w:color="auto" w:fill="FFFFFF"/>
        <w:tabs>
          <w:tab w:val="left" w:pos="1147"/>
        </w:tabs>
        <w:ind w:firstLine="710"/>
        <w:jc w:val="both"/>
        <w:rPr>
          <w:rFonts w:ascii="Arial" w:hAnsi="Arial" w:cs="Arial"/>
          <w:bCs/>
        </w:rPr>
      </w:pPr>
    </w:p>
    <w:p w:rsidR="007D3A3D" w:rsidRPr="00C93919" w:rsidRDefault="007D3A3D" w:rsidP="00A86E5B">
      <w:pPr>
        <w:shd w:val="clear" w:color="auto" w:fill="FFFFFF"/>
        <w:ind w:firstLine="709"/>
        <w:jc w:val="both"/>
        <w:rPr>
          <w:rFonts w:ascii="Arial" w:hAnsi="Arial" w:cs="Arial"/>
        </w:rPr>
      </w:pPr>
      <w:r w:rsidRPr="00C93919">
        <w:rPr>
          <w:rFonts w:ascii="Arial" w:hAnsi="Arial" w:cs="Arial"/>
        </w:rPr>
        <w:t>Решением Думы Порогского сельского поселения от 03.12.2013 года № 21 утвержден Генеральный план Порогского</w:t>
      </w:r>
      <w:r w:rsidR="00817D28">
        <w:rPr>
          <w:rFonts w:ascii="Arial" w:hAnsi="Arial" w:cs="Arial"/>
        </w:rPr>
        <w:t xml:space="preserve"> </w:t>
      </w:r>
      <w:r w:rsidRPr="00C93919">
        <w:rPr>
          <w:rFonts w:ascii="Arial" w:hAnsi="Arial" w:cs="Arial"/>
        </w:rPr>
        <w:t>МО.</w:t>
      </w:r>
    </w:p>
    <w:p w:rsidR="007D3A3D" w:rsidRPr="00C93919" w:rsidRDefault="007D3A3D" w:rsidP="00A86E5B">
      <w:pPr>
        <w:shd w:val="clear" w:color="auto" w:fill="FFFFFF"/>
        <w:ind w:firstLine="709"/>
        <w:jc w:val="both"/>
        <w:rPr>
          <w:rFonts w:ascii="Arial" w:hAnsi="Arial" w:cs="Arial"/>
        </w:rPr>
      </w:pPr>
      <w:r w:rsidRPr="00C93919">
        <w:rPr>
          <w:rFonts w:ascii="Arial" w:hAnsi="Arial" w:cs="Arial"/>
        </w:rPr>
        <w:t>Решением Думы Порогского сельского поселения от 03.12.2013 года № 20 утверждены правила землепользования и застройки Порогского</w:t>
      </w:r>
      <w:r w:rsidR="00817D28">
        <w:rPr>
          <w:rFonts w:ascii="Arial" w:hAnsi="Arial" w:cs="Arial"/>
        </w:rPr>
        <w:t xml:space="preserve"> </w:t>
      </w:r>
      <w:r w:rsidRPr="00C93919">
        <w:rPr>
          <w:rFonts w:ascii="Arial" w:hAnsi="Arial" w:cs="Arial"/>
        </w:rPr>
        <w:t>МО.</w:t>
      </w:r>
    </w:p>
    <w:p w:rsidR="007D3A3D" w:rsidRPr="00C93919" w:rsidRDefault="007D3A3D" w:rsidP="00A86E5B">
      <w:pPr>
        <w:shd w:val="clear" w:color="auto" w:fill="FFFFFF"/>
        <w:ind w:firstLine="709"/>
        <w:jc w:val="both"/>
        <w:rPr>
          <w:rFonts w:ascii="Arial" w:hAnsi="Arial" w:cs="Arial"/>
        </w:rPr>
      </w:pPr>
      <w:r w:rsidRPr="00C93919">
        <w:rPr>
          <w:rFonts w:ascii="Arial" w:hAnsi="Arial" w:cs="Arial"/>
        </w:rPr>
        <w:t>Планы модернизации ряда объектов коммунального хозяйства прописаны в областных</w:t>
      </w:r>
      <w:r w:rsidR="00817D28">
        <w:rPr>
          <w:rFonts w:ascii="Arial" w:hAnsi="Arial" w:cs="Arial"/>
        </w:rPr>
        <w:t xml:space="preserve"> </w:t>
      </w:r>
      <w:r w:rsidRPr="00C93919">
        <w:rPr>
          <w:rFonts w:ascii="Arial" w:hAnsi="Arial" w:cs="Arial"/>
        </w:rPr>
        <w:t>программах и мероприятиях:</w:t>
      </w:r>
    </w:p>
    <w:p w:rsidR="007D3A3D" w:rsidRPr="00C93919" w:rsidRDefault="007D3A3D" w:rsidP="00A86E5B">
      <w:pPr>
        <w:shd w:val="clear" w:color="auto" w:fill="FFFFFF"/>
        <w:ind w:firstLine="709"/>
        <w:jc w:val="both"/>
        <w:rPr>
          <w:rFonts w:ascii="Arial" w:hAnsi="Arial" w:cs="Arial"/>
        </w:rPr>
      </w:pPr>
      <w:r w:rsidRPr="00C93919">
        <w:rPr>
          <w:rFonts w:ascii="Arial" w:hAnsi="Arial" w:cs="Arial"/>
        </w:rPr>
        <w:t>-</w:t>
      </w:r>
      <w:r w:rsidR="00817D28">
        <w:rPr>
          <w:rFonts w:ascii="Arial" w:hAnsi="Arial" w:cs="Arial"/>
        </w:rPr>
        <w:t xml:space="preserve"> </w:t>
      </w:r>
      <w:r w:rsidRPr="00C93919">
        <w:rPr>
          <w:rFonts w:ascii="Arial" w:hAnsi="Arial" w:cs="Arial"/>
        </w:rPr>
        <w:t>обеспечение реализации государственной политики в сфере жилищной политики и энергетики Иркутской области на 2014 -2018 годы.</w:t>
      </w:r>
    </w:p>
    <w:p w:rsidR="007D3A3D" w:rsidRPr="00C93919" w:rsidRDefault="007D3A3D" w:rsidP="00A86E5B">
      <w:pPr>
        <w:shd w:val="clear" w:color="auto" w:fill="FFFFFF"/>
        <w:ind w:firstLine="709"/>
        <w:jc w:val="both"/>
        <w:rPr>
          <w:rFonts w:ascii="Arial" w:hAnsi="Arial" w:cs="Arial"/>
        </w:rPr>
      </w:pPr>
      <w:r w:rsidRPr="00C93919">
        <w:rPr>
          <w:rFonts w:ascii="Arial" w:hAnsi="Arial" w:cs="Arial"/>
        </w:rPr>
        <w:t>-Модернизация объектов коммунальной инфраструктуры Иркутской области.</w:t>
      </w:r>
    </w:p>
    <w:p w:rsidR="007D3A3D" w:rsidRPr="00C93919" w:rsidRDefault="007D3A3D" w:rsidP="00A86E5B">
      <w:pPr>
        <w:shd w:val="clear" w:color="auto" w:fill="FFFFFF"/>
        <w:ind w:firstLine="709"/>
        <w:jc w:val="both"/>
        <w:rPr>
          <w:rFonts w:ascii="Arial" w:hAnsi="Arial" w:cs="Arial"/>
        </w:rPr>
      </w:pPr>
      <w:r w:rsidRPr="00C93919">
        <w:rPr>
          <w:rFonts w:ascii="Arial" w:hAnsi="Arial" w:cs="Arial"/>
        </w:rPr>
        <w:t>-Чистая вода на 2014-2018 года</w:t>
      </w:r>
    </w:p>
    <w:p w:rsidR="007D3A3D" w:rsidRPr="00C93919" w:rsidRDefault="007D3A3D" w:rsidP="00A86E5B">
      <w:pPr>
        <w:shd w:val="clear" w:color="auto" w:fill="FFFFFF"/>
        <w:ind w:firstLine="709"/>
        <w:jc w:val="both"/>
        <w:rPr>
          <w:rFonts w:ascii="Arial" w:hAnsi="Arial" w:cs="Arial"/>
        </w:rPr>
      </w:pPr>
      <w:r w:rsidRPr="00C93919">
        <w:rPr>
          <w:rFonts w:ascii="Arial" w:hAnsi="Arial" w:cs="Arial"/>
        </w:rPr>
        <w:t>- Энергосбережение и повышение энергетической эффективности на</w:t>
      </w:r>
      <w:r w:rsidR="00817D28">
        <w:rPr>
          <w:rFonts w:ascii="Arial" w:hAnsi="Arial" w:cs="Arial"/>
        </w:rPr>
        <w:t xml:space="preserve"> </w:t>
      </w:r>
      <w:r w:rsidRPr="00C93919">
        <w:rPr>
          <w:rFonts w:ascii="Arial" w:hAnsi="Arial" w:cs="Arial"/>
        </w:rPr>
        <w:t>территории Иркутской области на 2014 -2018г.</w:t>
      </w:r>
    </w:p>
    <w:p w:rsidR="009C62C2" w:rsidRDefault="009C62C2" w:rsidP="007D3A3D">
      <w:pPr>
        <w:rPr>
          <w:rFonts w:ascii="Arial" w:hAnsi="Arial" w:cs="Arial"/>
        </w:rPr>
      </w:pPr>
    </w:p>
    <w:p w:rsidR="009C62C2" w:rsidRPr="009C62C2" w:rsidRDefault="009C62C2" w:rsidP="009C62C2">
      <w:pPr>
        <w:pStyle w:val="1a"/>
        <w:ind w:firstLine="709"/>
        <w:jc w:val="both"/>
        <w:rPr>
          <w:rFonts w:ascii="Arial" w:hAnsi="Arial"/>
          <w:b w:val="0"/>
          <w:sz w:val="24"/>
        </w:rPr>
      </w:pPr>
      <w:r w:rsidRPr="009C62C2">
        <w:rPr>
          <w:rFonts w:ascii="Arial" w:hAnsi="Arial"/>
          <w:b w:val="0"/>
          <w:sz w:val="24"/>
        </w:rPr>
        <w:t>4. ЦЕЛЕВЫЕ ПОКАЗАТЕЛИ РАЗВИТИЯ КОММУНАЛЬНОЙ ИНФРАСТРУКТУРЫ</w:t>
      </w:r>
    </w:p>
    <w:p w:rsidR="009C62C2" w:rsidRPr="009C62C2" w:rsidRDefault="009C62C2" w:rsidP="009C62C2">
      <w:pPr>
        <w:rPr>
          <w:rFonts w:ascii="Arial" w:hAnsi="Arial" w:cs="Arial"/>
        </w:rPr>
      </w:pPr>
    </w:p>
    <w:p w:rsidR="009C62C2" w:rsidRPr="009C62C2" w:rsidRDefault="009C62C2" w:rsidP="009C62C2">
      <w:pPr>
        <w:widowControl w:val="0"/>
        <w:numPr>
          <w:ilvl w:val="0"/>
          <w:numId w:val="18"/>
        </w:numPr>
        <w:shd w:val="clear" w:color="auto" w:fill="FFFFFF"/>
        <w:tabs>
          <w:tab w:val="left" w:pos="1080"/>
        </w:tabs>
        <w:suppressAutoHyphens/>
        <w:autoSpaceDE w:val="0"/>
        <w:ind w:left="0" w:firstLine="540"/>
        <w:jc w:val="both"/>
        <w:rPr>
          <w:rFonts w:ascii="Arial" w:hAnsi="Arial" w:cs="Arial"/>
          <w:bCs/>
        </w:rPr>
      </w:pPr>
      <w:r w:rsidRPr="009C62C2">
        <w:rPr>
          <w:rFonts w:ascii="Arial" w:hAnsi="Arial" w:cs="Arial"/>
          <w:bCs/>
        </w:rPr>
        <w:t>ЦЕЛЕВЫЕ ИНДИКАТОРЫ И ПОКАЗАТЕЛИ РАЗВИТИЯ СИСТЕМЫ ТЕПЛОСНАБЖЕНИЯ ПОРОГСКОГО СЕЛЬСКОГО ПОСЕЛЕНИЯ.</w:t>
      </w:r>
    </w:p>
    <w:p w:rsidR="009C62C2" w:rsidRPr="009C62C2" w:rsidRDefault="009C62C2" w:rsidP="009C62C2">
      <w:pPr>
        <w:pStyle w:val="aff5"/>
        <w:rPr>
          <w:rFonts w:ascii="Arial" w:hAnsi="Arial" w:cs="Arial"/>
          <w:b w:val="0"/>
          <w:szCs w:val="24"/>
        </w:rPr>
      </w:pPr>
    </w:p>
    <w:p w:rsidR="009C62C2" w:rsidRDefault="009C62C2" w:rsidP="009C62C2">
      <w:pPr>
        <w:pStyle w:val="aff5"/>
        <w:rPr>
          <w:rFonts w:ascii="Arial" w:hAnsi="Arial" w:cs="Arial"/>
          <w:b w:val="0"/>
          <w:szCs w:val="24"/>
        </w:rPr>
      </w:pPr>
      <w:r w:rsidRPr="009C62C2">
        <w:rPr>
          <w:rFonts w:ascii="Arial" w:hAnsi="Arial" w:cs="Arial"/>
          <w:b w:val="0"/>
          <w:szCs w:val="24"/>
        </w:rPr>
        <w:t>Таблица14 – Целевые индикаторы для проведения мониторинга за реализацией программы комплексного развития системы теплоснабжения – текущее состояние</w:t>
      </w:r>
    </w:p>
    <w:p w:rsidR="009C62C2" w:rsidRPr="009C62C2" w:rsidRDefault="009C62C2" w:rsidP="009C62C2">
      <w:pPr>
        <w:pStyle w:val="aff5"/>
        <w:rPr>
          <w:rFonts w:ascii="Arial" w:hAnsi="Arial" w:cs="Arial"/>
          <w:b w:val="0"/>
          <w:szCs w:val="24"/>
        </w:rPr>
      </w:pPr>
    </w:p>
    <w:tbl>
      <w:tblPr>
        <w:tblW w:w="10383" w:type="dxa"/>
        <w:tblInd w:w="-5" w:type="dxa"/>
        <w:tblLayout w:type="fixed"/>
        <w:tblLook w:val="0000"/>
      </w:tblPr>
      <w:tblGrid>
        <w:gridCol w:w="2381"/>
        <w:gridCol w:w="3402"/>
        <w:gridCol w:w="709"/>
        <w:gridCol w:w="616"/>
        <w:gridCol w:w="651"/>
        <w:gridCol w:w="656"/>
        <w:gridCol w:w="656"/>
        <w:gridCol w:w="656"/>
        <w:gridCol w:w="656"/>
      </w:tblGrid>
      <w:tr w:rsidR="009C62C2" w:rsidRPr="009C62C2" w:rsidTr="009C62C2">
        <w:trPr>
          <w:trHeight w:val="315"/>
          <w:tblHeader/>
        </w:trPr>
        <w:tc>
          <w:tcPr>
            <w:tcW w:w="2381" w:type="dxa"/>
            <w:tcBorders>
              <w:top w:val="single" w:sz="4" w:space="0" w:color="000000"/>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rPr>
            </w:pPr>
            <w:r w:rsidRPr="009C62C2">
              <w:rPr>
                <w:rFonts w:ascii="Courier New" w:hAnsi="Courier New" w:cs="Courier New"/>
                <w:b/>
                <w:bCs/>
                <w:sz w:val="22"/>
                <w:szCs w:val="22"/>
              </w:rPr>
              <w:t>Группа индикаторов</w:t>
            </w:r>
          </w:p>
        </w:tc>
        <w:tc>
          <w:tcPr>
            <w:tcW w:w="3402" w:type="dxa"/>
            <w:tcBorders>
              <w:top w:val="single" w:sz="4" w:space="0" w:color="000000"/>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rPr>
            </w:pPr>
            <w:r w:rsidRPr="009C62C2">
              <w:rPr>
                <w:rFonts w:ascii="Courier New" w:hAnsi="Courier New" w:cs="Courier New"/>
                <w:b/>
                <w:bCs/>
                <w:sz w:val="22"/>
                <w:szCs w:val="22"/>
              </w:rPr>
              <w:t>Наименование целевых индикаторов</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rPr>
            </w:pPr>
            <w:r w:rsidRPr="009C62C2">
              <w:rPr>
                <w:rFonts w:ascii="Courier New" w:hAnsi="Courier New" w:cs="Courier New"/>
                <w:b/>
                <w:bCs/>
                <w:sz w:val="22"/>
                <w:szCs w:val="22"/>
              </w:rPr>
              <w:t>Ед. изм.</w:t>
            </w:r>
          </w:p>
        </w:tc>
        <w:tc>
          <w:tcPr>
            <w:tcW w:w="616" w:type="dxa"/>
            <w:tcBorders>
              <w:top w:val="single" w:sz="4" w:space="0" w:color="000000"/>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rPr>
            </w:pPr>
            <w:r w:rsidRPr="009C62C2">
              <w:rPr>
                <w:rFonts w:ascii="Courier New" w:hAnsi="Courier New" w:cs="Courier New"/>
                <w:b/>
                <w:bCs/>
                <w:sz w:val="22"/>
                <w:szCs w:val="22"/>
              </w:rPr>
              <w:t>2016</w:t>
            </w:r>
          </w:p>
        </w:tc>
        <w:tc>
          <w:tcPr>
            <w:tcW w:w="651" w:type="dxa"/>
            <w:tcBorders>
              <w:top w:val="single" w:sz="4" w:space="0" w:color="000000"/>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rPr>
            </w:pPr>
            <w:r w:rsidRPr="009C62C2">
              <w:rPr>
                <w:rFonts w:ascii="Courier New" w:hAnsi="Courier New" w:cs="Courier New"/>
                <w:b/>
                <w:bCs/>
                <w:sz w:val="22"/>
                <w:szCs w:val="22"/>
              </w:rPr>
              <w:t>2017</w:t>
            </w:r>
          </w:p>
        </w:tc>
        <w:tc>
          <w:tcPr>
            <w:tcW w:w="656" w:type="dxa"/>
            <w:tcBorders>
              <w:top w:val="single" w:sz="4" w:space="0" w:color="000000"/>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rPr>
            </w:pPr>
            <w:r w:rsidRPr="009C62C2">
              <w:rPr>
                <w:rFonts w:ascii="Courier New" w:hAnsi="Courier New" w:cs="Courier New"/>
                <w:b/>
                <w:bCs/>
                <w:sz w:val="22"/>
                <w:szCs w:val="22"/>
              </w:rPr>
              <w:t>2018</w:t>
            </w:r>
          </w:p>
        </w:tc>
        <w:tc>
          <w:tcPr>
            <w:tcW w:w="656" w:type="dxa"/>
            <w:tcBorders>
              <w:top w:val="single" w:sz="4" w:space="0" w:color="000000"/>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rPr>
            </w:pPr>
            <w:r w:rsidRPr="009C62C2">
              <w:rPr>
                <w:rFonts w:ascii="Courier New" w:hAnsi="Courier New" w:cs="Courier New"/>
                <w:b/>
                <w:bCs/>
                <w:sz w:val="22"/>
                <w:szCs w:val="22"/>
              </w:rPr>
              <w:t>2019</w:t>
            </w:r>
          </w:p>
        </w:tc>
        <w:tc>
          <w:tcPr>
            <w:tcW w:w="656" w:type="dxa"/>
            <w:tcBorders>
              <w:top w:val="single" w:sz="4" w:space="0" w:color="000000"/>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rPr>
            </w:pPr>
            <w:r w:rsidRPr="009C62C2">
              <w:rPr>
                <w:rFonts w:ascii="Courier New" w:hAnsi="Courier New" w:cs="Courier New"/>
                <w:b/>
                <w:bCs/>
                <w:sz w:val="22"/>
                <w:szCs w:val="22"/>
              </w:rPr>
              <w:t>2020</w:t>
            </w:r>
          </w:p>
        </w:tc>
        <w:tc>
          <w:tcPr>
            <w:tcW w:w="656" w:type="dxa"/>
            <w:tcBorders>
              <w:top w:val="single" w:sz="4" w:space="0" w:color="000000"/>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rPr>
            </w:pPr>
            <w:r w:rsidRPr="009C62C2">
              <w:rPr>
                <w:rFonts w:ascii="Courier New" w:hAnsi="Courier New" w:cs="Courier New"/>
                <w:b/>
                <w:bCs/>
                <w:sz w:val="22"/>
                <w:szCs w:val="22"/>
              </w:rPr>
              <w:t>2032</w:t>
            </w:r>
          </w:p>
        </w:tc>
      </w:tr>
      <w:tr w:rsidR="009C62C2" w:rsidRPr="009C62C2" w:rsidTr="009C62C2">
        <w:trPr>
          <w:cantSplit/>
          <w:trHeight w:val="868"/>
        </w:trPr>
        <w:tc>
          <w:tcPr>
            <w:tcW w:w="2381" w:type="dxa"/>
            <w:vMerge w:val="restart"/>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Критерии доступности для населения коммунальных услуг</w:t>
            </w:r>
          </w:p>
        </w:tc>
        <w:tc>
          <w:tcPr>
            <w:tcW w:w="3402"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Площадь объектов жилой застройки (многоквартирные и индивидуальные жилые дома), подключенных к системе централизованного ТС</w:t>
            </w:r>
          </w:p>
        </w:tc>
        <w:tc>
          <w:tcPr>
            <w:tcW w:w="709"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м2</w:t>
            </w:r>
          </w:p>
        </w:tc>
        <w:tc>
          <w:tcPr>
            <w:tcW w:w="616" w:type="dxa"/>
            <w:tcBorders>
              <w:left w:val="single" w:sz="4" w:space="0" w:color="000000"/>
              <w:bottom w:val="single" w:sz="4" w:space="0" w:color="000000"/>
            </w:tcBorders>
            <w:shd w:val="clear" w:color="auto" w:fill="auto"/>
            <w:textDirection w:val="btLr"/>
            <w:vAlign w:val="center"/>
          </w:tcPr>
          <w:p w:rsidR="009C62C2" w:rsidRPr="009C62C2" w:rsidRDefault="009C62C2" w:rsidP="00D42C4D">
            <w:pPr>
              <w:snapToGrid w:val="0"/>
              <w:ind w:left="113" w:right="113"/>
              <w:jc w:val="center"/>
              <w:rPr>
                <w:rFonts w:ascii="Courier New" w:hAnsi="Courier New" w:cs="Courier New"/>
                <w:sz w:val="22"/>
                <w:szCs w:val="22"/>
              </w:rPr>
            </w:pPr>
            <w:r w:rsidRPr="009C62C2">
              <w:rPr>
                <w:rFonts w:ascii="Courier New" w:hAnsi="Courier New" w:cs="Courier New"/>
                <w:sz w:val="22"/>
                <w:szCs w:val="22"/>
              </w:rPr>
              <w:t>0</w:t>
            </w:r>
          </w:p>
        </w:tc>
        <w:tc>
          <w:tcPr>
            <w:tcW w:w="651" w:type="dxa"/>
            <w:tcBorders>
              <w:left w:val="single" w:sz="4" w:space="0" w:color="000000"/>
              <w:bottom w:val="single" w:sz="4" w:space="0" w:color="000000"/>
            </w:tcBorders>
            <w:shd w:val="clear" w:color="auto" w:fill="auto"/>
            <w:textDirection w:val="btLr"/>
            <w:vAlign w:val="center"/>
          </w:tcPr>
          <w:p w:rsidR="009C62C2" w:rsidRPr="009C62C2" w:rsidRDefault="009C62C2" w:rsidP="00D42C4D">
            <w:pPr>
              <w:snapToGrid w:val="0"/>
              <w:ind w:left="113" w:right="113"/>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textDirection w:val="btLr"/>
            <w:vAlign w:val="center"/>
          </w:tcPr>
          <w:p w:rsidR="009C62C2" w:rsidRPr="009C62C2" w:rsidRDefault="009C62C2" w:rsidP="00D42C4D">
            <w:pPr>
              <w:snapToGrid w:val="0"/>
              <w:ind w:left="113" w:right="113"/>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textDirection w:val="btLr"/>
            <w:vAlign w:val="center"/>
          </w:tcPr>
          <w:p w:rsidR="009C62C2" w:rsidRPr="009C62C2" w:rsidRDefault="009C62C2" w:rsidP="00D42C4D">
            <w:pPr>
              <w:ind w:left="113" w:right="113"/>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textDirection w:val="btLr"/>
            <w:vAlign w:val="center"/>
          </w:tcPr>
          <w:p w:rsidR="009C62C2" w:rsidRPr="009C62C2" w:rsidRDefault="009C62C2" w:rsidP="00D42C4D">
            <w:pPr>
              <w:ind w:left="113" w:right="113"/>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textDirection w:val="btLr"/>
            <w:vAlign w:val="center"/>
          </w:tcPr>
          <w:p w:rsidR="009C62C2" w:rsidRPr="009C62C2" w:rsidRDefault="009C62C2" w:rsidP="00D42C4D">
            <w:pPr>
              <w:ind w:left="113" w:right="113"/>
              <w:jc w:val="center"/>
              <w:rPr>
                <w:rFonts w:ascii="Courier New" w:hAnsi="Courier New" w:cs="Courier New"/>
                <w:sz w:val="22"/>
                <w:szCs w:val="22"/>
              </w:rPr>
            </w:pPr>
            <w:r w:rsidRPr="009C62C2">
              <w:rPr>
                <w:rFonts w:ascii="Courier New" w:hAnsi="Courier New" w:cs="Courier New"/>
                <w:sz w:val="22"/>
                <w:szCs w:val="22"/>
              </w:rPr>
              <w:t>0</w:t>
            </w:r>
          </w:p>
        </w:tc>
      </w:tr>
      <w:tr w:rsidR="009C62C2" w:rsidRPr="009C62C2" w:rsidTr="009C62C2">
        <w:trPr>
          <w:cantSplit/>
          <w:trHeight w:val="1134"/>
        </w:trPr>
        <w:tc>
          <w:tcPr>
            <w:tcW w:w="2381" w:type="dxa"/>
            <w:vMerge/>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p>
        </w:tc>
        <w:tc>
          <w:tcPr>
            <w:tcW w:w="3402"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Вновь созданная генерирующая мощность</w:t>
            </w:r>
          </w:p>
        </w:tc>
        <w:tc>
          <w:tcPr>
            <w:tcW w:w="709"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Гкал/час</w:t>
            </w:r>
          </w:p>
        </w:tc>
        <w:tc>
          <w:tcPr>
            <w:tcW w:w="616" w:type="dxa"/>
            <w:tcBorders>
              <w:left w:val="single" w:sz="4" w:space="0" w:color="000000"/>
              <w:bottom w:val="single" w:sz="4" w:space="0" w:color="000000"/>
            </w:tcBorders>
            <w:shd w:val="clear" w:color="auto" w:fill="auto"/>
            <w:vAlign w:val="center"/>
          </w:tcPr>
          <w:p w:rsidR="009C62C2" w:rsidRPr="009C62C2" w:rsidRDefault="009C62C2" w:rsidP="009C62C2">
            <w:pPr>
              <w:snapToGrid w:val="0"/>
              <w:jc w:val="center"/>
              <w:rPr>
                <w:rFonts w:ascii="Courier New" w:hAnsi="Courier New" w:cs="Courier New"/>
                <w:sz w:val="22"/>
                <w:szCs w:val="22"/>
              </w:rPr>
            </w:pPr>
            <w:r w:rsidRPr="009C62C2">
              <w:rPr>
                <w:rFonts w:ascii="Courier New" w:hAnsi="Courier New" w:cs="Courier New"/>
                <w:sz w:val="22"/>
                <w:szCs w:val="22"/>
              </w:rPr>
              <w:t>2,6</w:t>
            </w:r>
          </w:p>
        </w:tc>
        <w:tc>
          <w:tcPr>
            <w:tcW w:w="651" w:type="dxa"/>
            <w:tcBorders>
              <w:left w:val="single" w:sz="4" w:space="0" w:color="000000"/>
              <w:bottom w:val="single" w:sz="4" w:space="0" w:color="000000"/>
            </w:tcBorders>
            <w:shd w:val="clear" w:color="auto" w:fill="auto"/>
            <w:vAlign w:val="center"/>
          </w:tcPr>
          <w:p w:rsidR="009C62C2" w:rsidRPr="009C62C2" w:rsidRDefault="009C62C2" w:rsidP="009C62C2">
            <w:pPr>
              <w:jc w:val="center"/>
              <w:rPr>
                <w:rFonts w:ascii="Courier New" w:hAnsi="Courier New" w:cs="Courier New"/>
                <w:sz w:val="22"/>
                <w:szCs w:val="22"/>
              </w:rPr>
            </w:pPr>
            <w:r w:rsidRPr="009C62C2">
              <w:rPr>
                <w:rFonts w:ascii="Courier New" w:hAnsi="Courier New" w:cs="Courier New"/>
                <w:sz w:val="22"/>
                <w:szCs w:val="22"/>
              </w:rPr>
              <w:t>2,6</w:t>
            </w:r>
          </w:p>
        </w:tc>
        <w:tc>
          <w:tcPr>
            <w:tcW w:w="656" w:type="dxa"/>
            <w:tcBorders>
              <w:left w:val="single" w:sz="4" w:space="0" w:color="000000"/>
              <w:bottom w:val="single" w:sz="4" w:space="0" w:color="000000"/>
            </w:tcBorders>
            <w:shd w:val="clear" w:color="auto" w:fill="auto"/>
            <w:vAlign w:val="center"/>
          </w:tcPr>
          <w:p w:rsidR="009C62C2" w:rsidRPr="009C62C2" w:rsidRDefault="009C62C2" w:rsidP="009C62C2">
            <w:pPr>
              <w:jc w:val="center"/>
              <w:rPr>
                <w:rFonts w:ascii="Courier New" w:hAnsi="Courier New" w:cs="Courier New"/>
                <w:sz w:val="22"/>
                <w:szCs w:val="22"/>
              </w:rPr>
            </w:pPr>
            <w:r w:rsidRPr="009C62C2">
              <w:rPr>
                <w:rFonts w:ascii="Courier New" w:hAnsi="Courier New" w:cs="Courier New"/>
                <w:sz w:val="22"/>
                <w:szCs w:val="22"/>
              </w:rPr>
              <w:t>2,6</w:t>
            </w:r>
          </w:p>
        </w:tc>
        <w:tc>
          <w:tcPr>
            <w:tcW w:w="656" w:type="dxa"/>
            <w:tcBorders>
              <w:left w:val="single" w:sz="4" w:space="0" w:color="000000"/>
              <w:bottom w:val="single" w:sz="4" w:space="0" w:color="000000"/>
            </w:tcBorders>
            <w:shd w:val="clear" w:color="auto" w:fill="auto"/>
            <w:vAlign w:val="center"/>
          </w:tcPr>
          <w:p w:rsidR="009C62C2" w:rsidRPr="009C62C2" w:rsidRDefault="009C62C2" w:rsidP="009C62C2">
            <w:pPr>
              <w:jc w:val="center"/>
              <w:rPr>
                <w:rFonts w:ascii="Courier New" w:hAnsi="Courier New" w:cs="Courier New"/>
                <w:sz w:val="22"/>
                <w:szCs w:val="22"/>
              </w:rPr>
            </w:pPr>
            <w:r w:rsidRPr="009C62C2">
              <w:rPr>
                <w:rFonts w:ascii="Courier New" w:hAnsi="Courier New" w:cs="Courier New"/>
                <w:sz w:val="22"/>
                <w:szCs w:val="22"/>
              </w:rPr>
              <w:t>2,6</w:t>
            </w:r>
          </w:p>
        </w:tc>
        <w:tc>
          <w:tcPr>
            <w:tcW w:w="656" w:type="dxa"/>
            <w:tcBorders>
              <w:left w:val="single" w:sz="4" w:space="0" w:color="000000"/>
              <w:bottom w:val="single" w:sz="4" w:space="0" w:color="000000"/>
            </w:tcBorders>
            <w:shd w:val="clear" w:color="auto" w:fill="auto"/>
            <w:vAlign w:val="center"/>
          </w:tcPr>
          <w:p w:rsidR="009C62C2" w:rsidRPr="009C62C2" w:rsidRDefault="009C62C2" w:rsidP="009C62C2">
            <w:pPr>
              <w:jc w:val="center"/>
              <w:rPr>
                <w:rFonts w:ascii="Courier New" w:hAnsi="Courier New" w:cs="Courier New"/>
                <w:sz w:val="22"/>
                <w:szCs w:val="22"/>
              </w:rPr>
            </w:pPr>
            <w:r w:rsidRPr="009C62C2">
              <w:rPr>
                <w:rFonts w:ascii="Courier New" w:hAnsi="Courier New" w:cs="Courier New"/>
                <w:sz w:val="22"/>
                <w:szCs w:val="22"/>
              </w:rPr>
              <w:t>2,6</w:t>
            </w:r>
          </w:p>
        </w:tc>
        <w:tc>
          <w:tcPr>
            <w:tcW w:w="656" w:type="dxa"/>
            <w:tcBorders>
              <w:left w:val="single" w:sz="4" w:space="0" w:color="000000"/>
              <w:bottom w:val="single" w:sz="4" w:space="0" w:color="000000"/>
            </w:tcBorders>
            <w:shd w:val="clear" w:color="auto" w:fill="auto"/>
            <w:vAlign w:val="center"/>
          </w:tcPr>
          <w:p w:rsidR="009C62C2" w:rsidRPr="009C62C2" w:rsidRDefault="009C62C2" w:rsidP="009C62C2">
            <w:pPr>
              <w:jc w:val="center"/>
              <w:rPr>
                <w:rFonts w:ascii="Courier New" w:hAnsi="Courier New" w:cs="Courier New"/>
                <w:sz w:val="22"/>
                <w:szCs w:val="22"/>
              </w:rPr>
            </w:pPr>
            <w:r w:rsidRPr="009C62C2">
              <w:rPr>
                <w:rFonts w:ascii="Courier New" w:hAnsi="Courier New" w:cs="Courier New"/>
                <w:sz w:val="22"/>
                <w:szCs w:val="22"/>
              </w:rPr>
              <w:t>2,6</w:t>
            </w:r>
          </w:p>
        </w:tc>
      </w:tr>
      <w:tr w:rsidR="009C62C2" w:rsidRPr="009C62C2" w:rsidTr="009C62C2">
        <w:trPr>
          <w:cantSplit/>
          <w:trHeight w:val="1134"/>
        </w:trPr>
        <w:tc>
          <w:tcPr>
            <w:tcW w:w="238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Показатели спроса на коммунальные ресурсы и перспективной нагрузки</w:t>
            </w:r>
          </w:p>
        </w:tc>
        <w:tc>
          <w:tcPr>
            <w:tcW w:w="3402"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Объем реализации услуг</w:t>
            </w:r>
          </w:p>
        </w:tc>
        <w:tc>
          <w:tcPr>
            <w:tcW w:w="709"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Гкал/час</w:t>
            </w:r>
          </w:p>
        </w:tc>
        <w:tc>
          <w:tcPr>
            <w:tcW w:w="616" w:type="dxa"/>
            <w:tcBorders>
              <w:left w:val="single" w:sz="4" w:space="0" w:color="000000"/>
              <w:bottom w:val="single" w:sz="4" w:space="0" w:color="000000"/>
            </w:tcBorders>
            <w:shd w:val="clear" w:color="auto" w:fill="auto"/>
            <w:vAlign w:val="center"/>
          </w:tcPr>
          <w:p w:rsidR="009C62C2" w:rsidRPr="009C62C2" w:rsidRDefault="009C62C2" w:rsidP="009C62C2">
            <w:pPr>
              <w:snapToGrid w:val="0"/>
              <w:jc w:val="center"/>
              <w:rPr>
                <w:rFonts w:ascii="Courier New" w:hAnsi="Courier New" w:cs="Courier New"/>
                <w:sz w:val="22"/>
                <w:szCs w:val="22"/>
              </w:rPr>
            </w:pPr>
            <w:r w:rsidRPr="009C62C2">
              <w:rPr>
                <w:rFonts w:ascii="Courier New" w:hAnsi="Courier New" w:cs="Courier New"/>
                <w:sz w:val="22"/>
                <w:szCs w:val="22"/>
              </w:rPr>
              <w:t>2,6</w:t>
            </w:r>
          </w:p>
        </w:tc>
        <w:tc>
          <w:tcPr>
            <w:tcW w:w="651" w:type="dxa"/>
            <w:tcBorders>
              <w:left w:val="single" w:sz="4" w:space="0" w:color="000000"/>
              <w:bottom w:val="single" w:sz="4" w:space="0" w:color="000000"/>
            </w:tcBorders>
            <w:shd w:val="clear" w:color="auto" w:fill="auto"/>
            <w:vAlign w:val="center"/>
          </w:tcPr>
          <w:p w:rsidR="009C62C2" w:rsidRPr="009C62C2" w:rsidRDefault="009C62C2" w:rsidP="009C62C2">
            <w:pPr>
              <w:jc w:val="center"/>
              <w:rPr>
                <w:rFonts w:ascii="Courier New" w:hAnsi="Courier New" w:cs="Courier New"/>
                <w:sz w:val="22"/>
                <w:szCs w:val="22"/>
              </w:rPr>
            </w:pPr>
            <w:r w:rsidRPr="009C62C2">
              <w:rPr>
                <w:rFonts w:ascii="Courier New" w:hAnsi="Courier New" w:cs="Courier New"/>
                <w:sz w:val="22"/>
                <w:szCs w:val="22"/>
              </w:rPr>
              <w:t>2,6</w:t>
            </w:r>
          </w:p>
        </w:tc>
        <w:tc>
          <w:tcPr>
            <w:tcW w:w="656" w:type="dxa"/>
            <w:tcBorders>
              <w:left w:val="single" w:sz="4" w:space="0" w:color="000000"/>
              <w:bottom w:val="single" w:sz="4" w:space="0" w:color="000000"/>
            </w:tcBorders>
            <w:shd w:val="clear" w:color="auto" w:fill="auto"/>
            <w:vAlign w:val="center"/>
          </w:tcPr>
          <w:p w:rsidR="009C62C2" w:rsidRPr="009C62C2" w:rsidRDefault="009C62C2" w:rsidP="009C62C2">
            <w:pPr>
              <w:jc w:val="center"/>
              <w:rPr>
                <w:rFonts w:ascii="Courier New" w:hAnsi="Courier New" w:cs="Courier New"/>
                <w:sz w:val="22"/>
                <w:szCs w:val="22"/>
              </w:rPr>
            </w:pPr>
            <w:r w:rsidRPr="009C62C2">
              <w:rPr>
                <w:rFonts w:ascii="Courier New" w:hAnsi="Courier New" w:cs="Courier New"/>
                <w:sz w:val="22"/>
                <w:szCs w:val="22"/>
              </w:rPr>
              <w:t>2,6</w:t>
            </w:r>
          </w:p>
        </w:tc>
        <w:tc>
          <w:tcPr>
            <w:tcW w:w="656" w:type="dxa"/>
            <w:tcBorders>
              <w:left w:val="single" w:sz="4" w:space="0" w:color="000000"/>
              <w:bottom w:val="single" w:sz="4" w:space="0" w:color="000000"/>
            </w:tcBorders>
            <w:shd w:val="clear" w:color="auto" w:fill="auto"/>
            <w:vAlign w:val="center"/>
          </w:tcPr>
          <w:p w:rsidR="009C62C2" w:rsidRPr="009C62C2" w:rsidRDefault="009C62C2" w:rsidP="009C62C2">
            <w:pPr>
              <w:jc w:val="center"/>
              <w:rPr>
                <w:rFonts w:ascii="Courier New" w:hAnsi="Courier New" w:cs="Courier New"/>
                <w:sz w:val="22"/>
                <w:szCs w:val="22"/>
              </w:rPr>
            </w:pPr>
            <w:r w:rsidRPr="009C62C2">
              <w:rPr>
                <w:rFonts w:ascii="Courier New" w:hAnsi="Courier New" w:cs="Courier New"/>
                <w:sz w:val="22"/>
                <w:szCs w:val="22"/>
              </w:rPr>
              <w:t>2,6</w:t>
            </w:r>
          </w:p>
        </w:tc>
        <w:tc>
          <w:tcPr>
            <w:tcW w:w="656" w:type="dxa"/>
            <w:tcBorders>
              <w:left w:val="single" w:sz="4" w:space="0" w:color="000000"/>
              <w:bottom w:val="single" w:sz="4" w:space="0" w:color="000000"/>
            </w:tcBorders>
            <w:shd w:val="clear" w:color="auto" w:fill="auto"/>
            <w:vAlign w:val="center"/>
          </w:tcPr>
          <w:p w:rsidR="009C62C2" w:rsidRPr="009C62C2" w:rsidRDefault="009C62C2" w:rsidP="009C62C2">
            <w:pPr>
              <w:jc w:val="center"/>
              <w:rPr>
                <w:rFonts w:ascii="Courier New" w:hAnsi="Courier New" w:cs="Courier New"/>
                <w:sz w:val="22"/>
                <w:szCs w:val="22"/>
              </w:rPr>
            </w:pPr>
            <w:r w:rsidRPr="009C62C2">
              <w:rPr>
                <w:rFonts w:ascii="Courier New" w:hAnsi="Courier New" w:cs="Courier New"/>
                <w:sz w:val="22"/>
                <w:szCs w:val="22"/>
              </w:rPr>
              <w:t>2,6</w:t>
            </w:r>
          </w:p>
        </w:tc>
        <w:tc>
          <w:tcPr>
            <w:tcW w:w="656" w:type="dxa"/>
            <w:tcBorders>
              <w:left w:val="single" w:sz="4" w:space="0" w:color="000000"/>
              <w:bottom w:val="single" w:sz="4" w:space="0" w:color="000000"/>
            </w:tcBorders>
            <w:shd w:val="clear" w:color="auto" w:fill="auto"/>
            <w:vAlign w:val="center"/>
          </w:tcPr>
          <w:p w:rsidR="009C62C2" w:rsidRPr="009C62C2" w:rsidRDefault="009C62C2" w:rsidP="009C62C2">
            <w:pPr>
              <w:jc w:val="center"/>
              <w:rPr>
                <w:rFonts w:ascii="Courier New" w:hAnsi="Courier New" w:cs="Courier New"/>
                <w:sz w:val="22"/>
                <w:szCs w:val="22"/>
              </w:rPr>
            </w:pPr>
            <w:r w:rsidRPr="009C62C2">
              <w:rPr>
                <w:rFonts w:ascii="Courier New" w:hAnsi="Courier New" w:cs="Courier New"/>
                <w:sz w:val="22"/>
                <w:szCs w:val="22"/>
              </w:rPr>
              <w:t>2,6</w:t>
            </w:r>
          </w:p>
        </w:tc>
      </w:tr>
      <w:tr w:rsidR="009C62C2" w:rsidRPr="009C62C2" w:rsidTr="009C62C2">
        <w:trPr>
          <w:trHeight w:val="945"/>
        </w:trPr>
        <w:tc>
          <w:tcPr>
            <w:tcW w:w="2381" w:type="dxa"/>
            <w:vMerge w:val="restart"/>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Показатели степени охвата потребителей приборами учета</w:t>
            </w:r>
          </w:p>
        </w:tc>
        <w:tc>
          <w:tcPr>
            <w:tcW w:w="3402"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 xml:space="preserve">Доля объема услуг, реализуемых в соответствии с показателями приборов </w:t>
            </w:r>
            <w:r w:rsidRPr="009C62C2">
              <w:rPr>
                <w:rFonts w:ascii="Courier New" w:hAnsi="Courier New" w:cs="Courier New"/>
                <w:sz w:val="22"/>
                <w:szCs w:val="22"/>
              </w:rPr>
              <w:lastRenderedPageBreak/>
              <w:t>учета (многоквартирные дома)</w:t>
            </w:r>
          </w:p>
        </w:tc>
        <w:tc>
          <w:tcPr>
            <w:tcW w:w="709"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lastRenderedPageBreak/>
              <w:t>%</w:t>
            </w:r>
          </w:p>
        </w:tc>
        <w:tc>
          <w:tcPr>
            <w:tcW w:w="61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r>
      <w:tr w:rsidR="009C62C2" w:rsidRPr="009C62C2" w:rsidTr="009C62C2">
        <w:trPr>
          <w:trHeight w:val="617"/>
        </w:trPr>
        <w:tc>
          <w:tcPr>
            <w:tcW w:w="2381" w:type="dxa"/>
            <w:vMerge/>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p>
        </w:tc>
        <w:tc>
          <w:tcPr>
            <w:tcW w:w="3402"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Доля объема услуг, реализуемых в соответствии с показателями приборов учета (бюджетные организации)</w:t>
            </w:r>
          </w:p>
        </w:tc>
        <w:tc>
          <w:tcPr>
            <w:tcW w:w="709"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w:t>
            </w:r>
          </w:p>
        </w:tc>
        <w:tc>
          <w:tcPr>
            <w:tcW w:w="61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r>
      <w:tr w:rsidR="009C62C2" w:rsidRPr="009C62C2" w:rsidTr="009C62C2">
        <w:trPr>
          <w:trHeight w:val="404"/>
        </w:trPr>
        <w:tc>
          <w:tcPr>
            <w:tcW w:w="238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Показатели надежности системы ресурсоснабжения</w:t>
            </w:r>
          </w:p>
        </w:tc>
        <w:tc>
          <w:tcPr>
            <w:tcW w:w="3402"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Объем реконструкции сетей (за год)*</w:t>
            </w:r>
          </w:p>
        </w:tc>
        <w:tc>
          <w:tcPr>
            <w:tcW w:w="709"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км</w:t>
            </w:r>
          </w:p>
        </w:tc>
        <w:tc>
          <w:tcPr>
            <w:tcW w:w="61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656"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r>
    </w:tbl>
    <w:p w:rsidR="009C62C2" w:rsidRPr="009C62C2" w:rsidRDefault="009C62C2" w:rsidP="009C62C2">
      <w:pPr>
        <w:shd w:val="clear" w:color="auto" w:fill="FFFFFF"/>
        <w:jc w:val="both"/>
        <w:rPr>
          <w:rFonts w:ascii="Arial" w:hAnsi="Arial" w:cs="Arial"/>
          <w:bCs/>
        </w:rPr>
      </w:pPr>
    </w:p>
    <w:p w:rsidR="009C62C2" w:rsidRPr="009C62C2" w:rsidRDefault="009C62C2" w:rsidP="009C62C2">
      <w:pPr>
        <w:pStyle w:val="a7"/>
        <w:widowControl w:val="0"/>
        <w:numPr>
          <w:ilvl w:val="1"/>
          <w:numId w:val="42"/>
        </w:numPr>
        <w:shd w:val="clear" w:color="auto" w:fill="FFFFFF"/>
        <w:tabs>
          <w:tab w:val="left" w:pos="1080"/>
        </w:tabs>
        <w:suppressAutoHyphens/>
        <w:autoSpaceDE w:val="0"/>
        <w:ind w:left="851" w:hanging="425"/>
        <w:jc w:val="both"/>
        <w:rPr>
          <w:rFonts w:ascii="Arial" w:hAnsi="Arial" w:cs="Arial"/>
          <w:bCs/>
        </w:rPr>
      </w:pPr>
      <w:r w:rsidRPr="009C62C2">
        <w:rPr>
          <w:rFonts w:ascii="Arial" w:hAnsi="Arial" w:cs="Arial"/>
          <w:bCs/>
        </w:rPr>
        <w:t>ЦЕЛЕВЫЕ ИНДИКАТОРЫ И ПОКАЗАТЕЛИ РАЗВИТИЯ СИСТЕМЫ ВОДОСНАБЖЕНИЯ ПОРОГСКОГО СЕЛЬСКОГО ПОСЕЛЕНИЯ.</w:t>
      </w:r>
    </w:p>
    <w:p w:rsidR="009C62C2" w:rsidRDefault="009C62C2" w:rsidP="009C62C2">
      <w:pPr>
        <w:pStyle w:val="aff5"/>
        <w:rPr>
          <w:rFonts w:ascii="Arial" w:hAnsi="Arial" w:cs="Arial"/>
          <w:b w:val="0"/>
          <w:szCs w:val="24"/>
        </w:rPr>
      </w:pPr>
      <w:r w:rsidRPr="009C62C2">
        <w:rPr>
          <w:rFonts w:ascii="Arial" w:hAnsi="Arial" w:cs="Arial"/>
          <w:b w:val="0"/>
          <w:szCs w:val="24"/>
        </w:rPr>
        <w:t>Таблица 15 – Целевые индикаторы для проведения мониторинга за реализацией программы комплексного развития системы водоснабжения – текущее состояние</w:t>
      </w:r>
    </w:p>
    <w:p w:rsidR="009C62C2" w:rsidRPr="009C62C2" w:rsidRDefault="009C62C2" w:rsidP="009C62C2">
      <w:pPr>
        <w:pStyle w:val="aff5"/>
        <w:rPr>
          <w:rFonts w:ascii="Arial" w:hAnsi="Arial" w:cs="Arial"/>
          <w:b w:val="0"/>
          <w:szCs w:val="24"/>
        </w:rPr>
      </w:pPr>
    </w:p>
    <w:tbl>
      <w:tblPr>
        <w:tblW w:w="11170" w:type="dxa"/>
        <w:tblInd w:w="-5" w:type="dxa"/>
        <w:tblLayout w:type="fixed"/>
        <w:tblLook w:val="0000"/>
      </w:tblPr>
      <w:tblGrid>
        <w:gridCol w:w="2381"/>
        <w:gridCol w:w="2835"/>
        <w:gridCol w:w="851"/>
        <w:gridCol w:w="850"/>
        <w:gridCol w:w="851"/>
        <w:gridCol w:w="850"/>
        <w:gridCol w:w="851"/>
        <w:gridCol w:w="850"/>
        <w:gridCol w:w="851"/>
      </w:tblGrid>
      <w:tr w:rsidR="009C62C2" w:rsidRPr="009C62C2" w:rsidTr="009C62C2">
        <w:trPr>
          <w:trHeight w:val="925"/>
        </w:trPr>
        <w:tc>
          <w:tcPr>
            <w:tcW w:w="2381" w:type="dxa"/>
            <w:tcBorders>
              <w:top w:val="single" w:sz="4" w:space="0" w:color="000000"/>
              <w:left w:val="single" w:sz="4" w:space="0" w:color="000000"/>
              <w:bottom w:val="single" w:sz="4" w:space="0" w:color="auto"/>
            </w:tcBorders>
            <w:shd w:val="clear" w:color="auto" w:fill="auto"/>
            <w:vAlign w:val="center"/>
          </w:tcPr>
          <w:p w:rsidR="009C62C2" w:rsidRPr="009C62C2" w:rsidRDefault="009C62C2" w:rsidP="00D42C4D">
            <w:pPr>
              <w:snapToGrid w:val="0"/>
              <w:jc w:val="center"/>
              <w:rPr>
                <w:rFonts w:ascii="Courier New" w:hAnsi="Courier New" w:cs="Courier New"/>
                <w:b/>
                <w:sz w:val="22"/>
                <w:szCs w:val="22"/>
              </w:rPr>
            </w:pPr>
            <w:r w:rsidRPr="009C62C2">
              <w:rPr>
                <w:rFonts w:ascii="Courier New" w:hAnsi="Courier New" w:cs="Courier New"/>
                <w:b/>
                <w:sz w:val="22"/>
                <w:szCs w:val="22"/>
              </w:rPr>
              <w:t>Группа индикаторов</w:t>
            </w:r>
          </w:p>
        </w:tc>
        <w:tc>
          <w:tcPr>
            <w:tcW w:w="2835" w:type="dxa"/>
            <w:tcBorders>
              <w:top w:val="single" w:sz="4" w:space="0" w:color="000000"/>
              <w:left w:val="single" w:sz="4" w:space="0" w:color="000000"/>
              <w:bottom w:val="single" w:sz="4" w:space="0" w:color="auto"/>
            </w:tcBorders>
            <w:shd w:val="clear" w:color="auto" w:fill="auto"/>
            <w:vAlign w:val="center"/>
          </w:tcPr>
          <w:p w:rsidR="009C62C2" w:rsidRPr="009C62C2" w:rsidRDefault="009C62C2" w:rsidP="00D42C4D">
            <w:pPr>
              <w:snapToGrid w:val="0"/>
              <w:jc w:val="center"/>
              <w:rPr>
                <w:rFonts w:ascii="Courier New" w:hAnsi="Courier New" w:cs="Courier New"/>
                <w:b/>
                <w:sz w:val="22"/>
                <w:szCs w:val="22"/>
              </w:rPr>
            </w:pPr>
            <w:r w:rsidRPr="009C62C2">
              <w:rPr>
                <w:rFonts w:ascii="Courier New" w:hAnsi="Courier New" w:cs="Courier New"/>
                <w:b/>
                <w:sz w:val="22"/>
                <w:szCs w:val="22"/>
              </w:rPr>
              <w:t>Наименование целевых индикаторов</w:t>
            </w:r>
          </w:p>
        </w:tc>
        <w:tc>
          <w:tcPr>
            <w:tcW w:w="851" w:type="dxa"/>
            <w:tcBorders>
              <w:top w:val="single" w:sz="4" w:space="0" w:color="000000"/>
              <w:left w:val="single" w:sz="4" w:space="0" w:color="000000"/>
              <w:bottom w:val="single" w:sz="4" w:space="0" w:color="auto"/>
            </w:tcBorders>
            <w:shd w:val="clear" w:color="auto" w:fill="auto"/>
            <w:vAlign w:val="center"/>
          </w:tcPr>
          <w:p w:rsidR="009C62C2" w:rsidRPr="009C62C2" w:rsidRDefault="009C62C2" w:rsidP="00D42C4D">
            <w:pPr>
              <w:snapToGrid w:val="0"/>
              <w:jc w:val="center"/>
              <w:rPr>
                <w:rFonts w:ascii="Courier New" w:hAnsi="Courier New" w:cs="Courier New"/>
                <w:b/>
                <w:sz w:val="22"/>
                <w:szCs w:val="22"/>
              </w:rPr>
            </w:pPr>
            <w:r w:rsidRPr="009C62C2">
              <w:rPr>
                <w:rFonts w:ascii="Courier New" w:hAnsi="Courier New" w:cs="Courier New"/>
                <w:b/>
                <w:sz w:val="22"/>
                <w:szCs w:val="22"/>
              </w:rPr>
              <w:t>Ед. изм.</w:t>
            </w:r>
          </w:p>
        </w:tc>
        <w:tc>
          <w:tcPr>
            <w:tcW w:w="850" w:type="dxa"/>
            <w:tcBorders>
              <w:top w:val="single" w:sz="4" w:space="0" w:color="000000"/>
              <w:left w:val="single" w:sz="4" w:space="0" w:color="000000"/>
              <w:bottom w:val="single" w:sz="4" w:space="0" w:color="auto"/>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lang w:val="en-US"/>
              </w:rPr>
            </w:pPr>
            <w:r w:rsidRPr="009C62C2">
              <w:rPr>
                <w:rFonts w:ascii="Courier New" w:hAnsi="Courier New" w:cs="Courier New"/>
                <w:b/>
                <w:bCs/>
                <w:sz w:val="22"/>
                <w:szCs w:val="22"/>
              </w:rPr>
              <w:t>201</w:t>
            </w:r>
            <w:r w:rsidRPr="009C62C2">
              <w:rPr>
                <w:rFonts w:ascii="Courier New" w:hAnsi="Courier New" w:cs="Courier New"/>
                <w:b/>
                <w:bCs/>
                <w:sz w:val="22"/>
                <w:szCs w:val="22"/>
                <w:lang w:val="en-US"/>
              </w:rPr>
              <w:t>8</w:t>
            </w:r>
          </w:p>
        </w:tc>
        <w:tc>
          <w:tcPr>
            <w:tcW w:w="851" w:type="dxa"/>
            <w:tcBorders>
              <w:top w:val="single" w:sz="4" w:space="0" w:color="000000"/>
              <w:left w:val="single" w:sz="4" w:space="0" w:color="000000"/>
              <w:bottom w:val="single" w:sz="4" w:space="0" w:color="auto"/>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lang w:val="en-US"/>
              </w:rPr>
            </w:pPr>
            <w:r w:rsidRPr="009C62C2">
              <w:rPr>
                <w:rFonts w:ascii="Courier New" w:hAnsi="Courier New" w:cs="Courier New"/>
                <w:b/>
                <w:bCs/>
                <w:sz w:val="22"/>
                <w:szCs w:val="22"/>
              </w:rPr>
              <w:t>201</w:t>
            </w:r>
            <w:r w:rsidRPr="009C62C2">
              <w:rPr>
                <w:rFonts w:ascii="Courier New" w:hAnsi="Courier New" w:cs="Courier New"/>
                <w:b/>
                <w:bCs/>
                <w:sz w:val="22"/>
                <w:szCs w:val="22"/>
                <w:lang w:val="en-US"/>
              </w:rPr>
              <w:t>9</w:t>
            </w:r>
          </w:p>
        </w:tc>
        <w:tc>
          <w:tcPr>
            <w:tcW w:w="850" w:type="dxa"/>
            <w:tcBorders>
              <w:top w:val="single" w:sz="4" w:space="0" w:color="000000"/>
              <w:left w:val="single" w:sz="4" w:space="0" w:color="000000"/>
              <w:bottom w:val="single" w:sz="4" w:space="0" w:color="auto"/>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lang w:val="en-US"/>
              </w:rPr>
            </w:pPr>
            <w:r w:rsidRPr="009C62C2">
              <w:rPr>
                <w:rFonts w:ascii="Courier New" w:hAnsi="Courier New" w:cs="Courier New"/>
                <w:b/>
                <w:bCs/>
                <w:sz w:val="22"/>
                <w:szCs w:val="22"/>
              </w:rPr>
              <w:t>20</w:t>
            </w:r>
            <w:r w:rsidRPr="009C62C2">
              <w:rPr>
                <w:rFonts w:ascii="Courier New" w:hAnsi="Courier New" w:cs="Courier New"/>
                <w:b/>
                <w:bCs/>
                <w:sz w:val="22"/>
                <w:szCs w:val="22"/>
                <w:lang w:val="en-US"/>
              </w:rPr>
              <w:t>20</w:t>
            </w:r>
          </w:p>
        </w:tc>
        <w:tc>
          <w:tcPr>
            <w:tcW w:w="851" w:type="dxa"/>
            <w:tcBorders>
              <w:top w:val="single" w:sz="4" w:space="0" w:color="000000"/>
              <w:left w:val="single" w:sz="4" w:space="0" w:color="000000"/>
              <w:bottom w:val="single" w:sz="4" w:space="0" w:color="auto"/>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lang w:val="en-US"/>
              </w:rPr>
            </w:pPr>
            <w:r w:rsidRPr="009C62C2">
              <w:rPr>
                <w:rFonts w:ascii="Courier New" w:hAnsi="Courier New" w:cs="Courier New"/>
                <w:b/>
                <w:bCs/>
                <w:sz w:val="22"/>
                <w:szCs w:val="22"/>
              </w:rPr>
              <w:t>20</w:t>
            </w:r>
            <w:r w:rsidRPr="009C62C2">
              <w:rPr>
                <w:rFonts w:ascii="Courier New" w:hAnsi="Courier New" w:cs="Courier New"/>
                <w:b/>
                <w:bCs/>
                <w:sz w:val="22"/>
                <w:szCs w:val="22"/>
                <w:lang w:val="en-US"/>
              </w:rPr>
              <w:t>21</w:t>
            </w:r>
          </w:p>
        </w:tc>
        <w:tc>
          <w:tcPr>
            <w:tcW w:w="850" w:type="dxa"/>
            <w:tcBorders>
              <w:top w:val="single" w:sz="4" w:space="0" w:color="000000"/>
              <w:left w:val="single" w:sz="4" w:space="0" w:color="000000"/>
              <w:bottom w:val="single" w:sz="4" w:space="0" w:color="auto"/>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lang w:val="en-US"/>
              </w:rPr>
            </w:pPr>
            <w:r w:rsidRPr="009C62C2">
              <w:rPr>
                <w:rFonts w:ascii="Courier New" w:hAnsi="Courier New" w:cs="Courier New"/>
                <w:b/>
                <w:bCs/>
                <w:sz w:val="22"/>
                <w:szCs w:val="22"/>
              </w:rPr>
              <w:t>202</w:t>
            </w:r>
            <w:r w:rsidRPr="009C62C2">
              <w:rPr>
                <w:rFonts w:ascii="Courier New" w:hAnsi="Courier New" w:cs="Courier New"/>
                <w:b/>
                <w:bCs/>
                <w:sz w:val="22"/>
                <w:szCs w:val="22"/>
                <w:lang w:val="en-US"/>
              </w:rPr>
              <w:t>2</w:t>
            </w:r>
          </w:p>
        </w:tc>
        <w:tc>
          <w:tcPr>
            <w:tcW w:w="851" w:type="dxa"/>
            <w:tcBorders>
              <w:top w:val="single" w:sz="4" w:space="0" w:color="000000"/>
              <w:left w:val="single" w:sz="4" w:space="0" w:color="000000"/>
              <w:bottom w:val="single" w:sz="4" w:space="0" w:color="auto"/>
            </w:tcBorders>
            <w:shd w:val="clear" w:color="auto" w:fill="auto"/>
            <w:vAlign w:val="center"/>
          </w:tcPr>
          <w:p w:rsidR="009C62C2" w:rsidRPr="009C62C2" w:rsidRDefault="009C62C2" w:rsidP="00D42C4D">
            <w:pPr>
              <w:snapToGrid w:val="0"/>
              <w:jc w:val="center"/>
              <w:rPr>
                <w:rFonts w:ascii="Courier New" w:hAnsi="Courier New" w:cs="Courier New"/>
                <w:b/>
                <w:bCs/>
                <w:sz w:val="22"/>
                <w:szCs w:val="22"/>
              </w:rPr>
            </w:pPr>
            <w:r w:rsidRPr="009C62C2">
              <w:rPr>
                <w:rFonts w:ascii="Courier New" w:hAnsi="Courier New" w:cs="Courier New"/>
                <w:b/>
                <w:bCs/>
                <w:sz w:val="22"/>
                <w:szCs w:val="22"/>
              </w:rPr>
              <w:t>2032</w:t>
            </w:r>
          </w:p>
        </w:tc>
      </w:tr>
      <w:tr w:rsidR="009C62C2" w:rsidRPr="009C62C2" w:rsidTr="009C62C2">
        <w:trPr>
          <w:cantSplit/>
          <w:trHeight w:val="120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Критерии доступности для населения коммунальных услуг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62C2" w:rsidRPr="009C62C2" w:rsidRDefault="009C62C2" w:rsidP="00D42C4D">
            <w:pPr>
              <w:snapToGrid w:val="0"/>
              <w:rPr>
                <w:rFonts w:ascii="Courier New" w:hAnsi="Courier New" w:cs="Courier New"/>
                <w:sz w:val="22"/>
                <w:szCs w:val="22"/>
              </w:rPr>
            </w:pPr>
            <w:r w:rsidRPr="009C62C2">
              <w:rPr>
                <w:rFonts w:ascii="Courier New" w:hAnsi="Courier New" w:cs="Courier New"/>
                <w:sz w:val="22"/>
                <w:szCs w:val="22"/>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м2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62C2" w:rsidRPr="009C62C2" w:rsidRDefault="009C62C2" w:rsidP="00D42C4D">
            <w:pPr>
              <w:snapToGrid w:val="0"/>
              <w:ind w:left="113" w:right="113"/>
              <w:rPr>
                <w:rFonts w:ascii="Courier New" w:hAnsi="Courier New" w:cs="Courier New"/>
                <w:sz w:val="22"/>
                <w:szCs w:val="22"/>
              </w:rPr>
            </w:pPr>
            <w:r w:rsidRPr="009C62C2">
              <w:rPr>
                <w:rFonts w:ascii="Courier New" w:hAnsi="Courier New" w:cs="Courier New"/>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62C2" w:rsidRPr="009C62C2" w:rsidRDefault="009C62C2" w:rsidP="00D42C4D">
            <w:pPr>
              <w:snapToGrid w:val="0"/>
              <w:ind w:left="113" w:right="113"/>
              <w:jc w:val="center"/>
              <w:rPr>
                <w:rFonts w:ascii="Courier New" w:hAnsi="Courier New" w:cs="Courier New"/>
                <w:sz w:val="22"/>
                <w:szCs w:val="22"/>
              </w:rPr>
            </w:pPr>
            <w:r w:rsidRPr="009C62C2">
              <w:rPr>
                <w:rFonts w:ascii="Courier New" w:hAnsi="Courier New" w:cs="Courier New"/>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62C2" w:rsidRPr="009C62C2" w:rsidRDefault="009C62C2" w:rsidP="00D42C4D">
            <w:pPr>
              <w:ind w:left="113" w:right="113"/>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62C2" w:rsidRPr="009C62C2" w:rsidRDefault="009C62C2" w:rsidP="00D42C4D">
            <w:pPr>
              <w:ind w:left="113" w:right="113"/>
              <w:jc w:val="center"/>
              <w:rPr>
                <w:rFonts w:ascii="Courier New" w:hAnsi="Courier New" w:cs="Courier New"/>
                <w:sz w:val="22"/>
                <w:szCs w:val="22"/>
              </w:rPr>
            </w:pPr>
            <w:r w:rsidRPr="009C62C2">
              <w:rPr>
                <w:rFonts w:ascii="Courier New" w:hAnsi="Courier New" w:cs="Courier New"/>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62C2" w:rsidRPr="009C62C2" w:rsidRDefault="009C62C2" w:rsidP="00D42C4D">
            <w:pPr>
              <w:ind w:left="113" w:right="113"/>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62C2" w:rsidRPr="009C62C2" w:rsidRDefault="009C62C2" w:rsidP="00D42C4D">
            <w:pPr>
              <w:ind w:left="113" w:right="113"/>
              <w:jc w:val="center"/>
              <w:rPr>
                <w:rFonts w:ascii="Courier New" w:hAnsi="Courier New" w:cs="Courier New"/>
                <w:sz w:val="22"/>
                <w:szCs w:val="22"/>
              </w:rPr>
            </w:pPr>
            <w:r w:rsidRPr="009C62C2">
              <w:rPr>
                <w:rFonts w:ascii="Courier New" w:hAnsi="Courier New" w:cs="Courier New"/>
                <w:sz w:val="22"/>
                <w:szCs w:val="22"/>
              </w:rPr>
              <w:t>0</w:t>
            </w:r>
          </w:p>
        </w:tc>
      </w:tr>
      <w:tr w:rsidR="009C62C2" w:rsidRPr="009C62C2" w:rsidTr="009C62C2">
        <w:trPr>
          <w:trHeight w:val="479"/>
        </w:trPr>
        <w:tc>
          <w:tcPr>
            <w:tcW w:w="238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Показатели спроса на коммунальные ресурсы и перспективной нагрузки</w:t>
            </w:r>
          </w:p>
        </w:tc>
        <w:tc>
          <w:tcPr>
            <w:tcW w:w="2835" w:type="dxa"/>
            <w:tcBorders>
              <w:left w:val="single" w:sz="4" w:space="0" w:color="000000"/>
              <w:bottom w:val="single" w:sz="4" w:space="0" w:color="000000"/>
            </w:tcBorders>
            <w:shd w:val="clear" w:color="auto" w:fill="auto"/>
            <w:vAlign w:val="center"/>
          </w:tcPr>
          <w:p w:rsidR="009C62C2" w:rsidRPr="009C62C2" w:rsidRDefault="009C62C2" w:rsidP="00D42C4D">
            <w:pPr>
              <w:snapToGrid w:val="0"/>
              <w:rPr>
                <w:rFonts w:ascii="Courier New" w:hAnsi="Courier New" w:cs="Courier New"/>
                <w:sz w:val="22"/>
                <w:szCs w:val="22"/>
              </w:rPr>
            </w:pPr>
            <w:r w:rsidRPr="009C62C2">
              <w:rPr>
                <w:rFonts w:ascii="Courier New" w:hAnsi="Courier New" w:cs="Courier New"/>
                <w:sz w:val="22"/>
                <w:szCs w:val="22"/>
              </w:rPr>
              <w:t>Объем реализации услуг</w:t>
            </w:r>
          </w:p>
        </w:tc>
        <w:tc>
          <w:tcPr>
            <w:tcW w:w="851"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 xml:space="preserve"> м</w:t>
            </w:r>
            <w:r w:rsidRPr="009C62C2">
              <w:rPr>
                <w:rFonts w:ascii="Courier New" w:hAnsi="Courier New" w:cs="Courier New"/>
                <w:sz w:val="22"/>
                <w:szCs w:val="22"/>
                <w:vertAlign w:val="superscript"/>
              </w:rPr>
              <w:t>3 /</w:t>
            </w:r>
            <w:r w:rsidRPr="009C62C2">
              <w:rPr>
                <w:rFonts w:ascii="Courier New" w:hAnsi="Courier New" w:cs="Courier New"/>
                <w:sz w:val="22"/>
                <w:szCs w:val="22"/>
              </w:rPr>
              <w:t>сут.</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168,17</w:t>
            </w:r>
          </w:p>
        </w:tc>
        <w:tc>
          <w:tcPr>
            <w:tcW w:w="851" w:type="dxa"/>
            <w:tcBorders>
              <w:left w:val="single" w:sz="4" w:space="0" w:color="000000"/>
              <w:bottom w:val="single" w:sz="4" w:space="0" w:color="000000"/>
            </w:tcBorders>
            <w:shd w:val="clear" w:color="auto" w:fill="auto"/>
          </w:tcPr>
          <w:p w:rsidR="009C62C2" w:rsidRPr="009C62C2" w:rsidRDefault="009C62C2" w:rsidP="00D42C4D">
            <w:pPr>
              <w:rPr>
                <w:rFonts w:ascii="Courier New" w:hAnsi="Courier New" w:cs="Courier New"/>
                <w:sz w:val="22"/>
                <w:szCs w:val="22"/>
              </w:rPr>
            </w:pPr>
            <w:r w:rsidRPr="009C62C2">
              <w:rPr>
                <w:rFonts w:ascii="Courier New" w:hAnsi="Courier New" w:cs="Courier New"/>
                <w:sz w:val="22"/>
                <w:szCs w:val="22"/>
              </w:rPr>
              <w:t>168,17</w:t>
            </w:r>
          </w:p>
        </w:tc>
        <w:tc>
          <w:tcPr>
            <w:tcW w:w="850" w:type="dxa"/>
            <w:tcBorders>
              <w:left w:val="single" w:sz="4" w:space="0" w:color="000000"/>
              <w:bottom w:val="single" w:sz="4" w:space="0" w:color="000000"/>
            </w:tcBorders>
            <w:shd w:val="clear" w:color="auto" w:fill="auto"/>
          </w:tcPr>
          <w:p w:rsidR="009C62C2" w:rsidRPr="009C62C2" w:rsidRDefault="009C62C2" w:rsidP="00D42C4D">
            <w:pPr>
              <w:rPr>
                <w:rFonts w:ascii="Courier New" w:hAnsi="Courier New" w:cs="Courier New"/>
                <w:sz w:val="22"/>
                <w:szCs w:val="22"/>
              </w:rPr>
            </w:pPr>
            <w:r w:rsidRPr="009C62C2">
              <w:rPr>
                <w:rFonts w:ascii="Courier New" w:hAnsi="Courier New" w:cs="Courier New"/>
                <w:sz w:val="22"/>
                <w:szCs w:val="22"/>
              </w:rPr>
              <w:t>168,17</w:t>
            </w:r>
          </w:p>
        </w:tc>
        <w:tc>
          <w:tcPr>
            <w:tcW w:w="851" w:type="dxa"/>
            <w:tcBorders>
              <w:left w:val="single" w:sz="4" w:space="0" w:color="000000"/>
              <w:bottom w:val="single" w:sz="4" w:space="0" w:color="000000"/>
            </w:tcBorders>
            <w:shd w:val="clear" w:color="auto" w:fill="auto"/>
          </w:tcPr>
          <w:p w:rsidR="009C62C2" w:rsidRPr="009C62C2" w:rsidRDefault="009C62C2" w:rsidP="00D42C4D">
            <w:pPr>
              <w:rPr>
                <w:rFonts w:ascii="Courier New" w:hAnsi="Courier New" w:cs="Courier New"/>
                <w:sz w:val="22"/>
                <w:szCs w:val="22"/>
              </w:rPr>
            </w:pPr>
            <w:r w:rsidRPr="009C62C2">
              <w:rPr>
                <w:rFonts w:ascii="Courier New" w:hAnsi="Courier New" w:cs="Courier New"/>
                <w:sz w:val="22"/>
                <w:szCs w:val="22"/>
              </w:rPr>
              <w:t>168,17</w:t>
            </w:r>
          </w:p>
        </w:tc>
        <w:tc>
          <w:tcPr>
            <w:tcW w:w="850" w:type="dxa"/>
            <w:tcBorders>
              <w:left w:val="single" w:sz="4" w:space="0" w:color="000000"/>
              <w:bottom w:val="single" w:sz="4" w:space="0" w:color="000000"/>
            </w:tcBorders>
            <w:shd w:val="clear" w:color="auto" w:fill="auto"/>
          </w:tcPr>
          <w:p w:rsidR="009C62C2" w:rsidRPr="009C62C2" w:rsidRDefault="009C62C2" w:rsidP="00D42C4D">
            <w:pPr>
              <w:rPr>
                <w:rFonts w:ascii="Courier New" w:hAnsi="Courier New" w:cs="Courier New"/>
                <w:sz w:val="22"/>
                <w:szCs w:val="22"/>
              </w:rPr>
            </w:pPr>
            <w:r w:rsidRPr="009C62C2">
              <w:rPr>
                <w:rFonts w:ascii="Courier New" w:hAnsi="Courier New" w:cs="Courier New"/>
                <w:sz w:val="22"/>
                <w:szCs w:val="22"/>
              </w:rPr>
              <w:t>168,17</w:t>
            </w:r>
          </w:p>
        </w:tc>
        <w:tc>
          <w:tcPr>
            <w:tcW w:w="851" w:type="dxa"/>
            <w:tcBorders>
              <w:left w:val="single" w:sz="4" w:space="0" w:color="000000"/>
              <w:bottom w:val="single" w:sz="4" w:space="0" w:color="000000"/>
            </w:tcBorders>
            <w:shd w:val="clear" w:color="auto" w:fill="auto"/>
          </w:tcPr>
          <w:p w:rsidR="009C62C2" w:rsidRPr="009C62C2" w:rsidRDefault="009C62C2" w:rsidP="00D42C4D">
            <w:pPr>
              <w:rPr>
                <w:rFonts w:ascii="Courier New" w:hAnsi="Courier New" w:cs="Courier New"/>
                <w:sz w:val="22"/>
                <w:szCs w:val="22"/>
              </w:rPr>
            </w:pPr>
            <w:r w:rsidRPr="009C62C2">
              <w:rPr>
                <w:rFonts w:ascii="Courier New" w:hAnsi="Courier New" w:cs="Courier New"/>
                <w:sz w:val="22"/>
                <w:szCs w:val="22"/>
              </w:rPr>
              <w:t>168,17</w:t>
            </w:r>
          </w:p>
        </w:tc>
      </w:tr>
      <w:tr w:rsidR="009C62C2" w:rsidRPr="009C62C2" w:rsidTr="009C62C2">
        <w:trPr>
          <w:trHeight w:val="263"/>
        </w:trPr>
        <w:tc>
          <w:tcPr>
            <w:tcW w:w="2381" w:type="dxa"/>
            <w:vMerge w:val="restart"/>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Показатели степени охвата потребителей приборами учета</w:t>
            </w:r>
          </w:p>
        </w:tc>
        <w:tc>
          <w:tcPr>
            <w:tcW w:w="2835" w:type="dxa"/>
            <w:tcBorders>
              <w:left w:val="single" w:sz="4" w:space="0" w:color="000000"/>
              <w:bottom w:val="single" w:sz="4" w:space="0" w:color="000000"/>
            </w:tcBorders>
            <w:shd w:val="clear" w:color="auto" w:fill="auto"/>
            <w:vAlign w:val="center"/>
          </w:tcPr>
          <w:p w:rsidR="009C62C2" w:rsidRPr="009C62C2" w:rsidRDefault="009C62C2" w:rsidP="00D42C4D">
            <w:pPr>
              <w:snapToGrid w:val="0"/>
              <w:rPr>
                <w:rFonts w:ascii="Courier New" w:hAnsi="Courier New" w:cs="Courier New"/>
                <w:sz w:val="22"/>
                <w:szCs w:val="22"/>
              </w:rPr>
            </w:pPr>
            <w:r w:rsidRPr="009C62C2">
              <w:rPr>
                <w:rFonts w:ascii="Courier New" w:hAnsi="Courier New" w:cs="Courier New"/>
                <w:sz w:val="22"/>
                <w:szCs w:val="22"/>
              </w:rPr>
              <w:t>Доля объема услуг, реализуемых в соответствии с показателями приборов учета (многоквартирные дома)</w:t>
            </w:r>
          </w:p>
        </w:tc>
        <w:tc>
          <w:tcPr>
            <w:tcW w:w="851"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r>
      <w:tr w:rsidR="009C62C2" w:rsidRPr="009C62C2" w:rsidTr="009C62C2">
        <w:trPr>
          <w:trHeight w:val="486"/>
        </w:trPr>
        <w:tc>
          <w:tcPr>
            <w:tcW w:w="2381" w:type="dxa"/>
            <w:vMerge/>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p>
        </w:tc>
        <w:tc>
          <w:tcPr>
            <w:tcW w:w="2835" w:type="dxa"/>
            <w:tcBorders>
              <w:left w:val="single" w:sz="4" w:space="0" w:color="000000"/>
              <w:bottom w:val="single" w:sz="4" w:space="0" w:color="000000"/>
            </w:tcBorders>
            <w:shd w:val="clear" w:color="auto" w:fill="auto"/>
            <w:vAlign w:val="center"/>
          </w:tcPr>
          <w:p w:rsidR="009C62C2" w:rsidRPr="009C62C2" w:rsidRDefault="009C62C2" w:rsidP="00D42C4D">
            <w:pPr>
              <w:snapToGrid w:val="0"/>
              <w:rPr>
                <w:rFonts w:ascii="Courier New" w:hAnsi="Courier New" w:cs="Courier New"/>
                <w:sz w:val="22"/>
                <w:szCs w:val="22"/>
              </w:rPr>
            </w:pPr>
            <w:r w:rsidRPr="009C62C2">
              <w:rPr>
                <w:rFonts w:ascii="Courier New" w:hAnsi="Courier New" w:cs="Courier New"/>
                <w:sz w:val="22"/>
                <w:szCs w:val="22"/>
              </w:rPr>
              <w:t>Доля объема услуг, реализуемых в соответствии с показателями приборов учета (бюджетные организации)</w:t>
            </w:r>
          </w:p>
        </w:tc>
        <w:tc>
          <w:tcPr>
            <w:tcW w:w="851"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100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100</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100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100</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100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100</w:t>
            </w:r>
          </w:p>
        </w:tc>
      </w:tr>
      <w:tr w:rsidR="009C62C2" w:rsidRPr="009C62C2" w:rsidTr="009C62C2">
        <w:trPr>
          <w:trHeight w:val="380"/>
        </w:trPr>
        <w:tc>
          <w:tcPr>
            <w:tcW w:w="2381" w:type="dxa"/>
            <w:vMerge w:val="restart"/>
            <w:tcBorders>
              <w:left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 xml:space="preserve">Показатели </w:t>
            </w:r>
            <w:r w:rsidRPr="009C62C2">
              <w:rPr>
                <w:rFonts w:ascii="Courier New" w:hAnsi="Courier New" w:cs="Courier New"/>
                <w:sz w:val="22"/>
                <w:szCs w:val="22"/>
              </w:rPr>
              <w:lastRenderedPageBreak/>
              <w:t>эффективности потребления</w:t>
            </w:r>
            <w:r w:rsidR="00817D28">
              <w:rPr>
                <w:rFonts w:ascii="Courier New" w:hAnsi="Courier New" w:cs="Courier New"/>
                <w:sz w:val="22"/>
                <w:szCs w:val="22"/>
              </w:rPr>
              <w:t xml:space="preserve"> </w:t>
            </w:r>
            <w:r w:rsidRPr="009C62C2">
              <w:rPr>
                <w:rFonts w:ascii="Courier New" w:hAnsi="Courier New" w:cs="Courier New"/>
                <w:sz w:val="22"/>
                <w:szCs w:val="22"/>
              </w:rPr>
              <w:t>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835" w:type="dxa"/>
            <w:tcBorders>
              <w:left w:val="single" w:sz="4" w:space="0" w:color="000000"/>
              <w:bottom w:val="single" w:sz="4" w:space="0" w:color="000000"/>
            </w:tcBorders>
            <w:shd w:val="clear" w:color="auto" w:fill="auto"/>
            <w:vAlign w:val="center"/>
          </w:tcPr>
          <w:p w:rsidR="009C62C2" w:rsidRPr="009C62C2" w:rsidRDefault="009C62C2" w:rsidP="00D42C4D">
            <w:pPr>
              <w:snapToGrid w:val="0"/>
              <w:rPr>
                <w:rFonts w:ascii="Courier New" w:hAnsi="Courier New" w:cs="Courier New"/>
                <w:sz w:val="22"/>
                <w:szCs w:val="22"/>
              </w:rPr>
            </w:pPr>
            <w:r w:rsidRPr="009C62C2">
              <w:rPr>
                <w:rFonts w:ascii="Courier New" w:hAnsi="Courier New" w:cs="Courier New"/>
                <w:sz w:val="22"/>
                <w:szCs w:val="22"/>
              </w:rPr>
              <w:lastRenderedPageBreak/>
              <w:t>ХВС</w:t>
            </w:r>
          </w:p>
        </w:tc>
        <w:tc>
          <w:tcPr>
            <w:tcW w:w="851"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r>
      <w:tr w:rsidR="009C62C2" w:rsidRPr="009C62C2" w:rsidTr="009C62C2">
        <w:trPr>
          <w:trHeight w:val="516"/>
        </w:trPr>
        <w:tc>
          <w:tcPr>
            <w:tcW w:w="2381" w:type="dxa"/>
            <w:vMerge/>
            <w:tcBorders>
              <w:left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p>
        </w:tc>
        <w:tc>
          <w:tcPr>
            <w:tcW w:w="2835" w:type="dxa"/>
            <w:tcBorders>
              <w:left w:val="single" w:sz="4" w:space="0" w:color="000000"/>
              <w:bottom w:val="single" w:sz="4" w:space="0" w:color="000000"/>
            </w:tcBorders>
            <w:shd w:val="clear" w:color="auto" w:fill="auto"/>
            <w:vAlign w:val="center"/>
          </w:tcPr>
          <w:p w:rsidR="009C62C2" w:rsidRPr="009C62C2" w:rsidRDefault="009C62C2" w:rsidP="00D42C4D">
            <w:pPr>
              <w:snapToGrid w:val="0"/>
              <w:rPr>
                <w:rFonts w:ascii="Courier New" w:hAnsi="Courier New" w:cs="Courier New"/>
                <w:sz w:val="22"/>
                <w:szCs w:val="22"/>
              </w:rPr>
            </w:pPr>
            <w:r w:rsidRPr="009C62C2">
              <w:rPr>
                <w:rFonts w:ascii="Courier New" w:hAnsi="Courier New" w:cs="Courier New"/>
                <w:sz w:val="22"/>
                <w:szCs w:val="22"/>
              </w:rPr>
              <w:t>Удельное потребление</w:t>
            </w:r>
            <w:r w:rsidRPr="009C62C2">
              <w:rPr>
                <w:rFonts w:ascii="Courier New" w:hAnsi="Courier New" w:cs="Courier New"/>
                <w:b/>
                <w:sz w:val="22"/>
                <w:szCs w:val="22"/>
              </w:rPr>
              <w:t xml:space="preserve"> </w:t>
            </w:r>
            <w:r w:rsidRPr="009C62C2">
              <w:rPr>
                <w:rFonts w:ascii="Courier New" w:hAnsi="Courier New" w:cs="Courier New"/>
                <w:sz w:val="22"/>
                <w:szCs w:val="22"/>
              </w:rPr>
              <w:t>воды (прием стоков) на 1 чел.</w:t>
            </w:r>
          </w:p>
        </w:tc>
        <w:tc>
          <w:tcPr>
            <w:tcW w:w="851"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куб.м./чел. в год</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21,3</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14,4</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14,4</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14,4</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14,4</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14,4</w:t>
            </w:r>
          </w:p>
        </w:tc>
      </w:tr>
      <w:tr w:rsidR="009C62C2" w:rsidRPr="009C62C2" w:rsidTr="009C62C2">
        <w:trPr>
          <w:trHeight w:val="493"/>
        </w:trPr>
        <w:tc>
          <w:tcPr>
            <w:tcW w:w="2381" w:type="dxa"/>
            <w:vMerge/>
            <w:tcBorders>
              <w:left w:val="single" w:sz="4" w:space="0" w:color="000000"/>
            </w:tcBorders>
            <w:shd w:val="clear" w:color="auto" w:fill="auto"/>
            <w:vAlign w:val="center"/>
          </w:tcPr>
          <w:p w:rsidR="009C62C2" w:rsidRPr="009C62C2" w:rsidRDefault="009C62C2" w:rsidP="00D42C4D">
            <w:pPr>
              <w:snapToGrid w:val="0"/>
              <w:rPr>
                <w:rFonts w:ascii="Courier New" w:hAnsi="Courier New" w:cs="Courier New"/>
                <w:sz w:val="22"/>
                <w:szCs w:val="22"/>
              </w:rPr>
            </w:pPr>
          </w:p>
        </w:tc>
        <w:tc>
          <w:tcPr>
            <w:tcW w:w="2835" w:type="dxa"/>
            <w:tcBorders>
              <w:left w:val="single" w:sz="4" w:space="0" w:color="000000"/>
              <w:bottom w:val="single" w:sz="4" w:space="0" w:color="000000"/>
            </w:tcBorders>
            <w:shd w:val="clear" w:color="auto" w:fill="auto"/>
            <w:vAlign w:val="center"/>
          </w:tcPr>
          <w:p w:rsidR="009C62C2" w:rsidRPr="009C62C2" w:rsidRDefault="009C62C2" w:rsidP="00D42C4D">
            <w:pPr>
              <w:snapToGrid w:val="0"/>
              <w:rPr>
                <w:rFonts w:ascii="Courier New" w:hAnsi="Courier New" w:cs="Courier New"/>
                <w:sz w:val="22"/>
                <w:szCs w:val="22"/>
              </w:rPr>
            </w:pPr>
            <w:r w:rsidRPr="009C62C2">
              <w:rPr>
                <w:rFonts w:ascii="Courier New" w:hAnsi="Courier New" w:cs="Courier New"/>
                <w:sz w:val="22"/>
                <w:szCs w:val="22"/>
              </w:rPr>
              <w:t>Удельное потребление воды (прием стоков) на 1 м2 многоквартирных домов</w:t>
            </w:r>
          </w:p>
        </w:tc>
        <w:tc>
          <w:tcPr>
            <w:tcW w:w="851"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куб.м./1 м2 в год</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r>
      <w:tr w:rsidR="009C62C2" w:rsidRPr="009C62C2" w:rsidTr="009C62C2">
        <w:trPr>
          <w:trHeight w:val="136"/>
        </w:trPr>
        <w:tc>
          <w:tcPr>
            <w:tcW w:w="2381" w:type="dxa"/>
            <w:vMerge/>
            <w:tcBorders>
              <w:left w:val="single" w:sz="4" w:space="0" w:color="000000"/>
              <w:bottom w:val="single" w:sz="4" w:space="0" w:color="000000"/>
            </w:tcBorders>
            <w:shd w:val="clear" w:color="auto" w:fill="auto"/>
            <w:vAlign w:val="center"/>
          </w:tcPr>
          <w:p w:rsidR="009C62C2" w:rsidRPr="009C62C2" w:rsidRDefault="009C62C2" w:rsidP="00D42C4D">
            <w:pPr>
              <w:snapToGrid w:val="0"/>
              <w:rPr>
                <w:rFonts w:ascii="Courier New" w:hAnsi="Courier New" w:cs="Courier New"/>
                <w:sz w:val="22"/>
                <w:szCs w:val="22"/>
              </w:rPr>
            </w:pPr>
          </w:p>
        </w:tc>
        <w:tc>
          <w:tcPr>
            <w:tcW w:w="2835" w:type="dxa"/>
            <w:tcBorders>
              <w:left w:val="single" w:sz="4" w:space="0" w:color="000000"/>
              <w:bottom w:val="single" w:sz="4" w:space="0" w:color="000000"/>
            </w:tcBorders>
            <w:shd w:val="clear" w:color="auto" w:fill="auto"/>
            <w:vAlign w:val="center"/>
          </w:tcPr>
          <w:p w:rsidR="009C62C2" w:rsidRPr="009C62C2" w:rsidRDefault="009C62C2" w:rsidP="00D42C4D">
            <w:pPr>
              <w:snapToGrid w:val="0"/>
              <w:rPr>
                <w:rFonts w:ascii="Courier New" w:hAnsi="Courier New" w:cs="Courier New"/>
                <w:sz w:val="22"/>
                <w:szCs w:val="22"/>
              </w:rPr>
            </w:pPr>
            <w:r w:rsidRPr="009C62C2">
              <w:rPr>
                <w:rFonts w:ascii="Courier New" w:hAnsi="Courier New" w:cs="Courier New"/>
                <w:sz w:val="22"/>
                <w:szCs w:val="22"/>
              </w:rPr>
              <w:t>Удельное потребление воды (прием стоков) на 1 м2 бюджетных организаций</w:t>
            </w:r>
          </w:p>
        </w:tc>
        <w:tc>
          <w:tcPr>
            <w:tcW w:w="851" w:type="dxa"/>
            <w:tcBorders>
              <w:left w:val="single" w:sz="4" w:space="0" w:color="000000"/>
              <w:bottom w:val="single" w:sz="4" w:space="0" w:color="000000"/>
            </w:tcBorders>
            <w:shd w:val="clear" w:color="auto" w:fill="auto"/>
            <w:vAlign w:val="bottom"/>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куб.м./1 м2 в год</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c>
          <w:tcPr>
            <w:tcW w:w="851" w:type="dxa"/>
            <w:tcBorders>
              <w:left w:val="single" w:sz="4" w:space="0" w:color="000000"/>
              <w:bottom w:val="single" w:sz="4" w:space="0" w:color="000000"/>
            </w:tcBorders>
            <w:shd w:val="clear" w:color="auto" w:fill="auto"/>
            <w:vAlign w:val="center"/>
          </w:tcPr>
          <w:p w:rsidR="009C62C2" w:rsidRPr="009C62C2" w:rsidRDefault="009C62C2" w:rsidP="00D42C4D">
            <w:pPr>
              <w:snapToGrid w:val="0"/>
              <w:jc w:val="center"/>
              <w:rPr>
                <w:rFonts w:ascii="Courier New" w:hAnsi="Courier New" w:cs="Courier New"/>
                <w:sz w:val="22"/>
                <w:szCs w:val="22"/>
              </w:rPr>
            </w:pPr>
            <w:r w:rsidRPr="009C62C2">
              <w:rPr>
                <w:rFonts w:ascii="Courier New" w:hAnsi="Courier New" w:cs="Courier New"/>
                <w:sz w:val="22"/>
                <w:szCs w:val="22"/>
              </w:rPr>
              <w:t>0</w:t>
            </w:r>
          </w:p>
        </w:tc>
      </w:tr>
    </w:tbl>
    <w:p w:rsidR="009C62C2" w:rsidRDefault="009C62C2" w:rsidP="009C62C2">
      <w:pPr>
        <w:rPr>
          <w:rFonts w:ascii="Arial" w:hAnsi="Arial" w:cs="Arial"/>
        </w:rPr>
      </w:pPr>
    </w:p>
    <w:p w:rsidR="009C62C2" w:rsidRPr="009C62C2" w:rsidRDefault="009C62C2" w:rsidP="009C62C2">
      <w:pPr>
        <w:pStyle w:val="1a"/>
        <w:spacing w:before="0"/>
        <w:rPr>
          <w:rFonts w:ascii="Arial" w:hAnsi="Arial"/>
          <w:b w:val="0"/>
          <w:sz w:val="24"/>
        </w:rPr>
      </w:pPr>
      <w:r w:rsidRPr="009C62C2">
        <w:rPr>
          <w:rFonts w:ascii="Arial" w:hAnsi="Arial"/>
          <w:b w:val="0"/>
          <w:sz w:val="24"/>
        </w:rPr>
        <w:t>5. ПРОГРАММА ИНВЕСТИЦИОННЫХ ПРОЕКТОВ,</w:t>
      </w:r>
    </w:p>
    <w:p w:rsidR="009C62C2" w:rsidRPr="009C62C2" w:rsidRDefault="009C62C2" w:rsidP="009C62C2">
      <w:pPr>
        <w:pStyle w:val="1a"/>
        <w:spacing w:before="0"/>
        <w:rPr>
          <w:rFonts w:ascii="Arial" w:hAnsi="Arial"/>
          <w:b w:val="0"/>
          <w:sz w:val="24"/>
        </w:rPr>
      </w:pPr>
      <w:r w:rsidRPr="009C62C2">
        <w:rPr>
          <w:rFonts w:ascii="Arial" w:hAnsi="Arial"/>
          <w:b w:val="0"/>
          <w:sz w:val="24"/>
        </w:rPr>
        <w:t>ОБЕСПЕЧИВАЮЩИХ ДОСТИЖЕНИЕ ЦЕЛЕВЫХ ПОКАЗАТЕЛЕЙ</w:t>
      </w:r>
    </w:p>
    <w:p w:rsidR="009C62C2" w:rsidRPr="009C62C2" w:rsidRDefault="009C62C2" w:rsidP="009C62C2">
      <w:pPr>
        <w:shd w:val="clear" w:color="auto" w:fill="FFFFFF"/>
        <w:jc w:val="center"/>
        <w:rPr>
          <w:rFonts w:ascii="Arial" w:hAnsi="Arial" w:cs="Arial"/>
          <w:bCs/>
        </w:rPr>
      </w:pPr>
    </w:p>
    <w:p w:rsidR="009C62C2" w:rsidRPr="009C62C2" w:rsidRDefault="009C62C2" w:rsidP="009C62C2">
      <w:pPr>
        <w:widowControl w:val="0"/>
        <w:numPr>
          <w:ilvl w:val="0"/>
          <w:numId w:val="21"/>
        </w:numPr>
        <w:shd w:val="clear" w:color="auto" w:fill="FFFFFF"/>
        <w:tabs>
          <w:tab w:val="left" w:pos="1080"/>
        </w:tabs>
        <w:suppressAutoHyphens/>
        <w:autoSpaceDE w:val="0"/>
        <w:ind w:left="0" w:firstLine="540"/>
        <w:jc w:val="both"/>
        <w:rPr>
          <w:rFonts w:ascii="Arial" w:hAnsi="Arial" w:cs="Arial"/>
          <w:bCs/>
        </w:rPr>
      </w:pPr>
      <w:r w:rsidRPr="009C62C2">
        <w:rPr>
          <w:rFonts w:ascii="Arial" w:hAnsi="Arial" w:cs="Arial"/>
          <w:bCs/>
        </w:rPr>
        <w:t>ПРОГРАММА ИНВЕСТИЦИОННЫХ ПРОЕКТОВ В ТЕПЛОСНАБЖЕНИИ ПОРОГСКОГО СЕЛЬСКОГО ПОСЕЛЕНИЯ.</w:t>
      </w:r>
    </w:p>
    <w:p w:rsidR="009C62C2" w:rsidRPr="009C62C2" w:rsidRDefault="009C62C2" w:rsidP="009C62C2">
      <w:pPr>
        <w:shd w:val="clear" w:color="auto" w:fill="FFFFFF"/>
        <w:tabs>
          <w:tab w:val="left" w:pos="1080"/>
        </w:tabs>
        <w:jc w:val="both"/>
        <w:rPr>
          <w:rFonts w:ascii="Arial" w:hAnsi="Arial" w:cs="Arial"/>
          <w:bCs/>
        </w:rPr>
      </w:pPr>
    </w:p>
    <w:p w:rsidR="009C62C2" w:rsidRDefault="009C62C2" w:rsidP="009C62C2">
      <w:pPr>
        <w:pStyle w:val="aff5"/>
        <w:rPr>
          <w:rFonts w:ascii="Arial" w:hAnsi="Arial" w:cs="Arial"/>
          <w:b w:val="0"/>
          <w:bCs/>
          <w:szCs w:val="24"/>
        </w:rPr>
      </w:pPr>
      <w:r w:rsidRPr="009C62C2">
        <w:rPr>
          <w:rFonts w:ascii="Arial" w:hAnsi="Arial" w:cs="Arial"/>
          <w:b w:val="0"/>
          <w:szCs w:val="24"/>
        </w:rPr>
        <w:t xml:space="preserve">Таблица16 – </w:t>
      </w:r>
      <w:r w:rsidRPr="009C62C2">
        <w:rPr>
          <w:rFonts w:ascii="Arial" w:hAnsi="Arial" w:cs="Arial"/>
          <w:b w:val="0"/>
          <w:bCs/>
          <w:szCs w:val="24"/>
        </w:rPr>
        <w:t>Программа инвестиционных проектов в теплоснабжении Порогского сельского поселения.</w:t>
      </w:r>
    </w:p>
    <w:p w:rsidR="00B6194A" w:rsidRPr="009C62C2" w:rsidRDefault="00B6194A" w:rsidP="009C62C2">
      <w:pPr>
        <w:pStyle w:val="aff5"/>
        <w:rPr>
          <w:rFonts w:ascii="Arial" w:hAnsi="Arial" w:cs="Arial"/>
          <w:b w:val="0"/>
          <w:bCs/>
          <w:szCs w:val="24"/>
        </w:rPr>
      </w:pPr>
    </w:p>
    <w:tbl>
      <w:tblPr>
        <w:tblW w:w="11341" w:type="dxa"/>
        <w:tblInd w:w="-256" w:type="dxa"/>
        <w:tblLayout w:type="fixed"/>
        <w:tblCellMar>
          <w:left w:w="28" w:type="dxa"/>
          <w:right w:w="28" w:type="dxa"/>
        </w:tblCellMar>
        <w:tblLook w:val="0000"/>
      </w:tblPr>
      <w:tblGrid>
        <w:gridCol w:w="407"/>
        <w:gridCol w:w="1011"/>
        <w:gridCol w:w="1134"/>
        <w:gridCol w:w="709"/>
        <w:gridCol w:w="708"/>
        <w:gridCol w:w="709"/>
        <w:gridCol w:w="771"/>
        <w:gridCol w:w="796"/>
        <w:gridCol w:w="611"/>
        <w:gridCol w:w="704"/>
        <w:gridCol w:w="284"/>
        <w:gridCol w:w="236"/>
        <w:gridCol w:w="567"/>
        <w:gridCol w:w="403"/>
        <w:gridCol w:w="202"/>
        <w:gridCol w:w="529"/>
        <w:gridCol w:w="567"/>
        <w:gridCol w:w="426"/>
        <w:gridCol w:w="567"/>
      </w:tblGrid>
      <w:tr w:rsidR="009C62C2" w:rsidRPr="00B6194A" w:rsidTr="00B6194A">
        <w:trPr>
          <w:gridAfter w:val="5"/>
          <w:wAfter w:w="2291" w:type="dxa"/>
          <w:trHeight w:val="495"/>
          <w:tblHeader/>
        </w:trPr>
        <w:tc>
          <w:tcPr>
            <w:tcW w:w="407"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 п/п</w:t>
            </w:r>
          </w:p>
        </w:tc>
        <w:tc>
          <w:tcPr>
            <w:tcW w:w="1011"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Наименование объекта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Цель реализации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Сроки реализации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Общая сметная стоимость, тыс.руб.</w:t>
            </w:r>
          </w:p>
        </w:tc>
        <w:tc>
          <w:tcPr>
            <w:tcW w:w="771"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i/>
                <w:iCs/>
                <w:sz w:val="22"/>
                <w:szCs w:val="22"/>
              </w:rPr>
            </w:pPr>
            <w:r w:rsidRPr="00B6194A">
              <w:rPr>
                <w:rFonts w:ascii="Courier New" w:hAnsi="Courier New" w:cs="Courier New"/>
                <w:b/>
                <w:sz w:val="22"/>
                <w:szCs w:val="22"/>
              </w:rPr>
              <w:t xml:space="preserve">Единица измерения </w:t>
            </w:r>
            <w:r w:rsidRPr="00B6194A">
              <w:rPr>
                <w:rFonts w:ascii="Courier New" w:hAnsi="Courier New" w:cs="Courier New"/>
                <w:b/>
                <w:i/>
                <w:iCs/>
                <w:sz w:val="22"/>
                <w:szCs w:val="22"/>
              </w:rPr>
              <w:t>(Гкал/час, км)</w:t>
            </w:r>
          </w:p>
        </w:tc>
        <w:tc>
          <w:tcPr>
            <w:tcW w:w="2395" w:type="dxa"/>
            <w:gridSpan w:val="4"/>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i/>
                <w:iCs/>
                <w:sz w:val="22"/>
                <w:szCs w:val="22"/>
              </w:rPr>
            </w:pPr>
            <w:r w:rsidRPr="00B6194A">
              <w:rPr>
                <w:rFonts w:ascii="Courier New" w:hAnsi="Courier New" w:cs="Courier New"/>
                <w:b/>
                <w:sz w:val="22"/>
                <w:szCs w:val="22"/>
              </w:rPr>
              <w:t xml:space="preserve">Финансовые потребности, </w:t>
            </w:r>
            <w:r w:rsidRPr="00B6194A">
              <w:rPr>
                <w:rFonts w:ascii="Courier New" w:hAnsi="Courier New" w:cs="Courier New"/>
                <w:b/>
                <w:i/>
                <w:iCs/>
                <w:sz w:val="22"/>
                <w:szCs w:val="22"/>
              </w:rPr>
              <w:t>тыс.руб.(без НДС)</w:t>
            </w:r>
          </w:p>
        </w:tc>
        <w:tc>
          <w:tcPr>
            <w:tcW w:w="12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Источники финансирования</w:t>
            </w:r>
          </w:p>
        </w:tc>
      </w:tr>
      <w:tr w:rsidR="009C62C2" w:rsidRPr="00B6194A" w:rsidTr="00B6194A">
        <w:trPr>
          <w:gridAfter w:val="5"/>
          <w:wAfter w:w="2291" w:type="dxa"/>
          <w:trHeight w:val="540"/>
        </w:trPr>
        <w:tc>
          <w:tcPr>
            <w:tcW w:w="407"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1011"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начало</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окончание</w:t>
            </w:r>
          </w:p>
        </w:tc>
        <w:tc>
          <w:tcPr>
            <w:tcW w:w="709"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771"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на весь период 2018-2032 гг.</w:t>
            </w:r>
          </w:p>
        </w:tc>
        <w:tc>
          <w:tcPr>
            <w:tcW w:w="1599" w:type="dxa"/>
            <w:gridSpan w:val="3"/>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по годам</w:t>
            </w:r>
          </w:p>
        </w:tc>
        <w:tc>
          <w:tcPr>
            <w:tcW w:w="120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r>
      <w:tr w:rsidR="00B6194A" w:rsidRPr="00B6194A" w:rsidTr="00B6194A">
        <w:trPr>
          <w:trHeight w:val="610"/>
        </w:trPr>
        <w:tc>
          <w:tcPr>
            <w:tcW w:w="407"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1011"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771"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c>
          <w:tcPr>
            <w:tcW w:w="611"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2018</w:t>
            </w:r>
          </w:p>
        </w:tc>
        <w:tc>
          <w:tcPr>
            <w:tcW w:w="7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2019</w:t>
            </w:r>
          </w:p>
        </w:tc>
        <w:tc>
          <w:tcPr>
            <w:tcW w:w="520"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2020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2021</w:t>
            </w:r>
          </w:p>
        </w:tc>
        <w:tc>
          <w:tcPr>
            <w:tcW w:w="605"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2022</w:t>
            </w:r>
          </w:p>
        </w:tc>
        <w:tc>
          <w:tcPr>
            <w:tcW w:w="529" w:type="dxa"/>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2023-2026</w:t>
            </w:r>
          </w:p>
        </w:tc>
        <w:tc>
          <w:tcPr>
            <w:tcW w:w="567"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2027-2031</w:t>
            </w:r>
          </w:p>
        </w:tc>
        <w:tc>
          <w:tcPr>
            <w:tcW w:w="426"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2032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rPr>
                <w:rFonts w:ascii="Courier New" w:hAnsi="Courier New" w:cs="Courier New"/>
                <w:b/>
                <w:sz w:val="22"/>
                <w:szCs w:val="22"/>
              </w:rPr>
            </w:pPr>
          </w:p>
        </w:tc>
      </w:tr>
      <w:tr w:rsidR="00B6194A" w:rsidRPr="00B6194A" w:rsidTr="00B6194A">
        <w:trPr>
          <w:trHeight w:val="300"/>
        </w:trPr>
        <w:tc>
          <w:tcPr>
            <w:tcW w:w="40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1</w:t>
            </w:r>
          </w:p>
        </w:tc>
        <w:tc>
          <w:tcPr>
            <w:tcW w:w="1011"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4</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5</w:t>
            </w:r>
          </w:p>
        </w:tc>
        <w:tc>
          <w:tcPr>
            <w:tcW w:w="708"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6</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7</w:t>
            </w:r>
          </w:p>
        </w:tc>
        <w:tc>
          <w:tcPr>
            <w:tcW w:w="771"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8</w:t>
            </w:r>
          </w:p>
        </w:tc>
        <w:tc>
          <w:tcPr>
            <w:tcW w:w="79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10</w:t>
            </w:r>
          </w:p>
        </w:tc>
        <w:tc>
          <w:tcPr>
            <w:tcW w:w="7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11</w:t>
            </w:r>
          </w:p>
        </w:tc>
        <w:tc>
          <w:tcPr>
            <w:tcW w:w="520"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12</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13</w:t>
            </w:r>
          </w:p>
        </w:tc>
        <w:tc>
          <w:tcPr>
            <w:tcW w:w="605"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14</w:t>
            </w:r>
          </w:p>
        </w:tc>
        <w:tc>
          <w:tcPr>
            <w:tcW w:w="529" w:type="dxa"/>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15</w:t>
            </w:r>
          </w:p>
        </w:tc>
        <w:tc>
          <w:tcPr>
            <w:tcW w:w="567"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16</w:t>
            </w:r>
          </w:p>
        </w:tc>
        <w:tc>
          <w:tcPr>
            <w:tcW w:w="426"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r w:rsidRPr="00B6194A">
              <w:rPr>
                <w:rFonts w:ascii="Courier New" w:hAnsi="Courier New" w:cs="Courier New"/>
                <w:b/>
                <w:sz w:val="22"/>
                <w:szCs w:val="22"/>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b/>
                <w:sz w:val="22"/>
                <w:szCs w:val="22"/>
              </w:rPr>
            </w:pPr>
          </w:p>
        </w:tc>
      </w:tr>
      <w:tr w:rsidR="00B6194A" w:rsidRPr="00B6194A" w:rsidTr="00B6194A">
        <w:trPr>
          <w:gridAfter w:val="1"/>
          <w:wAfter w:w="567" w:type="dxa"/>
          <w:trHeight w:val="300"/>
        </w:trPr>
        <w:tc>
          <w:tcPr>
            <w:tcW w:w="40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w:t>
            </w:r>
          </w:p>
        </w:tc>
        <w:tc>
          <w:tcPr>
            <w:tcW w:w="9374" w:type="dxa"/>
            <w:gridSpan w:val="15"/>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rPr>
                <w:rFonts w:ascii="Courier New" w:hAnsi="Courier New" w:cs="Courier New"/>
                <w:b/>
                <w:bCs/>
                <w:sz w:val="22"/>
                <w:szCs w:val="22"/>
              </w:rPr>
            </w:pPr>
            <w:r w:rsidRPr="00B6194A">
              <w:rPr>
                <w:rFonts w:ascii="Courier New" w:hAnsi="Courier New" w:cs="Courier New"/>
                <w:b/>
                <w:bCs/>
                <w:sz w:val="22"/>
                <w:szCs w:val="22"/>
              </w:rPr>
              <w:t xml:space="preserve">Котельная с.Порог СДК </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9C62C2" w:rsidRPr="00B6194A" w:rsidRDefault="009C62C2" w:rsidP="00D42C4D">
            <w:pPr>
              <w:snapToGrid w:val="0"/>
              <w:rPr>
                <w:rFonts w:ascii="Courier New" w:hAnsi="Courier New" w:cs="Courier New"/>
                <w:b/>
                <w:bCs/>
                <w:sz w:val="22"/>
                <w:szCs w:val="22"/>
              </w:rPr>
            </w:pPr>
          </w:p>
        </w:tc>
        <w:tc>
          <w:tcPr>
            <w:tcW w:w="426" w:type="dxa"/>
            <w:tcBorders>
              <w:top w:val="single" w:sz="4" w:space="0" w:color="000000"/>
              <w:left w:val="single" w:sz="4" w:space="0" w:color="auto"/>
              <w:bottom w:val="single" w:sz="4" w:space="0" w:color="000000"/>
              <w:right w:val="single" w:sz="4" w:space="0" w:color="000000"/>
            </w:tcBorders>
            <w:shd w:val="clear" w:color="auto" w:fill="auto"/>
            <w:vAlign w:val="center"/>
          </w:tcPr>
          <w:p w:rsidR="009C62C2" w:rsidRPr="00B6194A" w:rsidRDefault="009C62C2" w:rsidP="00D42C4D">
            <w:pPr>
              <w:snapToGrid w:val="0"/>
              <w:rPr>
                <w:rFonts w:ascii="Courier New" w:hAnsi="Courier New" w:cs="Courier New"/>
                <w:b/>
                <w:bCs/>
                <w:sz w:val="22"/>
                <w:szCs w:val="22"/>
              </w:rPr>
            </w:pPr>
          </w:p>
        </w:tc>
      </w:tr>
      <w:tr w:rsidR="00B6194A" w:rsidRPr="00B6194A" w:rsidTr="00B6194A">
        <w:trPr>
          <w:trHeight w:val="300"/>
        </w:trPr>
        <w:tc>
          <w:tcPr>
            <w:tcW w:w="40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1.1.</w:t>
            </w:r>
          </w:p>
        </w:tc>
        <w:tc>
          <w:tcPr>
            <w:tcW w:w="1011"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r w:rsidRPr="00B6194A">
              <w:rPr>
                <w:rFonts w:ascii="Courier New" w:hAnsi="Courier New" w:cs="Courier New"/>
                <w:sz w:val="22"/>
                <w:szCs w:val="22"/>
              </w:rPr>
              <w:t>Реконструкция тепловых сетей</w:t>
            </w:r>
          </w:p>
        </w:tc>
        <w:tc>
          <w:tcPr>
            <w:tcW w:w="113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r w:rsidRPr="00B6194A">
              <w:rPr>
                <w:rFonts w:ascii="Courier New" w:hAnsi="Courier New" w:cs="Courier New"/>
                <w:sz w:val="22"/>
                <w:szCs w:val="22"/>
              </w:rPr>
              <w:t>Повышение эффективности работы системы теплоснабжения</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05.2020</w:t>
            </w:r>
          </w:p>
        </w:tc>
        <w:tc>
          <w:tcPr>
            <w:tcW w:w="708"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10.2020</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700</w:t>
            </w:r>
          </w:p>
        </w:tc>
        <w:tc>
          <w:tcPr>
            <w:tcW w:w="771"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0,1 км</w:t>
            </w:r>
          </w:p>
        </w:tc>
        <w:tc>
          <w:tcPr>
            <w:tcW w:w="79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700</w:t>
            </w:r>
          </w:p>
        </w:tc>
        <w:tc>
          <w:tcPr>
            <w:tcW w:w="611"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7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20"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605"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700</w:t>
            </w:r>
          </w:p>
        </w:tc>
        <w:tc>
          <w:tcPr>
            <w:tcW w:w="529" w:type="dxa"/>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p w:rsidR="009C62C2" w:rsidRPr="00B6194A" w:rsidRDefault="009C62C2" w:rsidP="00D42C4D">
            <w:pPr>
              <w:snapToGrid w:val="0"/>
              <w:jc w:val="center"/>
              <w:rPr>
                <w:rFonts w:ascii="Courier New" w:hAnsi="Courier New" w:cs="Courier New"/>
                <w:sz w:val="22"/>
                <w:szCs w:val="22"/>
              </w:rPr>
            </w:pPr>
          </w:p>
        </w:tc>
        <w:tc>
          <w:tcPr>
            <w:tcW w:w="567"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p w:rsidR="009C62C2" w:rsidRPr="00B6194A" w:rsidRDefault="009C62C2" w:rsidP="00D42C4D">
            <w:pPr>
              <w:snapToGrid w:val="0"/>
              <w:jc w:val="center"/>
              <w:rPr>
                <w:rFonts w:ascii="Courier New" w:hAnsi="Courier New" w:cs="Courier New"/>
                <w:sz w:val="22"/>
                <w:szCs w:val="22"/>
              </w:rPr>
            </w:pPr>
          </w:p>
        </w:tc>
        <w:tc>
          <w:tcPr>
            <w:tcW w:w="426"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rPr>
                <w:rFonts w:ascii="Courier New" w:hAnsi="Courier New" w:cs="Courier New"/>
                <w:sz w:val="22"/>
                <w:szCs w:val="22"/>
              </w:rPr>
            </w:pPr>
          </w:p>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Админстрация Порогского МО</w:t>
            </w:r>
          </w:p>
        </w:tc>
      </w:tr>
      <w:tr w:rsidR="00B6194A" w:rsidRPr="00B6194A" w:rsidTr="00B6194A">
        <w:trPr>
          <w:trHeight w:val="300"/>
        </w:trPr>
        <w:tc>
          <w:tcPr>
            <w:tcW w:w="40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2145"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r w:rsidRPr="00B6194A">
              <w:rPr>
                <w:rFonts w:ascii="Courier New" w:hAnsi="Courier New" w:cs="Courier New"/>
                <w:sz w:val="22"/>
                <w:szCs w:val="22"/>
              </w:rPr>
              <w:t>Итого по МО:</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w:t>
            </w:r>
          </w:p>
        </w:tc>
        <w:tc>
          <w:tcPr>
            <w:tcW w:w="708"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700</w:t>
            </w:r>
          </w:p>
        </w:tc>
        <w:tc>
          <w:tcPr>
            <w:tcW w:w="771"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w:t>
            </w:r>
          </w:p>
        </w:tc>
        <w:tc>
          <w:tcPr>
            <w:tcW w:w="79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700</w:t>
            </w:r>
          </w:p>
        </w:tc>
        <w:tc>
          <w:tcPr>
            <w:tcW w:w="611"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7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20"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605"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700</w:t>
            </w:r>
          </w:p>
        </w:tc>
        <w:tc>
          <w:tcPr>
            <w:tcW w:w="529" w:type="dxa"/>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426"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w:t>
            </w:r>
          </w:p>
        </w:tc>
      </w:tr>
    </w:tbl>
    <w:p w:rsidR="009C62C2" w:rsidRDefault="009C62C2" w:rsidP="009C62C2">
      <w:pPr>
        <w:shd w:val="clear" w:color="auto" w:fill="FFFFFF"/>
        <w:jc w:val="both"/>
        <w:rPr>
          <w:rFonts w:ascii="Arial" w:hAnsi="Arial" w:cs="Arial"/>
          <w:bCs/>
        </w:rPr>
      </w:pPr>
      <w:r w:rsidRPr="00C93919">
        <w:rPr>
          <w:rFonts w:ascii="Arial" w:hAnsi="Arial" w:cs="Arial"/>
          <w:bCs/>
        </w:rPr>
        <w:t>* информация требует уточнения</w:t>
      </w:r>
    </w:p>
    <w:p w:rsidR="009C62C2" w:rsidRDefault="009C62C2" w:rsidP="009C62C2">
      <w:pPr>
        <w:rPr>
          <w:rFonts w:ascii="Arial" w:hAnsi="Arial" w:cs="Arial"/>
        </w:rPr>
      </w:pPr>
    </w:p>
    <w:p w:rsidR="009C62C2" w:rsidRPr="00B6194A" w:rsidRDefault="00B6194A" w:rsidP="009C62C2">
      <w:pPr>
        <w:widowControl w:val="0"/>
        <w:numPr>
          <w:ilvl w:val="0"/>
          <w:numId w:val="43"/>
        </w:numPr>
        <w:shd w:val="clear" w:color="auto" w:fill="FFFFFF"/>
        <w:tabs>
          <w:tab w:val="left" w:pos="1080"/>
        </w:tabs>
        <w:suppressAutoHyphens/>
        <w:autoSpaceDE w:val="0"/>
        <w:ind w:left="0" w:firstLine="540"/>
        <w:jc w:val="both"/>
        <w:rPr>
          <w:rFonts w:ascii="Arial" w:hAnsi="Arial" w:cs="Arial"/>
          <w:bCs/>
        </w:rPr>
      </w:pPr>
      <w:r w:rsidRPr="00B6194A">
        <w:rPr>
          <w:rFonts w:ascii="Arial" w:hAnsi="Arial" w:cs="Arial"/>
          <w:bCs/>
        </w:rPr>
        <w:t>ПРОГРАММА ИНВЕСТИЦИОННЫХ ПРОЕКТОВ В ВОДОСНАБЖЕНИИ ПОРОГСКОГО СЕЛЬСКОГО ПОСЕЛЕНИЯ.</w:t>
      </w:r>
    </w:p>
    <w:p w:rsidR="009C62C2" w:rsidRPr="00B6194A" w:rsidRDefault="009C62C2" w:rsidP="009C62C2">
      <w:pPr>
        <w:shd w:val="clear" w:color="auto" w:fill="FFFFFF"/>
        <w:tabs>
          <w:tab w:val="left" w:pos="1080"/>
        </w:tabs>
        <w:jc w:val="both"/>
        <w:rPr>
          <w:rFonts w:ascii="Arial" w:hAnsi="Arial" w:cs="Arial"/>
          <w:bCs/>
        </w:rPr>
      </w:pPr>
    </w:p>
    <w:p w:rsidR="009C62C2" w:rsidRDefault="009C62C2" w:rsidP="009C62C2">
      <w:pPr>
        <w:shd w:val="clear" w:color="auto" w:fill="FFFFFF"/>
        <w:tabs>
          <w:tab w:val="left" w:pos="1080"/>
        </w:tabs>
        <w:jc w:val="both"/>
        <w:rPr>
          <w:rFonts w:ascii="Arial" w:hAnsi="Arial" w:cs="Arial"/>
          <w:bCs/>
        </w:rPr>
      </w:pPr>
      <w:r w:rsidRPr="00B6194A">
        <w:rPr>
          <w:rFonts w:ascii="Arial" w:hAnsi="Arial" w:cs="Arial"/>
        </w:rPr>
        <w:t xml:space="preserve">Таблица 17 – </w:t>
      </w:r>
      <w:r w:rsidRPr="00B6194A">
        <w:rPr>
          <w:rFonts w:ascii="Arial" w:hAnsi="Arial" w:cs="Arial"/>
          <w:bCs/>
        </w:rPr>
        <w:t>Программа инвестиционных проектов в водоснабжении Порогского сельского поселения.</w:t>
      </w:r>
    </w:p>
    <w:p w:rsidR="00AB75D3" w:rsidRPr="00B6194A" w:rsidRDefault="00AB75D3" w:rsidP="009C62C2">
      <w:pPr>
        <w:shd w:val="clear" w:color="auto" w:fill="FFFFFF"/>
        <w:tabs>
          <w:tab w:val="left" w:pos="1080"/>
        </w:tabs>
        <w:jc w:val="both"/>
        <w:rPr>
          <w:rFonts w:ascii="Arial" w:hAnsi="Arial" w:cs="Arial"/>
          <w:bCs/>
        </w:rPr>
      </w:pPr>
    </w:p>
    <w:tbl>
      <w:tblPr>
        <w:tblW w:w="11341" w:type="dxa"/>
        <w:tblInd w:w="-256" w:type="dxa"/>
        <w:tblLayout w:type="fixed"/>
        <w:tblCellMar>
          <w:left w:w="28" w:type="dxa"/>
          <w:right w:w="28" w:type="dxa"/>
        </w:tblCellMar>
        <w:tblLook w:val="0000"/>
      </w:tblPr>
      <w:tblGrid>
        <w:gridCol w:w="404"/>
        <w:gridCol w:w="1156"/>
        <w:gridCol w:w="992"/>
        <w:gridCol w:w="714"/>
        <w:gridCol w:w="562"/>
        <w:gridCol w:w="709"/>
        <w:gridCol w:w="709"/>
        <w:gridCol w:w="566"/>
        <w:gridCol w:w="709"/>
        <w:gridCol w:w="567"/>
        <w:gridCol w:w="567"/>
        <w:gridCol w:w="567"/>
        <w:gridCol w:w="567"/>
        <w:gridCol w:w="142"/>
        <w:gridCol w:w="425"/>
        <w:gridCol w:w="714"/>
        <w:gridCol w:w="420"/>
        <w:gridCol w:w="851"/>
      </w:tblGrid>
      <w:tr w:rsidR="009C62C2" w:rsidRPr="00B6194A" w:rsidTr="00AB75D3">
        <w:trPr>
          <w:trHeight w:val="495"/>
          <w:tblHeader/>
        </w:trPr>
        <w:tc>
          <w:tcPr>
            <w:tcW w:w="404"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lastRenderedPageBreak/>
              <w:t>№ п/п</w:t>
            </w:r>
          </w:p>
        </w:tc>
        <w:tc>
          <w:tcPr>
            <w:tcW w:w="1156"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Наименование объекта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Цель реализации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Сроки реализации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Общая сметная стоимость, тыс.руб.</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i/>
                <w:iCs/>
                <w:sz w:val="22"/>
                <w:szCs w:val="22"/>
              </w:rPr>
            </w:pPr>
            <w:r w:rsidRPr="00B6194A">
              <w:rPr>
                <w:rFonts w:ascii="Courier New" w:hAnsi="Courier New" w:cs="Courier New"/>
                <w:sz w:val="22"/>
                <w:szCs w:val="22"/>
              </w:rPr>
              <w:t xml:space="preserve">Единица измерения </w:t>
            </w:r>
            <w:r w:rsidRPr="00B6194A">
              <w:rPr>
                <w:rFonts w:ascii="Courier New" w:hAnsi="Courier New" w:cs="Courier New"/>
                <w:i/>
                <w:iCs/>
                <w:sz w:val="22"/>
                <w:szCs w:val="22"/>
              </w:rPr>
              <w:t>(Гкал/час, км, шт)</w:t>
            </w:r>
          </w:p>
        </w:tc>
        <w:tc>
          <w:tcPr>
            <w:tcW w:w="3685" w:type="dxa"/>
            <w:gridSpan w:val="7"/>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i/>
                <w:iCs/>
                <w:sz w:val="22"/>
                <w:szCs w:val="22"/>
              </w:rPr>
            </w:pPr>
            <w:r w:rsidRPr="00B6194A">
              <w:rPr>
                <w:rFonts w:ascii="Courier New" w:hAnsi="Courier New" w:cs="Courier New"/>
                <w:sz w:val="22"/>
                <w:szCs w:val="22"/>
              </w:rPr>
              <w:t xml:space="preserve">Финансовые потребности, </w:t>
            </w:r>
            <w:r w:rsidRPr="00B6194A">
              <w:rPr>
                <w:rFonts w:ascii="Courier New" w:hAnsi="Courier New" w:cs="Courier New"/>
                <w:i/>
                <w:iCs/>
                <w:sz w:val="22"/>
                <w:szCs w:val="22"/>
              </w:rPr>
              <w:t>тыс.руб.(без НДС)</w:t>
            </w:r>
          </w:p>
        </w:tc>
        <w:tc>
          <w:tcPr>
            <w:tcW w:w="241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Источники финансирования</w:t>
            </w:r>
          </w:p>
        </w:tc>
      </w:tr>
      <w:tr w:rsidR="009C62C2" w:rsidRPr="00B6194A" w:rsidTr="00AB75D3">
        <w:trPr>
          <w:trHeight w:val="540"/>
        </w:trPr>
        <w:tc>
          <w:tcPr>
            <w:tcW w:w="404"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1156"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714"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начало</w:t>
            </w:r>
          </w:p>
        </w:tc>
        <w:tc>
          <w:tcPr>
            <w:tcW w:w="562"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окончание</w:t>
            </w:r>
          </w:p>
        </w:tc>
        <w:tc>
          <w:tcPr>
            <w:tcW w:w="709"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566" w:type="dxa"/>
            <w:vMerge w:val="restart"/>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на весь период 2016-2032 гг.</w:t>
            </w:r>
          </w:p>
        </w:tc>
        <w:tc>
          <w:tcPr>
            <w:tcW w:w="3119" w:type="dxa"/>
            <w:gridSpan w:val="6"/>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по годам</w:t>
            </w:r>
          </w:p>
        </w:tc>
        <w:tc>
          <w:tcPr>
            <w:tcW w:w="241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r>
      <w:tr w:rsidR="00B6194A" w:rsidRPr="00B6194A" w:rsidTr="00AB75D3">
        <w:trPr>
          <w:trHeight w:val="610"/>
        </w:trPr>
        <w:tc>
          <w:tcPr>
            <w:tcW w:w="404"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1156"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714"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562"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566" w:type="dxa"/>
            <w:vMerge/>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2017</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2018</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2019</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2020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2021</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2022-2026</w:t>
            </w:r>
          </w:p>
        </w:tc>
        <w:tc>
          <w:tcPr>
            <w:tcW w:w="714" w:type="dxa"/>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2027-2031</w:t>
            </w:r>
          </w:p>
        </w:tc>
        <w:tc>
          <w:tcPr>
            <w:tcW w:w="420"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r>
      <w:tr w:rsidR="00B6194A" w:rsidRPr="00B6194A" w:rsidTr="00AB75D3">
        <w:trPr>
          <w:trHeight w:val="300"/>
        </w:trPr>
        <w:tc>
          <w:tcPr>
            <w:tcW w:w="4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w:t>
            </w:r>
          </w:p>
        </w:tc>
        <w:tc>
          <w:tcPr>
            <w:tcW w:w="115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w:t>
            </w:r>
          </w:p>
        </w:tc>
        <w:tc>
          <w:tcPr>
            <w:tcW w:w="99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4</w:t>
            </w:r>
          </w:p>
        </w:tc>
        <w:tc>
          <w:tcPr>
            <w:tcW w:w="71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5</w:t>
            </w:r>
          </w:p>
        </w:tc>
        <w:tc>
          <w:tcPr>
            <w:tcW w:w="56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6</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7</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8</w:t>
            </w:r>
          </w:p>
        </w:tc>
        <w:tc>
          <w:tcPr>
            <w:tcW w:w="56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9</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11</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12</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13</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14</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15</w:t>
            </w:r>
          </w:p>
        </w:tc>
        <w:tc>
          <w:tcPr>
            <w:tcW w:w="714" w:type="dxa"/>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16</w:t>
            </w:r>
          </w:p>
        </w:tc>
        <w:tc>
          <w:tcPr>
            <w:tcW w:w="420"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18</w:t>
            </w:r>
          </w:p>
        </w:tc>
      </w:tr>
      <w:tr w:rsidR="009C62C2" w:rsidRPr="00B6194A" w:rsidTr="00AB75D3">
        <w:trPr>
          <w:gridAfter w:val="1"/>
          <w:wAfter w:w="851" w:type="dxa"/>
          <w:trHeight w:val="300"/>
        </w:trPr>
        <w:tc>
          <w:tcPr>
            <w:tcW w:w="4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w:t>
            </w:r>
          </w:p>
        </w:tc>
        <w:tc>
          <w:tcPr>
            <w:tcW w:w="8952"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rPr>
                <w:rFonts w:ascii="Courier New" w:hAnsi="Courier New" w:cs="Courier New"/>
                <w:sz w:val="22"/>
                <w:szCs w:val="22"/>
              </w:rPr>
            </w:pPr>
            <w:r w:rsidRPr="00B6194A">
              <w:rPr>
                <w:rFonts w:ascii="Courier New" w:hAnsi="Courier New" w:cs="Courier New"/>
                <w:sz w:val="22"/>
                <w:szCs w:val="22"/>
              </w:rPr>
              <w:t>д.Привольное</w:t>
            </w:r>
          </w:p>
        </w:tc>
        <w:tc>
          <w:tcPr>
            <w:tcW w:w="714" w:type="dxa"/>
            <w:tcBorders>
              <w:top w:val="single" w:sz="4" w:space="0" w:color="000000"/>
              <w:left w:val="single" w:sz="4" w:space="0" w:color="auto"/>
              <w:bottom w:val="single" w:sz="4" w:space="0" w:color="000000"/>
              <w:right w:val="single" w:sz="4" w:space="0" w:color="auto"/>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420" w:type="dxa"/>
            <w:tcBorders>
              <w:top w:val="single" w:sz="4" w:space="0" w:color="000000"/>
              <w:left w:val="single" w:sz="4" w:space="0" w:color="auto"/>
              <w:bottom w:val="single" w:sz="4" w:space="0" w:color="000000"/>
              <w:right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r>
      <w:tr w:rsidR="00B6194A" w:rsidRPr="00B6194A" w:rsidTr="00AB75D3">
        <w:trPr>
          <w:trHeight w:val="300"/>
        </w:trPr>
        <w:tc>
          <w:tcPr>
            <w:tcW w:w="4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1.1</w:t>
            </w:r>
          </w:p>
        </w:tc>
        <w:tc>
          <w:tcPr>
            <w:tcW w:w="115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r w:rsidRPr="00B6194A">
              <w:rPr>
                <w:rFonts w:ascii="Courier New" w:hAnsi="Courier New" w:cs="Courier New"/>
                <w:sz w:val="22"/>
                <w:szCs w:val="22"/>
              </w:rPr>
              <w:t>Строительство водозабора мощностью 33,89 м</w:t>
            </w:r>
            <w:r w:rsidRPr="00B6194A">
              <w:rPr>
                <w:rFonts w:ascii="Courier New" w:hAnsi="Courier New" w:cs="Courier New"/>
                <w:sz w:val="22"/>
                <w:szCs w:val="22"/>
                <w:vertAlign w:val="superscript"/>
              </w:rPr>
              <w:t>3</w:t>
            </w:r>
            <w:r w:rsidRPr="00B6194A">
              <w:rPr>
                <w:rFonts w:ascii="Courier New" w:hAnsi="Courier New" w:cs="Courier New"/>
                <w:sz w:val="22"/>
                <w:szCs w:val="22"/>
              </w:rPr>
              <w:t>/сут</w:t>
            </w:r>
          </w:p>
        </w:tc>
        <w:tc>
          <w:tcPr>
            <w:tcW w:w="99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повышение надежности водоснабжения</w:t>
            </w:r>
          </w:p>
        </w:tc>
        <w:tc>
          <w:tcPr>
            <w:tcW w:w="71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06.2020</w:t>
            </w:r>
          </w:p>
        </w:tc>
        <w:tc>
          <w:tcPr>
            <w:tcW w:w="56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12.2020</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3000</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 шт</w:t>
            </w:r>
          </w:p>
        </w:tc>
        <w:tc>
          <w:tcPr>
            <w:tcW w:w="56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3000</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3000</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14"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420"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Областной бюджет, местный бюджет</w:t>
            </w:r>
          </w:p>
        </w:tc>
      </w:tr>
      <w:tr w:rsidR="00B6194A" w:rsidRPr="00B6194A" w:rsidTr="00AB75D3">
        <w:trPr>
          <w:trHeight w:val="300"/>
        </w:trPr>
        <w:tc>
          <w:tcPr>
            <w:tcW w:w="4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w:t>
            </w:r>
          </w:p>
        </w:tc>
        <w:tc>
          <w:tcPr>
            <w:tcW w:w="115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r w:rsidRPr="00B6194A">
              <w:rPr>
                <w:rFonts w:ascii="Courier New" w:hAnsi="Courier New" w:cs="Courier New"/>
                <w:sz w:val="22"/>
                <w:szCs w:val="22"/>
              </w:rPr>
              <w:t>с.Порог</w:t>
            </w:r>
          </w:p>
        </w:tc>
        <w:tc>
          <w:tcPr>
            <w:tcW w:w="99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1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14"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420"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r>
      <w:tr w:rsidR="00B6194A" w:rsidRPr="00B6194A" w:rsidTr="00AB75D3">
        <w:trPr>
          <w:trHeight w:val="300"/>
        </w:trPr>
        <w:tc>
          <w:tcPr>
            <w:tcW w:w="4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2.1</w:t>
            </w:r>
          </w:p>
        </w:tc>
        <w:tc>
          <w:tcPr>
            <w:tcW w:w="115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r w:rsidRPr="00B6194A">
              <w:rPr>
                <w:rFonts w:ascii="Courier New" w:hAnsi="Courier New" w:cs="Courier New"/>
                <w:sz w:val="22"/>
                <w:szCs w:val="22"/>
              </w:rPr>
              <w:t>Текущий ремонт насосной станции</w:t>
            </w:r>
          </w:p>
        </w:tc>
        <w:tc>
          <w:tcPr>
            <w:tcW w:w="99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повышение надежности водоснабжения</w:t>
            </w:r>
          </w:p>
        </w:tc>
        <w:tc>
          <w:tcPr>
            <w:tcW w:w="71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2018</w:t>
            </w:r>
          </w:p>
        </w:tc>
        <w:tc>
          <w:tcPr>
            <w:tcW w:w="56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2032</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2950</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 шт</w:t>
            </w:r>
          </w:p>
        </w:tc>
        <w:tc>
          <w:tcPr>
            <w:tcW w:w="56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2250</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84</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150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250</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1000</w:t>
            </w:r>
          </w:p>
        </w:tc>
        <w:tc>
          <w:tcPr>
            <w:tcW w:w="714"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1000</w:t>
            </w:r>
          </w:p>
        </w:tc>
        <w:tc>
          <w:tcPr>
            <w:tcW w:w="420"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Областной бюджет, местный бюджет</w:t>
            </w:r>
          </w:p>
        </w:tc>
      </w:tr>
      <w:tr w:rsidR="00B6194A" w:rsidRPr="00B6194A" w:rsidTr="00AB75D3">
        <w:trPr>
          <w:trHeight w:val="300"/>
        </w:trPr>
        <w:tc>
          <w:tcPr>
            <w:tcW w:w="4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115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1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714"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420"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r>
      <w:tr w:rsidR="00B6194A" w:rsidRPr="00B6194A" w:rsidTr="00AB75D3">
        <w:trPr>
          <w:trHeight w:val="300"/>
        </w:trPr>
        <w:tc>
          <w:tcPr>
            <w:tcW w:w="40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c>
          <w:tcPr>
            <w:tcW w:w="2148" w:type="dxa"/>
            <w:gridSpan w:val="2"/>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rPr>
                <w:rFonts w:ascii="Courier New" w:hAnsi="Courier New" w:cs="Courier New"/>
                <w:bCs/>
                <w:sz w:val="22"/>
                <w:szCs w:val="22"/>
              </w:rPr>
            </w:pPr>
            <w:r w:rsidRPr="00B6194A">
              <w:rPr>
                <w:rFonts w:ascii="Courier New" w:hAnsi="Courier New" w:cs="Courier New"/>
                <w:bCs/>
                <w:sz w:val="22"/>
                <w:szCs w:val="22"/>
              </w:rPr>
              <w:t>ИТОГО по МО</w:t>
            </w:r>
          </w:p>
        </w:tc>
        <w:tc>
          <w:tcPr>
            <w:tcW w:w="714"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w:t>
            </w:r>
          </w:p>
        </w:tc>
        <w:tc>
          <w:tcPr>
            <w:tcW w:w="562"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5950</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w:t>
            </w:r>
          </w:p>
        </w:tc>
        <w:tc>
          <w:tcPr>
            <w:tcW w:w="566"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5250</w:t>
            </w:r>
          </w:p>
        </w:tc>
        <w:tc>
          <w:tcPr>
            <w:tcW w:w="709"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84</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150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200</w:t>
            </w:r>
          </w:p>
        </w:tc>
        <w:tc>
          <w:tcPr>
            <w:tcW w:w="567" w:type="dxa"/>
            <w:tcBorders>
              <w:top w:val="single" w:sz="4" w:space="0" w:color="000000"/>
              <w:left w:val="single" w:sz="4" w:space="0" w:color="000000"/>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3250</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1000</w:t>
            </w:r>
          </w:p>
        </w:tc>
        <w:tc>
          <w:tcPr>
            <w:tcW w:w="714"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1000</w:t>
            </w:r>
          </w:p>
        </w:tc>
        <w:tc>
          <w:tcPr>
            <w:tcW w:w="420" w:type="dxa"/>
            <w:tcBorders>
              <w:top w:val="single" w:sz="4" w:space="0" w:color="000000"/>
              <w:left w:val="single" w:sz="4" w:space="0" w:color="auto"/>
              <w:bottom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r w:rsidRPr="00B6194A">
              <w:rPr>
                <w:rFonts w:ascii="Courier New" w:hAnsi="Courier New" w:cs="Courier New"/>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2C2" w:rsidRPr="00B6194A" w:rsidRDefault="009C62C2" w:rsidP="00D42C4D">
            <w:pPr>
              <w:snapToGrid w:val="0"/>
              <w:jc w:val="center"/>
              <w:rPr>
                <w:rFonts w:ascii="Courier New" w:hAnsi="Courier New" w:cs="Courier New"/>
                <w:sz w:val="22"/>
                <w:szCs w:val="22"/>
              </w:rPr>
            </w:pPr>
          </w:p>
        </w:tc>
      </w:tr>
    </w:tbl>
    <w:p w:rsidR="009C62C2" w:rsidRDefault="009C62C2" w:rsidP="009C62C2">
      <w:pPr>
        <w:rPr>
          <w:rFonts w:ascii="Arial" w:hAnsi="Arial" w:cs="Arial"/>
        </w:rPr>
      </w:pPr>
    </w:p>
    <w:p w:rsidR="00AB75D3" w:rsidRPr="00AB75D3" w:rsidRDefault="00AB75D3" w:rsidP="00AB75D3">
      <w:pPr>
        <w:pStyle w:val="1a"/>
        <w:rPr>
          <w:rFonts w:ascii="Arial" w:hAnsi="Arial"/>
          <w:b w:val="0"/>
          <w:sz w:val="24"/>
        </w:rPr>
      </w:pPr>
      <w:r w:rsidRPr="00AB75D3">
        <w:rPr>
          <w:rFonts w:ascii="Arial" w:hAnsi="Arial"/>
          <w:b w:val="0"/>
          <w:sz w:val="24"/>
        </w:rPr>
        <w:t>6. ИСТОЧНИКИ ИНВЕСТИЦИЙ.</w:t>
      </w:r>
    </w:p>
    <w:p w:rsidR="00AB75D3" w:rsidRDefault="00AB75D3" w:rsidP="009C62C2">
      <w:pPr>
        <w:rPr>
          <w:rFonts w:ascii="Arial" w:hAnsi="Arial" w:cs="Arial"/>
        </w:rPr>
      </w:pPr>
    </w:p>
    <w:p w:rsidR="00AB75D3" w:rsidRDefault="00AB75D3" w:rsidP="00AB75D3">
      <w:pPr>
        <w:widowControl w:val="0"/>
        <w:numPr>
          <w:ilvl w:val="0"/>
          <w:numId w:val="25"/>
        </w:numPr>
        <w:shd w:val="clear" w:color="auto" w:fill="FFFFFF"/>
        <w:tabs>
          <w:tab w:val="left" w:pos="1080"/>
        </w:tabs>
        <w:suppressAutoHyphens/>
        <w:autoSpaceDE w:val="0"/>
        <w:ind w:left="0" w:firstLine="540"/>
        <w:jc w:val="both"/>
        <w:rPr>
          <w:rFonts w:ascii="Arial" w:hAnsi="Arial" w:cs="Arial"/>
          <w:bCs/>
        </w:rPr>
      </w:pPr>
      <w:r w:rsidRPr="00AB75D3">
        <w:rPr>
          <w:rFonts w:ascii="Arial" w:hAnsi="Arial" w:cs="Arial"/>
          <w:bCs/>
        </w:rPr>
        <w:t>СТРУКТУРА ИНВЕСТИЦИЙ.</w:t>
      </w:r>
    </w:p>
    <w:p w:rsidR="00AB75D3" w:rsidRPr="00AB75D3" w:rsidRDefault="00AB75D3" w:rsidP="00AB75D3">
      <w:pPr>
        <w:widowControl w:val="0"/>
        <w:shd w:val="clear" w:color="auto" w:fill="FFFFFF"/>
        <w:tabs>
          <w:tab w:val="left" w:pos="1080"/>
        </w:tabs>
        <w:suppressAutoHyphens/>
        <w:autoSpaceDE w:val="0"/>
        <w:ind w:left="540"/>
        <w:jc w:val="both"/>
        <w:rPr>
          <w:rFonts w:ascii="Arial" w:hAnsi="Arial" w:cs="Arial"/>
          <w:bCs/>
        </w:rPr>
      </w:pPr>
    </w:p>
    <w:p w:rsidR="00AB75D3" w:rsidRPr="00C93919" w:rsidRDefault="00AB75D3" w:rsidP="00AB75D3">
      <w:pPr>
        <w:shd w:val="clear" w:color="auto" w:fill="FFFFFF"/>
        <w:spacing w:line="274" w:lineRule="exact"/>
        <w:ind w:right="-52" w:firstLine="540"/>
        <w:jc w:val="both"/>
        <w:rPr>
          <w:rFonts w:ascii="Arial" w:hAnsi="Arial" w:cs="Arial"/>
        </w:rPr>
      </w:pPr>
      <w:r w:rsidRPr="00C93919">
        <w:rPr>
          <w:rFonts w:ascii="Arial" w:hAnsi="Arial" w:cs="Arial"/>
          <w:spacing w:val="-1"/>
        </w:rPr>
        <w:t>Общий объём средств, необходимый на первоочередные мероприя</w:t>
      </w:r>
      <w:r w:rsidRPr="00C93919">
        <w:rPr>
          <w:rFonts w:ascii="Arial" w:hAnsi="Arial" w:cs="Arial"/>
          <w:spacing w:val="-1"/>
        </w:rPr>
        <w:softHyphen/>
      </w:r>
      <w:r w:rsidRPr="00C93919">
        <w:rPr>
          <w:rFonts w:ascii="Arial" w:hAnsi="Arial" w:cs="Arial"/>
        </w:rPr>
        <w:t>тия по модернизации объектов коммунального хозяйства Порогского</w:t>
      </w:r>
      <w:r w:rsidR="00817D28">
        <w:rPr>
          <w:rFonts w:ascii="Arial" w:hAnsi="Arial" w:cs="Arial"/>
        </w:rPr>
        <w:t xml:space="preserve"> </w:t>
      </w:r>
      <w:r w:rsidRPr="00C93919">
        <w:rPr>
          <w:rFonts w:ascii="Arial" w:hAnsi="Arial" w:cs="Arial"/>
        </w:rPr>
        <w:t>сельского поселения на 2016 - 2032 годы, составляет 4450,0 тыс. рублей. Из них наибольшая доля требуется на строительство</w:t>
      </w:r>
      <w:r w:rsidR="00817D28">
        <w:rPr>
          <w:rFonts w:ascii="Arial" w:hAnsi="Arial" w:cs="Arial"/>
        </w:rPr>
        <w:t xml:space="preserve"> </w:t>
      </w:r>
      <w:r w:rsidRPr="00C93919">
        <w:rPr>
          <w:rFonts w:ascii="Arial" w:hAnsi="Arial" w:cs="Arial"/>
        </w:rPr>
        <w:t>систем водоснабжения, реконструкции котельной СДК.</w:t>
      </w:r>
    </w:p>
    <w:p w:rsidR="00AB75D3" w:rsidRPr="00C93919" w:rsidRDefault="00AB75D3" w:rsidP="00AB75D3">
      <w:pPr>
        <w:shd w:val="clear" w:color="auto" w:fill="FFFFFF"/>
        <w:spacing w:line="274" w:lineRule="exact"/>
        <w:ind w:right="-52" w:firstLine="540"/>
        <w:jc w:val="both"/>
        <w:rPr>
          <w:rFonts w:ascii="Arial" w:hAnsi="Arial" w:cs="Arial"/>
        </w:rPr>
      </w:pPr>
      <w:r w:rsidRPr="00C93919">
        <w:rPr>
          <w:rFonts w:ascii="Arial" w:hAnsi="Arial" w:cs="Arial"/>
        </w:rPr>
        <w:t>Распределение планового объёма инвестиций по сферам коммунального комплекса с учётом реализуемых и планируемых к реализации проектов развития комму</w:t>
      </w:r>
      <w:r w:rsidRPr="00C93919">
        <w:rPr>
          <w:rFonts w:ascii="Arial" w:hAnsi="Arial" w:cs="Arial"/>
        </w:rPr>
        <w:softHyphen/>
        <w:t>нального хозяйства, а также их приоритетности потребности в финансовых вложениях распределены на 2016 – 2032 годы. Полученные результаты (в ценах 2016 года) приведены в таб.12.</w:t>
      </w:r>
    </w:p>
    <w:p w:rsidR="00AB75D3" w:rsidRPr="00AB75D3" w:rsidRDefault="00AB75D3" w:rsidP="00AB75D3">
      <w:pPr>
        <w:shd w:val="clear" w:color="auto" w:fill="FFFFFF"/>
        <w:spacing w:line="274" w:lineRule="exact"/>
        <w:jc w:val="both"/>
        <w:rPr>
          <w:rFonts w:ascii="Arial" w:hAnsi="Arial" w:cs="Arial"/>
          <w:color w:val="000000"/>
          <w:spacing w:val="-1"/>
        </w:rPr>
      </w:pPr>
    </w:p>
    <w:p w:rsidR="00AB75D3" w:rsidRDefault="00AB75D3" w:rsidP="00AB75D3">
      <w:pPr>
        <w:shd w:val="clear" w:color="auto" w:fill="FFFFFF"/>
        <w:spacing w:line="274" w:lineRule="exact"/>
        <w:ind w:firstLine="540"/>
        <w:jc w:val="both"/>
        <w:rPr>
          <w:rFonts w:ascii="Arial" w:hAnsi="Arial" w:cs="Arial"/>
          <w:color w:val="000000"/>
        </w:rPr>
      </w:pPr>
      <w:r w:rsidRPr="00AB75D3">
        <w:rPr>
          <w:rFonts w:ascii="Arial" w:hAnsi="Arial" w:cs="Arial"/>
          <w:color w:val="000000"/>
          <w:spacing w:val="-1"/>
        </w:rPr>
        <w:t>Таблица 18. Распределение объёма инвестиций на период реализации ПКР Порогского</w:t>
      </w:r>
      <w:r w:rsidR="00817D28">
        <w:rPr>
          <w:rFonts w:ascii="Arial" w:hAnsi="Arial" w:cs="Arial"/>
          <w:color w:val="000000"/>
          <w:spacing w:val="-1"/>
        </w:rPr>
        <w:t xml:space="preserve"> </w:t>
      </w:r>
      <w:r w:rsidRPr="00AB75D3">
        <w:rPr>
          <w:rFonts w:ascii="Arial" w:hAnsi="Arial" w:cs="Arial"/>
          <w:color w:val="000000"/>
          <w:spacing w:val="-1"/>
        </w:rPr>
        <w:t>сель</w:t>
      </w:r>
      <w:r w:rsidRPr="00AB75D3">
        <w:rPr>
          <w:rFonts w:ascii="Arial" w:hAnsi="Arial" w:cs="Arial"/>
          <w:color w:val="000000"/>
          <w:spacing w:val="-1"/>
        </w:rPr>
        <w:softHyphen/>
      </w:r>
      <w:r w:rsidRPr="00AB75D3">
        <w:rPr>
          <w:rFonts w:ascii="Arial" w:hAnsi="Arial" w:cs="Arial"/>
          <w:color w:val="000000"/>
        </w:rPr>
        <w:t>ского поселения, тыс. руб.</w:t>
      </w:r>
    </w:p>
    <w:p w:rsidR="00AB75D3" w:rsidRPr="00AB75D3" w:rsidRDefault="00AB75D3" w:rsidP="00AB75D3">
      <w:pPr>
        <w:shd w:val="clear" w:color="auto" w:fill="FFFFFF"/>
        <w:spacing w:line="274" w:lineRule="exact"/>
        <w:ind w:firstLine="540"/>
        <w:jc w:val="both"/>
        <w:rPr>
          <w:rFonts w:ascii="Arial" w:hAnsi="Arial" w:cs="Arial"/>
          <w:color w:val="000000"/>
        </w:rPr>
      </w:pPr>
    </w:p>
    <w:tbl>
      <w:tblPr>
        <w:tblW w:w="10773" w:type="dxa"/>
        <w:tblInd w:w="40" w:type="dxa"/>
        <w:tblLayout w:type="fixed"/>
        <w:tblCellMar>
          <w:left w:w="40" w:type="dxa"/>
          <w:right w:w="40" w:type="dxa"/>
        </w:tblCellMar>
        <w:tblLook w:val="0000"/>
      </w:tblPr>
      <w:tblGrid>
        <w:gridCol w:w="480"/>
        <w:gridCol w:w="3120"/>
        <w:gridCol w:w="900"/>
        <w:gridCol w:w="720"/>
        <w:gridCol w:w="720"/>
        <w:gridCol w:w="720"/>
        <w:gridCol w:w="995"/>
        <w:gridCol w:w="709"/>
        <w:gridCol w:w="708"/>
        <w:gridCol w:w="709"/>
        <w:gridCol w:w="992"/>
      </w:tblGrid>
      <w:tr w:rsidR="00AB75D3" w:rsidRPr="00AB75D3" w:rsidTr="00AB75D3">
        <w:trPr>
          <w:trHeight w:hRule="exact" w:val="312"/>
        </w:trPr>
        <w:tc>
          <w:tcPr>
            <w:tcW w:w="480" w:type="dxa"/>
            <w:vMerge w:val="restart"/>
            <w:tcBorders>
              <w:top w:val="single" w:sz="4" w:space="0" w:color="000000"/>
              <w:left w:val="single" w:sz="4" w:space="0" w:color="000000"/>
            </w:tcBorders>
            <w:shd w:val="clear" w:color="auto" w:fill="FFFFFF"/>
            <w:vAlign w:val="center"/>
          </w:tcPr>
          <w:p w:rsidR="00AB75D3" w:rsidRPr="00AB75D3" w:rsidRDefault="00AB75D3" w:rsidP="00D42C4D">
            <w:pPr>
              <w:shd w:val="clear" w:color="auto" w:fill="FFFFFF"/>
              <w:snapToGrid w:val="0"/>
              <w:ind w:left="34"/>
              <w:jc w:val="center"/>
              <w:rPr>
                <w:rFonts w:ascii="Courier New" w:eastAsia="Arial" w:hAnsi="Courier New" w:cs="Courier New"/>
                <w:b/>
                <w:color w:val="000000"/>
                <w:sz w:val="22"/>
                <w:szCs w:val="22"/>
              </w:rPr>
            </w:pPr>
            <w:r w:rsidRPr="00AB75D3">
              <w:rPr>
                <w:rFonts w:ascii="Courier New" w:eastAsia="Arial" w:hAnsi="Courier New" w:cs="Courier New"/>
                <w:b/>
                <w:color w:val="000000"/>
                <w:sz w:val="22"/>
                <w:szCs w:val="22"/>
              </w:rPr>
              <w:t>№</w:t>
            </w:r>
          </w:p>
        </w:tc>
        <w:tc>
          <w:tcPr>
            <w:tcW w:w="3120" w:type="dxa"/>
            <w:vMerge w:val="restart"/>
            <w:tcBorders>
              <w:top w:val="single" w:sz="4" w:space="0" w:color="000000"/>
              <w:left w:val="single" w:sz="4" w:space="0" w:color="000000"/>
            </w:tcBorders>
            <w:shd w:val="clear" w:color="auto" w:fill="FFFFFF"/>
            <w:vAlign w:val="center"/>
          </w:tcPr>
          <w:p w:rsidR="00AB75D3" w:rsidRPr="00AB75D3" w:rsidRDefault="00AB75D3" w:rsidP="00D42C4D">
            <w:pPr>
              <w:shd w:val="clear" w:color="auto" w:fill="FFFFFF"/>
              <w:snapToGrid w:val="0"/>
              <w:ind w:left="20"/>
              <w:jc w:val="center"/>
              <w:rPr>
                <w:rFonts w:ascii="Courier New" w:hAnsi="Courier New" w:cs="Courier New"/>
                <w:b/>
                <w:color w:val="000000"/>
                <w:sz w:val="22"/>
                <w:szCs w:val="22"/>
              </w:rPr>
            </w:pPr>
            <w:r w:rsidRPr="00AB75D3">
              <w:rPr>
                <w:rFonts w:ascii="Courier New" w:hAnsi="Courier New" w:cs="Courier New"/>
                <w:b/>
                <w:color w:val="000000"/>
                <w:sz w:val="22"/>
                <w:szCs w:val="22"/>
              </w:rPr>
              <w:t>Виды услуг</w:t>
            </w:r>
          </w:p>
        </w:tc>
        <w:tc>
          <w:tcPr>
            <w:tcW w:w="6181" w:type="dxa"/>
            <w:gridSpan w:val="8"/>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77"/>
              <w:jc w:val="center"/>
              <w:rPr>
                <w:rFonts w:ascii="Courier New" w:hAnsi="Courier New" w:cs="Courier New"/>
                <w:b/>
                <w:color w:val="000000"/>
                <w:sz w:val="22"/>
                <w:szCs w:val="22"/>
              </w:rPr>
            </w:pPr>
            <w:r w:rsidRPr="00AB75D3">
              <w:rPr>
                <w:rFonts w:ascii="Courier New" w:hAnsi="Courier New" w:cs="Courier New"/>
                <w:b/>
                <w:color w:val="000000"/>
                <w:sz w:val="22"/>
                <w:szCs w:val="22"/>
              </w:rPr>
              <w:t>Инвестиции на реализацию программы</w:t>
            </w:r>
          </w:p>
        </w:tc>
        <w:tc>
          <w:tcPr>
            <w:tcW w:w="992" w:type="dxa"/>
            <w:vMerge w:val="restart"/>
            <w:tcBorders>
              <w:top w:val="single" w:sz="4" w:space="0" w:color="000000"/>
              <w:left w:val="single" w:sz="4" w:space="0" w:color="000000"/>
              <w:right w:val="single" w:sz="4" w:space="0" w:color="000000"/>
            </w:tcBorders>
            <w:shd w:val="clear" w:color="auto" w:fill="FFFFFF"/>
            <w:vAlign w:val="center"/>
          </w:tcPr>
          <w:p w:rsidR="00AB75D3" w:rsidRPr="00AB75D3" w:rsidRDefault="00AB75D3" w:rsidP="00D42C4D">
            <w:pPr>
              <w:shd w:val="clear" w:color="auto" w:fill="FFFFFF"/>
              <w:snapToGrid w:val="0"/>
              <w:ind w:left="-40"/>
              <w:jc w:val="center"/>
              <w:rPr>
                <w:rFonts w:ascii="Courier New" w:hAnsi="Courier New" w:cs="Courier New"/>
                <w:b/>
                <w:bCs/>
                <w:color w:val="000000"/>
                <w:sz w:val="22"/>
                <w:szCs w:val="22"/>
              </w:rPr>
            </w:pPr>
            <w:r w:rsidRPr="00AB75D3">
              <w:rPr>
                <w:rFonts w:ascii="Courier New" w:hAnsi="Courier New" w:cs="Courier New"/>
                <w:b/>
                <w:bCs/>
                <w:color w:val="000000"/>
                <w:sz w:val="22"/>
                <w:szCs w:val="22"/>
              </w:rPr>
              <w:t>Всего</w:t>
            </w:r>
          </w:p>
        </w:tc>
      </w:tr>
      <w:tr w:rsidR="00AB75D3" w:rsidRPr="00AB75D3" w:rsidTr="00AB75D3">
        <w:trPr>
          <w:trHeight w:hRule="exact" w:val="1106"/>
        </w:trPr>
        <w:tc>
          <w:tcPr>
            <w:tcW w:w="480" w:type="dxa"/>
            <w:vMerge/>
            <w:tcBorders>
              <w:left w:val="single" w:sz="4" w:space="0" w:color="000000"/>
              <w:bottom w:val="single" w:sz="4" w:space="0" w:color="000000"/>
            </w:tcBorders>
            <w:shd w:val="clear" w:color="auto" w:fill="FFFFFF"/>
            <w:vAlign w:val="center"/>
          </w:tcPr>
          <w:p w:rsidR="00AB75D3" w:rsidRPr="00AB75D3" w:rsidRDefault="00AB75D3" w:rsidP="00D42C4D">
            <w:pPr>
              <w:snapToGrid w:val="0"/>
              <w:jc w:val="center"/>
              <w:rPr>
                <w:rFonts w:ascii="Courier New" w:hAnsi="Courier New" w:cs="Courier New"/>
                <w:b/>
                <w:color w:val="000000"/>
                <w:sz w:val="22"/>
                <w:szCs w:val="22"/>
              </w:rPr>
            </w:pPr>
          </w:p>
        </w:tc>
        <w:tc>
          <w:tcPr>
            <w:tcW w:w="3120" w:type="dxa"/>
            <w:vMerge/>
            <w:tcBorders>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b/>
                <w:color w:val="000000"/>
                <w:sz w:val="22"/>
                <w:szCs w:val="22"/>
              </w:rPr>
            </w:pPr>
          </w:p>
        </w:tc>
        <w:tc>
          <w:tcPr>
            <w:tcW w:w="90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b/>
                <w:color w:val="000000"/>
                <w:sz w:val="22"/>
                <w:szCs w:val="22"/>
              </w:rPr>
            </w:pPr>
            <w:r w:rsidRPr="00AB75D3">
              <w:rPr>
                <w:rFonts w:ascii="Courier New" w:hAnsi="Courier New" w:cs="Courier New"/>
                <w:b/>
                <w:color w:val="000000"/>
                <w:sz w:val="22"/>
                <w:szCs w:val="22"/>
              </w:rPr>
              <w:t>2017</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b/>
                <w:color w:val="000000"/>
                <w:sz w:val="22"/>
                <w:szCs w:val="22"/>
              </w:rPr>
            </w:pPr>
            <w:r w:rsidRPr="00AB75D3">
              <w:rPr>
                <w:rFonts w:ascii="Courier New" w:hAnsi="Courier New" w:cs="Courier New"/>
                <w:b/>
                <w:color w:val="000000"/>
                <w:sz w:val="22"/>
                <w:szCs w:val="22"/>
              </w:rPr>
              <w:t>2018</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40"/>
              <w:jc w:val="center"/>
              <w:rPr>
                <w:rFonts w:ascii="Courier New" w:hAnsi="Courier New" w:cs="Courier New"/>
                <w:b/>
                <w:color w:val="000000"/>
                <w:sz w:val="22"/>
                <w:szCs w:val="22"/>
              </w:rPr>
            </w:pPr>
            <w:r w:rsidRPr="00AB75D3">
              <w:rPr>
                <w:rFonts w:ascii="Courier New" w:hAnsi="Courier New" w:cs="Courier New"/>
                <w:b/>
                <w:color w:val="000000"/>
                <w:sz w:val="22"/>
                <w:szCs w:val="22"/>
              </w:rPr>
              <w:t>2019</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b/>
                <w:color w:val="000000"/>
                <w:sz w:val="22"/>
                <w:szCs w:val="22"/>
              </w:rPr>
            </w:pPr>
            <w:r w:rsidRPr="00AB75D3">
              <w:rPr>
                <w:rFonts w:ascii="Courier New" w:hAnsi="Courier New" w:cs="Courier New"/>
                <w:b/>
                <w:color w:val="000000"/>
                <w:sz w:val="22"/>
                <w:szCs w:val="22"/>
              </w:rPr>
              <w:t>2020</w:t>
            </w:r>
          </w:p>
        </w:tc>
        <w:tc>
          <w:tcPr>
            <w:tcW w:w="995"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b/>
                <w:color w:val="000000"/>
                <w:sz w:val="22"/>
                <w:szCs w:val="22"/>
              </w:rPr>
            </w:pPr>
            <w:r w:rsidRPr="00AB75D3">
              <w:rPr>
                <w:rFonts w:ascii="Courier New" w:hAnsi="Courier New" w:cs="Courier New"/>
                <w:b/>
                <w:color w:val="000000"/>
                <w:sz w:val="22"/>
                <w:szCs w:val="22"/>
              </w:rPr>
              <w:t>2021</w:t>
            </w:r>
          </w:p>
        </w:tc>
        <w:tc>
          <w:tcPr>
            <w:tcW w:w="709"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b/>
                <w:color w:val="000000"/>
                <w:sz w:val="22"/>
                <w:szCs w:val="22"/>
              </w:rPr>
            </w:pPr>
            <w:r w:rsidRPr="00AB75D3">
              <w:rPr>
                <w:rFonts w:ascii="Courier New" w:hAnsi="Courier New" w:cs="Courier New"/>
                <w:b/>
                <w:color w:val="000000"/>
                <w:sz w:val="22"/>
                <w:szCs w:val="22"/>
              </w:rPr>
              <w:t>2022-2026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b/>
                <w:color w:val="000000"/>
                <w:sz w:val="22"/>
                <w:szCs w:val="22"/>
              </w:rPr>
            </w:pPr>
            <w:r w:rsidRPr="00AB75D3">
              <w:rPr>
                <w:rFonts w:ascii="Courier New" w:hAnsi="Courier New" w:cs="Courier New"/>
                <w:b/>
                <w:color w:val="000000"/>
                <w:sz w:val="22"/>
                <w:szCs w:val="22"/>
              </w:rPr>
              <w:t>2027-2031</w:t>
            </w:r>
          </w:p>
        </w:tc>
        <w:tc>
          <w:tcPr>
            <w:tcW w:w="709" w:type="dxa"/>
            <w:tcBorders>
              <w:top w:val="single" w:sz="4" w:space="0" w:color="000000"/>
              <w:left w:val="single" w:sz="4" w:space="0" w:color="auto"/>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b/>
                <w:color w:val="000000"/>
                <w:sz w:val="22"/>
                <w:szCs w:val="22"/>
              </w:rPr>
            </w:pPr>
            <w:r w:rsidRPr="00AB75D3">
              <w:rPr>
                <w:rFonts w:ascii="Courier New" w:hAnsi="Courier New" w:cs="Courier New"/>
                <w:b/>
                <w:color w:val="000000"/>
                <w:sz w:val="22"/>
                <w:szCs w:val="22"/>
              </w:rPr>
              <w:t>2032</w:t>
            </w:r>
          </w:p>
        </w:tc>
        <w:tc>
          <w:tcPr>
            <w:tcW w:w="992" w:type="dxa"/>
            <w:vMerge/>
            <w:tcBorders>
              <w:left w:val="single" w:sz="4" w:space="0" w:color="000000"/>
              <w:bottom w:val="single" w:sz="4" w:space="0" w:color="000000"/>
              <w:right w:val="single" w:sz="4" w:space="0" w:color="000000"/>
            </w:tcBorders>
            <w:shd w:val="clear" w:color="auto" w:fill="FFFFFF"/>
            <w:vAlign w:val="center"/>
          </w:tcPr>
          <w:p w:rsidR="00AB75D3" w:rsidRPr="00AB75D3" w:rsidRDefault="00AB75D3" w:rsidP="00D42C4D">
            <w:pPr>
              <w:shd w:val="clear" w:color="auto" w:fill="FFFFFF"/>
              <w:snapToGrid w:val="0"/>
              <w:ind w:left="202"/>
              <w:jc w:val="center"/>
              <w:rPr>
                <w:rFonts w:ascii="Courier New" w:hAnsi="Courier New" w:cs="Courier New"/>
                <w:b/>
                <w:color w:val="000000"/>
                <w:sz w:val="22"/>
                <w:szCs w:val="22"/>
              </w:rPr>
            </w:pPr>
          </w:p>
        </w:tc>
      </w:tr>
      <w:tr w:rsidR="00AB75D3" w:rsidRPr="00AB75D3" w:rsidTr="00AB75D3">
        <w:trPr>
          <w:trHeight w:hRule="exact" w:val="293"/>
        </w:trPr>
        <w:tc>
          <w:tcPr>
            <w:tcW w:w="480" w:type="dxa"/>
            <w:tcBorders>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lastRenderedPageBreak/>
              <w:t>1</w:t>
            </w:r>
          </w:p>
        </w:tc>
        <w:tc>
          <w:tcPr>
            <w:tcW w:w="3120" w:type="dxa"/>
            <w:tcBorders>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rPr>
                <w:rFonts w:ascii="Courier New" w:hAnsi="Courier New" w:cs="Courier New"/>
                <w:color w:val="000000"/>
                <w:sz w:val="22"/>
                <w:szCs w:val="22"/>
              </w:rPr>
            </w:pPr>
            <w:r w:rsidRPr="00AB75D3">
              <w:rPr>
                <w:rFonts w:ascii="Courier New" w:hAnsi="Courier New" w:cs="Courier New"/>
                <w:color w:val="000000"/>
                <w:sz w:val="22"/>
                <w:szCs w:val="22"/>
              </w:rPr>
              <w:t>Теплоснабжение</w:t>
            </w:r>
          </w:p>
        </w:tc>
        <w:tc>
          <w:tcPr>
            <w:tcW w:w="90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15"/>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26"/>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995"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700</w:t>
            </w:r>
          </w:p>
        </w:tc>
        <w:tc>
          <w:tcPr>
            <w:tcW w:w="709"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09" w:type="dxa"/>
            <w:tcBorders>
              <w:top w:val="single" w:sz="4" w:space="0" w:color="000000"/>
              <w:left w:val="single" w:sz="4" w:space="0" w:color="auto"/>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992" w:type="dxa"/>
            <w:tcBorders>
              <w:left w:val="single" w:sz="4" w:space="0" w:color="000000"/>
              <w:bottom w:val="single" w:sz="4" w:space="0" w:color="000000"/>
              <w:right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700</w:t>
            </w:r>
          </w:p>
        </w:tc>
      </w:tr>
      <w:tr w:rsidR="00AB75D3" w:rsidRPr="00AB75D3" w:rsidTr="00AB75D3">
        <w:trPr>
          <w:trHeight w:hRule="exact" w:val="283"/>
        </w:trPr>
        <w:tc>
          <w:tcPr>
            <w:tcW w:w="48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2</w:t>
            </w:r>
          </w:p>
        </w:tc>
        <w:tc>
          <w:tcPr>
            <w:tcW w:w="3120"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rPr>
                <w:rFonts w:ascii="Courier New" w:hAnsi="Courier New" w:cs="Courier New"/>
                <w:color w:val="000000"/>
                <w:sz w:val="22"/>
                <w:szCs w:val="22"/>
              </w:rPr>
            </w:pPr>
            <w:r w:rsidRPr="00AB75D3">
              <w:rPr>
                <w:rFonts w:ascii="Courier New" w:hAnsi="Courier New" w:cs="Courier New"/>
                <w:color w:val="000000"/>
                <w:sz w:val="22"/>
                <w:szCs w:val="22"/>
              </w:rPr>
              <w:t>Водоснабжение</w:t>
            </w:r>
          </w:p>
        </w:tc>
        <w:tc>
          <w:tcPr>
            <w:tcW w:w="90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84</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15"/>
              <w:jc w:val="center"/>
              <w:rPr>
                <w:rFonts w:ascii="Courier New" w:hAnsi="Courier New" w:cs="Courier New"/>
                <w:color w:val="000000"/>
                <w:spacing w:val="-2"/>
                <w:sz w:val="22"/>
                <w:szCs w:val="22"/>
              </w:rPr>
            </w:pPr>
            <w:r w:rsidRPr="00AB75D3">
              <w:rPr>
                <w:rFonts w:ascii="Courier New" w:hAnsi="Courier New" w:cs="Courier New"/>
                <w:color w:val="000000"/>
                <w:spacing w:val="-2"/>
                <w:sz w:val="22"/>
                <w:szCs w:val="22"/>
              </w:rPr>
              <w:t>150</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pacing w:val="-5"/>
                <w:sz w:val="22"/>
                <w:szCs w:val="22"/>
              </w:rPr>
            </w:pPr>
            <w:r w:rsidRPr="00AB75D3">
              <w:rPr>
                <w:rFonts w:ascii="Courier New" w:hAnsi="Courier New" w:cs="Courier New"/>
                <w:color w:val="000000"/>
                <w:spacing w:val="-5"/>
                <w:sz w:val="22"/>
                <w:szCs w:val="22"/>
              </w:rPr>
              <w:t>200</w:t>
            </w:r>
          </w:p>
        </w:tc>
        <w:tc>
          <w:tcPr>
            <w:tcW w:w="995"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37" w:firstLine="5"/>
              <w:jc w:val="center"/>
              <w:rPr>
                <w:rFonts w:ascii="Courier New" w:hAnsi="Courier New" w:cs="Courier New"/>
                <w:color w:val="000000"/>
                <w:sz w:val="22"/>
                <w:szCs w:val="22"/>
              </w:rPr>
            </w:pPr>
            <w:r w:rsidRPr="00AB75D3">
              <w:rPr>
                <w:rFonts w:ascii="Courier New" w:hAnsi="Courier New" w:cs="Courier New"/>
                <w:color w:val="000000"/>
                <w:sz w:val="22"/>
                <w:szCs w:val="22"/>
              </w:rPr>
              <w:t>3250</w:t>
            </w:r>
          </w:p>
        </w:tc>
        <w:tc>
          <w:tcPr>
            <w:tcW w:w="709"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100000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1000</w:t>
            </w:r>
          </w:p>
        </w:tc>
        <w:tc>
          <w:tcPr>
            <w:tcW w:w="709" w:type="dxa"/>
            <w:tcBorders>
              <w:top w:val="single" w:sz="4" w:space="0" w:color="000000"/>
              <w:left w:val="single" w:sz="4" w:space="0" w:color="auto"/>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5950</w:t>
            </w:r>
          </w:p>
        </w:tc>
      </w:tr>
      <w:tr w:rsidR="00AB75D3" w:rsidRPr="00AB75D3" w:rsidTr="00AB75D3">
        <w:trPr>
          <w:trHeight w:hRule="exact" w:val="283"/>
        </w:trPr>
        <w:tc>
          <w:tcPr>
            <w:tcW w:w="48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3</w:t>
            </w:r>
          </w:p>
        </w:tc>
        <w:tc>
          <w:tcPr>
            <w:tcW w:w="3120"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rPr>
                <w:rFonts w:ascii="Courier New" w:hAnsi="Courier New" w:cs="Courier New"/>
                <w:color w:val="000000"/>
                <w:sz w:val="22"/>
                <w:szCs w:val="22"/>
              </w:rPr>
            </w:pPr>
            <w:r w:rsidRPr="00AB75D3">
              <w:rPr>
                <w:rFonts w:ascii="Courier New" w:hAnsi="Courier New" w:cs="Courier New"/>
                <w:color w:val="000000"/>
                <w:sz w:val="22"/>
                <w:szCs w:val="22"/>
              </w:rPr>
              <w:t>Водоотведение</w:t>
            </w:r>
          </w:p>
        </w:tc>
        <w:tc>
          <w:tcPr>
            <w:tcW w:w="90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pacing w:val="-2"/>
                <w:sz w:val="22"/>
                <w:szCs w:val="22"/>
              </w:rPr>
            </w:pPr>
            <w:r w:rsidRPr="00AB75D3">
              <w:rPr>
                <w:rFonts w:ascii="Courier New" w:hAnsi="Courier New" w:cs="Courier New"/>
                <w:color w:val="000000"/>
                <w:spacing w:val="-2"/>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26"/>
              <w:jc w:val="center"/>
              <w:rPr>
                <w:rFonts w:ascii="Courier New" w:hAnsi="Courier New" w:cs="Courier New"/>
                <w:color w:val="000000"/>
                <w:spacing w:val="-5"/>
                <w:sz w:val="22"/>
                <w:szCs w:val="22"/>
              </w:rPr>
            </w:pPr>
            <w:r w:rsidRPr="00AB75D3">
              <w:rPr>
                <w:rFonts w:ascii="Courier New" w:hAnsi="Courier New" w:cs="Courier New"/>
                <w:color w:val="000000"/>
                <w:spacing w:val="-5"/>
                <w:sz w:val="22"/>
                <w:szCs w:val="22"/>
              </w:rPr>
              <w:t>0</w:t>
            </w:r>
          </w:p>
        </w:tc>
        <w:tc>
          <w:tcPr>
            <w:tcW w:w="995"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709" w:type="dxa"/>
            <w:tcBorders>
              <w:top w:val="single" w:sz="4" w:space="0" w:color="000000"/>
              <w:left w:val="single" w:sz="4" w:space="0" w:color="auto"/>
              <w:bottom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5D3" w:rsidRPr="00AB75D3" w:rsidRDefault="00AB75D3" w:rsidP="00D42C4D">
            <w:pPr>
              <w:shd w:val="clear" w:color="auto" w:fill="FFFFFF"/>
              <w:snapToGrid w:val="0"/>
              <w:jc w:val="center"/>
              <w:rPr>
                <w:rFonts w:ascii="Courier New" w:hAnsi="Courier New" w:cs="Courier New"/>
                <w:color w:val="000000"/>
                <w:sz w:val="22"/>
                <w:szCs w:val="22"/>
              </w:rPr>
            </w:pPr>
            <w:r w:rsidRPr="00AB75D3">
              <w:rPr>
                <w:rFonts w:ascii="Courier New" w:hAnsi="Courier New" w:cs="Courier New"/>
                <w:color w:val="000000"/>
                <w:sz w:val="22"/>
                <w:szCs w:val="22"/>
              </w:rPr>
              <w:t>0</w:t>
            </w:r>
          </w:p>
        </w:tc>
      </w:tr>
    </w:tbl>
    <w:p w:rsidR="00AB75D3" w:rsidRPr="00AB75D3" w:rsidRDefault="00AB75D3" w:rsidP="00AB75D3">
      <w:pPr>
        <w:shd w:val="clear" w:color="auto" w:fill="FFFFFF"/>
        <w:ind w:right="-52" w:firstLine="540"/>
        <w:jc w:val="both"/>
        <w:rPr>
          <w:rFonts w:ascii="Arial" w:hAnsi="Arial" w:cs="Arial"/>
          <w:color w:val="0000FF"/>
        </w:rPr>
      </w:pPr>
    </w:p>
    <w:p w:rsidR="00AB75D3" w:rsidRPr="00C93919" w:rsidRDefault="00AB75D3" w:rsidP="00AB75D3">
      <w:pPr>
        <w:shd w:val="clear" w:color="auto" w:fill="FFFFFF"/>
        <w:ind w:right="-51" w:firstLine="709"/>
        <w:jc w:val="both"/>
        <w:rPr>
          <w:rFonts w:ascii="Arial" w:hAnsi="Arial" w:cs="Arial"/>
        </w:rPr>
      </w:pPr>
      <w:r w:rsidRPr="00C93919">
        <w:rPr>
          <w:rFonts w:ascii="Arial" w:hAnsi="Arial" w:cs="Arial"/>
        </w:rPr>
        <w:t xml:space="preserve">В результате анализа </w:t>
      </w:r>
      <w:r w:rsidRPr="00C93919">
        <w:rPr>
          <w:rFonts w:ascii="Arial" w:hAnsi="Arial" w:cs="Arial"/>
          <w:bCs/>
        </w:rPr>
        <w:t>состояния</w:t>
      </w:r>
      <w:r w:rsidR="00817D28">
        <w:rPr>
          <w:rFonts w:ascii="Arial" w:hAnsi="Arial" w:cs="Arial"/>
          <w:bCs/>
        </w:rPr>
        <w:t xml:space="preserve"> </w:t>
      </w:r>
      <w:r w:rsidRPr="00C93919">
        <w:rPr>
          <w:rFonts w:ascii="Arial" w:hAnsi="Arial" w:cs="Arial"/>
          <w:bCs/>
        </w:rPr>
        <w:t>коммунального комплекса Порогского сельского поселения</w:t>
      </w:r>
      <w:r w:rsidRPr="00C93919">
        <w:rPr>
          <w:rFonts w:ascii="Arial" w:hAnsi="Arial" w:cs="Arial"/>
        </w:rPr>
        <w:t xml:space="preserve"> показано, что экономика поселе</w:t>
      </w:r>
      <w:r w:rsidRPr="00C93919">
        <w:rPr>
          <w:rFonts w:ascii="Arial" w:hAnsi="Arial" w:cs="Arial"/>
        </w:rPr>
        <w:softHyphen/>
        <w:t>ния является малопривлекательной для частных инвестиций</w:t>
      </w:r>
      <w:r w:rsidRPr="00C93919">
        <w:rPr>
          <w:rFonts w:ascii="Arial" w:hAnsi="Arial" w:cs="Arial"/>
          <w:spacing w:val="-1"/>
        </w:rPr>
        <w:t>.</w:t>
      </w:r>
      <w:r w:rsidRPr="00C93919">
        <w:rPr>
          <w:rFonts w:ascii="Arial" w:hAnsi="Arial" w:cs="Arial"/>
        </w:rPr>
        <w:t xml:space="preserve"> Причинами тому служат </w:t>
      </w:r>
      <w:r w:rsidRPr="00C93919">
        <w:rPr>
          <w:rFonts w:ascii="Arial" w:hAnsi="Arial" w:cs="Arial"/>
          <w:spacing w:val="-1"/>
        </w:rPr>
        <w:t xml:space="preserve">низкий уровень доходов населения, отсутствие роста объёмов производства, относительно </w:t>
      </w:r>
      <w:r w:rsidRPr="00C93919">
        <w:rPr>
          <w:rFonts w:ascii="Arial" w:hAnsi="Arial" w:cs="Arial"/>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93919">
        <w:rPr>
          <w:rFonts w:ascii="Arial" w:hAnsi="Arial" w:cs="Arial"/>
        </w:rPr>
        <w:softHyphen/>
        <w:t>ты коммунальной инфраструктуры поселения, осуществляют незначительные капиталь</w:t>
      </w:r>
      <w:r w:rsidRPr="00C93919">
        <w:rPr>
          <w:rFonts w:ascii="Arial" w:hAnsi="Arial" w:cs="Arial"/>
        </w:rPr>
        <w:softHyphen/>
        <w:t>ные вложения в модернизацию оборудования за счёт собственных средств. Поэтому в ка</w:t>
      </w:r>
      <w:r w:rsidRPr="00C93919">
        <w:rPr>
          <w:rFonts w:ascii="Arial" w:hAnsi="Arial" w:cs="Arial"/>
        </w:rPr>
        <w:softHyphen/>
        <w:t>честве основного источника инвестиций предлагается подразумевать поступления от вы</w:t>
      </w:r>
      <w:r w:rsidRPr="00C93919">
        <w:rPr>
          <w:rFonts w:ascii="Arial" w:hAnsi="Arial" w:cs="Arial"/>
        </w:rPr>
        <w:softHyphen/>
        <w:t>шестоящих бюджетов.</w:t>
      </w:r>
    </w:p>
    <w:p w:rsidR="00AB75D3" w:rsidRDefault="00AB75D3" w:rsidP="00AB75D3">
      <w:pPr>
        <w:shd w:val="clear" w:color="auto" w:fill="FFFFFF"/>
        <w:ind w:right="-51" w:firstLine="709"/>
        <w:jc w:val="both"/>
        <w:rPr>
          <w:rFonts w:ascii="Arial" w:hAnsi="Arial" w:cs="Arial"/>
        </w:rPr>
      </w:pPr>
      <w:r w:rsidRPr="00C93919">
        <w:rPr>
          <w:rFonts w:ascii="Arial" w:hAnsi="Arial" w:cs="Arial"/>
          <w:spacing w:val="-1"/>
        </w:rPr>
        <w:t>Оценочное распределение денежных средств на реализацию ПКР (в ценах 2017 го</w:t>
      </w:r>
      <w:r w:rsidRPr="00C93919">
        <w:rPr>
          <w:rFonts w:ascii="Arial" w:hAnsi="Arial" w:cs="Arial"/>
          <w:spacing w:val="-1"/>
        </w:rPr>
        <w:softHyphen/>
      </w:r>
      <w:r w:rsidRPr="00C93919">
        <w:rPr>
          <w:rFonts w:ascii="Arial" w:hAnsi="Arial" w:cs="Arial"/>
        </w:rPr>
        <w:t>да) приведено в таб.</w:t>
      </w:r>
    </w:p>
    <w:p w:rsidR="00AB75D3" w:rsidRPr="009C62C2" w:rsidRDefault="00AB75D3" w:rsidP="00AB75D3">
      <w:pPr>
        <w:shd w:val="clear" w:color="auto" w:fill="FFFFFF"/>
        <w:ind w:right="-51" w:firstLine="709"/>
        <w:jc w:val="both"/>
        <w:rPr>
          <w:rFonts w:ascii="Arial" w:hAnsi="Arial" w:cs="Arial"/>
        </w:rPr>
      </w:pPr>
    </w:p>
    <w:p w:rsidR="00AB75D3" w:rsidRPr="00AB75D3" w:rsidRDefault="00AB75D3" w:rsidP="00AB75D3">
      <w:pPr>
        <w:shd w:val="clear" w:color="auto" w:fill="FFFFFF"/>
        <w:ind w:firstLine="708"/>
        <w:jc w:val="both"/>
        <w:rPr>
          <w:rFonts w:ascii="Arial" w:hAnsi="Arial" w:cs="Arial"/>
          <w:color w:val="000000"/>
          <w:spacing w:val="-1"/>
        </w:rPr>
      </w:pPr>
      <w:r w:rsidRPr="00AB75D3">
        <w:rPr>
          <w:rFonts w:ascii="Arial" w:hAnsi="Arial" w:cs="Arial"/>
          <w:color w:val="000000"/>
          <w:spacing w:val="-1"/>
        </w:rPr>
        <w:t>Таблица 19. Источники привлечения денежных средств на реализацию ПКР Порогского</w:t>
      </w:r>
      <w:r w:rsidR="00817D28">
        <w:rPr>
          <w:rFonts w:ascii="Arial" w:hAnsi="Arial" w:cs="Arial"/>
          <w:color w:val="000000"/>
          <w:spacing w:val="-1"/>
        </w:rPr>
        <w:t xml:space="preserve"> </w:t>
      </w:r>
      <w:r w:rsidRPr="00AB75D3">
        <w:rPr>
          <w:rFonts w:ascii="Arial" w:hAnsi="Arial" w:cs="Arial"/>
          <w:color w:val="000000"/>
          <w:spacing w:val="-1"/>
        </w:rPr>
        <w:t>сельского поселения, тыс. руб.</w:t>
      </w:r>
    </w:p>
    <w:p w:rsidR="00AB75D3" w:rsidRPr="00AB75D3" w:rsidRDefault="00AB75D3" w:rsidP="00AB75D3">
      <w:pPr>
        <w:shd w:val="clear" w:color="auto" w:fill="FFFFFF"/>
        <w:ind w:firstLine="708"/>
        <w:jc w:val="both"/>
        <w:rPr>
          <w:rFonts w:ascii="Arial" w:hAnsi="Arial" w:cs="Arial"/>
          <w:color w:val="000000"/>
          <w:spacing w:val="-1"/>
        </w:rPr>
      </w:pPr>
    </w:p>
    <w:tbl>
      <w:tblPr>
        <w:tblW w:w="10915" w:type="dxa"/>
        <w:tblInd w:w="40" w:type="dxa"/>
        <w:tblLayout w:type="fixed"/>
        <w:tblCellMar>
          <w:left w:w="40" w:type="dxa"/>
          <w:right w:w="40" w:type="dxa"/>
        </w:tblCellMar>
        <w:tblLook w:val="0000"/>
      </w:tblPr>
      <w:tblGrid>
        <w:gridCol w:w="552"/>
        <w:gridCol w:w="2000"/>
        <w:gridCol w:w="1276"/>
        <w:gridCol w:w="1275"/>
        <w:gridCol w:w="1843"/>
        <w:gridCol w:w="1985"/>
        <w:gridCol w:w="1984"/>
      </w:tblGrid>
      <w:tr w:rsidR="00AB75D3" w:rsidRPr="00AB75D3" w:rsidTr="00AB75D3">
        <w:trPr>
          <w:trHeight w:hRule="exact" w:val="1979"/>
        </w:trPr>
        <w:tc>
          <w:tcPr>
            <w:tcW w:w="552"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58"/>
              <w:jc w:val="center"/>
              <w:rPr>
                <w:rFonts w:ascii="Courier New" w:eastAsia="Arial" w:hAnsi="Courier New" w:cs="Courier New"/>
                <w:sz w:val="22"/>
              </w:rPr>
            </w:pPr>
            <w:r w:rsidRPr="00AB75D3">
              <w:rPr>
                <w:rFonts w:ascii="Courier New" w:eastAsia="Arial" w:hAnsi="Courier New" w:cs="Courier New"/>
                <w:sz w:val="22"/>
              </w:rPr>
              <w:t>№</w:t>
            </w:r>
          </w:p>
        </w:tc>
        <w:tc>
          <w:tcPr>
            <w:tcW w:w="2000"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149"/>
              <w:jc w:val="center"/>
              <w:rPr>
                <w:rFonts w:ascii="Courier New" w:hAnsi="Courier New" w:cs="Courier New"/>
                <w:spacing w:val="-3"/>
                <w:sz w:val="22"/>
              </w:rPr>
            </w:pPr>
            <w:r w:rsidRPr="00AB75D3">
              <w:rPr>
                <w:rFonts w:ascii="Courier New" w:hAnsi="Courier New" w:cs="Courier New"/>
                <w:spacing w:val="-3"/>
                <w:sz w:val="22"/>
              </w:rPr>
              <w:t>Наименование</w:t>
            </w:r>
          </w:p>
        </w:tc>
        <w:tc>
          <w:tcPr>
            <w:tcW w:w="1276"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spacing w:line="274" w:lineRule="exact"/>
              <w:ind w:left="86" w:right="86" w:firstLine="72"/>
              <w:jc w:val="center"/>
              <w:rPr>
                <w:rFonts w:ascii="Courier New" w:hAnsi="Courier New" w:cs="Courier New"/>
                <w:sz w:val="22"/>
              </w:rPr>
            </w:pPr>
            <w:r w:rsidRPr="00AB75D3">
              <w:rPr>
                <w:rFonts w:ascii="Courier New" w:hAnsi="Courier New" w:cs="Courier New"/>
                <w:spacing w:val="-2"/>
                <w:sz w:val="22"/>
              </w:rPr>
              <w:t>Бюджеты всех уров</w:t>
            </w:r>
            <w:r w:rsidRPr="00AB75D3">
              <w:rPr>
                <w:rFonts w:ascii="Courier New" w:hAnsi="Courier New" w:cs="Courier New"/>
                <w:spacing w:val="-2"/>
                <w:sz w:val="22"/>
              </w:rPr>
              <w:softHyphen/>
            </w:r>
            <w:r w:rsidRPr="00AB75D3">
              <w:rPr>
                <w:rFonts w:ascii="Courier New" w:hAnsi="Courier New" w:cs="Courier New"/>
                <w:spacing w:val="-4"/>
                <w:sz w:val="22"/>
              </w:rPr>
              <w:t>ней и част</w:t>
            </w:r>
            <w:r w:rsidRPr="00AB75D3">
              <w:rPr>
                <w:rFonts w:ascii="Courier New" w:hAnsi="Courier New" w:cs="Courier New"/>
                <w:spacing w:val="-4"/>
                <w:sz w:val="22"/>
              </w:rPr>
              <w:softHyphen/>
            </w:r>
            <w:r w:rsidRPr="00AB75D3">
              <w:rPr>
                <w:rFonts w:ascii="Courier New" w:hAnsi="Courier New" w:cs="Courier New"/>
                <w:spacing w:val="-2"/>
                <w:sz w:val="22"/>
              </w:rPr>
              <w:t>ные инве</w:t>
            </w:r>
            <w:r w:rsidRPr="00AB75D3">
              <w:rPr>
                <w:rFonts w:ascii="Courier New" w:hAnsi="Courier New" w:cs="Courier New"/>
                <w:spacing w:val="-2"/>
                <w:sz w:val="22"/>
              </w:rPr>
              <w:softHyphen/>
            </w:r>
            <w:r w:rsidRPr="00AB75D3">
              <w:rPr>
                <w:rFonts w:ascii="Courier New" w:hAnsi="Courier New" w:cs="Courier New"/>
                <w:sz w:val="22"/>
              </w:rPr>
              <w:t>сторы</w:t>
            </w:r>
          </w:p>
        </w:tc>
        <w:tc>
          <w:tcPr>
            <w:tcW w:w="1275"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spacing w:line="278" w:lineRule="exact"/>
              <w:ind w:left="38" w:right="53"/>
              <w:jc w:val="center"/>
              <w:rPr>
                <w:rFonts w:ascii="Courier New" w:hAnsi="Courier New" w:cs="Courier New"/>
                <w:sz w:val="22"/>
              </w:rPr>
            </w:pPr>
            <w:r w:rsidRPr="00AB75D3">
              <w:rPr>
                <w:rFonts w:ascii="Courier New" w:hAnsi="Courier New" w:cs="Courier New"/>
                <w:spacing w:val="-1"/>
                <w:sz w:val="22"/>
              </w:rPr>
              <w:t>В т.ч.</w:t>
            </w:r>
            <w:r w:rsidR="00817D28">
              <w:rPr>
                <w:rFonts w:ascii="Courier New" w:hAnsi="Courier New" w:cs="Courier New"/>
                <w:spacing w:val="-1"/>
                <w:sz w:val="22"/>
              </w:rPr>
              <w:t xml:space="preserve"> </w:t>
            </w:r>
            <w:r w:rsidRPr="00AB75D3">
              <w:rPr>
                <w:rFonts w:ascii="Courier New" w:hAnsi="Courier New" w:cs="Courier New"/>
                <w:spacing w:val="-1"/>
                <w:sz w:val="22"/>
              </w:rPr>
              <w:t xml:space="preserve">федеральный </w:t>
            </w:r>
            <w:r w:rsidRPr="00AB75D3">
              <w:rPr>
                <w:rFonts w:ascii="Courier New" w:hAnsi="Courier New" w:cs="Courier New"/>
                <w:sz w:val="22"/>
              </w:rPr>
              <w:t xml:space="preserve">бюджет </w:t>
            </w:r>
          </w:p>
        </w:tc>
        <w:tc>
          <w:tcPr>
            <w:tcW w:w="1843"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spacing w:line="274" w:lineRule="exact"/>
              <w:ind w:left="110" w:right="120"/>
              <w:jc w:val="center"/>
              <w:rPr>
                <w:rFonts w:ascii="Courier New" w:hAnsi="Courier New" w:cs="Courier New"/>
                <w:sz w:val="22"/>
              </w:rPr>
            </w:pPr>
            <w:r w:rsidRPr="00AB75D3">
              <w:rPr>
                <w:rFonts w:ascii="Courier New" w:hAnsi="Courier New" w:cs="Courier New"/>
                <w:spacing w:val="-3"/>
                <w:sz w:val="22"/>
              </w:rPr>
              <w:t xml:space="preserve">В т.ч. </w:t>
            </w:r>
            <w:r w:rsidRPr="00AB75D3">
              <w:rPr>
                <w:rFonts w:ascii="Courier New" w:hAnsi="Courier New" w:cs="Courier New"/>
                <w:sz w:val="22"/>
              </w:rPr>
              <w:t>бюджет областной</w:t>
            </w:r>
          </w:p>
        </w:tc>
        <w:tc>
          <w:tcPr>
            <w:tcW w:w="1985"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spacing w:line="274" w:lineRule="exact"/>
              <w:jc w:val="center"/>
              <w:rPr>
                <w:rFonts w:ascii="Courier New" w:hAnsi="Courier New" w:cs="Courier New"/>
                <w:sz w:val="22"/>
              </w:rPr>
            </w:pPr>
            <w:r w:rsidRPr="00AB75D3">
              <w:rPr>
                <w:rFonts w:ascii="Courier New" w:hAnsi="Courier New" w:cs="Courier New"/>
                <w:sz w:val="22"/>
              </w:rPr>
              <w:t>В т.ч.</w:t>
            </w:r>
          </w:p>
          <w:p w:rsidR="00AB75D3" w:rsidRPr="00AB75D3" w:rsidRDefault="00AB75D3" w:rsidP="00D42C4D">
            <w:pPr>
              <w:shd w:val="clear" w:color="auto" w:fill="FFFFFF"/>
              <w:spacing w:line="274" w:lineRule="exact"/>
              <w:jc w:val="center"/>
              <w:rPr>
                <w:rFonts w:ascii="Courier New" w:hAnsi="Courier New" w:cs="Courier New"/>
                <w:spacing w:val="-1"/>
                <w:sz w:val="22"/>
              </w:rPr>
            </w:pPr>
            <w:r w:rsidRPr="00AB75D3">
              <w:rPr>
                <w:rFonts w:ascii="Courier New" w:hAnsi="Courier New" w:cs="Courier New"/>
                <w:spacing w:val="-1"/>
                <w:sz w:val="22"/>
              </w:rPr>
              <w:t>бюджет</w:t>
            </w:r>
          </w:p>
          <w:p w:rsidR="00AB75D3" w:rsidRPr="00AB75D3" w:rsidRDefault="00AB75D3" w:rsidP="00D42C4D">
            <w:pPr>
              <w:shd w:val="clear" w:color="auto" w:fill="FFFFFF"/>
              <w:spacing w:line="274" w:lineRule="exact"/>
              <w:jc w:val="center"/>
              <w:rPr>
                <w:rFonts w:ascii="Courier New" w:hAnsi="Courier New" w:cs="Courier New"/>
                <w:spacing w:val="-2"/>
                <w:sz w:val="22"/>
              </w:rPr>
            </w:pPr>
            <w:r w:rsidRPr="00AB75D3">
              <w:rPr>
                <w:rFonts w:ascii="Courier New" w:hAnsi="Courier New" w:cs="Courier New"/>
                <w:spacing w:val="-2"/>
                <w:sz w:val="22"/>
              </w:rPr>
              <w:t>Порогского сельского поселения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5D3" w:rsidRPr="00AB75D3" w:rsidRDefault="00AB75D3" w:rsidP="00D42C4D">
            <w:pPr>
              <w:shd w:val="clear" w:color="auto" w:fill="FFFFFF"/>
              <w:snapToGrid w:val="0"/>
              <w:spacing w:line="278" w:lineRule="exact"/>
              <w:ind w:left="86" w:right="115"/>
              <w:jc w:val="center"/>
              <w:rPr>
                <w:rFonts w:ascii="Courier New" w:hAnsi="Courier New" w:cs="Courier New"/>
                <w:spacing w:val="-1"/>
                <w:sz w:val="22"/>
              </w:rPr>
            </w:pPr>
            <w:r w:rsidRPr="00AB75D3">
              <w:rPr>
                <w:rFonts w:ascii="Courier New" w:hAnsi="Courier New" w:cs="Courier New"/>
                <w:spacing w:val="-1"/>
                <w:sz w:val="22"/>
              </w:rPr>
              <w:t>В т.ч. вне</w:t>
            </w:r>
            <w:r w:rsidRPr="00AB75D3">
              <w:rPr>
                <w:rFonts w:ascii="Courier New" w:hAnsi="Courier New" w:cs="Courier New"/>
                <w:spacing w:val="-1"/>
                <w:sz w:val="22"/>
              </w:rPr>
              <w:softHyphen/>
            </w:r>
            <w:r w:rsidRPr="00AB75D3">
              <w:rPr>
                <w:rFonts w:ascii="Courier New" w:hAnsi="Courier New" w:cs="Courier New"/>
                <w:spacing w:val="-3"/>
                <w:sz w:val="22"/>
              </w:rPr>
              <w:t xml:space="preserve">бюджетные </w:t>
            </w:r>
            <w:r w:rsidRPr="00AB75D3">
              <w:rPr>
                <w:rFonts w:ascii="Courier New" w:hAnsi="Courier New" w:cs="Courier New"/>
                <w:spacing w:val="-1"/>
                <w:sz w:val="22"/>
              </w:rPr>
              <w:t>источники</w:t>
            </w:r>
          </w:p>
        </w:tc>
      </w:tr>
      <w:tr w:rsidR="00AB75D3" w:rsidRPr="00AB75D3" w:rsidTr="00AB75D3">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14"/>
              <w:jc w:val="center"/>
              <w:rPr>
                <w:rFonts w:ascii="Courier New" w:hAnsi="Courier New" w:cs="Courier New"/>
                <w:sz w:val="22"/>
              </w:rPr>
            </w:pPr>
            <w:r w:rsidRPr="00AB75D3">
              <w:rPr>
                <w:rFonts w:ascii="Courier New" w:hAnsi="Courier New" w:cs="Courier New"/>
                <w:sz w:val="22"/>
              </w:rPr>
              <w:t>1</w:t>
            </w:r>
          </w:p>
        </w:tc>
        <w:tc>
          <w:tcPr>
            <w:tcW w:w="2000"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rPr>
                <w:rFonts w:ascii="Courier New" w:hAnsi="Courier New" w:cs="Courier New"/>
                <w:spacing w:val="-3"/>
                <w:sz w:val="22"/>
              </w:rPr>
            </w:pPr>
            <w:r w:rsidRPr="00AB75D3">
              <w:rPr>
                <w:rFonts w:ascii="Courier New" w:hAnsi="Courier New" w:cs="Courier New"/>
                <w:spacing w:val="-3"/>
                <w:sz w:val="22"/>
              </w:rPr>
              <w:t>Водоснабжение</w:t>
            </w:r>
          </w:p>
        </w:tc>
        <w:tc>
          <w:tcPr>
            <w:tcW w:w="1276"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ind w:left="-56"/>
              <w:jc w:val="center"/>
              <w:rPr>
                <w:rFonts w:ascii="Courier New" w:hAnsi="Courier New" w:cs="Courier New"/>
                <w:sz w:val="22"/>
              </w:rPr>
            </w:pPr>
            <w:r w:rsidRPr="00AB75D3">
              <w:rPr>
                <w:rFonts w:ascii="Courier New" w:hAnsi="Courier New" w:cs="Courier New"/>
                <w:color w:val="000000"/>
                <w:sz w:val="22"/>
              </w:rPr>
              <w:t>5950</w:t>
            </w:r>
          </w:p>
        </w:tc>
        <w:tc>
          <w:tcPr>
            <w:tcW w:w="1275"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ind w:right="5"/>
              <w:jc w:val="center"/>
              <w:rPr>
                <w:rFonts w:ascii="Courier New" w:hAnsi="Courier New" w:cs="Courier New"/>
                <w:sz w:val="22"/>
              </w:rPr>
            </w:pPr>
            <w:r w:rsidRPr="00AB75D3">
              <w:rPr>
                <w:rFonts w:ascii="Courier New" w:hAnsi="Courier New" w:cs="Courier New"/>
                <w:sz w:val="22"/>
              </w:rPr>
              <w:t>0</w:t>
            </w:r>
          </w:p>
        </w:tc>
        <w:tc>
          <w:tcPr>
            <w:tcW w:w="1843"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jc w:val="center"/>
              <w:rPr>
                <w:rFonts w:ascii="Courier New" w:hAnsi="Courier New" w:cs="Courier New"/>
                <w:sz w:val="22"/>
              </w:rPr>
            </w:pPr>
            <w:r w:rsidRPr="00AB75D3">
              <w:rPr>
                <w:rFonts w:ascii="Courier New" w:hAnsi="Courier New" w:cs="Courier New"/>
                <w:sz w:val="22"/>
              </w:rPr>
              <w:t>5000</w:t>
            </w:r>
          </w:p>
        </w:tc>
        <w:tc>
          <w:tcPr>
            <w:tcW w:w="1985"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jc w:val="center"/>
              <w:rPr>
                <w:rFonts w:ascii="Courier New" w:hAnsi="Courier New" w:cs="Courier New"/>
                <w:sz w:val="22"/>
              </w:rPr>
            </w:pPr>
            <w:r w:rsidRPr="00AB75D3">
              <w:rPr>
                <w:rFonts w:ascii="Courier New" w:hAnsi="Courier New" w:cs="Courier New"/>
                <w:sz w:val="22"/>
              </w:rPr>
              <w:t>950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B75D3" w:rsidRPr="00AB75D3" w:rsidRDefault="00AB75D3" w:rsidP="00D42C4D">
            <w:pPr>
              <w:shd w:val="clear" w:color="auto" w:fill="FFFFFF"/>
              <w:snapToGrid w:val="0"/>
              <w:jc w:val="center"/>
              <w:rPr>
                <w:rFonts w:ascii="Courier New" w:hAnsi="Courier New" w:cs="Courier New"/>
                <w:sz w:val="22"/>
              </w:rPr>
            </w:pPr>
            <w:r w:rsidRPr="00AB75D3">
              <w:rPr>
                <w:rFonts w:ascii="Courier New" w:hAnsi="Courier New" w:cs="Courier New"/>
                <w:sz w:val="22"/>
              </w:rPr>
              <w:t>0</w:t>
            </w:r>
          </w:p>
        </w:tc>
      </w:tr>
      <w:tr w:rsidR="00AB75D3" w:rsidRPr="00AB75D3" w:rsidTr="00AB75D3">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14"/>
              <w:jc w:val="center"/>
              <w:rPr>
                <w:rFonts w:ascii="Courier New" w:hAnsi="Courier New" w:cs="Courier New"/>
                <w:sz w:val="22"/>
              </w:rPr>
            </w:pPr>
            <w:r w:rsidRPr="00AB75D3">
              <w:rPr>
                <w:rFonts w:ascii="Courier New" w:hAnsi="Courier New" w:cs="Courier New"/>
                <w:sz w:val="22"/>
              </w:rPr>
              <w:t>2</w:t>
            </w:r>
          </w:p>
        </w:tc>
        <w:tc>
          <w:tcPr>
            <w:tcW w:w="2000"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rPr>
                <w:rFonts w:ascii="Courier New" w:hAnsi="Courier New" w:cs="Courier New"/>
                <w:spacing w:val="-3"/>
                <w:sz w:val="22"/>
              </w:rPr>
            </w:pPr>
            <w:r w:rsidRPr="00AB75D3">
              <w:rPr>
                <w:rFonts w:ascii="Courier New" w:hAnsi="Courier New" w:cs="Courier New"/>
                <w:spacing w:val="-3"/>
                <w:sz w:val="22"/>
              </w:rPr>
              <w:t>Водоотведение</w:t>
            </w:r>
          </w:p>
        </w:tc>
        <w:tc>
          <w:tcPr>
            <w:tcW w:w="1276"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jc w:val="center"/>
              <w:rPr>
                <w:rFonts w:ascii="Courier New" w:hAnsi="Courier New" w:cs="Courier New"/>
                <w:sz w:val="22"/>
              </w:rPr>
            </w:pPr>
            <w:r w:rsidRPr="00AB75D3">
              <w:rPr>
                <w:rFonts w:ascii="Courier New" w:hAnsi="Courier New" w:cs="Courier New"/>
                <w:color w:val="000000"/>
                <w:sz w:val="22"/>
              </w:rPr>
              <w:t>0</w:t>
            </w:r>
          </w:p>
        </w:tc>
        <w:tc>
          <w:tcPr>
            <w:tcW w:w="1275"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ind w:right="5"/>
              <w:jc w:val="center"/>
              <w:rPr>
                <w:rFonts w:ascii="Courier New" w:hAnsi="Courier New" w:cs="Courier New"/>
                <w:sz w:val="22"/>
              </w:rPr>
            </w:pPr>
            <w:r w:rsidRPr="00AB75D3">
              <w:rPr>
                <w:rFonts w:ascii="Courier New" w:hAnsi="Courier New" w:cs="Courier New"/>
                <w:sz w:val="22"/>
              </w:rPr>
              <w:t>0</w:t>
            </w:r>
          </w:p>
        </w:tc>
        <w:tc>
          <w:tcPr>
            <w:tcW w:w="1843"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jc w:val="center"/>
              <w:rPr>
                <w:rFonts w:ascii="Courier New" w:hAnsi="Courier New" w:cs="Courier New"/>
                <w:sz w:val="22"/>
              </w:rPr>
            </w:pPr>
            <w:r w:rsidRPr="00AB75D3">
              <w:rPr>
                <w:rFonts w:ascii="Courier New" w:hAnsi="Courier New" w:cs="Courier New"/>
                <w:sz w:val="22"/>
              </w:rPr>
              <w:t>0</w:t>
            </w:r>
          </w:p>
        </w:tc>
        <w:tc>
          <w:tcPr>
            <w:tcW w:w="1985"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jc w:val="center"/>
              <w:rPr>
                <w:rFonts w:ascii="Courier New" w:hAnsi="Courier New" w:cs="Courier New"/>
                <w:sz w:val="22"/>
              </w:rPr>
            </w:pPr>
            <w:r w:rsidRPr="00AB75D3">
              <w:rPr>
                <w:rFonts w:ascii="Courier New" w:hAnsi="Courier New" w:cs="Courier New"/>
                <w:sz w:val="22"/>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B75D3" w:rsidRPr="00AB75D3" w:rsidRDefault="00AB75D3" w:rsidP="00D42C4D">
            <w:pPr>
              <w:shd w:val="clear" w:color="auto" w:fill="FFFFFF"/>
              <w:snapToGrid w:val="0"/>
              <w:jc w:val="center"/>
              <w:rPr>
                <w:rFonts w:ascii="Courier New" w:hAnsi="Courier New" w:cs="Courier New"/>
                <w:sz w:val="22"/>
              </w:rPr>
            </w:pPr>
            <w:r w:rsidRPr="00AB75D3">
              <w:rPr>
                <w:rFonts w:ascii="Courier New" w:hAnsi="Courier New" w:cs="Courier New"/>
                <w:sz w:val="22"/>
              </w:rPr>
              <w:t>0</w:t>
            </w:r>
          </w:p>
        </w:tc>
      </w:tr>
      <w:tr w:rsidR="00AB75D3" w:rsidRPr="00AB75D3" w:rsidTr="00AB75D3">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AB75D3" w:rsidRPr="00AB75D3" w:rsidRDefault="00AB75D3" w:rsidP="00D42C4D">
            <w:pPr>
              <w:shd w:val="clear" w:color="auto" w:fill="FFFFFF"/>
              <w:snapToGrid w:val="0"/>
              <w:ind w:left="14"/>
              <w:jc w:val="center"/>
              <w:rPr>
                <w:rFonts w:ascii="Courier New" w:hAnsi="Courier New" w:cs="Courier New"/>
                <w:sz w:val="22"/>
              </w:rPr>
            </w:pPr>
            <w:r w:rsidRPr="00AB75D3">
              <w:rPr>
                <w:rFonts w:ascii="Courier New" w:hAnsi="Courier New" w:cs="Courier New"/>
                <w:sz w:val="22"/>
              </w:rPr>
              <w:t>3</w:t>
            </w:r>
          </w:p>
        </w:tc>
        <w:tc>
          <w:tcPr>
            <w:tcW w:w="2000"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rPr>
                <w:rFonts w:ascii="Courier New" w:hAnsi="Courier New" w:cs="Courier New"/>
                <w:spacing w:val="-3"/>
                <w:sz w:val="22"/>
              </w:rPr>
            </w:pPr>
            <w:r w:rsidRPr="00AB75D3">
              <w:rPr>
                <w:rFonts w:ascii="Courier New" w:hAnsi="Courier New" w:cs="Courier New"/>
                <w:spacing w:val="-3"/>
                <w:sz w:val="22"/>
              </w:rPr>
              <w:t>Теплоснабжение</w:t>
            </w:r>
          </w:p>
        </w:tc>
        <w:tc>
          <w:tcPr>
            <w:tcW w:w="1276"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ind w:left="-56"/>
              <w:jc w:val="center"/>
              <w:rPr>
                <w:rFonts w:ascii="Courier New" w:hAnsi="Courier New" w:cs="Courier New"/>
                <w:sz w:val="22"/>
              </w:rPr>
            </w:pPr>
            <w:r w:rsidRPr="00AB75D3">
              <w:rPr>
                <w:rFonts w:ascii="Courier New" w:hAnsi="Courier New" w:cs="Courier New"/>
                <w:color w:val="000000"/>
                <w:sz w:val="22"/>
              </w:rPr>
              <w:t>700</w:t>
            </w:r>
          </w:p>
        </w:tc>
        <w:tc>
          <w:tcPr>
            <w:tcW w:w="1275"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ind w:right="5"/>
              <w:jc w:val="center"/>
              <w:rPr>
                <w:rFonts w:ascii="Courier New" w:hAnsi="Courier New" w:cs="Courier New"/>
                <w:sz w:val="22"/>
              </w:rPr>
            </w:pPr>
            <w:r w:rsidRPr="00AB75D3">
              <w:rPr>
                <w:rFonts w:ascii="Courier New" w:hAnsi="Courier New" w:cs="Courier New"/>
                <w:sz w:val="22"/>
              </w:rPr>
              <w:t>0</w:t>
            </w:r>
          </w:p>
        </w:tc>
        <w:tc>
          <w:tcPr>
            <w:tcW w:w="1843"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jc w:val="center"/>
              <w:rPr>
                <w:rFonts w:ascii="Courier New" w:hAnsi="Courier New" w:cs="Courier New"/>
                <w:sz w:val="22"/>
              </w:rPr>
            </w:pPr>
            <w:r w:rsidRPr="00AB75D3">
              <w:rPr>
                <w:rFonts w:ascii="Courier New" w:hAnsi="Courier New" w:cs="Courier New"/>
                <w:sz w:val="22"/>
              </w:rPr>
              <w:t>700</w:t>
            </w:r>
          </w:p>
        </w:tc>
        <w:tc>
          <w:tcPr>
            <w:tcW w:w="1985" w:type="dxa"/>
            <w:tcBorders>
              <w:top w:val="single" w:sz="4" w:space="0" w:color="000000"/>
              <w:left w:val="single" w:sz="4" w:space="0" w:color="000000"/>
              <w:bottom w:val="single" w:sz="4" w:space="0" w:color="000000"/>
            </w:tcBorders>
            <w:shd w:val="clear" w:color="auto" w:fill="FFFFFF"/>
          </w:tcPr>
          <w:p w:rsidR="00AB75D3" w:rsidRPr="00AB75D3" w:rsidRDefault="00AB75D3" w:rsidP="00D42C4D">
            <w:pPr>
              <w:shd w:val="clear" w:color="auto" w:fill="FFFFFF"/>
              <w:snapToGrid w:val="0"/>
              <w:jc w:val="center"/>
              <w:rPr>
                <w:rFonts w:ascii="Courier New" w:hAnsi="Courier New" w:cs="Courier New"/>
                <w:sz w:val="22"/>
              </w:rPr>
            </w:pPr>
            <w:r w:rsidRPr="00AB75D3">
              <w:rPr>
                <w:rFonts w:ascii="Courier New" w:hAnsi="Courier New" w:cs="Courier New"/>
                <w:sz w:val="22"/>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B75D3" w:rsidRPr="00AB75D3" w:rsidRDefault="00AB75D3" w:rsidP="00D42C4D">
            <w:pPr>
              <w:shd w:val="clear" w:color="auto" w:fill="FFFFFF"/>
              <w:snapToGrid w:val="0"/>
              <w:jc w:val="center"/>
              <w:rPr>
                <w:rFonts w:ascii="Courier New" w:hAnsi="Courier New" w:cs="Courier New"/>
                <w:sz w:val="22"/>
              </w:rPr>
            </w:pPr>
            <w:r w:rsidRPr="00AB75D3">
              <w:rPr>
                <w:rFonts w:ascii="Courier New" w:hAnsi="Courier New" w:cs="Courier New"/>
                <w:sz w:val="22"/>
              </w:rPr>
              <w:t>0</w:t>
            </w:r>
          </w:p>
        </w:tc>
      </w:tr>
    </w:tbl>
    <w:p w:rsidR="00AB75D3" w:rsidRPr="00C93919" w:rsidRDefault="00AB75D3" w:rsidP="00AB75D3">
      <w:pPr>
        <w:shd w:val="clear" w:color="auto" w:fill="FFFFFF"/>
        <w:ind w:right="-52"/>
        <w:jc w:val="both"/>
        <w:rPr>
          <w:rFonts w:ascii="Arial" w:hAnsi="Arial" w:cs="Arial"/>
          <w:color w:val="0000FF"/>
        </w:rPr>
      </w:pPr>
    </w:p>
    <w:p w:rsidR="00AB75D3" w:rsidRPr="00C93919" w:rsidRDefault="00AB75D3" w:rsidP="00AB75D3">
      <w:pPr>
        <w:shd w:val="clear" w:color="auto" w:fill="FFFFFF"/>
        <w:ind w:right="-52" w:firstLine="709"/>
        <w:jc w:val="both"/>
        <w:rPr>
          <w:rFonts w:ascii="Arial" w:hAnsi="Arial" w:cs="Arial"/>
        </w:rPr>
      </w:pPr>
      <w:r w:rsidRPr="00C93919">
        <w:rPr>
          <w:rFonts w:ascii="Arial" w:hAnsi="Arial" w:cs="Arial"/>
        </w:rPr>
        <w:t xml:space="preserve"> Под внебюджетными источниками понимаются средства пред</w:t>
      </w:r>
      <w:r w:rsidRPr="00C93919">
        <w:rPr>
          <w:rFonts w:ascii="Arial" w:hAnsi="Arial" w:cs="Arial"/>
        </w:rPr>
        <w:softHyphen/>
        <w:t>приятий, внешних инвесторов и потребителей. Более конкретно распределение источни</w:t>
      </w:r>
      <w:r w:rsidRPr="00C93919">
        <w:rPr>
          <w:rFonts w:ascii="Arial" w:hAnsi="Arial" w:cs="Arial"/>
        </w:rPr>
        <w:softHyphen/>
        <w:t>ков финансирования определяется при разработке инвестиционных проектов.</w:t>
      </w:r>
    </w:p>
    <w:p w:rsidR="00AB75D3" w:rsidRPr="00C93919" w:rsidRDefault="00AB75D3" w:rsidP="00AB75D3">
      <w:pPr>
        <w:shd w:val="clear" w:color="auto" w:fill="FFFFFF"/>
        <w:spacing w:line="274" w:lineRule="exact"/>
        <w:ind w:left="67" w:right="130" w:firstLine="709"/>
        <w:jc w:val="both"/>
        <w:rPr>
          <w:rFonts w:ascii="Arial" w:hAnsi="Arial" w:cs="Arial"/>
        </w:rPr>
      </w:pPr>
      <w:r w:rsidRPr="00C93919">
        <w:rPr>
          <w:rFonts w:ascii="Arial" w:hAnsi="Arial" w:cs="Arial"/>
          <w:spacing w:val="-1"/>
        </w:rPr>
        <w:t>Перспективы сельского поселения до 2032 года связаны с расширением производ</w:t>
      </w:r>
      <w:r w:rsidRPr="00C93919">
        <w:rPr>
          <w:rFonts w:ascii="Arial" w:hAnsi="Arial" w:cs="Arial"/>
          <w:spacing w:val="-1"/>
        </w:rPr>
        <w:softHyphen/>
        <w:t>ства в сельском хозяйстве, растениеводстве, животноводстве, личных подсобных хозяйст</w:t>
      </w:r>
      <w:r w:rsidRPr="00C93919">
        <w:rPr>
          <w:rFonts w:ascii="Arial" w:hAnsi="Arial" w:cs="Arial"/>
          <w:spacing w:val="-1"/>
        </w:rPr>
        <w:softHyphen/>
      </w:r>
      <w:r w:rsidRPr="00C93919">
        <w:rPr>
          <w:rFonts w:ascii="Arial" w:hAnsi="Arial" w:cs="Arial"/>
        </w:rPr>
        <w:t>вах. На территории поселения не имеется местных топливных ресурсов, за исключением дров.</w:t>
      </w:r>
    </w:p>
    <w:p w:rsidR="00AB75D3" w:rsidRPr="00C93919" w:rsidRDefault="00AB75D3" w:rsidP="00AB75D3">
      <w:pPr>
        <w:shd w:val="clear" w:color="auto" w:fill="FFFFFF"/>
        <w:spacing w:line="274" w:lineRule="exact"/>
        <w:ind w:left="72" w:right="130" w:firstLine="709"/>
        <w:jc w:val="both"/>
        <w:rPr>
          <w:rFonts w:ascii="Arial" w:hAnsi="Arial" w:cs="Arial"/>
          <w:spacing w:val="-1"/>
        </w:rPr>
      </w:pPr>
      <w:r w:rsidRPr="00C93919">
        <w:rPr>
          <w:rFonts w:ascii="Arial" w:hAnsi="Arial" w:cs="Arial"/>
        </w:rPr>
        <w:t>Рассматривая интегральные показатели текущего уровня социально-</w:t>
      </w:r>
      <w:r w:rsidRPr="00C93919">
        <w:rPr>
          <w:rFonts w:ascii="Arial" w:hAnsi="Arial" w:cs="Arial"/>
          <w:spacing w:val="-1"/>
        </w:rPr>
        <w:t>экономического развития Порогского сельского поселения, отмечается следующее:</w:t>
      </w:r>
    </w:p>
    <w:p w:rsidR="00AB75D3" w:rsidRPr="00C93919" w:rsidRDefault="00AB75D3" w:rsidP="00AB75D3">
      <w:pPr>
        <w:widowControl w:val="0"/>
        <w:numPr>
          <w:ilvl w:val="0"/>
          <w:numId w:val="12"/>
        </w:numPr>
        <w:shd w:val="clear" w:color="auto" w:fill="FFFFFF"/>
        <w:tabs>
          <w:tab w:val="left" w:pos="917"/>
        </w:tabs>
        <w:suppressAutoHyphens/>
        <w:autoSpaceDE w:val="0"/>
        <w:spacing w:line="274" w:lineRule="exact"/>
        <w:ind w:left="0" w:firstLine="709"/>
        <w:jc w:val="both"/>
        <w:rPr>
          <w:rFonts w:ascii="Arial" w:hAnsi="Arial" w:cs="Arial"/>
        </w:rPr>
      </w:pPr>
      <w:r w:rsidRPr="00C93919">
        <w:rPr>
          <w:rFonts w:ascii="Arial" w:hAnsi="Arial" w:cs="Arial"/>
        </w:rPr>
        <w:t>бюджетная обеспеченность низкая.</w:t>
      </w:r>
    </w:p>
    <w:p w:rsidR="00AB75D3" w:rsidRPr="00C93919" w:rsidRDefault="00AB75D3" w:rsidP="00AB75D3">
      <w:pPr>
        <w:widowControl w:val="0"/>
        <w:numPr>
          <w:ilvl w:val="0"/>
          <w:numId w:val="12"/>
        </w:numPr>
        <w:shd w:val="clear" w:color="auto" w:fill="FFFFFF"/>
        <w:tabs>
          <w:tab w:val="left" w:pos="917"/>
        </w:tabs>
        <w:suppressAutoHyphens/>
        <w:autoSpaceDE w:val="0"/>
        <w:spacing w:line="274" w:lineRule="exact"/>
        <w:ind w:left="0" w:firstLine="709"/>
        <w:jc w:val="both"/>
        <w:rPr>
          <w:rFonts w:ascii="Arial" w:hAnsi="Arial" w:cs="Arial"/>
        </w:rPr>
      </w:pPr>
      <w:r w:rsidRPr="00C93919">
        <w:rPr>
          <w:rFonts w:ascii="Arial" w:hAnsi="Arial" w:cs="Arial"/>
        </w:rPr>
        <w:t>транспортная доступность населенных пунктов поселения низкая;</w:t>
      </w:r>
    </w:p>
    <w:p w:rsidR="00AB75D3" w:rsidRPr="00C93919" w:rsidRDefault="00AB75D3" w:rsidP="00AB75D3">
      <w:pPr>
        <w:widowControl w:val="0"/>
        <w:numPr>
          <w:ilvl w:val="0"/>
          <w:numId w:val="12"/>
        </w:numPr>
        <w:shd w:val="clear" w:color="auto" w:fill="FFFFFF"/>
        <w:tabs>
          <w:tab w:val="left" w:pos="917"/>
        </w:tabs>
        <w:suppressAutoHyphens/>
        <w:autoSpaceDE w:val="0"/>
        <w:spacing w:line="274" w:lineRule="exact"/>
        <w:ind w:left="72" w:right="125" w:firstLine="709"/>
        <w:jc w:val="both"/>
        <w:rPr>
          <w:rFonts w:ascii="Arial" w:hAnsi="Arial" w:cs="Arial"/>
        </w:rPr>
      </w:pPr>
      <w:r w:rsidRPr="00C93919">
        <w:rPr>
          <w:rFonts w:ascii="Arial" w:hAnsi="Arial" w:cs="Arial"/>
        </w:rPr>
        <w:t>наличие трудовых ресурсов позволяет обеспечить потребности населения и рас</w:t>
      </w:r>
      <w:r w:rsidRPr="00C93919">
        <w:rPr>
          <w:rFonts w:ascii="Arial" w:hAnsi="Arial" w:cs="Arial"/>
        </w:rPr>
        <w:softHyphen/>
        <w:t>ширение производства;</w:t>
      </w:r>
    </w:p>
    <w:p w:rsidR="00AB75D3" w:rsidRPr="00C93919" w:rsidRDefault="00AB75D3" w:rsidP="00AB75D3">
      <w:pPr>
        <w:widowControl w:val="0"/>
        <w:numPr>
          <w:ilvl w:val="0"/>
          <w:numId w:val="12"/>
        </w:numPr>
        <w:shd w:val="clear" w:color="auto" w:fill="FFFFFF"/>
        <w:tabs>
          <w:tab w:val="left" w:pos="917"/>
        </w:tabs>
        <w:suppressAutoHyphens/>
        <w:autoSpaceDE w:val="0"/>
        <w:spacing w:line="274" w:lineRule="exact"/>
        <w:ind w:left="72" w:right="125" w:firstLine="709"/>
        <w:jc w:val="both"/>
        <w:rPr>
          <w:rFonts w:ascii="Arial" w:hAnsi="Arial" w:cs="Arial"/>
        </w:rPr>
      </w:pPr>
      <w:r w:rsidRPr="00C93919">
        <w:rPr>
          <w:rFonts w:ascii="Arial" w:hAnsi="Arial" w:cs="Arial"/>
        </w:rPr>
        <w:t>состояние жилищного фонда - в большей части приемлемое с достаточно высо</w:t>
      </w:r>
      <w:r w:rsidRPr="00C93919">
        <w:rPr>
          <w:rFonts w:ascii="Arial" w:hAnsi="Arial" w:cs="Arial"/>
        </w:rPr>
        <w:softHyphen/>
        <w:t>кой долей ветхого жилья;</w:t>
      </w:r>
    </w:p>
    <w:p w:rsidR="00AB75D3" w:rsidRPr="00C93919" w:rsidRDefault="00AB75D3" w:rsidP="00AB75D3">
      <w:pPr>
        <w:widowControl w:val="0"/>
        <w:numPr>
          <w:ilvl w:val="0"/>
          <w:numId w:val="12"/>
        </w:numPr>
        <w:shd w:val="clear" w:color="auto" w:fill="FFFFFF"/>
        <w:tabs>
          <w:tab w:val="left" w:pos="917"/>
        </w:tabs>
        <w:suppressAutoHyphens/>
        <w:autoSpaceDE w:val="0"/>
        <w:spacing w:line="274" w:lineRule="exact"/>
        <w:ind w:left="782" w:firstLine="709"/>
        <w:jc w:val="both"/>
        <w:rPr>
          <w:rFonts w:ascii="Arial" w:hAnsi="Arial" w:cs="Arial"/>
          <w:spacing w:val="-1"/>
        </w:rPr>
      </w:pPr>
      <w:r w:rsidRPr="00C93919">
        <w:rPr>
          <w:rFonts w:ascii="Arial" w:hAnsi="Arial" w:cs="Arial"/>
          <w:spacing w:val="-1"/>
        </w:rPr>
        <w:t>доходы населения на уровне средних по району и наблюдается отток населения.</w:t>
      </w:r>
    </w:p>
    <w:p w:rsidR="00AB75D3" w:rsidRDefault="00AB75D3" w:rsidP="00AB75D3">
      <w:pPr>
        <w:ind w:firstLine="709"/>
        <w:jc w:val="both"/>
        <w:rPr>
          <w:rFonts w:ascii="Arial" w:hAnsi="Arial" w:cs="Arial"/>
        </w:rPr>
      </w:pPr>
    </w:p>
    <w:p w:rsidR="00AB75D3" w:rsidRPr="00AA1F1E" w:rsidRDefault="00AB75D3" w:rsidP="00AB75D3">
      <w:pPr>
        <w:pStyle w:val="1a"/>
        <w:rPr>
          <w:rFonts w:ascii="Arial" w:hAnsi="Arial"/>
          <w:b w:val="0"/>
          <w:sz w:val="24"/>
        </w:rPr>
      </w:pPr>
      <w:r w:rsidRPr="00AA1F1E">
        <w:rPr>
          <w:rFonts w:ascii="Arial" w:hAnsi="Arial"/>
          <w:b w:val="0"/>
          <w:sz w:val="24"/>
        </w:rPr>
        <w:t>7. УПРАВЛЕНИЕ ПРОГРАММОЙ.</w:t>
      </w:r>
    </w:p>
    <w:p w:rsidR="00AB75D3" w:rsidRDefault="00AB75D3" w:rsidP="00AB75D3">
      <w:pPr>
        <w:ind w:firstLine="709"/>
        <w:jc w:val="both"/>
        <w:rPr>
          <w:rFonts w:ascii="Arial" w:hAnsi="Arial" w:cs="Arial"/>
        </w:rPr>
      </w:pPr>
    </w:p>
    <w:p w:rsidR="00AB75D3" w:rsidRPr="00C93919" w:rsidRDefault="00AB75D3" w:rsidP="00AB75D3">
      <w:pPr>
        <w:ind w:firstLine="709"/>
        <w:jc w:val="both"/>
        <w:rPr>
          <w:rFonts w:ascii="Arial" w:hAnsi="Arial" w:cs="Arial"/>
        </w:rPr>
      </w:pPr>
      <w:r w:rsidRPr="00C93919">
        <w:rPr>
          <w:rFonts w:ascii="Arial" w:hAnsi="Arial" w:cs="Arial"/>
        </w:rPr>
        <w:t>Администрация Порогского МО</w:t>
      </w:r>
      <w:r w:rsidR="00817D28">
        <w:rPr>
          <w:rFonts w:ascii="Arial" w:hAnsi="Arial" w:cs="Arial"/>
        </w:rPr>
        <w:t xml:space="preserve"> </w:t>
      </w:r>
      <w:r w:rsidRPr="00C93919">
        <w:rPr>
          <w:rFonts w:ascii="Arial" w:hAnsi="Arial" w:cs="Arial"/>
        </w:rPr>
        <w:t xml:space="preserve">сельского поселения осуществляет общий контроль за ходом реализации мероприятий Программы, а также непосредственно </w:t>
      </w:r>
      <w:r w:rsidRPr="00C93919">
        <w:rPr>
          <w:rFonts w:ascii="Arial" w:hAnsi="Arial" w:cs="Arial"/>
        </w:rPr>
        <w:lastRenderedPageBreak/>
        <w:t>организационные, методические и контрольные функции в ходе реализации Программы, которые обеспечивают:</w:t>
      </w:r>
    </w:p>
    <w:p w:rsidR="00AB75D3" w:rsidRPr="00C93919" w:rsidRDefault="00AB75D3" w:rsidP="00AB75D3">
      <w:pPr>
        <w:ind w:firstLine="709"/>
        <w:jc w:val="both"/>
        <w:rPr>
          <w:rFonts w:ascii="Arial" w:hAnsi="Arial" w:cs="Arial"/>
        </w:rPr>
      </w:pPr>
      <w:r w:rsidRPr="00C93919">
        <w:rPr>
          <w:rFonts w:ascii="Arial" w:hAnsi="Arial" w:cs="Arial"/>
        </w:rPr>
        <w:t>- разработку ежегодного плана мероприятий по реализации Программы с уточнением объемов и источников финансирования мероприятий;</w:t>
      </w:r>
    </w:p>
    <w:p w:rsidR="00AB75D3" w:rsidRPr="00C93919" w:rsidRDefault="00AB75D3" w:rsidP="00AB75D3">
      <w:pPr>
        <w:ind w:firstLine="709"/>
        <w:jc w:val="both"/>
        <w:rPr>
          <w:rFonts w:ascii="Arial" w:hAnsi="Arial" w:cs="Arial"/>
        </w:rPr>
      </w:pPr>
      <w:r w:rsidRPr="00C93919">
        <w:rPr>
          <w:rFonts w:ascii="Arial" w:hAnsi="Arial" w:cs="Arial"/>
        </w:rPr>
        <w:t>- контроль за реализацией программных мероприятий по срокам, содержанию, финансовым затратам и ресурсам;</w:t>
      </w:r>
    </w:p>
    <w:p w:rsidR="00AB75D3" w:rsidRPr="00C93919" w:rsidRDefault="00AB75D3" w:rsidP="00AB75D3">
      <w:pPr>
        <w:ind w:firstLine="709"/>
        <w:jc w:val="both"/>
        <w:rPr>
          <w:rFonts w:ascii="Arial" w:hAnsi="Arial" w:cs="Arial"/>
        </w:rPr>
      </w:pPr>
      <w:r w:rsidRPr="00C93919">
        <w:rPr>
          <w:rFonts w:ascii="Arial" w:hAnsi="Arial" w:cs="Arial"/>
        </w:rPr>
        <w:t>- методическое, информационное и организационное сопровождение работы по реализации комплекса программных мероприятий.</w:t>
      </w:r>
    </w:p>
    <w:p w:rsidR="00AB75D3" w:rsidRPr="00C93919" w:rsidRDefault="00AB75D3" w:rsidP="00AB75D3">
      <w:pPr>
        <w:ind w:firstLine="709"/>
        <w:jc w:val="both"/>
        <w:rPr>
          <w:rFonts w:ascii="Arial" w:hAnsi="Arial" w:cs="Arial"/>
        </w:rPr>
      </w:pPr>
      <w:r w:rsidRPr="00C93919">
        <w:rPr>
          <w:rFonts w:ascii="Arial" w:hAnsi="Arial" w:cs="Arial"/>
        </w:rPr>
        <w:t>Программа разрабатывается сроком на 17 лет и подлежит корректировке ежегодно.</w:t>
      </w:r>
    </w:p>
    <w:p w:rsidR="00AB75D3" w:rsidRPr="00C93919" w:rsidRDefault="00AB75D3" w:rsidP="00AB75D3">
      <w:pPr>
        <w:ind w:firstLine="709"/>
        <w:jc w:val="both"/>
        <w:rPr>
          <w:rFonts w:ascii="Arial" w:hAnsi="Arial" w:cs="Arial"/>
        </w:rPr>
      </w:pPr>
      <w:r w:rsidRPr="00C93919">
        <w:rPr>
          <w:rFonts w:ascii="Arial" w:hAnsi="Arial" w:cs="Arial"/>
        </w:rPr>
        <w:t>План-график работ по реализации программы должен соответствовать плану мероприятий, содержащемуся в разделе 5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AB75D3" w:rsidRPr="00C93919" w:rsidRDefault="00AB75D3" w:rsidP="00AB75D3">
      <w:pPr>
        <w:ind w:firstLine="709"/>
        <w:jc w:val="both"/>
        <w:rPr>
          <w:rFonts w:ascii="Arial" w:hAnsi="Arial" w:cs="Arial"/>
        </w:rPr>
      </w:pPr>
      <w:r w:rsidRPr="00C93919">
        <w:rPr>
          <w:rFonts w:ascii="Arial" w:hAnsi="Arial" w:cs="Arial"/>
        </w:rPr>
        <w:t>Мониторинг и корректировка Программы осуществляется на основании следующих нормативных документов:</w:t>
      </w:r>
    </w:p>
    <w:p w:rsidR="00AB75D3" w:rsidRPr="00C93919" w:rsidRDefault="00AB75D3" w:rsidP="00AB75D3">
      <w:pPr>
        <w:ind w:firstLine="709"/>
        <w:jc w:val="both"/>
        <w:rPr>
          <w:rFonts w:ascii="Arial" w:hAnsi="Arial" w:cs="Arial"/>
        </w:rPr>
      </w:pPr>
      <w:r w:rsidRPr="00C93919">
        <w:rPr>
          <w:rFonts w:ascii="Arial" w:hAnsi="Arial" w:cs="Arial"/>
        </w:rPr>
        <w:t>- Федеральный закон от 30 декабря 2004 года № 210-ФЗ «Об основах регулирования тарифов организаций коммунального комплекса»;</w:t>
      </w:r>
    </w:p>
    <w:p w:rsidR="00AB75D3" w:rsidRPr="00C93919" w:rsidRDefault="00AB75D3" w:rsidP="00AB75D3">
      <w:pPr>
        <w:ind w:firstLine="709"/>
        <w:jc w:val="both"/>
        <w:rPr>
          <w:rFonts w:ascii="Arial" w:hAnsi="Arial" w:cs="Arial"/>
        </w:rPr>
      </w:pPr>
      <w:r w:rsidRPr="00C93919">
        <w:rPr>
          <w:rFonts w:ascii="Arial" w:hAnsi="Arial" w:cs="Arial"/>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AB75D3" w:rsidRPr="00C93919" w:rsidRDefault="00AB75D3" w:rsidP="00AB75D3">
      <w:pPr>
        <w:ind w:firstLine="709"/>
        <w:jc w:val="both"/>
        <w:rPr>
          <w:rFonts w:ascii="Arial" w:hAnsi="Arial" w:cs="Arial"/>
        </w:rPr>
      </w:pPr>
      <w:r w:rsidRPr="00C93919">
        <w:rPr>
          <w:rFonts w:ascii="Arial" w:hAnsi="Arial" w:cs="Arial"/>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AB75D3" w:rsidRPr="00C93919" w:rsidRDefault="00AB75D3" w:rsidP="00AB75D3">
      <w:pPr>
        <w:ind w:firstLine="709"/>
        <w:jc w:val="both"/>
        <w:rPr>
          <w:rFonts w:ascii="Arial" w:hAnsi="Arial" w:cs="Arial"/>
        </w:rPr>
      </w:pPr>
      <w:r w:rsidRPr="00C93919">
        <w:rPr>
          <w:rFonts w:ascii="Arial" w:hAnsi="Arial" w:cs="Arial"/>
        </w:rPr>
        <w:t>- Методика проведения мониторинга выполнения производственных и инвестиционных программ организаций коммунального комплекса.</w:t>
      </w:r>
    </w:p>
    <w:p w:rsidR="00AB75D3" w:rsidRPr="00C93919" w:rsidRDefault="00AB75D3" w:rsidP="00AB75D3">
      <w:pPr>
        <w:ind w:firstLine="709"/>
        <w:jc w:val="both"/>
        <w:rPr>
          <w:rFonts w:ascii="Arial" w:hAnsi="Arial" w:cs="Arial"/>
        </w:rPr>
      </w:pPr>
      <w:r w:rsidRPr="00C93919">
        <w:rPr>
          <w:rFonts w:ascii="Arial" w:hAnsi="Arial" w:cs="Arial"/>
        </w:rPr>
        <w:t>Мониторинг Программы включает следующие этапы:</w:t>
      </w:r>
    </w:p>
    <w:p w:rsidR="00AB75D3" w:rsidRPr="00C93919" w:rsidRDefault="00AB75D3" w:rsidP="00AB75D3">
      <w:pPr>
        <w:ind w:firstLine="709"/>
        <w:jc w:val="both"/>
        <w:rPr>
          <w:rFonts w:ascii="Arial" w:hAnsi="Arial" w:cs="Arial"/>
        </w:rPr>
      </w:pPr>
      <w:r w:rsidRPr="00C93919">
        <w:rPr>
          <w:rFonts w:ascii="Arial" w:hAnsi="Arial" w:cs="Arial"/>
        </w:rPr>
        <w:t>1.Периодический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AB75D3" w:rsidRPr="00C93919" w:rsidRDefault="00AB75D3" w:rsidP="00AB75D3">
      <w:pPr>
        <w:ind w:firstLine="709"/>
        <w:jc w:val="both"/>
        <w:rPr>
          <w:rFonts w:ascii="Arial" w:hAnsi="Arial" w:cs="Arial"/>
        </w:rPr>
      </w:pPr>
      <w:r w:rsidRPr="00C93919">
        <w:rPr>
          <w:rFonts w:ascii="Arial" w:hAnsi="Arial" w:cs="Arial"/>
        </w:rPr>
        <w:t>2.Вверификация данных;</w:t>
      </w:r>
    </w:p>
    <w:p w:rsidR="00AB75D3" w:rsidRPr="00C93919" w:rsidRDefault="00AB75D3" w:rsidP="00AB75D3">
      <w:pPr>
        <w:ind w:firstLine="709"/>
        <w:jc w:val="both"/>
        <w:rPr>
          <w:rFonts w:ascii="Arial" w:hAnsi="Arial" w:cs="Arial"/>
        </w:rPr>
      </w:pPr>
      <w:r w:rsidRPr="00C93919">
        <w:rPr>
          <w:rFonts w:ascii="Arial" w:hAnsi="Arial" w:cs="Arial"/>
        </w:rPr>
        <w:t>3.Анализ данных о результатах проводимых преобразований систем коммунальной инфраструктуры.</w:t>
      </w:r>
    </w:p>
    <w:p w:rsidR="00AB75D3" w:rsidRPr="00C93919" w:rsidRDefault="00AB75D3" w:rsidP="00AB75D3">
      <w:pPr>
        <w:ind w:firstLine="709"/>
        <w:jc w:val="both"/>
        <w:rPr>
          <w:rFonts w:ascii="Arial" w:hAnsi="Arial" w:cs="Arial"/>
        </w:rPr>
      </w:pPr>
      <w:r w:rsidRPr="00C93919">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AB75D3" w:rsidRDefault="00AB75D3" w:rsidP="00AB75D3">
      <w:pPr>
        <w:ind w:firstLine="709"/>
        <w:jc w:val="both"/>
        <w:rPr>
          <w:rFonts w:ascii="Arial" w:hAnsi="Arial" w:cs="Arial"/>
        </w:rPr>
      </w:pPr>
      <w:r w:rsidRPr="00C93919">
        <w:rPr>
          <w:rFonts w:ascii="Arial" w:hAnsi="Arial" w:cs="Arial"/>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w:t>
      </w:r>
      <w:r>
        <w:rPr>
          <w:rFonts w:ascii="Arial" w:hAnsi="Arial" w:cs="Arial"/>
        </w:rPr>
        <w:t>оммунальных услуг.</w:t>
      </w:r>
    </w:p>
    <w:p w:rsidR="00AB75D3" w:rsidRDefault="00AB75D3" w:rsidP="00AB75D3">
      <w:pPr>
        <w:rPr>
          <w:rFonts w:ascii="Arial" w:hAnsi="Arial" w:cs="Arial"/>
        </w:rPr>
      </w:pPr>
    </w:p>
    <w:p w:rsidR="00AB75D3" w:rsidRPr="00575952" w:rsidRDefault="00AB75D3" w:rsidP="00AB75D3">
      <w:pPr>
        <w:ind w:firstLine="5656"/>
        <w:jc w:val="right"/>
        <w:rPr>
          <w:rFonts w:ascii="Courier New" w:hAnsi="Courier New" w:cs="Courier New"/>
          <w:sz w:val="22"/>
          <w:szCs w:val="22"/>
        </w:rPr>
      </w:pPr>
      <w:r>
        <w:rPr>
          <w:rFonts w:ascii="Arial" w:hAnsi="Arial" w:cs="Arial"/>
        </w:rPr>
        <w:tab/>
      </w:r>
      <w:r w:rsidRPr="00530BD5">
        <w:rPr>
          <w:rFonts w:ascii="Courier New" w:hAnsi="Courier New" w:cs="Courier New"/>
          <w:sz w:val="22"/>
          <w:szCs w:val="22"/>
        </w:rPr>
        <w:t xml:space="preserve">Приложение № </w:t>
      </w:r>
      <w:r w:rsidRPr="00575952">
        <w:rPr>
          <w:rFonts w:ascii="Courier New" w:hAnsi="Courier New" w:cs="Courier New"/>
          <w:sz w:val="22"/>
          <w:szCs w:val="22"/>
        </w:rPr>
        <w:t>4</w:t>
      </w:r>
    </w:p>
    <w:p w:rsidR="00AB75D3" w:rsidRDefault="00AB75D3" w:rsidP="00AB75D3">
      <w:pPr>
        <w:ind w:left="5103"/>
        <w:jc w:val="right"/>
        <w:rPr>
          <w:rFonts w:ascii="Courier New" w:hAnsi="Courier New" w:cs="Courier New"/>
          <w:sz w:val="22"/>
          <w:szCs w:val="22"/>
        </w:rPr>
      </w:pPr>
      <w:r w:rsidRPr="00530BD5">
        <w:rPr>
          <w:rFonts w:ascii="Courier New" w:hAnsi="Courier New" w:cs="Courier New"/>
          <w:sz w:val="22"/>
          <w:szCs w:val="22"/>
        </w:rPr>
        <w:t xml:space="preserve">к постановлению администрации </w:t>
      </w:r>
    </w:p>
    <w:p w:rsidR="00AB75D3" w:rsidRDefault="00AB75D3" w:rsidP="00AB75D3">
      <w:pPr>
        <w:ind w:left="5103"/>
        <w:jc w:val="right"/>
        <w:rPr>
          <w:rFonts w:ascii="Courier New" w:hAnsi="Courier New" w:cs="Courier New"/>
          <w:sz w:val="22"/>
          <w:szCs w:val="22"/>
        </w:rPr>
      </w:pPr>
      <w:r w:rsidRPr="00530BD5">
        <w:rPr>
          <w:rFonts w:ascii="Courier New" w:hAnsi="Courier New" w:cs="Courier New"/>
          <w:sz w:val="22"/>
          <w:szCs w:val="22"/>
        </w:rPr>
        <w:t xml:space="preserve">Порогского </w:t>
      </w:r>
      <w:r>
        <w:rPr>
          <w:rFonts w:ascii="Courier New" w:hAnsi="Courier New" w:cs="Courier New"/>
          <w:sz w:val="22"/>
          <w:szCs w:val="22"/>
        </w:rPr>
        <w:t xml:space="preserve">муниципального </w:t>
      </w:r>
      <w:r w:rsidRPr="00530BD5">
        <w:rPr>
          <w:rFonts w:ascii="Courier New" w:hAnsi="Courier New" w:cs="Courier New"/>
          <w:sz w:val="22"/>
          <w:szCs w:val="22"/>
        </w:rPr>
        <w:t xml:space="preserve">образования </w:t>
      </w:r>
    </w:p>
    <w:p w:rsidR="00AB75D3" w:rsidRDefault="00AB75D3" w:rsidP="00AB75D3">
      <w:pPr>
        <w:ind w:left="5103"/>
        <w:jc w:val="right"/>
        <w:rPr>
          <w:rFonts w:ascii="Courier New" w:hAnsi="Courier New" w:cs="Courier New"/>
          <w:sz w:val="22"/>
          <w:szCs w:val="22"/>
        </w:rPr>
      </w:pPr>
      <w:r w:rsidRPr="00530BD5">
        <w:rPr>
          <w:rFonts w:ascii="Courier New" w:hAnsi="Courier New" w:cs="Courier New"/>
          <w:sz w:val="22"/>
          <w:szCs w:val="22"/>
        </w:rPr>
        <w:t xml:space="preserve">от </w:t>
      </w:r>
      <w:r w:rsidRPr="00B40986">
        <w:rPr>
          <w:rFonts w:ascii="Courier New" w:hAnsi="Courier New" w:cs="Courier New"/>
          <w:sz w:val="22"/>
          <w:szCs w:val="22"/>
        </w:rPr>
        <w:t>27</w:t>
      </w:r>
      <w:r w:rsidRPr="00530BD5">
        <w:rPr>
          <w:rFonts w:ascii="Courier New" w:hAnsi="Courier New" w:cs="Courier New"/>
          <w:sz w:val="22"/>
          <w:szCs w:val="22"/>
        </w:rPr>
        <w:t>.12.201</w:t>
      </w:r>
      <w:r w:rsidRPr="00B40986">
        <w:rPr>
          <w:rFonts w:ascii="Courier New" w:hAnsi="Courier New" w:cs="Courier New"/>
          <w:sz w:val="22"/>
          <w:szCs w:val="22"/>
        </w:rPr>
        <w:t>7</w:t>
      </w:r>
      <w:r w:rsidRPr="00530BD5">
        <w:rPr>
          <w:rFonts w:ascii="Courier New" w:hAnsi="Courier New" w:cs="Courier New"/>
          <w:sz w:val="22"/>
          <w:szCs w:val="22"/>
        </w:rPr>
        <w:t xml:space="preserve">г. № </w:t>
      </w:r>
      <w:r w:rsidRPr="00B40986">
        <w:rPr>
          <w:rFonts w:ascii="Courier New" w:hAnsi="Courier New" w:cs="Courier New"/>
          <w:sz w:val="22"/>
          <w:szCs w:val="22"/>
        </w:rPr>
        <w:t>72</w:t>
      </w:r>
    </w:p>
    <w:p w:rsidR="00AB75D3" w:rsidRPr="00AB75D3" w:rsidRDefault="00AB75D3" w:rsidP="00AB75D3">
      <w:pPr>
        <w:ind w:left="5103"/>
        <w:jc w:val="right"/>
        <w:rPr>
          <w:rFonts w:ascii="Courier New" w:hAnsi="Courier New" w:cs="Courier New"/>
          <w:bCs/>
          <w:sz w:val="22"/>
          <w:szCs w:val="22"/>
        </w:rPr>
      </w:pPr>
      <w:r>
        <w:rPr>
          <w:color w:val="4A5562"/>
        </w:rPr>
        <w:tab/>
      </w:r>
      <w:r w:rsidR="00817D28">
        <w:rPr>
          <w:color w:val="4A5562"/>
        </w:rPr>
        <w:t xml:space="preserve"> </w:t>
      </w:r>
    </w:p>
    <w:p w:rsidR="00AB75D3" w:rsidRPr="00AB75D3" w:rsidRDefault="00AB75D3" w:rsidP="00AB75D3">
      <w:pPr>
        <w:autoSpaceDE w:val="0"/>
        <w:autoSpaceDN w:val="0"/>
        <w:adjustRightInd w:val="0"/>
        <w:ind w:left="1080"/>
        <w:jc w:val="center"/>
        <w:rPr>
          <w:rFonts w:ascii="Arial" w:hAnsi="Arial" w:cs="Arial"/>
          <w:b/>
          <w:bCs/>
          <w:color w:val="000000"/>
          <w:sz w:val="30"/>
          <w:szCs w:val="30"/>
        </w:rPr>
      </w:pPr>
      <w:r w:rsidRPr="00AB75D3">
        <w:rPr>
          <w:rFonts w:ascii="Arial" w:hAnsi="Arial" w:cs="Arial"/>
          <w:b/>
          <w:bCs/>
          <w:color w:val="000000"/>
          <w:sz w:val="30"/>
          <w:szCs w:val="30"/>
        </w:rPr>
        <w:lastRenderedPageBreak/>
        <w:t>МУНИЦИПАЛЬНАЯ ПРОГРАММА «РАЗВИТИЕ КУЛЬТУРЫ И СПОРТА В ПОРОГСКОМ</w:t>
      </w:r>
      <w:r w:rsidR="00817D28">
        <w:rPr>
          <w:rFonts w:ascii="Arial" w:hAnsi="Arial" w:cs="Arial"/>
          <w:b/>
          <w:bCs/>
          <w:color w:val="000000"/>
          <w:sz w:val="30"/>
          <w:szCs w:val="30"/>
        </w:rPr>
        <w:t xml:space="preserve"> </w:t>
      </w:r>
      <w:r w:rsidRPr="00AB75D3">
        <w:rPr>
          <w:rFonts w:ascii="Arial" w:hAnsi="Arial" w:cs="Arial"/>
          <w:b/>
          <w:bCs/>
          <w:color w:val="000000"/>
          <w:sz w:val="30"/>
          <w:szCs w:val="30"/>
        </w:rPr>
        <w:t>МУНИЦИПАЛЬНОМ ОБРАЗОВАНИИ на 2018</w:t>
      </w:r>
      <w:r w:rsidR="00817D28">
        <w:rPr>
          <w:rFonts w:ascii="Arial" w:hAnsi="Arial" w:cs="Arial"/>
          <w:b/>
          <w:bCs/>
          <w:color w:val="000000"/>
          <w:sz w:val="30"/>
          <w:szCs w:val="30"/>
        </w:rPr>
        <w:t xml:space="preserve"> </w:t>
      </w:r>
      <w:r w:rsidRPr="00AB75D3">
        <w:rPr>
          <w:rFonts w:ascii="Arial" w:hAnsi="Arial" w:cs="Arial"/>
          <w:b/>
          <w:bCs/>
          <w:color w:val="000000"/>
          <w:sz w:val="30"/>
          <w:szCs w:val="30"/>
        </w:rPr>
        <w:t>год»</w:t>
      </w:r>
    </w:p>
    <w:p w:rsidR="00AB75D3" w:rsidRPr="00AB75D3" w:rsidRDefault="00AB75D3" w:rsidP="00AB75D3">
      <w:pPr>
        <w:autoSpaceDE w:val="0"/>
        <w:autoSpaceDN w:val="0"/>
        <w:adjustRightInd w:val="0"/>
        <w:ind w:left="1080"/>
        <w:rPr>
          <w:rFonts w:ascii="Arial" w:hAnsi="Arial" w:cs="Arial"/>
          <w:color w:val="000000"/>
          <w:szCs w:val="32"/>
        </w:rPr>
      </w:pPr>
    </w:p>
    <w:p w:rsidR="00AB75D3" w:rsidRPr="00EF66FE" w:rsidRDefault="00AB75D3" w:rsidP="00AB75D3">
      <w:pPr>
        <w:numPr>
          <w:ilvl w:val="0"/>
          <w:numId w:val="8"/>
        </w:numPr>
        <w:autoSpaceDE w:val="0"/>
        <w:autoSpaceDN w:val="0"/>
        <w:adjustRightInd w:val="0"/>
        <w:jc w:val="center"/>
        <w:rPr>
          <w:rFonts w:ascii="Arial" w:hAnsi="Arial" w:cs="Arial"/>
          <w:color w:val="000000"/>
        </w:rPr>
      </w:pPr>
      <w:r w:rsidRPr="00EF66FE">
        <w:rPr>
          <w:rFonts w:ascii="Arial" w:hAnsi="Arial" w:cs="Arial"/>
          <w:color w:val="000000"/>
        </w:rPr>
        <w:t>ПАСПОРТ ПРОГРАММЫ</w:t>
      </w:r>
    </w:p>
    <w:p w:rsidR="00AB75D3" w:rsidRPr="00AB75D3" w:rsidRDefault="00AB75D3" w:rsidP="00AB75D3">
      <w:pPr>
        <w:autoSpaceDE w:val="0"/>
        <w:autoSpaceDN w:val="0"/>
        <w:adjustRightInd w:val="0"/>
        <w:rPr>
          <w:rFonts w:ascii="Arial" w:hAnsi="Arial" w:cs="Arial"/>
          <w:color w:val="000000"/>
          <w:sz w:val="22"/>
          <w:szCs w:val="22"/>
          <w:lang w:val="en-US"/>
        </w:rPr>
      </w:pPr>
    </w:p>
    <w:tbl>
      <w:tblPr>
        <w:tblW w:w="0" w:type="auto"/>
        <w:tblInd w:w="74" w:type="dxa"/>
        <w:tblLayout w:type="fixed"/>
        <w:tblCellMar>
          <w:left w:w="74" w:type="dxa"/>
          <w:right w:w="74" w:type="dxa"/>
        </w:tblCellMar>
        <w:tblLook w:val="0000"/>
      </w:tblPr>
      <w:tblGrid>
        <w:gridCol w:w="2976"/>
        <w:gridCol w:w="6662"/>
      </w:tblGrid>
      <w:tr w:rsidR="00AB75D3" w:rsidRPr="00AB75D3" w:rsidTr="00D42C4D">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lang w:val="en-US"/>
              </w:rPr>
            </w:pPr>
            <w:r w:rsidRPr="00AB75D3">
              <w:rPr>
                <w:rFonts w:ascii="Courier New" w:hAnsi="Courier New" w:cs="Courier New"/>
                <w:color w:val="000000"/>
                <w:sz w:val="22"/>
                <w:szCs w:val="22"/>
              </w:rPr>
              <w:t xml:space="preserve">Наименование Программы </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Муниципальная программа «Развитие культуры и спорта в Порогском муниципальном образовании на 2018 год» (далее – Программа)</w:t>
            </w:r>
          </w:p>
        </w:tc>
      </w:tr>
      <w:tr w:rsidR="00AB75D3" w:rsidRPr="00AB75D3" w:rsidTr="00D42C4D">
        <w:trPr>
          <w:trHeight w:val="600"/>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lang w:val="en-US"/>
              </w:rPr>
            </w:pPr>
            <w:r w:rsidRPr="00AB75D3">
              <w:rPr>
                <w:rFonts w:ascii="Courier New" w:hAnsi="Courier New" w:cs="Courier New"/>
                <w:color w:val="000000"/>
                <w:sz w:val="22"/>
                <w:szCs w:val="22"/>
              </w:rPr>
              <w:t>Основание для разработки Программы</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Федеральный закон от 6 октября 2003 года №131-ФЗ "Об общих принципах организации местного самоуправления в Российской Федерации";</w:t>
            </w:r>
          </w:p>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Федеральный закон от 29 декабря 2012 года № 273-ФЗ "Об образовании в Российской Федерации";</w:t>
            </w:r>
          </w:p>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Федеральный закон от 29 декабря 1994 года № 78-ФЗ «О библиотечном деле»;</w:t>
            </w:r>
          </w:p>
        </w:tc>
      </w:tr>
      <w:tr w:rsidR="00AB75D3" w:rsidRPr="00AB75D3" w:rsidTr="00D42C4D">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lang w:val="en-US"/>
              </w:rPr>
            </w:pPr>
            <w:r w:rsidRPr="00AB75D3">
              <w:rPr>
                <w:rFonts w:ascii="Courier New" w:hAnsi="Courier New" w:cs="Courier New"/>
                <w:color w:val="000000"/>
                <w:sz w:val="22"/>
                <w:szCs w:val="22"/>
              </w:rPr>
              <w:t>Администратор Программы</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jc w:val="both"/>
              <w:rPr>
                <w:rFonts w:ascii="Courier New" w:hAnsi="Courier New" w:cs="Courier New"/>
                <w:color w:val="000000"/>
                <w:sz w:val="22"/>
                <w:szCs w:val="22"/>
                <w:lang w:val="en-US"/>
              </w:rPr>
            </w:pPr>
            <w:r w:rsidRPr="00AB75D3">
              <w:rPr>
                <w:rFonts w:ascii="Courier New" w:hAnsi="Courier New" w:cs="Courier New"/>
                <w:color w:val="000000"/>
                <w:sz w:val="22"/>
                <w:szCs w:val="22"/>
              </w:rPr>
              <w:t>Администрация Порогского</w:t>
            </w:r>
            <w:r w:rsidR="00817D28">
              <w:rPr>
                <w:rFonts w:ascii="Courier New" w:hAnsi="Courier New" w:cs="Courier New"/>
                <w:color w:val="000000"/>
                <w:sz w:val="22"/>
                <w:szCs w:val="22"/>
              </w:rPr>
              <w:t xml:space="preserve"> </w:t>
            </w:r>
            <w:r w:rsidRPr="00AB75D3">
              <w:rPr>
                <w:rFonts w:ascii="Courier New" w:hAnsi="Courier New" w:cs="Courier New"/>
                <w:color w:val="000000"/>
                <w:sz w:val="22"/>
                <w:szCs w:val="22"/>
              </w:rPr>
              <w:t>муниципального образования</w:t>
            </w:r>
          </w:p>
        </w:tc>
      </w:tr>
      <w:tr w:rsidR="00AB75D3" w:rsidRPr="00AB75D3" w:rsidTr="00D42C4D">
        <w:trPr>
          <w:trHeight w:val="400"/>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lang w:val="en-US"/>
              </w:rPr>
            </w:pPr>
            <w:r w:rsidRPr="00AB75D3">
              <w:rPr>
                <w:rFonts w:ascii="Courier New" w:hAnsi="Courier New" w:cs="Courier New"/>
                <w:color w:val="000000"/>
                <w:sz w:val="22"/>
                <w:szCs w:val="22"/>
              </w:rPr>
              <w:t xml:space="preserve">Разработчики Программы </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lang w:val="en-US"/>
              </w:rPr>
            </w:pPr>
            <w:r w:rsidRPr="00AB75D3">
              <w:rPr>
                <w:rFonts w:ascii="Courier New" w:hAnsi="Courier New" w:cs="Courier New"/>
                <w:color w:val="000000"/>
                <w:sz w:val="22"/>
                <w:szCs w:val="22"/>
              </w:rPr>
              <w:t>Администрация Порогского</w:t>
            </w:r>
            <w:r w:rsidR="00817D28">
              <w:rPr>
                <w:rFonts w:ascii="Courier New" w:hAnsi="Courier New" w:cs="Courier New"/>
                <w:color w:val="000000"/>
                <w:sz w:val="22"/>
                <w:szCs w:val="22"/>
              </w:rPr>
              <w:t xml:space="preserve"> </w:t>
            </w:r>
            <w:r w:rsidRPr="00AB75D3">
              <w:rPr>
                <w:rFonts w:ascii="Courier New" w:hAnsi="Courier New" w:cs="Courier New"/>
                <w:color w:val="000000"/>
                <w:sz w:val="22"/>
                <w:szCs w:val="22"/>
              </w:rPr>
              <w:t>муниципального образования</w:t>
            </w:r>
          </w:p>
        </w:tc>
      </w:tr>
      <w:tr w:rsidR="00AB75D3" w:rsidRPr="00AB75D3" w:rsidTr="00D42C4D">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lang w:val="en-US"/>
              </w:rPr>
            </w:pPr>
            <w:r w:rsidRPr="00AB75D3">
              <w:rPr>
                <w:rFonts w:ascii="Courier New" w:hAnsi="Courier New" w:cs="Courier New"/>
                <w:color w:val="000000"/>
                <w:sz w:val="22"/>
                <w:szCs w:val="22"/>
              </w:rPr>
              <w:t>Исполнители программных мероприятий</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ind w:left="67"/>
              <w:jc w:val="both"/>
              <w:rPr>
                <w:rFonts w:ascii="Courier New" w:hAnsi="Courier New" w:cs="Courier New"/>
                <w:color w:val="000000"/>
                <w:sz w:val="22"/>
                <w:szCs w:val="22"/>
                <w:lang w:val="en-US"/>
              </w:rPr>
            </w:pPr>
            <w:r w:rsidRPr="00AB75D3">
              <w:rPr>
                <w:rFonts w:ascii="Courier New" w:hAnsi="Courier New" w:cs="Courier New"/>
                <w:color w:val="000000"/>
                <w:sz w:val="22"/>
                <w:szCs w:val="22"/>
              </w:rPr>
              <w:t>Администрация Порогского</w:t>
            </w:r>
            <w:r w:rsidR="00817D28">
              <w:rPr>
                <w:rFonts w:ascii="Courier New" w:hAnsi="Courier New" w:cs="Courier New"/>
                <w:color w:val="000000"/>
                <w:sz w:val="22"/>
                <w:szCs w:val="22"/>
              </w:rPr>
              <w:t xml:space="preserve"> </w:t>
            </w:r>
            <w:r w:rsidRPr="00AB75D3">
              <w:rPr>
                <w:rFonts w:ascii="Courier New" w:hAnsi="Courier New" w:cs="Courier New"/>
                <w:color w:val="000000"/>
                <w:sz w:val="22"/>
                <w:szCs w:val="22"/>
              </w:rPr>
              <w:t>муниципального образования</w:t>
            </w:r>
          </w:p>
        </w:tc>
      </w:tr>
      <w:tr w:rsidR="00AB75D3" w:rsidRPr="00AB75D3" w:rsidTr="00D42C4D">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lang w:val="en-US"/>
              </w:rPr>
            </w:pPr>
            <w:r w:rsidRPr="00AB75D3">
              <w:rPr>
                <w:rFonts w:ascii="Courier New" w:hAnsi="Courier New" w:cs="Courier New"/>
                <w:color w:val="000000"/>
                <w:sz w:val="22"/>
                <w:szCs w:val="22"/>
              </w:rPr>
              <w:t>Цели и задачи Программы</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 xml:space="preserve">Цели Программы </w:t>
            </w:r>
          </w:p>
          <w:p w:rsidR="00AB75D3" w:rsidRPr="00AB75D3" w:rsidRDefault="00AB75D3" w:rsidP="00D42C4D">
            <w:pPr>
              <w:autoSpaceDE w:val="0"/>
              <w:autoSpaceDN w:val="0"/>
              <w:adjustRightInd w:val="0"/>
              <w:spacing w:line="276" w:lineRule="auto"/>
              <w:ind w:left="72" w:right="72"/>
              <w:jc w:val="both"/>
              <w:rPr>
                <w:rFonts w:ascii="Courier New" w:hAnsi="Courier New" w:cs="Courier New"/>
                <w:color w:val="000000"/>
                <w:sz w:val="22"/>
                <w:szCs w:val="22"/>
              </w:rPr>
            </w:pPr>
            <w:r w:rsidRPr="00AB75D3">
              <w:rPr>
                <w:rFonts w:ascii="Courier New" w:hAnsi="Courier New" w:cs="Courier New"/>
                <w:color w:val="000000"/>
                <w:sz w:val="22"/>
                <w:szCs w:val="22"/>
              </w:rPr>
              <w:t xml:space="preserve">- повышения качества услуг в сфере культуры; </w:t>
            </w:r>
          </w:p>
          <w:p w:rsidR="00AB75D3" w:rsidRPr="00AB75D3" w:rsidRDefault="00AB75D3" w:rsidP="00D42C4D">
            <w:pPr>
              <w:autoSpaceDE w:val="0"/>
              <w:autoSpaceDN w:val="0"/>
              <w:adjustRightInd w:val="0"/>
              <w:spacing w:line="276" w:lineRule="auto"/>
              <w:ind w:left="72" w:right="72"/>
              <w:jc w:val="both"/>
              <w:rPr>
                <w:rFonts w:ascii="Courier New" w:hAnsi="Courier New" w:cs="Courier New"/>
                <w:color w:val="000000"/>
                <w:sz w:val="22"/>
                <w:szCs w:val="22"/>
              </w:rPr>
            </w:pPr>
            <w:r w:rsidRPr="00AB75D3">
              <w:rPr>
                <w:rFonts w:ascii="Courier New" w:hAnsi="Courier New" w:cs="Courier New"/>
                <w:color w:val="000000"/>
                <w:sz w:val="22"/>
                <w:szCs w:val="22"/>
              </w:rPr>
              <w:t>- развитие сферы культуры на территории муниципального образования;</w:t>
            </w:r>
          </w:p>
          <w:p w:rsidR="00AB75D3" w:rsidRPr="00AB75D3" w:rsidRDefault="00AB75D3" w:rsidP="00D42C4D">
            <w:pPr>
              <w:autoSpaceDE w:val="0"/>
              <w:autoSpaceDN w:val="0"/>
              <w:adjustRightInd w:val="0"/>
              <w:spacing w:line="276" w:lineRule="auto"/>
              <w:ind w:left="72" w:right="72"/>
              <w:jc w:val="both"/>
              <w:rPr>
                <w:rFonts w:ascii="Courier New" w:hAnsi="Courier New" w:cs="Courier New"/>
                <w:color w:val="000000"/>
                <w:sz w:val="22"/>
                <w:szCs w:val="22"/>
              </w:rPr>
            </w:pPr>
            <w:r w:rsidRPr="00AB75D3">
              <w:rPr>
                <w:rFonts w:ascii="Courier New" w:hAnsi="Courier New" w:cs="Courier New"/>
                <w:color w:val="000000"/>
                <w:sz w:val="22"/>
                <w:szCs w:val="22"/>
              </w:rPr>
              <w:t>- создание условий</w:t>
            </w:r>
            <w:r w:rsidR="00817D28">
              <w:rPr>
                <w:rFonts w:ascii="Courier New" w:hAnsi="Courier New" w:cs="Courier New"/>
                <w:color w:val="000000"/>
                <w:sz w:val="22"/>
                <w:szCs w:val="22"/>
              </w:rPr>
              <w:t xml:space="preserve"> </w:t>
            </w:r>
            <w:r w:rsidRPr="00AB75D3">
              <w:rPr>
                <w:rFonts w:ascii="Courier New" w:hAnsi="Courier New" w:cs="Courier New"/>
                <w:color w:val="000000"/>
                <w:sz w:val="22"/>
                <w:szCs w:val="22"/>
              </w:rPr>
              <w:t>для организации досуга и обеспечение жителей поселения услугами учреждений культуры.</w:t>
            </w:r>
          </w:p>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Задачи Программы:</w:t>
            </w:r>
          </w:p>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 xml:space="preserve">- создание условий для повышения качества услуг в сфере культуры; </w:t>
            </w:r>
          </w:p>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 создание условий для повышения качества библиотечного обслуживания населения и обеспечения граждан равным и свободным доступом к информации;</w:t>
            </w:r>
          </w:p>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 создание условий для развития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в Порогском муниципальном образовании;</w:t>
            </w:r>
          </w:p>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 воспитание негативного отношения</w:t>
            </w:r>
            <w:r w:rsidR="00817D28">
              <w:rPr>
                <w:rFonts w:ascii="Courier New" w:hAnsi="Courier New" w:cs="Courier New"/>
                <w:color w:val="000000"/>
                <w:sz w:val="22"/>
                <w:szCs w:val="22"/>
              </w:rPr>
              <w:t xml:space="preserve"> </w:t>
            </w:r>
            <w:r w:rsidRPr="00AB75D3">
              <w:rPr>
                <w:rFonts w:ascii="Courier New" w:hAnsi="Courier New" w:cs="Courier New"/>
                <w:color w:val="000000"/>
                <w:sz w:val="22"/>
                <w:szCs w:val="22"/>
              </w:rPr>
              <w:t>у детей, подростков и молодежи к вредным привычкам;</w:t>
            </w:r>
          </w:p>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 создание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w:t>
            </w:r>
          </w:p>
          <w:p w:rsidR="00AB75D3" w:rsidRPr="00AB75D3" w:rsidRDefault="00AB75D3" w:rsidP="00D42C4D">
            <w:pPr>
              <w:autoSpaceDE w:val="0"/>
              <w:autoSpaceDN w:val="0"/>
              <w:adjustRightInd w:val="0"/>
              <w:jc w:val="both"/>
              <w:rPr>
                <w:rFonts w:ascii="Courier New" w:hAnsi="Courier New" w:cs="Courier New"/>
                <w:color w:val="000000"/>
                <w:sz w:val="22"/>
                <w:szCs w:val="22"/>
              </w:rPr>
            </w:pPr>
            <w:r w:rsidRPr="00AB75D3">
              <w:rPr>
                <w:rFonts w:ascii="Courier New" w:hAnsi="Courier New" w:cs="Courier New"/>
                <w:color w:val="000000"/>
                <w:sz w:val="22"/>
                <w:szCs w:val="22"/>
              </w:rPr>
              <w:t>-создание условий для реализации Программы.</w:t>
            </w:r>
          </w:p>
        </w:tc>
      </w:tr>
      <w:tr w:rsidR="00AB75D3" w:rsidRPr="00AB75D3" w:rsidTr="00D42C4D">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rPr>
            </w:pPr>
            <w:r w:rsidRPr="00AB75D3">
              <w:rPr>
                <w:rFonts w:ascii="Courier New" w:hAnsi="Courier New" w:cs="Courier New"/>
                <w:color w:val="000000"/>
                <w:sz w:val="22"/>
                <w:szCs w:val="22"/>
              </w:rPr>
              <w:t>Сроки и этапы реализации Программы</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lang w:val="en-US"/>
              </w:rPr>
            </w:pPr>
            <w:r w:rsidRPr="00AB75D3">
              <w:rPr>
                <w:rFonts w:ascii="Courier New" w:hAnsi="Courier New" w:cs="Courier New"/>
                <w:color w:val="000000"/>
                <w:sz w:val="22"/>
                <w:szCs w:val="22"/>
                <w:lang w:val="en-US"/>
              </w:rPr>
              <w:t xml:space="preserve">2018 </w:t>
            </w:r>
            <w:r w:rsidRPr="00AB75D3">
              <w:rPr>
                <w:rFonts w:ascii="Courier New" w:hAnsi="Courier New" w:cs="Courier New"/>
                <w:color w:val="000000"/>
                <w:sz w:val="22"/>
                <w:szCs w:val="22"/>
              </w:rPr>
              <w:t>год</w:t>
            </w:r>
          </w:p>
        </w:tc>
      </w:tr>
      <w:tr w:rsidR="00AB75D3" w:rsidRPr="00AB75D3" w:rsidTr="00D42C4D">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lang w:val="en-US"/>
              </w:rPr>
            </w:pPr>
            <w:r w:rsidRPr="00AB75D3">
              <w:rPr>
                <w:rFonts w:ascii="Courier New" w:hAnsi="Courier New" w:cs="Courier New"/>
                <w:color w:val="000000"/>
                <w:sz w:val="22"/>
                <w:szCs w:val="22"/>
              </w:rPr>
              <w:t>Подпрограммы муниципальной Программы</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rPr>
            </w:pPr>
            <w:r w:rsidRPr="00AB75D3">
              <w:rPr>
                <w:rFonts w:ascii="Courier New" w:hAnsi="Courier New" w:cs="Courier New"/>
                <w:b/>
                <w:color w:val="000000"/>
                <w:sz w:val="22"/>
                <w:szCs w:val="22"/>
              </w:rPr>
              <w:t>Подпрограмма 1</w:t>
            </w:r>
            <w:r w:rsidRPr="00AB75D3">
              <w:rPr>
                <w:rFonts w:ascii="Courier New" w:hAnsi="Courier New" w:cs="Courier New"/>
                <w:color w:val="000000"/>
                <w:sz w:val="22"/>
                <w:szCs w:val="22"/>
              </w:rPr>
              <w:t xml:space="preserve"> «Обеспечение деятельности подведомственных учреждений культуры» (СДК, СК библиотека)</w:t>
            </w:r>
          </w:p>
          <w:p w:rsidR="00AB75D3" w:rsidRPr="00AB75D3" w:rsidRDefault="00AB75D3" w:rsidP="00D42C4D">
            <w:pPr>
              <w:autoSpaceDE w:val="0"/>
              <w:autoSpaceDN w:val="0"/>
              <w:adjustRightInd w:val="0"/>
              <w:rPr>
                <w:rFonts w:ascii="Courier New" w:hAnsi="Courier New" w:cs="Courier New"/>
                <w:color w:val="000000"/>
                <w:sz w:val="22"/>
                <w:szCs w:val="22"/>
              </w:rPr>
            </w:pPr>
            <w:r w:rsidRPr="00AB75D3">
              <w:rPr>
                <w:rFonts w:ascii="Courier New" w:hAnsi="Courier New" w:cs="Courier New"/>
                <w:b/>
                <w:color w:val="000000"/>
                <w:sz w:val="22"/>
                <w:szCs w:val="22"/>
              </w:rPr>
              <w:t>Подпрограмма 2</w:t>
            </w:r>
            <w:r w:rsidRPr="00AB75D3">
              <w:rPr>
                <w:rFonts w:ascii="Courier New" w:hAnsi="Courier New" w:cs="Courier New"/>
                <w:color w:val="000000"/>
                <w:sz w:val="22"/>
                <w:szCs w:val="22"/>
              </w:rPr>
              <w:t xml:space="preserve"> «Проведение массовых праздников на территории Порогского муниципального образования»</w:t>
            </w:r>
          </w:p>
          <w:p w:rsidR="00AB75D3" w:rsidRPr="00AB75D3" w:rsidRDefault="00AB75D3" w:rsidP="00D42C4D">
            <w:pPr>
              <w:autoSpaceDE w:val="0"/>
              <w:autoSpaceDN w:val="0"/>
              <w:adjustRightInd w:val="0"/>
              <w:rPr>
                <w:rFonts w:ascii="Courier New" w:hAnsi="Courier New" w:cs="Courier New"/>
                <w:color w:val="000000"/>
                <w:sz w:val="22"/>
                <w:szCs w:val="22"/>
              </w:rPr>
            </w:pPr>
            <w:r w:rsidRPr="00AB75D3">
              <w:rPr>
                <w:rFonts w:ascii="Courier New" w:hAnsi="Courier New" w:cs="Courier New"/>
                <w:b/>
                <w:color w:val="000000"/>
                <w:sz w:val="22"/>
                <w:szCs w:val="22"/>
              </w:rPr>
              <w:lastRenderedPageBreak/>
              <w:t>Подпрограмма 3</w:t>
            </w:r>
            <w:r w:rsidRPr="00AB75D3">
              <w:rPr>
                <w:rFonts w:ascii="Courier New" w:hAnsi="Courier New" w:cs="Courier New"/>
                <w:color w:val="000000"/>
                <w:sz w:val="22"/>
                <w:szCs w:val="22"/>
              </w:rPr>
              <w:t xml:space="preserve"> «Профилактика наркомании на территории Порогского муниципального образования»</w:t>
            </w:r>
          </w:p>
          <w:p w:rsidR="00AB75D3" w:rsidRPr="00AB75D3" w:rsidRDefault="00AB75D3" w:rsidP="00D42C4D">
            <w:pPr>
              <w:autoSpaceDE w:val="0"/>
              <w:autoSpaceDN w:val="0"/>
              <w:adjustRightInd w:val="0"/>
              <w:rPr>
                <w:rFonts w:ascii="Courier New" w:hAnsi="Courier New" w:cs="Courier New"/>
                <w:color w:val="000000"/>
                <w:sz w:val="22"/>
                <w:szCs w:val="22"/>
              </w:rPr>
            </w:pPr>
            <w:r w:rsidRPr="00AB75D3">
              <w:rPr>
                <w:rFonts w:ascii="Courier New" w:hAnsi="Courier New" w:cs="Courier New"/>
                <w:b/>
                <w:color w:val="000000"/>
                <w:sz w:val="22"/>
                <w:szCs w:val="22"/>
              </w:rPr>
              <w:t>Подпрограмма4 « Физическая культура и спорт в Порогском муниципальном образовании»</w:t>
            </w:r>
          </w:p>
        </w:tc>
      </w:tr>
      <w:tr w:rsidR="00AB75D3" w:rsidRPr="00AB75D3" w:rsidTr="00D42C4D">
        <w:trPr>
          <w:trHeight w:val="1"/>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lang w:val="en-US"/>
              </w:rPr>
            </w:pPr>
            <w:r w:rsidRPr="00AB75D3">
              <w:rPr>
                <w:rFonts w:ascii="Courier New" w:hAnsi="Courier New" w:cs="Courier New"/>
                <w:color w:val="000000"/>
                <w:sz w:val="22"/>
                <w:szCs w:val="22"/>
              </w:rPr>
              <w:lastRenderedPageBreak/>
              <w:t>Объемы и источники финансирования</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rPr>
            </w:pPr>
            <w:r w:rsidRPr="00AB75D3">
              <w:rPr>
                <w:rFonts w:ascii="Courier New" w:hAnsi="Courier New" w:cs="Courier New"/>
                <w:color w:val="000000"/>
                <w:sz w:val="22"/>
                <w:szCs w:val="22"/>
              </w:rPr>
              <w:t>Финансирование программы за счет средств бюджета</w:t>
            </w:r>
            <w:r w:rsidR="00817D28">
              <w:rPr>
                <w:rFonts w:ascii="Courier New" w:hAnsi="Courier New" w:cs="Courier New"/>
                <w:color w:val="000000"/>
                <w:sz w:val="22"/>
                <w:szCs w:val="22"/>
              </w:rPr>
              <w:t xml:space="preserve"> </w:t>
            </w:r>
            <w:r w:rsidRPr="00AB75D3">
              <w:rPr>
                <w:rFonts w:ascii="Courier New" w:hAnsi="Courier New" w:cs="Courier New"/>
                <w:color w:val="000000"/>
                <w:sz w:val="22"/>
                <w:szCs w:val="22"/>
              </w:rPr>
              <w:t>Порогского</w:t>
            </w:r>
            <w:r w:rsidR="00817D28">
              <w:rPr>
                <w:rFonts w:ascii="Courier New" w:hAnsi="Courier New" w:cs="Courier New"/>
                <w:color w:val="000000"/>
                <w:sz w:val="22"/>
                <w:szCs w:val="22"/>
              </w:rPr>
              <w:t xml:space="preserve"> </w:t>
            </w:r>
            <w:r w:rsidRPr="00AB75D3">
              <w:rPr>
                <w:rFonts w:ascii="Courier New" w:hAnsi="Courier New" w:cs="Courier New"/>
                <w:color w:val="000000"/>
                <w:sz w:val="22"/>
                <w:szCs w:val="22"/>
              </w:rPr>
              <w:t>муниципального образования</w:t>
            </w:r>
            <w:r w:rsidR="00817D28">
              <w:rPr>
                <w:rFonts w:ascii="Courier New" w:hAnsi="Courier New" w:cs="Courier New"/>
                <w:color w:val="000000"/>
                <w:sz w:val="22"/>
                <w:szCs w:val="22"/>
              </w:rPr>
              <w:t xml:space="preserve"> </w:t>
            </w:r>
          </w:p>
          <w:p w:rsidR="00AB75D3" w:rsidRPr="00AB75D3" w:rsidRDefault="00AB75D3" w:rsidP="00D42C4D">
            <w:pPr>
              <w:autoSpaceDE w:val="0"/>
              <w:autoSpaceDN w:val="0"/>
              <w:adjustRightInd w:val="0"/>
              <w:rPr>
                <w:rFonts w:ascii="Courier New" w:hAnsi="Courier New" w:cs="Courier New"/>
                <w:b/>
                <w:color w:val="000000"/>
                <w:sz w:val="22"/>
                <w:szCs w:val="22"/>
              </w:rPr>
            </w:pPr>
            <w:r w:rsidRPr="00AB75D3">
              <w:rPr>
                <w:rFonts w:ascii="Courier New" w:hAnsi="Courier New" w:cs="Courier New"/>
                <w:b/>
                <w:color w:val="000000"/>
                <w:sz w:val="22"/>
                <w:szCs w:val="22"/>
              </w:rPr>
              <w:t>подпрограмма № 1 – 2539569,00 руб.</w:t>
            </w:r>
          </w:p>
          <w:p w:rsidR="00AB75D3" w:rsidRPr="00AB75D3" w:rsidRDefault="00AB75D3" w:rsidP="00D42C4D">
            <w:pPr>
              <w:autoSpaceDE w:val="0"/>
              <w:autoSpaceDN w:val="0"/>
              <w:adjustRightInd w:val="0"/>
              <w:rPr>
                <w:rFonts w:ascii="Courier New" w:hAnsi="Courier New" w:cs="Courier New"/>
                <w:b/>
                <w:color w:val="000000"/>
                <w:sz w:val="22"/>
                <w:szCs w:val="22"/>
              </w:rPr>
            </w:pPr>
            <w:r w:rsidRPr="00AB75D3">
              <w:rPr>
                <w:rFonts w:ascii="Courier New" w:hAnsi="Courier New" w:cs="Courier New"/>
                <w:b/>
                <w:color w:val="000000"/>
                <w:sz w:val="22"/>
                <w:szCs w:val="22"/>
              </w:rPr>
              <w:t>подпрограмма № 2 – 20000 руб.</w:t>
            </w:r>
          </w:p>
          <w:p w:rsidR="00AB75D3" w:rsidRPr="00AB75D3" w:rsidRDefault="00AB75D3" w:rsidP="00D42C4D">
            <w:pPr>
              <w:autoSpaceDE w:val="0"/>
              <w:autoSpaceDN w:val="0"/>
              <w:adjustRightInd w:val="0"/>
              <w:rPr>
                <w:rFonts w:ascii="Courier New" w:hAnsi="Courier New" w:cs="Courier New"/>
                <w:b/>
                <w:color w:val="000000"/>
                <w:sz w:val="22"/>
                <w:szCs w:val="22"/>
              </w:rPr>
            </w:pPr>
            <w:r w:rsidRPr="00AB75D3">
              <w:rPr>
                <w:rFonts w:ascii="Courier New" w:hAnsi="Courier New" w:cs="Courier New"/>
                <w:b/>
                <w:color w:val="000000"/>
                <w:sz w:val="22"/>
                <w:szCs w:val="22"/>
              </w:rPr>
              <w:t>подпрограмма № 3 – 14000 руб.</w:t>
            </w:r>
            <w:r w:rsidR="00817D28">
              <w:rPr>
                <w:rFonts w:ascii="Courier New" w:hAnsi="Courier New" w:cs="Courier New"/>
                <w:b/>
                <w:color w:val="000000"/>
                <w:sz w:val="22"/>
                <w:szCs w:val="22"/>
              </w:rPr>
              <w:t xml:space="preserve"> </w:t>
            </w:r>
          </w:p>
          <w:p w:rsidR="00AB75D3" w:rsidRPr="00AB75D3" w:rsidRDefault="00AB75D3" w:rsidP="00D42C4D">
            <w:pPr>
              <w:autoSpaceDE w:val="0"/>
              <w:autoSpaceDN w:val="0"/>
              <w:adjustRightInd w:val="0"/>
              <w:rPr>
                <w:rFonts w:ascii="Courier New" w:hAnsi="Courier New" w:cs="Courier New"/>
                <w:b/>
                <w:color w:val="000000"/>
                <w:sz w:val="22"/>
                <w:szCs w:val="22"/>
              </w:rPr>
            </w:pPr>
            <w:r w:rsidRPr="00AB75D3">
              <w:rPr>
                <w:rFonts w:ascii="Courier New" w:hAnsi="Courier New" w:cs="Courier New"/>
                <w:b/>
                <w:color w:val="000000"/>
                <w:sz w:val="22"/>
                <w:szCs w:val="22"/>
              </w:rPr>
              <w:t>подпрограмма №4 – 2000руб.</w:t>
            </w:r>
            <w:r w:rsidR="00817D28">
              <w:rPr>
                <w:rFonts w:ascii="Courier New" w:hAnsi="Courier New" w:cs="Courier New"/>
                <w:b/>
                <w:color w:val="000000"/>
                <w:sz w:val="22"/>
                <w:szCs w:val="22"/>
              </w:rPr>
              <w:t xml:space="preserve"> </w:t>
            </w:r>
          </w:p>
        </w:tc>
      </w:tr>
      <w:tr w:rsidR="00AB75D3" w:rsidRPr="00AB75D3" w:rsidTr="00D42C4D">
        <w:trPr>
          <w:trHeight w:val="60"/>
        </w:trPr>
        <w:tc>
          <w:tcPr>
            <w:tcW w:w="2976"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rPr>
                <w:rFonts w:ascii="Courier New" w:hAnsi="Courier New" w:cs="Courier New"/>
                <w:color w:val="000000"/>
                <w:sz w:val="22"/>
                <w:szCs w:val="22"/>
              </w:rPr>
            </w:pPr>
            <w:r w:rsidRPr="00AB75D3">
              <w:rPr>
                <w:rFonts w:ascii="Courier New" w:hAnsi="Courier New" w:cs="Courier New"/>
                <w:color w:val="000000"/>
                <w:sz w:val="22"/>
                <w:szCs w:val="22"/>
              </w:rPr>
              <w:t xml:space="preserve">Ожидаемые результаты реализации Программы </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AB75D3" w:rsidRPr="00AB75D3" w:rsidRDefault="00AB75D3" w:rsidP="00D42C4D">
            <w:pPr>
              <w:autoSpaceDE w:val="0"/>
              <w:autoSpaceDN w:val="0"/>
              <w:adjustRightInd w:val="0"/>
              <w:spacing w:line="276" w:lineRule="auto"/>
              <w:ind w:left="72" w:right="72"/>
              <w:jc w:val="both"/>
              <w:rPr>
                <w:rFonts w:ascii="Courier New" w:hAnsi="Courier New" w:cs="Courier New"/>
                <w:color w:val="000000"/>
                <w:sz w:val="22"/>
                <w:szCs w:val="22"/>
              </w:rPr>
            </w:pPr>
            <w:r w:rsidRPr="00AB75D3">
              <w:rPr>
                <w:rFonts w:ascii="Courier New" w:hAnsi="Courier New" w:cs="Courier New"/>
                <w:color w:val="000000"/>
                <w:sz w:val="22"/>
                <w:szCs w:val="22"/>
              </w:rPr>
              <w:t xml:space="preserve">- Увеличение числа жителей, принимающих участие в культурно-массовых мероприятиях, фестивалях, конкурсах различных уровней; </w:t>
            </w:r>
          </w:p>
          <w:p w:rsidR="00AB75D3" w:rsidRPr="00AB75D3" w:rsidRDefault="00AB75D3" w:rsidP="00D42C4D">
            <w:pPr>
              <w:autoSpaceDE w:val="0"/>
              <w:autoSpaceDN w:val="0"/>
              <w:adjustRightInd w:val="0"/>
              <w:spacing w:line="276" w:lineRule="auto"/>
              <w:ind w:left="72" w:right="72"/>
              <w:jc w:val="both"/>
              <w:rPr>
                <w:rFonts w:ascii="Courier New" w:hAnsi="Courier New" w:cs="Courier New"/>
                <w:color w:val="000000"/>
                <w:sz w:val="22"/>
                <w:szCs w:val="22"/>
              </w:rPr>
            </w:pPr>
            <w:r w:rsidRPr="00AB75D3">
              <w:rPr>
                <w:rFonts w:ascii="Courier New" w:hAnsi="Courier New" w:cs="Courier New"/>
                <w:color w:val="000000"/>
                <w:sz w:val="22"/>
                <w:szCs w:val="22"/>
              </w:rPr>
              <w:t>- Повышение уровня проведения культурно-массовых мероприятий;</w:t>
            </w:r>
          </w:p>
          <w:p w:rsidR="00AB75D3" w:rsidRPr="00AB75D3" w:rsidRDefault="00AB75D3" w:rsidP="00D42C4D">
            <w:pPr>
              <w:autoSpaceDE w:val="0"/>
              <w:autoSpaceDN w:val="0"/>
              <w:adjustRightInd w:val="0"/>
              <w:ind w:left="67"/>
              <w:jc w:val="both"/>
              <w:rPr>
                <w:rFonts w:ascii="Courier New" w:hAnsi="Courier New" w:cs="Courier New"/>
                <w:color w:val="000000"/>
                <w:sz w:val="22"/>
                <w:szCs w:val="22"/>
              </w:rPr>
            </w:pPr>
            <w:r w:rsidRPr="00AB75D3">
              <w:rPr>
                <w:rFonts w:ascii="Courier New" w:hAnsi="Courier New" w:cs="Courier New"/>
                <w:color w:val="000000"/>
                <w:sz w:val="22"/>
                <w:szCs w:val="22"/>
              </w:rPr>
              <w:t>- Предоставление гражданам дополнительных досуговых</w:t>
            </w:r>
            <w:r w:rsidR="00817D28">
              <w:rPr>
                <w:rFonts w:ascii="Courier New" w:hAnsi="Courier New" w:cs="Courier New"/>
                <w:color w:val="000000"/>
                <w:sz w:val="22"/>
                <w:szCs w:val="22"/>
              </w:rPr>
              <w:t xml:space="preserve"> </w:t>
            </w:r>
            <w:r w:rsidRPr="00AB75D3">
              <w:rPr>
                <w:rFonts w:ascii="Courier New" w:hAnsi="Courier New" w:cs="Courier New"/>
                <w:color w:val="000000"/>
                <w:sz w:val="22"/>
                <w:szCs w:val="22"/>
              </w:rPr>
              <w:t>услуг;</w:t>
            </w:r>
          </w:p>
          <w:p w:rsidR="00AB75D3" w:rsidRPr="00AB75D3" w:rsidRDefault="00AB75D3" w:rsidP="00D42C4D">
            <w:pPr>
              <w:autoSpaceDE w:val="0"/>
              <w:autoSpaceDN w:val="0"/>
              <w:adjustRightInd w:val="0"/>
              <w:ind w:left="67"/>
              <w:jc w:val="both"/>
              <w:rPr>
                <w:rFonts w:ascii="Courier New" w:hAnsi="Courier New" w:cs="Courier New"/>
                <w:color w:val="000000"/>
                <w:sz w:val="22"/>
                <w:szCs w:val="22"/>
              </w:rPr>
            </w:pPr>
            <w:r w:rsidRPr="00AB75D3">
              <w:rPr>
                <w:rFonts w:ascii="Courier New" w:hAnsi="Courier New" w:cs="Courier New"/>
                <w:color w:val="000000"/>
                <w:sz w:val="22"/>
                <w:szCs w:val="22"/>
              </w:rPr>
              <w:t>- Обеспечение координации действий всех заинтересованных организаций по противодействию распространения социально-негативных явлений.</w:t>
            </w:r>
          </w:p>
        </w:tc>
      </w:tr>
    </w:tbl>
    <w:p w:rsidR="00AB75D3" w:rsidRDefault="00AB75D3" w:rsidP="00AB75D3">
      <w:pPr>
        <w:autoSpaceDE w:val="0"/>
        <w:autoSpaceDN w:val="0"/>
        <w:adjustRightInd w:val="0"/>
        <w:ind w:left="720"/>
        <w:rPr>
          <w:rFonts w:ascii="Arial" w:hAnsi="Arial" w:cs="Arial"/>
          <w:color w:val="000000"/>
        </w:rPr>
      </w:pPr>
    </w:p>
    <w:p w:rsidR="00AB75D3" w:rsidRPr="00EF66FE" w:rsidRDefault="00AB75D3" w:rsidP="00AB75D3">
      <w:pPr>
        <w:numPr>
          <w:ilvl w:val="0"/>
          <w:numId w:val="45"/>
        </w:numPr>
        <w:autoSpaceDE w:val="0"/>
        <w:autoSpaceDN w:val="0"/>
        <w:adjustRightInd w:val="0"/>
        <w:jc w:val="center"/>
        <w:rPr>
          <w:rFonts w:ascii="Arial" w:hAnsi="Arial" w:cs="Arial"/>
          <w:color w:val="000000"/>
        </w:rPr>
      </w:pPr>
      <w:r w:rsidRPr="00EF66FE">
        <w:rPr>
          <w:rFonts w:ascii="Arial" w:hAnsi="Arial" w:cs="Arial"/>
          <w:color w:val="000000"/>
        </w:rPr>
        <w:t>СОДЕРЖАНИЕ ПРОБЛЕМЫ И ОБОСНОВАНИЕ НЕОБХОДИМОСТИ ЕЕ РЕШЕНИЯ ПРОГРАММНО-ЦЕЛЕВЫМ МЕТОДОМ</w:t>
      </w:r>
    </w:p>
    <w:p w:rsidR="00AB75D3" w:rsidRDefault="00AB75D3" w:rsidP="00AB75D3">
      <w:pPr>
        <w:rPr>
          <w:rFonts w:ascii="Arial" w:hAnsi="Arial" w:cs="Arial"/>
        </w:rPr>
      </w:pPr>
    </w:p>
    <w:p w:rsidR="00AB75D3" w:rsidRPr="00EF66FE" w:rsidRDefault="00AB75D3" w:rsidP="0001125B">
      <w:pPr>
        <w:tabs>
          <w:tab w:val="left" w:pos="142"/>
          <w:tab w:val="left" w:pos="1100"/>
        </w:tabs>
        <w:autoSpaceDE w:val="0"/>
        <w:autoSpaceDN w:val="0"/>
        <w:adjustRightInd w:val="0"/>
        <w:spacing w:line="276" w:lineRule="auto"/>
        <w:ind w:firstLine="709"/>
        <w:jc w:val="both"/>
        <w:rPr>
          <w:rFonts w:ascii="Arial" w:hAnsi="Arial" w:cs="Arial"/>
          <w:color w:val="000000"/>
        </w:rPr>
      </w:pPr>
      <w:r w:rsidRPr="00EF66FE">
        <w:rPr>
          <w:rFonts w:ascii="Arial" w:hAnsi="Arial" w:cs="Arial"/>
          <w:color w:val="000000"/>
        </w:rPr>
        <w:t>Муниципальная программа разработана в целях реализации основных направлений социально-экономического развития Порогского муниципального образования.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Порогского муниципального образования,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AB75D3" w:rsidRPr="00EF66FE" w:rsidRDefault="00AB75D3" w:rsidP="0001125B">
      <w:pPr>
        <w:tabs>
          <w:tab w:val="left" w:pos="142"/>
          <w:tab w:val="left" w:pos="1100"/>
        </w:tabs>
        <w:autoSpaceDE w:val="0"/>
        <w:autoSpaceDN w:val="0"/>
        <w:adjustRightInd w:val="0"/>
        <w:spacing w:line="276" w:lineRule="auto"/>
        <w:ind w:firstLine="709"/>
        <w:jc w:val="both"/>
        <w:rPr>
          <w:rFonts w:ascii="Arial" w:hAnsi="Arial" w:cs="Arial"/>
          <w:color w:val="000000"/>
        </w:rPr>
      </w:pPr>
      <w:r w:rsidRPr="00EF66FE">
        <w:rPr>
          <w:rFonts w:ascii="Arial" w:hAnsi="Arial" w:cs="Arial"/>
          <w:color w:val="000000"/>
        </w:rPr>
        <w:tab/>
        <w:t>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AB75D3" w:rsidRPr="00EF66FE" w:rsidRDefault="00AB75D3" w:rsidP="0001125B">
      <w:pPr>
        <w:autoSpaceDE w:val="0"/>
        <w:autoSpaceDN w:val="0"/>
        <w:adjustRightInd w:val="0"/>
        <w:ind w:firstLine="709"/>
        <w:jc w:val="both"/>
        <w:rPr>
          <w:rFonts w:ascii="Arial" w:hAnsi="Arial" w:cs="Arial"/>
          <w:color w:val="000000"/>
        </w:rPr>
      </w:pPr>
      <w:r w:rsidRPr="00EF66FE">
        <w:rPr>
          <w:rFonts w:ascii="Arial" w:hAnsi="Arial" w:cs="Arial"/>
          <w:color w:val="000000"/>
        </w:rPr>
        <w:t>Культура в жизни человека играет неоднозначную роль. С одной стороны, она способствует закреплению наиболее ценных образцов поведения и передачи их следующим поколениям. С другой стороны, культура не только укрепляет солидарность между людьми, но и может стать причиной конфликтов как внутри различных социальных групп, так и на личном уровне.</w:t>
      </w:r>
    </w:p>
    <w:p w:rsidR="00AB75D3" w:rsidRPr="00EF66FE" w:rsidRDefault="00AB75D3" w:rsidP="0001125B">
      <w:pPr>
        <w:autoSpaceDE w:val="0"/>
        <w:autoSpaceDN w:val="0"/>
        <w:adjustRightInd w:val="0"/>
        <w:ind w:firstLine="709"/>
        <w:jc w:val="both"/>
        <w:rPr>
          <w:rFonts w:ascii="Arial" w:hAnsi="Arial" w:cs="Arial"/>
          <w:color w:val="000000"/>
        </w:rPr>
      </w:pPr>
      <w:r w:rsidRPr="00EF66FE">
        <w:rPr>
          <w:rFonts w:ascii="Arial" w:hAnsi="Arial" w:cs="Arial"/>
          <w:color w:val="000000"/>
        </w:rPr>
        <w:t>Таким образом, эффективное управление процессами развития культуры, основанное на принципах преемственности лучших традиций общества, воспитания межрасовой и межэтнической толерантности позволит обеспечить стабильное культурное и социально-экономическое развитие территории, а также максимально снизить риски возникновения конфликтов в обществе.</w:t>
      </w:r>
      <w:r w:rsidR="00817D28">
        <w:rPr>
          <w:rFonts w:ascii="Arial" w:hAnsi="Arial" w:cs="Arial"/>
          <w:color w:val="000000"/>
        </w:rPr>
        <w:t xml:space="preserve"> </w:t>
      </w:r>
    </w:p>
    <w:p w:rsidR="00AB75D3" w:rsidRPr="00EF66FE" w:rsidRDefault="00AB75D3" w:rsidP="0001125B">
      <w:pPr>
        <w:autoSpaceDE w:val="0"/>
        <w:autoSpaceDN w:val="0"/>
        <w:adjustRightInd w:val="0"/>
        <w:ind w:firstLine="709"/>
        <w:jc w:val="both"/>
        <w:rPr>
          <w:rFonts w:ascii="Arial" w:hAnsi="Arial" w:cs="Arial"/>
          <w:color w:val="000000"/>
        </w:rPr>
      </w:pPr>
      <w:r w:rsidRPr="00EF66FE">
        <w:rPr>
          <w:rFonts w:ascii="Arial" w:hAnsi="Arial" w:cs="Arial"/>
          <w:color w:val="000000"/>
        </w:rPr>
        <w:t xml:space="preserve">Огромный социальный потенциал культуры и спорта выгодно и необходимо в полной мере использовать на благо процветания территории, так как это наименее затратные и наиболее эффективные средства форсированного морального и </w:t>
      </w:r>
      <w:r w:rsidRPr="00EF66FE">
        <w:rPr>
          <w:rFonts w:ascii="Arial" w:hAnsi="Arial" w:cs="Arial"/>
          <w:color w:val="000000"/>
        </w:rPr>
        <w:lastRenderedPageBreak/>
        <w:t>физического оздоровления населения. Их основу составляют, прежде всего, добрая воля самого субъекта, морально-психологический настрой личности, коллектива и общества в целом.</w:t>
      </w:r>
    </w:p>
    <w:p w:rsidR="00AB75D3" w:rsidRPr="00EF66FE" w:rsidRDefault="00AB75D3" w:rsidP="0001125B">
      <w:pPr>
        <w:autoSpaceDE w:val="0"/>
        <w:autoSpaceDN w:val="0"/>
        <w:adjustRightInd w:val="0"/>
        <w:ind w:firstLine="709"/>
        <w:jc w:val="both"/>
        <w:rPr>
          <w:rFonts w:ascii="Arial" w:hAnsi="Arial" w:cs="Arial"/>
          <w:color w:val="000000"/>
        </w:rPr>
      </w:pPr>
      <w:r w:rsidRPr="00EF66FE">
        <w:rPr>
          <w:rFonts w:ascii="Arial" w:hAnsi="Arial" w:cs="Arial"/>
          <w:color w:val="000000"/>
        </w:rPr>
        <w:t>Еще одной особой составляющей человеческого капитала, от которой зависят качественные и количественные его характеристики, выступает молодежь, которая является социальной группой, наиболее мобильной и восприимчивой к происходящим изменениям. Однако, это также и наиболее уязвимая социальная группа,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w:t>
      </w:r>
    </w:p>
    <w:p w:rsidR="00AB75D3" w:rsidRPr="00EF66FE" w:rsidRDefault="00AB75D3" w:rsidP="0001125B">
      <w:pPr>
        <w:autoSpaceDE w:val="0"/>
        <w:autoSpaceDN w:val="0"/>
        <w:adjustRightInd w:val="0"/>
        <w:ind w:firstLine="709"/>
        <w:jc w:val="both"/>
        <w:rPr>
          <w:rFonts w:ascii="Arial" w:hAnsi="Arial" w:cs="Arial"/>
          <w:color w:val="000000"/>
        </w:rPr>
      </w:pPr>
      <w:r w:rsidRPr="00EF66FE">
        <w:rPr>
          <w:rFonts w:ascii="Arial" w:hAnsi="Arial" w:cs="Arial"/>
          <w:color w:val="000000"/>
        </w:rPr>
        <w:t>Таким образом, обеспечение сохранения и развития традиционной культуры, спорта и молодежной политики программно-целевым методом позволит сосредоточить внимание не только на возможностях бюджета, но и на том, как наиболее эффективно их использовать с целью получения конкретных результатов развития человеческого капитала Порогского</w:t>
      </w:r>
      <w:r w:rsidR="00817D28">
        <w:rPr>
          <w:rFonts w:ascii="Arial" w:hAnsi="Arial" w:cs="Arial"/>
          <w:color w:val="000000"/>
        </w:rPr>
        <w:t xml:space="preserve"> </w:t>
      </w:r>
      <w:r w:rsidRPr="00EF66FE">
        <w:rPr>
          <w:rFonts w:ascii="Arial" w:hAnsi="Arial" w:cs="Arial"/>
          <w:color w:val="000000"/>
        </w:rPr>
        <w:t>муниципального образования. Кроме того, решения поставленных задач программно-целевым методом позволит периодически осуществлять оценку достижения поставленных целей социально-экономического развития территории и при необходимости скорректировать пути и средства их достижения и ресурсное обеспечение.</w:t>
      </w:r>
    </w:p>
    <w:p w:rsidR="00AB75D3" w:rsidRPr="00EF66FE" w:rsidRDefault="00AB75D3" w:rsidP="00AB75D3">
      <w:pPr>
        <w:autoSpaceDE w:val="0"/>
        <w:autoSpaceDN w:val="0"/>
        <w:adjustRightInd w:val="0"/>
        <w:ind w:firstLine="567"/>
        <w:rPr>
          <w:rFonts w:ascii="Arial" w:hAnsi="Arial" w:cs="Arial"/>
          <w:color w:val="000000"/>
        </w:rPr>
      </w:pPr>
    </w:p>
    <w:p w:rsidR="00AB75D3" w:rsidRPr="0001125B" w:rsidRDefault="00AB75D3" w:rsidP="0001125B">
      <w:pPr>
        <w:pStyle w:val="a7"/>
        <w:numPr>
          <w:ilvl w:val="0"/>
          <w:numId w:val="45"/>
        </w:numPr>
        <w:autoSpaceDE w:val="0"/>
        <w:autoSpaceDN w:val="0"/>
        <w:adjustRightInd w:val="0"/>
        <w:jc w:val="center"/>
        <w:rPr>
          <w:rFonts w:ascii="Arial" w:hAnsi="Arial" w:cs="Arial"/>
          <w:color w:val="000000"/>
        </w:rPr>
      </w:pPr>
      <w:r w:rsidRPr="0001125B">
        <w:rPr>
          <w:rFonts w:ascii="Arial" w:hAnsi="Arial" w:cs="Arial"/>
          <w:color w:val="000000"/>
        </w:rPr>
        <w:t>ОСНОВНЫЕ ЦЕЛИ И ЗАДАЧИ ПРОГРАММЫ</w:t>
      </w:r>
    </w:p>
    <w:p w:rsidR="0001125B" w:rsidRPr="0001125B" w:rsidRDefault="0001125B" w:rsidP="0001125B">
      <w:pPr>
        <w:pStyle w:val="a7"/>
        <w:autoSpaceDE w:val="0"/>
        <w:autoSpaceDN w:val="0"/>
        <w:adjustRightInd w:val="0"/>
        <w:spacing w:after="0" w:line="240" w:lineRule="auto"/>
        <w:rPr>
          <w:rFonts w:ascii="Arial" w:hAnsi="Arial" w:cs="Arial"/>
          <w:color w:val="000000"/>
        </w:rPr>
      </w:pPr>
    </w:p>
    <w:p w:rsidR="00AB75D3" w:rsidRPr="00EF66FE" w:rsidRDefault="00817D28" w:rsidP="0001125B">
      <w:pPr>
        <w:autoSpaceDE w:val="0"/>
        <w:autoSpaceDN w:val="0"/>
        <w:adjustRightInd w:val="0"/>
        <w:spacing w:line="276" w:lineRule="auto"/>
        <w:ind w:right="72"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Основными целями Программы являются:</w:t>
      </w:r>
    </w:p>
    <w:p w:rsidR="00AB75D3" w:rsidRPr="00EF66FE" w:rsidRDefault="00817D28" w:rsidP="0001125B">
      <w:pPr>
        <w:autoSpaceDE w:val="0"/>
        <w:autoSpaceDN w:val="0"/>
        <w:adjustRightInd w:val="0"/>
        <w:spacing w:line="276" w:lineRule="auto"/>
        <w:ind w:left="72" w:right="72"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 xml:space="preserve">- повышение качества услуг в сфере культуры; </w:t>
      </w:r>
    </w:p>
    <w:p w:rsidR="00AB75D3" w:rsidRPr="00EF66FE" w:rsidRDefault="00817D28" w:rsidP="0001125B">
      <w:pPr>
        <w:autoSpaceDE w:val="0"/>
        <w:autoSpaceDN w:val="0"/>
        <w:adjustRightInd w:val="0"/>
        <w:spacing w:line="276" w:lineRule="auto"/>
        <w:ind w:left="72" w:right="72"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 развитие сферы культуры на территории муниципального образования;</w:t>
      </w:r>
    </w:p>
    <w:p w:rsidR="00AB75D3" w:rsidRPr="00EF66FE" w:rsidRDefault="00817D28" w:rsidP="0001125B">
      <w:pPr>
        <w:autoSpaceDE w:val="0"/>
        <w:autoSpaceDN w:val="0"/>
        <w:adjustRightInd w:val="0"/>
        <w:spacing w:line="276" w:lineRule="auto"/>
        <w:ind w:left="72" w:right="72"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 создание условий</w:t>
      </w:r>
      <w:r>
        <w:rPr>
          <w:rFonts w:ascii="Arial" w:hAnsi="Arial" w:cs="Arial"/>
          <w:color w:val="000000"/>
        </w:rPr>
        <w:t xml:space="preserve"> </w:t>
      </w:r>
      <w:r w:rsidR="00AB75D3" w:rsidRPr="00EF66FE">
        <w:rPr>
          <w:rFonts w:ascii="Arial" w:hAnsi="Arial" w:cs="Arial"/>
          <w:color w:val="000000"/>
        </w:rPr>
        <w:t>для организации досуга и обеспечение жителей поселения услугами</w:t>
      </w:r>
      <w:r>
        <w:rPr>
          <w:rFonts w:ascii="Arial" w:hAnsi="Arial" w:cs="Arial"/>
          <w:color w:val="000000"/>
        </w:rPr>
        <w:t xml:space="preserve"> </w:t>
      </w:r>
    </w:p>
    <w:p w:rsidR="00AB75D3" w:rsidRPr="00EF66FE" w:rsidRDefault="00817D28" w:rsidP="0001125B">
      <w:pPr>
        <w:autoSpaceDE w:val="0"/>
        <w:autoSpaceDN w:val="0"/>
        <w:adjustRightInd w:val="0"/>
        <w:spacing w:line="276" w:lineRule="auto"/>
        <w:ind w:left="72" w:right="72"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учреждений культуры.</w:t>
      </w:r>
    </w:p>
    <w:p w:rsidR="00AB75D3" w:rsidRPr="00EF66FE" w:rsidRDefault="00AB75D3" w:rsidP="0001125B">
      <w:pPr>
        <w:autoSpaceDE w:val="0"/>
        <w:autoSpaceDN w:val="0"/>
        <w:adjustRightInd w:val="0"/>
        <w:ind w:firstLine="709"/>
        <w:jc w:val="both"/>
        <w:rPr>
          <w:rFonts w:ascii="Arial" w:hAnsi="Arial" w:cs="Arial"/>
          <w:color w:val="000000"/>
        </w:rPr>
      </w:pPr>
    </w:p>
    <w:p w:rsidR="00AB75D3" w:rsidRPr="00EF66FE" w:rsidRDefault="00817D28" w:rsidP="0001125B">
      <w:pPr>
        <w:autoSpaceDE w:val="0"/>
        <w:autoSpaceDN w:val="0"/>
        <w:adjustRightInd w:val="0"/>
        <w:ind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Основными задачами Программы являются:</w:t>
      </w:r>
    </w:p>
    <w:p w:rsidR="00AB75D3" w:rsidRPr="00EF66FE" w:rsidRDefault="00AB75D3" w:rsidP="0001125B">
      <w:pPr>
        <w:autoSpaceDE w:val="0"/>
        <w:autoSpaceDN w:val="0"/>
        <w:adjustRightInd w:val="0"/>
        <w:ind w:left="720" w:firstLine="709"/>
        <w:jc w:val="both"/>
        <w:rPr>
          <w:rFonts w:ascii="Arial" w:hAnsi="Arial" w:cs="Arial"/>
          <w:color w:val="000000"/>
        </w:rPr>
      </w:pPr>
      <w:r w:rsidRPr="00EF66FE">
        <w:rPr>
          <w:rFonts w:ascii="Arial" w:hAnsi="Arial" w:cs="Arial"/>
          <w:color w:val="000000"/>
        </w:rPr>
        <w:t>-</w:t>
      </w:r>
      <w:r w:rsidR="00817D28">
        <w:rPr>
          <w:rFonts w:ascii="Arial" w:hAnsi="Arial" w:cs="Arial"/>
          <w:color w:val="000000"/>
        </w:rPr>
        <w:t xml:space="preserve"> </w:t>
      </w:r>
      <w:r w:rsidRPr="00EF66FE">
        <w:rPr>
          <w:rFonts w:ascii="Arial" w:hAnsi="Arial" w:cs="Arial"/>
          <w:color w:val="000000"/>
        </w:rPr>
        <w:t xml:space="preserve">создание условий для повышения качества услуг в сфере культуры; </w:t>
      </w:r>
    </w:p>
    <w:p w:rsidR="00AB75D3" w:rsidRPr="00EF66FE" w:rsidRDefault="00817D28" w:rsidP="0001125B">
      <w:pPr>
        <w:autoSpaceDE w:val="0"/>
        <w:autoSpaceDN w:val="0"/>
        <w:adjustRightInd w:val="0"/>
        <w:ind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 создание условий для повышения качества библиотечного обслуживания населения и</w:t>
      </w:r>
      <w:r>
        <w:rPr>
          <w:rFonts w:ascii="Arial" w:hAnsi="Arial" w:cs="Arial"/>
          <w:color w:val="000000"/>
        </w:rPr>
        <w:t xml:space="preserve"> </w:t>
      </w:r>
    </w:p>
    <w:p w:rsidR="00AB75D3" w:rsidRPr="00EF66FE" w:rsidRDefault="00817D28" w:rsidP="0001125B">
      <w:pPr>
        <w:autoSpaceDE w:val="0"/>
        <w:autoSpaceDN w:val="0"/>
        <w:adjustRightInd w:val="0"/>
        <w:ind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обеспечения граждан равным и свободным доступом к информации;</w:t>
      </w:r>
    </w:p>
    <w:p w:rsidR="00AB75D3" w:rsidRPr="00EF66FE" w:rsidRDefault="00AB75D3" w:rsidP="0001125B">
      <w:pPr>
        <w:autoSpaceDE w:val="0"/>
        <w:autoSpaceDN w:val="0"/>
        <w:adjustRightInd w:val="0"/>
        <w:ind w:left="720" w:firstLine="709"/>
        <w:jc w:val="both"/>
        <w:rPr>
          <w:rFonts w:ascii="Arial" w:hAnsi="Arial" w:cs="Arial"/>
          <w:color w:val="000000"/>
        </w:rPr>
      </w:pPr>
      <w:r w:rsidRPr="00EF66FE">
        <w:rPr>
          <w:rFonts w:ascii="Arial" w:hAnsi="Arial" w:cs="Arial"/>
          <w:color w:val="000000"/>
        </w:rPr>
        <w:t>- создание условий для развития физической культуры и массового спорта, организации</w:t>
      </w:r>
      <w:r w:rsidR="00817D28">
        <w:rPr>
          <w:rFonts w:ascii="Arial" w:hAnsi="Arial" w:cs="Arial"/>
          <w:color w:val="000000"/>
        </w:rPr>
        <w:t xml:space="preserve"> </w:t>
      </w:r>
    </w:p>
    <w:p w:rsidR="00AB75D3" w:rsidRPr="00EF66FE" w:rsidRDefault="00817D28" w:rsidP="0001125B">
      <w:pPr>
        <w:autoSpaceDE w:val="0"/>
        <w:autoSpaceDN w:val="0"/>
        <w:adjustRightInd w:val="0"/>
        <w:ind w:left="720"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 xml:space="preserve">проведения официальных физкультурных мероприятий, физкультурно-оздоровительных </w:t>
      </w:r>
    </w:p>
    <w:p w:rsidR="00AB75D3" w:rsidRPr="00EF66FE" w:rsidRDefault="00817D28" w:rsidP="0001125B">
      <w:pPr>
        <w:autoSpaceDE w:val="0"/>
        <w:autoSpaceDN w:val="0"/>
        <w:adjustRightInd w:val="0"/>
        <w:ind w:left="720"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мероприятий и спортивных мероприятий в Порогском</w:t>
      </w:r>
      <w:r>
        <w:rPr>
          <w:rFonts w:ascii="Arial" w:hAnsi="Arial" w:cs="Arial"/>
          <w:color w:val="000000"/>
        </w:rPr>
        <w:t xml:space="preserve"> </w:t>
      </w:r>
      <w:r w:rsidR="00AB75D3" w:rsidRPr="00EF66FE">
        <w:rPr>
          <w:rFonts w:ascii="Arial" w:hAnsi="Arial" w:cs="Arial"/>
          <w:color w:val="000000"/>
        </w:rPr>
        <w:t>муниципальном образовании.</w:t>
      </w:r>
    </w:p>
    <w:p w:rsidR="00AB75D3" w:rsidRPr="00EF66FE" w:rsidRDefault="00AB75D3" w:rsidP="0001125B">
      <w:pPr>
        <w:autoSpaceDE w:val="0"/>
        <w:autoSpaceDN w:val="0"/>
        <w:adjustRightInd w:val="0"/>
        <w:ind w:left="720" w:firstLine="709"/>
        <w:jc w:val="both"/>
        <w:rPr>
          <w:rFonts w:ascii="Arial" w:hAnsi="Arial" w:cs="Arial"/>
          <w:color w:val="000000"/>
        </w:rPr>
      </w:pPr>
      <w:r w:rsidRPr="00EF66FE">
        <w:rPr>
          <w:rFonts w:ascii="Arial" w:hAnsi="Arial" w:cs="Arial"/>
          <w:color w:val="000000"/>
        </w:rPr>
        <w:t>- воспитание негативного отношения</w:t>
      </w:r>
      <w:r w:rsidR="00817D28">
        <w:rPr>
          <w:rFonts w:ascii="Arial" w:hAnsi="Arial" w:cs="Arial"/>
          <w:color w:val="000000"/>
        </w:rPr>
        <w:t xml:space="preserve"> </w:t>
      </w:r>
      <w:r w:rsidRPr="00EF66FE">
        <w:rPr>
          <w:rFonts w:ascii="Arial" w:hAnsi="Arial" w:cs="Arial"/>
          <w:color w:val="000000"/>
        </w:rPr>
        <w:t>у детей, подростков и молодежи к вредным привычкам.</w:t>
      </w:r>
    </w:p>
    <w:p w:rsidR="00AB75D3" w:rsidRPr="00EF66FE" w:rsidRDefault="00AB75D3" w:rsidP="0001125B">
      <w:pPr>
        <w:autoSpaceDE w:val="0"/>
        <w:autoSpaceDN w:val="0"/>
        <w:adjustRightInd w:val="0"/>
        <w:ind w:left="720" w:firstLine="709"/>
        <w:jc w:val="both"/>
        <w:rPr>
          <w:rFonts w:ascii="Arial" w:hAnsi="Arial" w:cs="Arial"/>
          <w:color w:val="000000"/>
        </w:rPr>
      </w:pPr>
      <w:r w:rsidRPr="00EF66FE">
        <w:rPr>
          <w:rFonts w:ascii="Arial" w:hAnsi="Arial" w:cs="Arial"/>
          <w:color w:val="000000"/>
        </w:rPr>
        <w:t>-создание благоприятных условий для организации культурного досуга и отдыха жителей</w:t>
      </w:r>
      <w:r w:rsidR="00817D28">
        <w:rPr>
          <w:rFonts w:ascii="Arial" w:hAnsi="Arial" w:cs="Arial"/>
          <w:color w:val="000000"/>
        </w:rPr>
        <w:t xml:space="preserve"> </w:t>
      </w:r>
    </w:p>
    <w:p w:rsidR="00AB75D3" w:rsidRPr="00EF66FE" w:rsidRDefault="00AB75D3" w:rsidP="0001125B">
      <w:pPr>
        <w:autoSpaceDE w:val="0"/>
        <w:autoSpaceDN w:val="0"/>
        <w:adjustRightInd w:val="0"/>
        <w:ind w:left="720" w:firstLine="709"/>
        <w:jc w:val="both"/>
        <w:rPr>
          <w:rFonts w:ascii="Arial" w:hAnsi="Arial" w:cs="Arial"/>
          <w:color w:val="000000"/>
        </w:rPr>
      </w:pPr>
      <w:r w:rsidRPr="00EF66FE">
        <w:rPr>
          <w:rFonts w:ascii="Arial" w:hAnsi="Arial" w:cs="Arial"/>
          <w:color w:val="000000"/>
        </w:rPr>
        <w:t xml:space="preserve"> муниципального образования, предоставление услуг развлекательного характера, доступных для широких слоев населения</w:t>
      </w:r>
    </w:p>
    <w:p w:rsidR="00AB75D3" w:rsidRPr="00EF66FE" w:rsidRDefault="00AB75D3" w:rsidP="0001125B">
      <w:pPr>
        <w:autoSpaceDE w:val="0"/>
        <w:autoSpaceDN w:val="0"/>
        <w:adjustRightInd w:val="0"/>
        <w:ind w:left="720" w:firstLine="709"/>
        <w:jc w:val="both"/>
        <w:rPr>
          <w:rFonts w:ascii="Arial" w:hAnsi="Arial" w:cs="Arial"/>
          <w:color w:val="000000"/>
        </w:rPr>
      </w:pPr>
      <w:r w:rsidRPr="00EF66FE">
        <w:rPr>
          <w:rFonts w:ascii="Arial" w:hAnsi="Arial" w:cs="Arial"/>
          <w:color w:val="000000"/>
        </w:rPr>
        <w:t>- создание условий для реализации Программы.</w:t>
      </w:r>
    </w:p>
    <w:p w:rsidR="00AB75D3" w:rsidRPr="00EF66FE" w:rsidRDefault="00AB75D3" w:rsidP="0001125B">
      <w:pPr>
        <w:autoSpaceDE w:val="0"/>
        <w:autoSpaceDN w:val="0"/>
        <w:adjustRightInd w:val="0"/>
        <w:rPr>
          <w:rFonts w:ascii="Arial" w:hAnsi="Arial" w:cs="Arial"/>
          <w:color w:val="000000"/>
        </w:rPr>
      </w:pPr>
    </w:p>
    <w:p w:rsidR="0001125B" w:rsidRDefault="00AB75D3" w:rsidP="0001125B">
      <w:pPr>
        <w:pStyle w:val="a7"/>
        <w:numPr>
          <w:ilvl w:val="0"/>
          <w:numId w:val="45"/>
        </w:numPr>
        <w:autoSpaceDE w:val="0"/>
        <w:autoSpaceDN w:val="0"/>
        <w:adjustRightInd w:val="0"/>
        <w:spacing w:after="0" w:line="240" w:lineRule="auto"/>
        <w:jc w:val="center"/>
        <w:rPr>
          <w:rFonts w:ascii="Arial" w:hAnsi="Arial" w:cs="Arial"/>
          <w:color w:val="000000"/>
        </w:rPr>
      </w:pPr>
      <w:r w:rsidRPr="0001125B">
        <w:rPr>
          <w:rFonts w:ascii="Arial" w:hAnsi="Arial" w:cs="Arial"/>
          <w:color w:val="000000"/>
        </w:rPr>
        <w:t>ОБОСНОВАНИЕ ВЫДЕЛЕНИЯ ПОДПРОГРАММ</w:t>
      </w:r>
    </w:p>
    <w:p w:rsidR="0001125B" w:rsidRPr="0001125B" w:rsidRDefault="0001125B" w:rsidP="0001125B">
      <w:pPr>
        <w:pStyle w:val="a7"/>
        <w:autoSpaceDE w:val="0"/>
        <w:autoSpaceDN w:val="0"/>
        <w:adjustRightInd w:val="0"/>
        <w:spacing w:after="0" w:line="240" w:lineRule="auto"/>
        <w:rPr>
          <w:rFonts w:ascii="Arial" w:hAnsi="Arial" w:cs="Arial"/>
          <w:color w:val="000000"/>
        </w:rPr>
      </w:pPr>
    </w:p>
    <w:p w:rsidR="00AB75D3" w:rsidRPr="0001125B" w:rsidRDefault="00AB75D3" w:rsidP="0001125B">
      <w:pPr>
        <w:autoSpaceDE w:val="0"/>
        <w:autoSpaceDN w:val="0"/>
        <w:adjustRightInd w:val="0"/>
        <w:ind w:firstLine="567"/>
        <w:jc w:val="both"/>
        <w:rPr>
          <w:rFonts w:ascii="Arial" w:hAnsi="Arial" w:cs="Arial"/>
          <w:color w:val="000000"/>
        </w:rPr>
      </w:pPr>
      <w:r w:rsidRPr="0001125B">
        <w:rPr>
          <w:rFonts w:ascii="Arial" w:hAnsi="Arial" w:cs="Arial"/>
          <w:color w:val="000000"/>
        </w:rPr>
        <w:t>Учитывая многогранность и масштаб поставленной цели Программы, а так же многообразие задач и методов их решения для достижения поставленной цели необходимо выделить следующие подпрограммы:</w:t>
      </w:r>
    </w:p>
    <w:p w:rsidR="00AB75D3" w:rsidRPr="0001125B" w:rsidRDefault="00AB75D3" w:rsidP="0001125B">
      <w:pPr>
        <w:autoSpaceDE w:val="0"/>
        <w:autoSpaceDN w:val="0"/>
        <w:adjustRightInd w:val="0"/>
        <w:jc w:val="both"/>
        <w:rPr>
          <w:rFonts w:ascii="Arial" w:hAnsi="Arial" w:cs="Arial"/>
          <w:color w:val="000000"/>
        </w:rPr>
      </w:pPr>
      <w:r w:rsidRPr="0001125B">
        <w:rPr>
          <w:rFonts w:ascii="Arial" w:hAnsi="Arial" w:cs="Arial"/>
          <w:color w:val="000000"/>
        </w:rPr>
        <w:t>Подпрограмма 1 «Обеспечение деятельности подведомственных учреждений культуры»</w:t>
      </w:r>
    </w:p>
    <w:p w:rsidR="0001125B" w:rsidRDefault="0001125B" w:rsidP="0001125B">
      <w:pPr>
        <w:autoSpaceDE w:val="0"/>
        <w:autoSpaceDN w:val="0"/>
        <w:adjustRightInd w:val="0"/>
        <w:jc w:val="both"/>
        <w:rPr>
          <w:rFonts w:ascii="Arial" w:hAnsi="Arial" w:cs="Arial"/>
          <w:color w:val="000000"/>
        </w:rPr>
      </w:pPr>
    </w:p>
    <w:p w:rsidR="00AB75D3" w:rsidRPr="0001125B" w:rsidRDefault="00AB75D3" w:rsidP="0001125B">
      <w:pPr>
        <w:autoSpaceDE w:val="0"/>
        <w:autoSpaceDN w:val="0"/>
        <w:adjustRightInd w:val="0"/>
        <w:jc w:val="both"/>
        <w:rPr>
          <w:rFonts w:ascii="Arial" w:hAnsi="Arial" w:cs="Arial"/>
          <w:color w:val="000000"/>
        </w:rPr>
      </w:pPr>
      <w:r w:rsidRPr="0001125B">
        <w:rPr>
          <w:rFonts w:ascii="Arial" w:hAnsi="Arial" w:cs="Arial"/>
          <w:color w:val="000000"/>
        </w:rPr>
        <w:t>Подпрограмма 2 «Проведение массовых праздников на территории Порогского</w:t>
      </w:r>
      <w:r w:rsidR="00817D28">
        <w:rPr>
          <w:rFonts w:ascii="Arial" w:hAnsi="Arial" w:cs="Arial"/>
          <w:color w:val="000000"/>
        </w:rPr>
        <w:t xml:space="preserve"> </w:t>
      </w:r>
    </w:p>
    <w:p w:rsidR="00AB75D3" w:rsidRPr="0001125B" w:rsidRDefault="00817D28" w:rsidP="0001125B">
      <w:pPr>
        <w:autoSpaceDE w:val="0"/>
        <w:autoSpaceDN w:val="0"/>
        <w:adjustRightInd w:val="0"/>
        <w:jc w:val="both"/>
        <w:rPr>
          <w:rFonts w:ascii="Arial" w:hAnsi="Arial" w:cs="Arial"/>
          <w:color w:val="000000"/>
        </w:rPr>
      </w:pPr>
      <w:r>
        <w:rPr>
          <w:rFonts w:ascii="Arial" w:hAnsi="Arial" w:cs="Arial"/>
          <w:color w:val="000000"/>
        </w:rPr>
        <w:t xml:space="preserve"> </w:t>
      </w:r>
      <w:r w:rsidR="00AB75D3" w:rsidRPr="0001125B">
        <w:rPr>
          <w:rFonts w:ascii="Arial" w:hAnsi="Arial" w:cs="Arial"/>
          <w:color w:val="000000"/>
        </w:rPr>
        <w:t>муниципального образования»</w:t>
      </w:r>
    </w:p>
    <w:p w:rsidR="0001125B" w:rsidRDefault="0001125B" w:rsidP="0001125B">
      <w:pPr>
        <w:autoSpaceDE w:val="0"/>
        <w:autoSpaceDN w:val="0"/>
        <w:adjustRightInd w:val="0"/>
        <w:jc w:val="both"/>
        <w:rPr>
          <w:rFonts w:ascii="Arial" w:hAnsi="Arial" w:cs="Arial"/>
          <w:color w:val="000000"/>
        </w:rPr>
      </w:pPr>
    </w:p>
    <w:p w:rsidR="00AB75D3" w:rsidRPr="0001125B" w:rsidRDefault="00AB75D3" w:rsidP="0001125B">
      <w:pPr>
        <w:autoSpaceDE w:val="0"/>
        <w:autoSpaceDN w:val="0"/>
        <w:adjustRightInd w:val="0"/>
        <w:jc w:val="both"/>
        <w:rPr>
          <w:rFonts w:ascii="Arial" w:hAnsi="Arial" w:cs="Arial"/>
          <w:color w:val="000000"/>
        </w:rPr>
      </w:pPr>
      <w:r w:rsidRPr="0001125B">
        <w:rPr>
          <w:rFonts w:ascii="Arial" w:hAnsi="Arial" w:cs="Arial"/>
          <w:color w:val="000000"/>
        </w:rPr>
        <w:t>Подпрограмма 3 «Профилактика наркомании на территории Порогского</w:t>
      </w:r>
      <w:r w:rsidR="00817D28">
        <w:rPr>
          <w:rFonts w:ascii="Arial" w:hAnsi="Arial" w:cs="Arial"/>
          <w:color w:val="000000"/>
        </w:rPr>
        <w:t xml:space="preserve"> </w:t>
      </w:r>
      <w:r w:rsidRPr="0001125B">
        <w:rPr>
          <w:rFonts w:ascii="Arial" w:hAnsi="Arial" w:cs="Arial"/>
          <w:color w:val="000000"/>
        </w:rPr>
        <w:t>муниципального образования»</w:t>
      </w:r>
    </w:p>
    <w:p w:rsidR="0001125B" w:rsidRDefault="0001125B" w:rsidP="0001125B">
      <w:pPr>
        <w:autoSpaceDE w:val="0"/>
        <w:autoSpaceDN w:val="0"/>
        <w:adjustRightInd w:val="0"/>
        <w:jc w:val="both"/>
        <w:rPr>
          <w:rFonts w:ascii="Arial" w:hAnsi="Arial" w:cs="Arial"/>
          <w:color w:val="000000"/>
        </w:rPr>
      </w:pPr>
    </w:p>
    <w:p w:rsidR="00AB75D3" w:rsidRPr="0001125B" w:rsidRDefault="0001125B" w:rsidP="0001125B">
      <w:pPr>
        <w:autoSpaceDE w:val="0"/>
        <w:autoSpaceDN w:val="0"/>
        <w:adjustRightInd w:val="0"/>
        <w:jc w:val="both"/>
        <w:rPr>
          <w:rFonts w:ascii="Arial" w:hAnsi="Arial" w:cs="Arial"/>
          <w:color w:val="000000"/>
        </w:rPr>
      </w:pPr>
      <w:r>
        <w:rPr>
          <w:rFonts w:ascii="Arial" w:hAnsi="Arial" w:cs="Arial"/>
          <w:color w:val="000000"/>
        </w:rPr>
        <w:t>Подпрограмма 4</w:t>
      </w:r>
      <w:r w:rsidR="00AB75D3" w:rsidRPr="0001125B">
        <w:rPr>
          <w:rFonts w:ascii="Arial" w:hAnsi="Arial" w:cs="Arial"/>
          <w:color w:val="000000"/>
        </w:rPr>
        <w:t xml:space="preserve"> </w:t>
      </w:r>
      <w:r>
        <w:rPr>
          <w:rFonts w:ascii="Arial" w:hAnsi="Arial" w:cs="Arial"/>
          <w:color w:val="000000"/>
        </w:rPr>
        <w:t>«</w:t>
      </w:r>
      <w:r w:rsidR="00AB75D3" w:rsidRPr="0001125B">
        <w:rPr>
          <w:rFonts w:ascii="Arial" w:hAnsi="Arial" w:cs="Arial"/>
          <w:color w:val="000000"/>
        </w:rPr>
        <w:t>Физическая культура и спорт в Порогском муниципальном образовании</w:t>
      </w:r>
    </w:p>
    <w:p w:rsidR="0001125B" w:rsidRDefault="0001125B" w:rsidP="00AB75D3">
      <w:pPr>
        <w:autoSpaceDE w:val="0"/>
        <w:autoSpaceDN w:val="0"/>
        <w:adjustRightInd w:val="0"/>
        <w:jc w:val="center"/>
        <w:rPr>
          <w:rFonts w:ascii="Arial" w:hAnsi="Arial" w:cs="Arial"/>
          <w:color w:val="000000"/>
        </w:rPr>
      </w:pPr>
    </w:p>
    <w:p w:rsidR="00AB75D3" w:rsidRPr="00EF66FE" w:rsidRDefault="0001125B" w:rsidP="00AB75D3">
      <w:pPr>
        <w:autoSpaceDE w:val="0"/>
        <w:autoSpaceDN w:val="0"/>
        <w:adjustRightInd w:val="0"/>
        <w:jc w:val="center"/>
        <w:rPr>
          <w:rFonts w:ascii="Arial" w:hAnsi="Arial" w:cs="Arial"/>
          <w:color w:val="000000"/>
        </w:rPr>
      </w:pPr>
      <w:r>
        <w:rPr>
          <w:rFonts w:ascii="Arial" w:hAnsi="Arial" w:cs="Arial"/>
          <w:color w:val="000000"/>
        </w:rPr>
        <w:t>4</w:t>
      </w:r>
      <w:r w:rsidR="00AB75D3" w:rsidRPr="00EF66FE">
        <w:rPr>
          <w:rFonts w:ascii="Arial" w:hAnsi="Arial" w:cs="Arial"/>
          <w:color w:val="000000"/>
        </w:rPr>
        <w:t>. РЕСУРСНОЕ ОБЕСПЕЧЕНИЕ ПРОГРАММЫ</w:t>
      </w:r>
    </w:p>
    <w:p w:rsidR="00AB75D3" w:rsidRPr="00EF66FE" w:rsidRDefault="00AB75D3" w:rsidP="0001125B">
      <w:pPr>
        <w:autoSpaceDE w:val="0"/>
        <w:autoSpaceDN w:val="0"/>
        <w:adjustRightInd w:val="0"/>
        <w:ind w:firstLine="709"/>
        <w:jc w:val="both"/>
        <w:rPr>
          <w:rFonts w:ascii="Arial" w:hAnsi="Arial" w:cs="Arial"/>
          <w:color w:val="000000"/>
        </w:rPr>
      </w:pPr>
    </w:p>
    <w:p w:rsidR="00AB75D3" w:rsidRPr="00EF66FE" w:rsidRDefault="00817D28" w:rsidP="0001125B">
      <w:pPr>
        <w:autoSpaceDE w:val="0"/>
        <w:autoSpaceDN w:val="0"/>
        <w:adjustRightInd w:val="0"/>
        <w:ind w:firstLine="142"/>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Объем расходов на реализацию муниципальной программы составляет 2575569,00 руб. В том числе:</w:t>
      </w:r>
    </w:p>
    <w:p w:rsidR="00AB75D3" w:rsidRPr="00EF66FE" w:rsidRDefault="00AB75D3" w:rsidP="0001125B">
      <w:pPr>
        <w:autoSpaceDE w:val="0"/>
        <w:autoSpaceDN w:val="0"/>
        <w:adjustRightInd w:val="0"/>
        <w:ind w:firstLine="709"/>
        <w:jc w:val="both"/>
        <w:rPr>
          <w:rFonts w:ascii="Arial" w:hAnsi="Arial" w:cs="Arial"/>
          <w:color w:val="000000"/>
        </w:rPr>
      </w:pPr>
    </w:p>
    <w:tbl>
      <w:tblPr>
        <w:tblW w:w="9973" w:type="dxa"/>
        <w:tblInd w:w="74" w:type="dxa"/>
        <w:tblLayout w:type="fixed"/>
        <w:tblCellMar>
          <w:left w:w="74" w:type="dxa"/>
          <w:right w:w="74" w:type="dxa"/>
        </w:tblCellMar>
        <w:tblLook w:val="0000"/>
      </w:tblPr>
      <w:tblGrid>
        <w:gridCol w:w="2425"/>
        <w:gridCol w:w="4595"/>
        <w:gridCol w:w="777"/>
        <w:gridCol w:w="720"/>
        <w:gridCol w:w="1440"/>
        <w:gridCol w:w="16"/>
      </w:tblGrid>
      <w:tr w:rsidR="00AB75D3" w:rsidRPr="0001125B" w:rsidTr="0001125B">
        <w:trPr>
          <w:gridAfter w:val="1"/>
          <w:wAfter w:w="16" w:type="dxa"/>
          <w:trHeight w:val="1"/>
        </w:trPr>
        <w:tc>
          <w:tcPr>
            <w:tcW w:w="2425"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rPr>
            </w:pPr>
            <w:r w:rsidRPr="0001125B">
              <w:rPr>
                <w:rFonts w:ascii="Courier New" w:hAnsi="Courier New" w:cs="Courier New"/>
                <w:color w:val="000000"/>
                <w:sz w:val="22"/>
                <w:szCs w:val="22"/>
              </w:rPr>
              <w:t>Период реализации программы</w:t>
            </w:r>
          </w:p>
        </w:tc>
        <w:tc>
          <w:tcPr>
            <w:tcW w:w="7532" w:type="dxa"/>
            <w:gridSpan w:val="4"/>
            <w:tcBorders>
              <w:top w:val="single" w:sz="4" w:space="0" w:color="00000A"/>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rPr>
            </w:pPr>
            <w:r w:rsidRPr="0001125B">
              <w:rPr>
                <w:rFonts w:ascii="Courier New" w:hAnsi="Courier New" w:cs="Courier New"/>
                <w:color w:val="000000"/>
                <w:sz w:val="22"/>
                <w:szCs w:val="22"/>
              </w:rPr>
              <w:t xml:space="preserve">Объем финансирования, руб. </w:t>
            </w:r>
          </w:p>
          <w:p w:rsidR="00AB75D3" w:rsidRPr="0001125B" w:rsidRDefault="00AB75D3" w:rsidP="00D42C4D">
            <w:pPr>
              <w:autoSpaceDE w:val="0"/>
              <w:autoSpaceDN w:val="0"/>
              <w:adjustRightInd w:val="0"/>
              <w:jc w:val="center"/>
              <w:rPr>
                <w:rFonts w:ascii="Courier New" w:hAnsi="Courier New" w:cs="Courier New"/>
                <w:color w:val="000000"/>
                <w:sz w:val="22"/>
                <w:szCs w:val="22"/>
              </w:rPr>
            </w:pPr>
          </w:p>
        </w:tc>
      </w:tr>
      <w:tr w:rsidR="00AB75D3" w:rsidRPr="0001125B" w:rsidTr="0001125B">
        <w:trPr>
          <w:trHeight w:val="1"/>
        </w:trPr>
        <w:tc>
          <w:tcPr>
            <w:tcW w:w="2425" w:type="dxa"/>
            <w:vMerge/>
            <w:tcBorders>
              <w:top w:val="single" w:sz="4" w:space="0" w:color="00000A"/>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rPr>
            </w:pPr>
          </w:p>
        </w:tc>
        <w:tc>
          <w:tcPr>
            <w:tcW w:w="4595"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lang w:val="en-US"/>
              </w:rPr>
            </w:pPr>
            <w:r w:rsidRPr="0001125B">
              <w:rPr>
                <w:rFonts w:ascii="Courier New" w:hAnsi="Courier New" w:cs="Courier New"/>
                <w:color w:val="000000"/>
                <w:sz w:val="22"/>
                <w:szCs w:val="22"/>
              </w:rPr>
              <w:t>Финансовые средства, всего</w:t>
            </w:r>
          </w:p>
        </w:tc>
        <w:tc>
          <w:tcPr>
            <w:tcW w:w="2953" w:type="dxa"/>
            <w:gridSpan w:val="4"/>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lang w:val="en-US"/>
              </w:rPr>
            </w:pPr>
            <w:r w:rsidRPr="0001125B">
              <w:rPr>
                <w:rFonts w:ascii="Courier New" w:hAnsi="Courier New" w:cs="Courier New"/>
                <w:color w:val="000000"/>
                <w:sz w:val="22"/>
                <w:szCs w:val="22"/>
              </w:rPr>
              <w:t>в том числе</w:t>
            </w:r>
          </w:p>
        </w:tc>
      </w:tr>
      <w:tr w:rsidR="00AB75D3" w:rsidRPr="0001125B" w:rsidTr="0001125B">
        <w:trPr>
          <w:trHeight w:val="1"/>
        </w:trPr>
        <w:tc>
          <w:tcPr>
            <w:tcW w:w="2425" w:type="dxa"/>
            <w:vMerge/>
            <w:tcBorders>
              <w:top w:val="single" w:sz="4" w:space="0" w:color="00000A"/>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lang w:val="en-US"/>
              </w:rPr>
            </w:pPr>
          </w:p>
        </w:tc>
        <w:tc>
          <w:tcPr>
            <w:tcW w:w="4595" w:type="dxa"/>
            <w:vMerge/>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lang w:val="en-US"/>
              </w:rPr>
            </w:pPr>
          </w:p>
        </w:tc>
        <w:tc>
          <w:tcPr>
            <w:tcW w:w="777"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lang w:val="en-US"/>
              </w:rPr>
            </w:pPr>
            <w:r w:rsidRPr="0001125B">
              <w:rPr>
                <w:rFonts w:ascii="Courier New" w:hAnsi="Courier New" w:cs="Courier New"/>
                <w:color w:val="000000"/>
                <w:sz w:val="22"/>
                <w:szCs w:val="22"/>
              </w:rPr>
              <w:t>ФБ</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lang w:val="en-US"/>
              </w:rPr>
            </w:pPr>
            <w:r w:rsidRPr="0001125B">
              <w:rPr>
                <w:rFonts w:ascii="Courier New" w:hAnsi="Courier New" w:cs="Courier New"/>
                <w:color w:val="000000"/>
                <w:sz w:val="22"/>
                <w:szCs w:val="22"/>
              </w:rPr>
              <w:t>ОБ</w:t>
            </w: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lang w:val="en-US"/>
              </w:rPr>
            </w:pPr>
            <w:r w:rsidRPr="0001125B">
              <w:rPr>
                <w:rFonts w:ascii="Courier New" w:hAnsi="Courier New" w:cs="Courier New"/>
                <w:color w:val="000000"/>
                <w:sz w:val="22"/>
                <w:szCs w:val="22"/>
              </w:rPr>
              <w:t>МБ</w:t>
            </w:r>
          </w:p>
        </w:tc>
      </w:tr>
      <w:tr w:rsidR="00AB75D3" w:rsidRPr="0001125B" w:rsidTr="0001125B">
        <w:trPr>
          <w:gridAfter w:val="1"/>
          <w:wAfter w:w="16" w:type="dxa"/>
          <w:trHeight w:val="1"/>
        </w:trPr>
        <w:tc>
          <w:tcPr>
            <w:tcW w:w="9957" w:type="dxa"/>
            <w:gridSpan w:val="5"/>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rPr>
                <w:rFonts w:ascii="Courier New" w:hAnsi="Courier New" w:cs="Courier New"/>
                <w:b/>
                <w:color w:val="000000"/>
                <w:sz w:val="22"/>
                <w:szCs w:val="22"/>
              </w:rPr>
            </w:pPr>
            <w:r w:rsidRPr="0001125B">
              <w:rPr>
                <w:rFonts w:ascii="Courier New" w:hAnsi="Courier New" w:cs="Courier New"/>
                <w:b/>
                <w:color w:val="000000"/>
                <w:sz w:val="22"/>
                <w:szCs w:val="22"/>
              </w:rPr>
              <w:t xml:space="preserve">Подпрограмма 1 «Обеспечение деятельности подведомственных учреждений </w:t>
            </w:r>
          </w:p>
          <w:p w:rsidR="00AB75D3" w:rsidRPr="0001125B" w:rsidRDefault="00817D28" w:rsidP="00D42C4D">
            <w:pPr>
              <w:autoSpaceDE w:val="0"/>
              <w:autoSpaceDN w:val="0"/>
              <w:adjustRightInd w:val="0"/>
              <w:rPr>
                <w:rFonts w:ascii="Courier New" w:hAnsi="Courier New" w:cs="Courier New"/>
                <w:b/>
                <w:color w:val="000000"/>
                <w:sz w:val="22"/>
                <w:szCs w:val="22"/>
              </w:rPr>
            </w:pPr>
            <w:r>
              <w:rPr>
                <w:rFonts w:ascii="Courier New" w:hAnsi="Courier New" w:cs="Courier New"/>
                <w:b/>
                <w:color w:val="000000"/>
                <w:sz w:val="22"/>
                <w:szCs w:val="22"/>
              </w:rPr>
              <w:t xml:space="preserve"> </w:t>
            </w:r>
            <w:r w:rsidR="00AB75D3" w:rsidRPr="0001125B">
              <w:rPr>
                <w:rFonts w:ascii="Courier New" w:hAnsi="Courier New" w:cs="Courier New"/>
                <w:b/>
                <w:color w:val="000000"/>
                <w:sz w:val="22"/>
                <w:szCs w:val="22"/>
              </w:rPr>
              <w:t>культуры» (СДК, СК библиотека)</w:t>
            </w:r>
          </w:p>
          <w:p w:rsidR="00AB75D3" w:rsidRPr="0001125B" w:rsidRDefault="00AB75D3" w:rsidP="00D42C4D">
            <w:pPr>
              <w:autoSpaceDE w:val="0"/>
              <w:autoSpaceDN w:val="0"/>
              <w:adjustRightInd w:val="0"/>
              <w:jc w:val="center"/>
              <w:rPr>
                <w:rFonts w:ascii="Courier New" w:hAnsi="Courier New" w:cs="Courier New"/>
                <w:color w:val="000000"/>
                <w:sz w:val="22"/>
                <w:szCs w:val="22"/>
              </w:rPr>
            </w:pPr>
          </w:p>
        </w:tc>
      </w:tr>
      <w:tr w:rsidR="00AB75D3" w:rsidRPr="0001125B" w:rsidTr="0001125B">
        <w:trPr>
          <w:trHeight w:val="1"/>
        </w:trPr>
        <w:tc>
          <w:tcPr>
            <w:tcW w:w="2425"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rPr>
                <w:rFonts w:ascii="Courier New" w:hAnsi="Courier New" w:cs="Courier New"/>
                <w:color w:val="000000"/>
                <w:sz w:val="22"/>
                <w:szCs w:val="22"/>
              </w:rPr>
            </w:pPr>
            <w:r w:rsidRPr="0001125B">
              <w:rPr>
                <w:rFonts w:ascii="Courier New" w:hAnsi="Courier New" w:cs="Courier New"/>
                <w:color w:val="000000"/>
                <w:sz w:val="22"/>
                <w:szCs w:val="22"/>
                <w:lang w:val="en-US"/>
              </w:rPr>
              <w:t>201</w:t>
            </w:r>
            <w:r w:rsidRPr="0001125B">
              <w:rPr>
                <w:rFonts w:ascii="Courier New" w:hAnsi="Courier New" w:cs="Courier New"/>
                <w:color w:val="000000"/>
                <w:sz w:val="22"/>
                <w:szCs w:val="22"/>
              </w:rPr>
              <w:t>8 г.</w:t>
            </w:r>
          </w:p>
        </w:tc>
        <w:tc>
          <w:tcPr>
            <w:tcW w:w="4595"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2575569</w:t>
            </w:r>
          </w:p>
        </w:tc>
        <w:tc>
          <w:tcPr>
            <w:tcW w:w="777"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0,0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0,0</w:t>
            </w: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2575569</w:t>
            </w:r>
          </w:p>
        </w:tc>
      </w:tr>
      <w:tr w:rsidR="00AB75D3" w:rsidRPr="0001125B" w:rsidTr="0001125B">
        <w:trPr>
          <w:gridAfter w:val="1"/>
          <w:wAfter w:w="16" w:type="dxa"/>
          <w:trHeight w:val="1"/>
        </w:trPr>
        <w:tc>
          <w:tcPr>
            <w:tcW w:w="9957" w:type="dxa"/>
            <w:gridSpan w:val="5"/>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rPr>
                <w:rFonts w:ascii="Courier New" w:hAnsi="Courier New" w:cs="Courier New"/>
                <w:b/>
                <w:color w:val="000000"/>
                <w:sz w:val="22"/>
                <w:szCs w:val="22"/>
              </w:rPr>
            </w:pPr>
            <w:r w:rsidRPr="0001125B">
              <w:rPr>
                <w:rFonts w:ascii="Courier New" w:hAnsi="Courier New" w:cs="Courier New"/>
                <w:b/>
                <w:color w:val="000000"/>
                <w:sz w:val="22"/>
                <w:szCs w:val="22"/>
              </w:rPr>
              <w:t xml:space="preserve">Подпрограмма 2 «Проведение массовых праздников на территории Порогского </w:t>
            </w:r>
          </w:p>
          <w:p w:rsidR="00AB75D3" w:rsidRPr="0001125B" w:rsidRDefault="00817D28" w:rsidP="00D42C4D">
            <w:pPr>
              <w:autoSpaceDE w:val="0"/>
              <w:autoSpaceDN w:val="0"/>
              <w:adjustRightInd w:val="0"/>
              <w:rPr>
                <w:rFonts w:ascii="Courier New" w:hAnsi="Courier New" w:cs="Courier New"/>
                <w:b/>
                <w:color w:val="000000"/>
                <w:sz w:val="22"/>
                <w:szCs w:val="22"/>
              </w:rPr>
            </w:pPr>
            <w:r>
              <w:rPr>
                <w:rFonts w:ascii="Courier New" w:hAnsi="Courier New" w:cs="Courier New"/>
                <w:b/>
                <w:color w:val="000000"/>
                <w:sz w:val="22"/>
                <w:szCs w:val="22"/>
              </w:rPr>
              <w:t xml:space="preserve"> </w:t>
            </w:r>
            <w:r w:rsidR="00AB75D3" w:rsidRPr="0001125B">
              <w:rPr>
                <w:rFonts w:ascii="Courier New" w:hAnsi="Courier New" w:cs="Courier New"/>
                <w:b/>
                <w:color w:val="000000"/>
                <w:sz w:val="22"/>
                <w:szCs w:val="22"/>
              </w:rPr>
              <w:t>муниципального образования»</w:t>
            </w:r>
          </w:p>
        </w:tc>
      </w:tr>
      <w:tr w:rsidR="00AB75D3" w:rsidRPr="0001125B" w:rsidTr="0001125B">
        <w:trPr>
          <w:trHeight w:val="1"/>
        </w:trPr>
        <w:tc>
          <w:tcPr>
            <w:tcW w:w="2425"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201</w:t>
            </w:r>
            <w:r w:rsidRPr="0001125B">
              <w:rPr>
                <w:rFonts w:ascii="Courier New" w:hAnsi="Courier New" w:cs="Courier New"/>
                <w:color w:val="000000"/>
                <w:sz w:val="22"/>
                <w:szCs w:val="22"/>
              </w:rPr>
              <w:t>8 г.</w:t>
            </w:r>
          </w:p>
        </w:tc>
        <w:tc>
          <w:tcPr>
            <w:tcW w:w="4595"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20000,00</w:t>
            </w:r>
          </w:p>
        </w:tc>
        <w:tc>
          <w:tcPr>
            <w:tcW w:w="777"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0,0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0,0</w:t>
            </w: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20000</w:t>
            </w:r>
          </w:p>
        </w:tc>
      </w:tr>
      <w:tr w:rsidR="00AB75D3" w:rsidRPr="0001125B" w:rsidTr="0001125B">
        <w:trPr>
          <w:gridAfter w:val="1"/>
          <w:wAfter w:w="16" w:type="dxa"/>
          <w:trHeight w:val="1"/>
        </w:trPr>
        <w:tc>
          <w:tcPr>
            <w:tcW w:w="9957" w:type="dxa"/>
            <w:gridSpan w:val="5"/>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rPr>
                <w:rFonts w:ascii="Courier New" w:hAnsi="Courier New" w:cs="Courier New"/>
                <w:b/>
                <w:color w:val="000000"/>
                <w:sz w:val="22"/>
                <w:szCs w:val="22"/>
              </w:rPr>
            </w:pPr>
            <w:r w:rsidRPr="0001125B">
              <w:rPr>
                <w:rFonts w:ascii="Courier New" w:hAnsi="Courier New" w:cs="Courier New"/>
                <w:b/>
                <w:color w:val="000000"/>
                <w:sz w:val="22"/>
                <w:szCs w:val="22"/>
              </w:rPr>
              <w:t xml:space="preserve">Подпрограмма 3 «Профилактика наркомании на территории Порогского </w:t>
            </w:r>
          </w:p>
          <w:p w:rsidR="00AB75D3" w:rsidRPr="0001125B" w:rsidRDefault="00817D28" w:rsidP="00D42C4D">
            <w:pPr>
              <w:autoSpaceDE w:val="0"/>
              <w:autoSpaceDN w:val="0"/>
              <w:adjustRightInd w:val="0"/>
              <w:rPr>
                <w:rFonts w:ascii="Courier New" w:hAnsi="Courier New" w:cs="Courier New"/>
                <w:color w:val="000000"/>
                <w:sz w:val="22"/>
                <w:szCs w:val="22"/>
              </w:rPr>
            </w:pPr>
            <w:r>
              <w:rPr>
                <w:rFonts w:ascii="Courier New" w:hAnsi="Courier New" w:cs="Courier New"/>
                <w:b/>
                <w:color w:val="000000"/>
                <w:sz w:val="22"/>
                <w:szCs w:val="22"/>
              </w:rPr>
              <w:t xml:space="preserve"> </w:t>
            </w:r>
            <w:r w:rsidR="00AB75D3" w:rsidRPr="0001125B">
              <w:rPr>
                <w:rFonts w:ascii="Courier New" w:hAnsi="Courier New" w:cs="Courier New"/>
                <w:b/>
                <w:color w:val="000000"/>
                <w:sz w:val="22"/>
                <w:szCs w:val="22"/>
              </w:rPr>
              <w:t>муниципального</w:t>
            </w:r>
            <w:r w:rsidR="00AB75D3" w:rsidRPr="0001125B">
              <w:rPr>
                <w:rFonts w:ascii="Courier New" w:hAnsi="Courier New" w:cs="Courier New"/>
                <w:color w:val="000000"/>
                <w:sz w:val="22"/>
                <w:szCs w:val="22"/>
              </w:rPr>
              <w:t xml:space="preserve"> </w:t>
            </w:r>
            <w:r w:rsidR="00AB75D3" w:rsidRPr="0001125B">
              <w:rPr>
                <w:rFonts w:ascii="Courier New" w:hAnsi="Courier New" w:cs="Courier New"/>
                <w:b/>
                <w:color w:val="000000"/>
                <w:sz w:val="22"/>
                <w:szCs w:val="22"/>
              </w:rPr>
              <w:t>образования»</w:t>
            </w:r>
          </w:p>
        </w:tc>
      </w:tr>
      <w:tr w:rsidR="00AB75D3" w:rsidRPr="0001125B" w:rsidTr="0001125B">
        <w:trPr>
          <w:trHeight w:val="1"/>
        </w:trPr>
        <w:tc>
          <w:tcPr>
            <w:tcW w:w="2425"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201</w:t>
            </w:r>
            <w:r w:rsidRPr="0001125B">
              <w:rPr>
                <w:rFonts w:ascii="Courier New" w:hAnsi="Courier New" w:cs="Courier New"/>
                <w:color w:val="000000"/>
                <w:sz w:val="22"/>
                <w:szCs w:val="22"/>
              </w:rPr>
              <w:t>8 г.</w:t>
            </w:r>
          </w:p>
        </w:tc>
        <w:tc>
          <w:tcPr>
            <w:tcW w:w="4595"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14000,00</w:t>
            </w:r>
          </w:p>
        </w:tc>
        <w:tc>
          <w:tcPr>
            <w:tcW w:w="777"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0,0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0,0</w:t>
            </w: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14000,00</w:t>
            </w:r>
          </w:p>
        </w:tc>
      </w:tr>
      <w:tr w:rsidR="00AB75D3" w:rsidRPr="0001125B" w:rsidTr="0001125B">
        <w:trPr>
          <w:trHeight w:val="1"/>
        </w:trPr>
        <w:tc>
          <w:tcPr>
            <w:tcW w:w="9973" w:type="dxa"/>
            <w:gridSpan w:val="6"/>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rPr>
                <w:rFonts w:ascii="Courier New" w:hAnsi="Courier New" w:cs="Courier New"/>
                <w:color w:val="000000"/>
                <w:sz w:val="22"/>
                <w:szCs w:val="22"/>
              </w:rPr>
            </w:pPr>
            <w:r w:rsidRPr="0001125B">
              <w:rPr>
                <w:rFonts w:ascii="Courier New" w:hAnsi="Courier New" w:cs="Courier New"/>
                <w:b/>
                <w:color w:val="000000"/>
                <w:sz w:val="22"/>
                <w:szCs w:val="22"/>
              </w:rPr>
              <w:t>Подпрограмма 4» Физическая культура и спорт в Порогском муниципальном образовании</w:t>
            </w:r>
          </w:p>
        </w:tc>
      </w:tr>
      <w:tr w:rsidR="00AB75D3" w:rsidRPr="0001125B" w:rsidTr="0001125B">
        <w:trPr>
          <w:trHeight w:val="1"/>
        </w:trPr>
        <w:tc>
          <w:tcPr>
            <w:tcW w:w="2425"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rPr>
                <w:rFonts w:ascii="Courier New" w:hAnsi="Courier New" w:cs="Courier New"/>
                <w:color w:val="000000"/>
                <w:sz w:val="22"/>
                <w:szCs w:val="22"/>
              </w:rPr>
            </w:pPr>
          </w:p>
        </w:tc>
        <w:tc>
          <w:tcPr>
            <w:tcW w:w="4595"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2000,00</w:t>
            </w:r>
          </w:p>
        </w:tc>
        <w:tc>
          <w:tcPr>
            <w:tcW w:w="777"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0,0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0,0</w:t>
            </w: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2000,00</w:t>
            </w:r>
          </w:p>
        </w:tc>
      </w:tr>
      <w:tr w:rsidR="00AB75D3" w:rsidRPr="0001125B" w:rsidTr="0001125B">
        <w:trPr>
          <w:gridAfter w:val="1"/>
          <w:wAfter w:w="16" w:type="dxa"/>
          <w:trHeight w:val="1"/>
        </w:trPr>
        <w:tc>
          <w:tcPr>
            <w:tcW w:w="9957" w:type="dxa"/>
            <w:gridSpan w:val="5"/>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center"/>
              <w:rPr>
                <w:rFonts w:ascii="Courier New" w:hAnsi="Courier New" w:cs="Courier New"/>
                <w:color w:val="000000"/>
                <w:sz w:val="22"/>
                <w:szCs w:val="22"/>
                <w:lang w:val="en-US"/>
              </w:rPr>
            </w:pPr>
            <w:r w:rsidRPr="0001125B">
              <w:rPr>
                <w:rFonts w:ascii="Courier New" w:hAnsi="Courier New" w:cs="Courier New"/>
                <w:color w:val="000000"/>
                <w:sz w:val="22"/>
                <w:szCs w:val="22"/>
              </w:rPr>
              <w:t>ИТОГО по Программе</w:t>
            </w:r>
          </w:p>
        </w:tc>
      </w:tr>
      <w:tr w:rsidR="00AB75D3" w:rsidRPr="0001125B" w:rsidTr="0001125B">
        <w:trPr>
          <w:trHeight w:val="1"/>
        </w:trPr>
        <w:tc>
          <w:tcPr>
            <w:tcW w:w="2425"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201</w:t>
            </w:r>
            <w:r w:rsidRPr="0001125B">
              <w:rPr>
                <w:rFonts w:ascii="Courier New" w:hAnsi="Courier New" w:cs="Courier New"/>
                <w:color w:val="000000"/>
                <w:sz w:val="22"/>
                <w:szCs w:val="22"/>
              </w:rPr>
              <w:t>8</w:t>
            </w:r>
            <w:r w:rsidRPr="0001125B">
              <w:rPr>
                <w:rFonts w:ascii="Courier New" w:hAnsi="Courier New" w:cs="Courier New"/>
                <w:color w:val="000000"/>
                <w:sz w:val="22"/>
                <w:szCs w:val="22"/>
                <w:lang w:val="en-US"/>
              </w:rPr>
              <w:t xml:space="preserve"> </w:t>
            </w:r>
            <w:r w:rsidRPr="0001125B">
              <w:rPr>
                <w:rFonts w:ascii="Courier New" w:hAnsi="Courier New" w:cs="Courier New"/>
                <w:color w:val="000000"/>
                <w:sz w:val="22"/>
                <w:szCs w:val="22"/>
              </w:rPr>
              <w:t>г.</w:t>
            </w:r>
          </w:p>
        </w:tc>
        <w:tc>
          <w:tcPr>
            <w:tcW w:w="4595"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2575569,00</w:t>
            </w:r>
          </w:p>
        </w:tc>
        <w:tc>
          <w:tcPr>
            <w:tcW w:w="777"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0,0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lang w:val="en-US"/>
              </w:rPr>
            </w:pPr>
            <w:r w:rsidRPr="0001125B">
              <w:rPr>
                <w:rFonts w:ascii="Courier New" w:hAnsi="Courier New" w:cs="Courier New"/>
                <w:color w:val="000000"/>
                <w:sz w:val="22"/>
                <w:szCs w:val="22"/>
                <w:lang w:val="en-US"/>
              </w:rPr>
              <w:t>0,0</w:t>
            </w:r>
          </w:p>
        </w:tc>
        <w:tc>
          <w:tcPr>
            <w:tcW w:w="14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AB75D3" w:rsidRPr="0001125B" w:rsidRDefault="00AB75D3" w:rsidP="00D42C4D">
            <w:pPr>
              <w:autoSpaceDE w:val="0"/>
              <w:autoSpaceDN w:val="0"/>
              <w:adjustRightInd w:val="0"/>
              <w:jc w:val="right"/>
              <w:rPr>
                <w:rFonts w:ascii="Courier New" w:hAnsi="Courier New" w:cs="Courier New"/>
                <w:color w:val="000000"/>
                <w:sz w:val="22"/>
                <w:szCs w:val="22"/>
              </w:rPr>
            </w:pPr>
            <w:r w:rsidRPr="0001125B">
              <w:rPr>
                <w:rFonts w:ascii="Courier New" w:hAnsi="Courier New" w:cs="Courier New"/>
                <w:color w:val="000000"/>
                <w:sz w:val="22"/>
                <w:szCs w:val="22"/>
              </w:rPr>
              <w:t>2575569,00</w:t>
            </w:r>
          </w:p>
        </w:tc>
      </w:tr>
    </w:tbl>
    <w:p w:rsidR="00AB75D3" w:rsidRPr="00EF66FE" w:rsidRDefault="00AB75D3" w:rsidP="0001125B">
      <w:pPr>
        <w:autoSpaceDE w:val="0"/>
        <w:autoSpaceDN w:val="0"/>
        <w:adjustRightInd w:val="0"/>
        <w:jc w:val="both"/>
        <w:rPr>
          <w:rFonts w:ascii="Arial" w:hAnsi="Arial" w:cs="Arial"/>
          <w:color w:val="000000"/>
          <w:lang w:val="en-US"/>
        </w:rPr>
      </w:pPr>
    </w:p>
    <w:p w:rsidR="00AB75D3" w:rsidRPr="00EF66FE" w:rsidRDefault="00AB75D3" w:rsidP="0001125B">
      <w:pPr>
        <w:autoSpaceDE w:val="0"/>
        <w:autoSpaceDN w:val="0"/>
        <w:adjustRightInd w:val="0"/>
        <w:ind w:firstLine="709"/>
        <w:jc w:val="both"/>
        <w:rPr>
          <w:rFonts w:ascii="Arial" w:hAnsi="Arial" w:cs="Arial"/>
          <w:color w:val="000000"/>
        </w:rPr>
      </w:pPr>
      <w:r w:rsidRPr="00EF66FE">
        <w:rPr>
          <w:rFonts w:ascii="Arial" w:hAnsi="Arial" w:cs="Arial"/>
          <w:color w:val="000000"/>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AB75D3" w:rsidRPr="00EF66FE" w:rsidRDefault="00AB75D3" w:rsidP="0001125B">
      <w:pPr>
        <w:autoSpaceDE w:val="0"/>
        <w:autoSpaceDN w:val="0"/>
        <w:adjustRightInd w:val="0"/>
        <w:ind w:firstLine="709"/>
        <w:jc w:val="both"/>
        <w:rPr>
          <w:rFonts w:ascii="Arial" w:hAnsi="Arial" w:cs="Arial"/>
          <w:color w:val="000000"/>
        </w:rPr>
      </w:pPr>
      <w:r w:rsidRPr="00EF66FE">
        <w:rPr>
          <w:rFonts w:ascii="Arial" w:hAnsi="Arial" w:cs="Arial"/>
          <w:color w:val="000000"/>
        </w:rPr>
        <w:t>Объем финансирования Программы уточняется при формировании бюджета Порогского муниципального образования.</w:t>
      </w:r>
    </w:p>
    <w:p w:rsidR="00AB75D3" w:rsidRPr="0001125B" w:rsidRDefault="00AB75D3" w:rsidP="00AB75D3">
      <w:pPr>
        <w:autoSpaceDE w:val="0"/>
        <w:autoSpaceDN w:val="0"/>
        <w:adjustRightInd w:val="0"/>
        <w:rPr>
          <w:rFonts w:ascii="Arial" w:hAnsi="Arial" w:cs="Arial"/>
          <w:color w:val="000000"/>
          <w:sz w:val="28"/>
        </w:rPr>
      </w:pPr>
    </w:p>
    <w:p w:rsidR="0001125B" w:rsidRDefault="00AB75D3" w:rsidP="0001125B">
      <w:pPr>
        <w:pStyle w:val="a7"/>
        <w:numPr>
          <w:ilvl w:val="0"/>
          <w:numId w:val="42"/>
        </w:numPr>
        <w:autoSpaceDE w:val="0"/>
        <w:autoSpaceDN w:val="0"/>
        <w:adjustRightInd w:val="0"/>
        <w:spacing w:after="0" w:line="240" w:lineRule="auto"/>
        <w:jc w:val="center"/>
        <w:rPr>
          <w:rFonts w:ascii="Arial" w:hAnsi="Arial" w:cs="Arial"/>
          <w:color w:val="000000"/>
          <w:sz w:val="24"/>
        </w:rPr>
      </w:pPr>
      <w:r w:rsidRPr="0001125B">
        <w:rPr>
          <w:rFonts w:ascii="Arial" w:hAnsi="Arial" w:cs="Arial"/>
          <w:color w:val="000000"/>
          <w:sz w:val="24"/>
        </w:rPr>
        <w:t>МЕХАНИЗМ РЕАЛИЗАЦИИ ПРОГРАММЫ</w:t>
      </w:r>
    </w:p>
    <w:p w:rsidR="0001125B" w:rsidRPr="0001125B" w:rsidRDefault="0001125B" w:rsidP="0001125B">
      <w:pPr>
        <w:pStyle w:val="a7"/>
        <w:autoSpaceDE w:val="0"/>
        <w:autoSpaceDN w:val="0"/>
        <w:adjustRightInd w:val="0"/>
        <w:spacing w:after="0" w:line="240" w:lineRule="auto"/>
        <w:ind w:left="390"/>
        <w:rPr>
          <w:rFonts w:ascii="Arial" w:hAnsi="Arial" w:cs="Arial"/>
          <w:color w:val="000000"/>
          <w:sz w:val="24"/>
        </w:rPr>
      </w:pPr>
    </w:p>
    <w:p w:rsidR="00AB75D3" w:rsidRPr="00EF66FE" w:rsidRDefault="00817D28" w:rsidP="0001125B">
      <w:pPr>
        <w:autoSpaceDE w:val="0"/>
        <w:autoSpaceDN w:val="0"/>
        <w:adjustRightInd w:val="0"/>
        <w:ind w:firstLine="426"/>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Реализация Программы планируется через обеспечение деятельности и взаимодействия социальных учреждений, общественных организаций, расширение многообразия форм их сотрудничества, направленных на сближение личных и общественных интересов, формирование здорового, морально-психологического климата в различных социально-демографических группах и в обществе в целом.</w:t>
      </w:r>
    </w:p>
    <w:p w:rsidR="00AB75D3" w:rsidRPr="00EF66FE" w:rsidRDefault="00AB75D3" w:rsidP="00AB75D3">
      <w:pPr>
        <w:autoSpaceDE w:val="0"/>
        <w:autoSpaceDN w:val="0"/>
        <w:adjustRightInd w:val="0"/>
        <w:rPr>
          <w:rFonts w:ascii="Arial" w:hAnsi="Arial" w:cs="Arial"/>
          <w:color w:val="000000"/>
        </w:rPr>
      </w:pPr>
    </w:p>
    <w:p w:rsidR="00AB75D3" w:rsidRPr="00EF66FE" w:rsidRDefault="00AA1F1E" w:rsidP="00AB75D3">
      <w:pPr>
        <w:autoSpaceDE w:val="0"/>
        <w:autoSpaceDN w:val="0"/>
        <w:adjustRightInd w:val="0"/>
        <w:jc w:val="center"/>
        <w:rPr>
          <w:rFonts w:ascii="Arial" w:hAnsi="Arial" w:cs="Arial"/>
          <w:color w:val="000000"/>
        </w:rPr>
      </w:pPr>
      <w:r>
        <w:rPr>
          <w:rFonts w:ascii="Arial" w:hAnsi="Arial" w:cs="Arial"/>
          <w:color w:val="000000"/>
        </w:rPr>
        <w:t>6</w:t>
      </w:r>
      <w:r w:rsidR="00AB75D3" w:rsidRPr="00EF66FE">
        <w:rPr>
          <w:rFonts w:ascii="Arial" w:hAnsi="Arial" w:cs="Arial"/>
          <w:color w:val="000000"/>
        </w:rPr>
        <w:t>. ОЖИДАЕМЫЕ РЕЗУЛЬТАТЫ РЕАЛИЗАЦИИ ПРОГРАММЫ</w:t>
      </w:r>
    </w:p>
    <w:p w:rsidR="00AB75D3" w:rsidRPr="00EF66FE" w:rsidRDefault="00AB75D3" w:rsidP="00AB75D3">
      <w:pPr>
        <w:autoSpaceDE w:val="0"/>
        <w:autoSpaceDN w:val="0"/>
        <w:adjustRightInd w:val="0"/>
        <w:rPr>
          <w:rFonts w:ascii="Arial" w:hAnsi="Arial" w:cs="Arial"/>
          <w:color w:val="000000"/>
        </w:rPr>
      </w:pPr>
    </w:p>
    <w:p w:rsidR="00AB75D3" w:rsidRPr="00EF66FE" w:rsidRDefault="00AB75D3" w:rsidP="0001125B">
      <w:pPr>
        <w:tabs>
          <w:tab w:val="left" w:pos="142"/>
          <w:tab w:val="left" w:pos="1100"/>
        </w:tabs>
        <w:autoSpaceDE w:val="0"/>
        <w:autoSpaceDN w:val="0"/>
        <w:adjustRightInd w:val="0"/>
        <w:ind w:firstLine="709"/>
        <w:jc w:val="both"/>
        <w:rPr>
          <w:rFonts w:ascii="Arial" w:hAnsi="Arial" w:cs="Arial"/>
          <w:color w:val="000000"/>
        </w:rPr>
      </w:pPr>
      <w:r w:rsidRPr="00EF66FE">
        <w:rPr>
          <w:rFonts w:ascii="Arial" w:hAnsi="Arial" w:cs="Arial"/>
          <w:color w:val="000000"/>
        </w:rPr>
        <w:t>1.</w:t>
      </w:r>
      <w:r w:rsidR="00817D28">
        <w:rPr>
          <w:rFonts w:ascii="Arial" w:hAnsi="Arial" w:cs="Arial"/>
          <w:color w:val="000000"/>
        </w:rPr>
        <w:t xml:space="preserve"> </w:t>
      </w:r>
      <w:r w:rsidRPr="00EF66FE">
        <w:rPr>
          <w:rFonts w:ascii="Arial" w:hAnsi="Arial" w:cs="Arial"/>
          <w:color w:val="000000"/>
        </w:rPr>
        <w:t>Создание благоприятных условий для творческой деятельности.</w:t>
      </w:r>
    </w:p>
    <w:p w:rsidR="00AB75D3" w:rsidRPr="00EF66FE" w:rsidRDefault="00AB75D3" w:rsidP="0001125B">
      <w:pPr>
        <w:tabs>
          <w:tab w:val="left" w:pos="142"/>
          <w:tab w:val="left" w:pos="1100"/>
        </w:tabs>
        <w:autoSpaceDE w:val="0"/>
        <w:autoSpaceDN w:val="0"/>
        <w:adjustRightInd w:val="0"/>
        <w:ind w:firstLine="709"/>
        <w:jc w:val="both"/>
        <w:rPr>
          <w:rFonts w:ascii="Arial" w:hAnsi="Arial" w:cs="Arial"/>
          <w:color w:val="000000"/>
        </w:rPr>
      </w:pPr>
      <w:r w:rsidRPr="00EF66FE">
        <w:rPr>
          <w:rFonts w:ascii="Arial" w:hAnsi="Arial" w:cs="Arial"/>
          <w:color w:val="000000"/>
        </w:rPr>
        <w:lastRenderedPageBreak/>
        <w:t>2.</w:t>
      </w:r>
      <w:r w:rsidRPr="00EF66FE">
        <w:rPr>
          <w:rFonts w:ascii="Arial" w:hAnsi="Arial" w:cs="Arial"/>
          <w:color w:val="000000"/>
        </w:rPr>
        <w:tab/>
        <w:t xml:space="preserve">Увеличение числа культурно-досуговых мероприятий. </w:t>
      </w:r>
    </w:p>
    <w:p w:rsidR="00AB75D3" w:rsidRPr="00EF66FE" w:rsidRDefault="00AB75D3" w:rsidP="0001125B">
      <w:pPr>
        <w:tabs>
          <w:tab w:val="left" w:pos="142"/>
          <w:tab w:val="left" w:pos="1100"/>
        </w:tabs>
        <w:autoSpaceDE w:val="0"/>
        <w:autoSpaceDN w:val="0"/>
        <w:adjustRightInd w:val="0"/>
        <w:ind w:firstLine="709"/>
        <w:jc w:val="both"/>
        <w:rPr>
          <w:rFonts w:ascii="Arial" w:hAnsi="Arial" w:cs="Arial"/>
          <w:color w:val="000000"/>
        </w:rPr>
      </w:pPr>
      <w:r w:rsidRPr="00EF66FE">
        <w:rPr>
          <w:rFonts w:ascii="Arial" w:hAnsi="Arial" w:cs="Arial"/>
          <w:color w:val="000000"/>
        </w:rPr>
        <w:t>3.</w:t>
      </w:r>
      <w:r w:rsidRPr="00EF66FE">
        <w:rPr>
          <w:rFonts w:ascii="Arial" w:hAnsi="Arial" w:cs="Arial"/>
          <w:color w:val="000000"/>
        </w:rPr>
        <w:tab/>
        <w:t xml:space="preserve">Увеличение числа жителей, принимающих участие в культурно-массовых мероприятиях. </w:t>
      </w:r>
    </w:p>
    <w:p w:rsidR="00AB75D3" w:rsidRPr="00EF66FE" w:rsidRDefault="00AB75D3" w:rsidP="0001125B">
      <w:pPr>
        <w:tabs>
          <w:tab w:val="left" w:pos="142"/>
          <w:tab w:val="left" w:pos="1100"/>
        </w:tabs>
        <w:autoSpaceDE w:val="0"/>
        <w:autoSpaceDN w:val="0"/>
        <w:adjustRightInd w:val="0"/>
        <w:ind w:firstLine="709"/>
        <w:jc w:val="both"/>
        <w:rPr>
          <w:rFonts w:ascii="Arial" w:hAnsi="Arial" w:cs="Arial"/>
          <w:color w:val="000000"/>
        </w:rPr>
      </w:pPr>
      <w:r w:rsidRPr="00EF66FE">
        <w:rPr>
          <w:rFonts w:ascii="Arial" w:hAnsi="Arial" w:cs="Arial"/>
          <w:color w:val="000000"/>
        </w:rPr>
        <w:t>4.</w:t>
      </w:r>
      <w:r w:rsidR="00817D28">
        <w:rPr>
          <w:rFonts w:ascii="Arial" w:hAnsi="Arial" w:cs="Arial"/>
          <w:color w:val="000000"/>
        </w:rPr>
        <w:t xml:space="preserve"> </w:t>
      </w:r>
      <w:r w:rsidRPr="00EF66FE">
        <w:rPr>
          <w:rFonts w:ascii="Arial" w:hAnsi="Arial" w:cs="Arial"/>
          <w:color w:val="000000"/>
        </w:rPr>
        <w:t xml:space="preserve">Обеспечение координации действий всех заинтересованных организаций по </w:t>
      </w:r>
    </w:p>
    <w:p w:rsidR="00AB75D3" w:rsidRPr="00EF66FE" w:rsidRDefault="00817D28" w:rsidP="0001125B">
      <w:pPr>
        <w:tabs>
          <w:tab w:val="left" w:pos="142"/>
          <w:tab w:val="left" w:pos="1100"/>
        </w:tabs>
        <w:autoSpaceDE w:val="0"/>
        <w:autoSpaceDN w:val="0"/>
        <w:adjustRightInd w:val="0"/>
        <w:ind w:firstLine="709"/>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противодействию распространения социально-негативных явлений.</w:t>
      </w:r>
    </w:p>
    <w:p w:rsidR="00AB75D3" w:rsidRPr="0001125B" w:rsidRDefault="00AB75D3" w:rsidP="00AB75D3">
      <w:pPr>
        <w:numPr>
          <w:ilvl w:val="0"/>
          <w:numId w:val="9"/>
        </w:numPr>
        <w:tabs>
          <w:tab w:val="clear" w:pos="900"/>
          <w:tab w:val="num" w:pos="284"/>
        </w:tabs>
        <w:autoSpaceDE w:val="0"/>
        <w:autoSpaceDN w:val="0"/>
        <w:adjustRightInd w:val="0"/>
        <w:spacing w:line="276" w:lineRule="auto"/>
        <w:ind w:left="426" w:firstLine="283"/>
        <w:jc w:val="both"/>
        <w:rPr>
          <w:rFonts w:ascii="Arial" w:hAnsi="Arial" w:cs="Arial"/>
          <w:color w:val="000000"/>
        </w:rPr>
      </w:pPr>
      <w:r w:rsidRPr="00EF66FE">
        <w:rPr>
          <w:rFonts w:ascii="Arial" w:hAnsi="Arial" w:cs="Arial"/>
          <w:color w:val="000000"/>
        </w:rPr>
        <w:t xml:space="preserve"> Организация мероприятий, направленных на повышение уровня профессионального </w:t>
      </w:r>
      <w:r w:rsidRPr="0001125B">
        <w:rPr>
          <w:rFonts w:ascii="Arial" w:hAnsi="Arial" w:cs="Arial"/>
          <w:color w:val="000000"/>
        </w:rPr>
        <w:t>мастерства работников основного персонала в муниципальных библиотеках.</w:t>
      </w:r>
    </w:p>
    <w:p w:rsidR="00AB75D3" w:rsidRDefault="00AA1F1E" w:rsidP="00AB75D3">
      <w:pPr>
        <w:autoSpaceDE w:val="0"/>
        <w:autoSpaceDN w:val="0"/>
        <w:adjustRightInd w:val="0"/>
        <w:ind w:left="567"/>
        <w:jc w:val="center"/>
        <w:rPr>
          <w:rFonts w:ascii="Arial" w:hAnsi="Arial" w:cs="Arial"/>
          <w:color w:val="000000"/>
        </w:rPr>
      </w:pPr>
      <w:r>
        <w:rPr>
          <w:rFonts w:ascii="Arial" w:hAnsi="Arial" w:cs="Arial"/>
          <w:color w:val="000000"/>
        </w:rPr>
        <w:t>7</w:t>
      </w:r>
      <w:r w:rsidR="00AB75D3" w:rsidRPr="00EF66FE">
        <w:rPr>
          <w:rFonts w:ascii="Arial" w:hAnsi="Arial" w:cs="Arial"/>
          <w:color w:val="000000"/>
        </w:rPr>
        <w:t>. ПОДПРОГРАММЫ</w:t>
      </w:r>
    </w:p>
    <w:p w:rsidR="0001125B" w:rsidRPr="00EF66FE" w:rsidRDefault="0001125B" w:rsidP="00AB75D3">
      <w:pPr>
        <w:autoSpaceDE w:val="0"/>
        <w:autoSpaceDN w:val="0"/>
        <w:adjustRightInd w:val="0"/>
        <w:ind w:left="567"/>
        <w:jc w:val="center"/>
        <w:rPr>
          <w:rFonts w:ascii="Arial" w:hAnsi="Arial" w:cs="Arial"/>
          <w:color w:val="000000"/>
        </w:rPr>
      </w:pPr>
    </w:p>
    <w:p w:rsidR="00AB75D3" w:rsidRPr="00EF66FE" w:rsidRDefault="0001125B" w:rsidP="00AB75D3">
      <w:pPr>
        <w:autoSpaceDE w:val="0"/>
        <w:autoSpaceDN w:val="0"/>
        <w:adjustRightInd w:val="0"/>
        <w:ind w:firstLine="540"/>
        <w:jc w:val="center"/>
        <w:rPr>
          <w:rFonts w:ascii="Arial" w:hAnsi="Arial" w:cs="Arial"/>
          <w:color w:val="000000"/>
        </w:rPr>
      </w:pPr>
      <w:r w:rsidRPr="00EF66FE">
        <w:rPr>
          <w:rFonts w:ascii="Arial" w:hAnsi="Arial" w:cs="Arial"/>
          <w:color w:val="000000"/>
        </w:rPr>
        <w:t>ПОДПРОГРАММА 1 «ОБЕСПЕЧЕНИЕ ДЕЯТЕЛЬНОСТИ ПОДВЕДОМСТВЕННЫХ УЧРЕЖДЕНИЙ КУЛЬТУРЫ» (СДК, СК БИБЛИОТЕКА) К МУНИЦИПАЛЬНОЙ ПРОГРАММЕ «РАЗВИТИЕ КУЛЬТУРЫ И СПОРТА НА ТЕРРИТОРИИ ПОРОГСКОГО</w:t>
      </w:r>
      <w:r w:rsidR="00817D28">
        <w:rPr>
          <w:rFonts w:ascii="Arial" w:hAnsi="Arial" w:cs="Arial"/>
          <w:color w:val="000000"/>
        </w:rPr>
        <w:t xml:space="preserve"> </w:t>
      </w:r>
      <w:r w:rsidRPr="00EF66FE">
        <w:rPr>
          <w:rFonts w:ascii="Arial" w:hAnsi="Arial" w:cs="Arial"/>
          <w:color w:val="000000"/>
        </w:rPr>
        <w:t>МУНИЦИПАЛЬНОГО ОБРАЗОВАНИЯ НА 2017ГОД»</w:t>
      </w:r>
    </w:p>
    <w:p w:rsidR="00AB75D3" w:rsidRPr="00EF66FE" w:rsidRDefault="00AB75D3" w:rsidP="00AB75D3">
      <w:pPr>
        <w:autoSpaceDE w:val="0"/>
        <w:autoSpaceDN w:val="0"/>
        <w:adjustRightInd w:val="0"/>
        <w:rPr>
          <w:rFonts w:ascii="Arial" w:hAnsi="Arial" w:cs="Arial"/>
          <w:color w:val="000000"/>
        </w:rPr>
      </w:pPr>
    </w:p>
    <w:p w:rsidR="00AB75D3" w:rsidRDefault="00AB75D3" w:rsidP="00AB75D3">
      <w:pPr>
        <w:autoSpaceDE w:val="0"/>
        <w:autoSpaceDN w:val="0"/>
        <w:adjustRightInd w:val="0"/>
        <w:jc w:val="center"/>
        <w:outlineLvl w:val="1"/>
        <w:rPr>
          <w:rFonts w:ascii="Arial" w:hAnsi="Arial" w:cs="Arial"/>
          <w:caps/>
          <w:color w:val="000000"/>
        </w:rPr>
      </w:pPr>
      <w:r w:rsidRPr="00EF66FE">
        <w:rPr>
          <w:rFonts w:ascii="Arial" w:hAnsi="Arial" w:cs="Arial"/>
          <w:caps/>
          <w:color w:val="000000"/>
        </w:rPr>
        <w:t>Паспорт</w:t>
      </w:r>
      <w:r w:rsidR="00817D28">
        <w:rPr>
          <w:rFonts w:ascii="Arial" w:hAnsi="Arial" w:cs="Arial"/>
          <w:caps/>
          <w:color w:val="000000"/>
        </w:rPr>
        <w:t xml:space="preserve"> </w:t>
      </w:r>
      <w:r w:rsidRPr="00EF66FE">
        <w:rPr>
          <w:rFonts w:ascii="Arial" w:hAnsi="Arial" w:cs="Arial"/>
          <w:caps/>
          <w:color w:val="000000"/>
        </w:rPr>
        <w:t>подпрограммы</w:t>
      </w:r>
    </w:p>
    <w:p w:rsidR="0001125B" w:rsidRPr="00EF66FE" w:rsidRDefault="0001125B" w:rsidP="00AB75D3">
      <w:pPr>
        <w:autoSpaceDE w:val="0"/>
        <w:autoSpaceDN w:val="0"/>
        <w:adjustRightInd w:val="0"/>
        <w:jc w:val="center"/>
        <w:outlineLvl w:val="1"/>
        <w:rPr>
          <w:rFonts w:ascii="Arial" w:hAnsi="Arial" w:cs="Arial"/>
          <w:caps/>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3"/>
      </w:tblGrid>
      <w:tr w:rsidR="00AB75D3" w:rsidRPr="0001125B" w:rsidTr="0001125B">
        <w:tc>
          <w:tcPr>
            <w:tcW w:w="2943" w:type="dxa"/>
            <w:vAlign w:val="center"/>
          </w:tcPr>
          <w:p w:rsidR="00AB75D3" w:rsidRPr="0001125B" w:rsidRDefault="00AB75D3" w:rsidP="00D42C4D">
            <w:pPr>
              <w:autoSpaceDE w:val="0"/>
              <w:autoSpaceDN w:val="0"/>
              <w:adjustRightInd w:val="0"/>
              <w:jc w:val="center"/>
              <w:rPr>
                <w:rFonts w:ascii="Courier New" w:hAnsi="Courier New" w:cs="Courier New"/>
                <w:color w:val="000000"/>
                <w:sz w:val="22"/>
              </w:rPr>
            </w:pPr>
            <w:r w:rsidRPr="0001125B">
              <w:rPr>
                <w:rFonts w:ascii="Courier New" w:hAnsi="Courier New" w:cs="Courier New"/>
                <w:color w:val="000000"/>
                <w:sz w:val="22"/>
              </w:rPr>
              <w:t>Наименование Подпрограммы</w:t>
            </w:r>
          </w:p>
        </w:tc>
        <w:tc>
          <w:tcPr>
            <w:tcW w:w="7513" w:type="dxa"/>
          </w:tcPr>
          <w:p w:rsidR="00AB75D3" w:rsidRPr="0001125B" w:rsidRDefault="00AB75D3" w:rsidP="00D42C4D">
            <w:pPr>
              <w:pStyle w:val="ConsPlusNonformat0"/>
              <w:widowControl/>
              <w:rPr>
                <w:color w:val="000000"/>
                <w:sz w:val="22"/>
                <w:szCs w:val="24"/>
              </w:rPr>
            </w:pPr>
            <w:r w:rsidRPr="0001125B">
              <w:rPr>
                <w:color w:val="000000"/>
                <w:sz w:val="22"/>
                <w:szCs w:val="24"/>
              </w:rPr>
              <w:t>Подпрограмма «Обеспечение деятельности подведомственных учреждений культуры» (далее - Подпрограмма)</w:t>
            </w:r>
          </w:p>
        </w:tc>
      </w:tr>
      <w:tr w:rsidR="00AB75D3" w:rsidRPr="0001125B" w:rsidTr="0001125B">
        <w:tc>
          <w:tcPr>
            <w:tcW w:w="2943" w:type="dxa"/>
            <w:vAlign w:val="center"/>
          </w:tcPr>
          <w:p w:rsidR="00AB75D3" w:rsidRPr="0001125B" w:rsidRDefault="00AB75D3" w:rsidP="00D42C4D">
            <w:pPr>
              <w:autoSpaceDE w:val="0"/>
              <w:autoSpaceDN w:val="0"/>
              <w:adjustRightInd w:val="0"/>
              <w:jc w:val="center"/>
              <w:rPr>
                <w:rFonts w:ascii="Courier New" w:hAnsi="Courier New" w:cs="Courier New"/>
                <w:color w:val="000000"/>
                <w:sz w:val="22"/>
              </w:rPr>
            </w:pPr>
            <w:r w:rsidRPr="0001125B">
              <w:rPr>
                <w:rFonts w:ascii="Courier New" w:hAnsi="Courier New" w:cs="Courier New"/>
                <w:color w:val="000000"/>
                <w:sz w:val="22"/>
              </w:rPr>
              <w:t>Основание для разработки подпрограммы</w:t>
            </w:r>
          </w:p>
        </w:tc>
        <w:tc>
          <w:tcPr>
            <w:tcW w:w="7513" w:type="dxa"/>
          </w:tcPr>
          <w:p w:rsidR="00AB75D3" w:rsidRPr="0001125B" w:rsidRDefault="00AB75D3" w:rsidP="00D42C4D">
            <w:pPr>
              <w:autoSpaceDE w:val="0"/>
              <w:autoSpaceDN w:val="0"/>
              <w:adjustRightInd w:val="0"/>
              <w:jc w:val="both"/>
              <w:rPr>
                <w:rFonts w:ascii="Courier New" w:hAnsi="Courier New" w:cs="Courier New"/>
                <w:color w:val="000000"/>
                <w:sz w:val="22"/>
              </w:rPr>
            </w:pPr>
            <w:r w:rsidRPr="0001125B">
              <w:rPr>
                <w:rFonts w:ascii="Courier New" w:hAnsi="Courier New" w:cs="Courier New"/>
                <w:color w:val="000000"/>
                <w:sz w:val="22"/>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 Устав Порогского МО, Порядок разработки, реализации и оценки эффективности муниципальных программ Порогского</w:t>
            </w:r>
            <w:r w:rsidR="00817D28">
              <w:rPr>
                <w:rFonts w:ascii="Courier New" w:hAnsi="Courier New" w:cs="Courier New"/>
                <w:color w:val="000000"/>
                <w:sz w:val="22"/>
              </w:rPr>
              <w:t xml:space="preserve"> </w:t>
            </w:r>
            <w:r w:rsidRPr="0001125B">
              <w:rPr>
                <w:rFonts w:ascii="Courier New" w:hAnsi="Courier New" w:cs="Courier New"/>
                <w:color w:val="000000"/>
                <w:sz w:val="22"/>
              </w:rPr>
              <w:t>муниципального образования</w:t>
            </w:r>
          </w:p>
        </w:tc>
      </w:tr>
      <w:tr w:rsidR="00AB75D3" w:rsidRPr="0001125B" w:rsidTr="0001125B">
        <w:tc>
          <w:tcPr>
            <w:tcW w:w="2943" w:type="dxa"/>
            <w:vAlign w:val="center"/>
          </w:tcPr>
          <w:p w:rsidR="00AB75D3" w:rsidRPr="0001125B" w:rsidRDefault="00AB75D3" w:rsidP="00D42C4D">
            <w:pPr>
              <w:jc w:val="center"/>
              <w:rPr>
                <w:rFonts w:ascii="Courier New" w:hAnsi="Courier New" w:cs="Courier New"/>
                <w:color w:val="000000"/>
                <w:sz w:val="22"/>
              </w:rPr>
            </w:pPr>
            <w:r w:rsidRPr="0001125B">
              <w:rPr>
                <w:rFonts w:ascii="Courier New" w:hAnsi="Courier New" w:cs="Courier New"/>
                <w:color w:val="000000"/>
                <w:sz w:val="22"/>
              </w:rPr>
              <w:t>Муниципальный</w:t>
            </w:r>
            <w:r w:rsidR="00817D28">
              <w:rPr>
                <w:rFonts w:ascii="Courier New" w:hAnsi="Courier New" w:cs="Courier New"/>
                <w:color w:val="000000"/>
                <w:sz w:val="22"/>
              </w:rPr>
              <w:t xml:space="preserve"> </w:t>
            </w:r>
            <w:r w:rsidRPr="0001125B">
              <w:rPr>
                <w:rFonts w:ascii="Courier New" w:hAnsi="Courier New" w:cs="Courier New"/>
                <w:color w:val="000000"/>
                <w:sz w:val="22"/>
              </w:rPr>
              <w:t>заказчик подпрограммы</w:t>
            </w:r>
          </w:p>
        </w:tc>
        <w:tc>
          <w:tcPr>
            <w:tcW w:w="7513" w:type="dxa"/>
            <w:vAlign w:val="center"/>
          </w:tcPr>
          <w:p w:rsidR="00AB75D3" w:rsidRPr="0001125B" w:rsidRDefault="00AB75D3" w:rsidP="00D42C4D">
            <w:pPr>
              <w:rPr>
                <w:rFonts w:ascii="Courier New" w:hAnsi="Courier New" w:cs="Courier New"/>
                <w:color w:val="000000"/>
                <w:sz w:val="22"/>
              </w:rPr>
            </w:pPr>
            <w:r w:rsidRPr="0001125B">
              <w:rPr>
                <w:rFonts w:ascii="Courier New" w:hAnsi="Courier New" w:cs="Courier New"/>
                <w:color w:val="000000"/>
                <w:sz w:val="22"/>
              </w:rPr>
              <w:t>Администрация Порогского муниципального образования</w:t>
            </w:r>
          </w:p>
        </w:tc>
      </w:tr>
      <w:tr w:rsidR="00AB75D3" w:rsidRPr="0001125B" w:rsidTr="0001125B">
        <w:tc>
          <w:tcPr>
            <w:tcW w:w="2943" w:type="dxa"/>
            <w:vAlign w:val="center"/>
          </w:tcPr>
          <w:p w:rsidR="00AB75D3" w:rsidRPr="0001125B" w:rsidRDefault="00AB75D3" w:rsidP="00D42C4D">
            <w:pPr>
              <w:jc w:val="center"/>
              <w:rPr>
                <w:rFonts w:ascii="Courier New" w:hAnsi="Courier New" w:cs="Courier New"/>
                <w:color w:val="000000"/>
                <w:sz w:val="22"/>
              </w:rPr>
            </w:pPr>
            <w:r w:rsidRPr="0001125B">
              <w:rPr>
                <w:rFonts w:ascii="Courier New" w:hAnsi="Courier New" w:cs="Courier New"/>
                <w:color w:val="000000"/>
                <w:sz w:val="22"/>
              </w:rPr>
              <w:t>Разработчик подпрограммы</w:t>
            </w:r>
          </w:p>
        </w:tc>
        <w:tc>
          <w:tcPr>
            <w:tcW w:w="7513" w:type="dxa"/>
          </w:tcPr>
          <w:p w:rsidR="00AB75D3" w:rsidRPr="0001125B" w:rsidRDefault="00AB75D3" w:rsidP="00D42C4D">
            <w:pPr>
              <w:jc w:val="both"/>
              <w:rPr>
                <w:rFonts w:ascii="Courier New" w:hAnsi="Courier New" w:cs="Courier New"/>
                <w:color w:val="000000"/>
                <w:sz w:val="22"/>
              </w:rPr>
            </w:pPr>
            <w:r w:rsidRPr="0001125B">
              <w:rPr>
                <w:rFonts w:ascii="Courier New" w:hAnsi="Courier New" w:cs="Courier New"/>
                <w:color w:val="000000"/>
                <w:sz w:val="22"/>
              </w:rPr>
              <w:t>Администрация Порогского муниципального образования</w:t>
            </w:r>
          </w:p>
        </w:tc>
      </w:tr>
      <w:tr w:rsidR="00AB75D3" w:rsidRPr="0001125B" w:rsidTr="0001125B">
        <w:tc>
          <w:tcPr>
            <w:tcW w:w="2943" w:type="dxa"/>
            <w:vAlign w:val="center"/>
          </w:tcPr>
          <w:p w:rsidR="00AB75D3" w:rsidRPr="0001125B" w:rsidRDefault="00AB75D3" w:rsidP="00D42C4D">
            <w:pPr>
              <w:jc w:val="center"/>
              <w:rPr>
                <w:rFonts w:ascii="Courier New" w:hAnsi="Courier New" w:cs="Courier New"/>
                <w:color w:val="000000"/>
                <w:sz w:val="22"/>
              </w:rPr>
            </w:pPr>
            <w:r w:rsidRPr="0001125B">
              <w:rPr>
                <w:rFonts w:ascii="Courier New" w:hAnsi="Courier New" w:cs="Courier New"/>
                <w:color w:val="000000"/>
                <w:sz w:val="22"/>
              </w:rPr>
              <w:t>Координаторы и исполнители</w:t>
            </w:r>
            <w:r w:rsidR="00817D28">
              <w:rPr>
                <w:rFonts w:ascii="Courier New" w:hAnsi="Courier New" w:cs="Courier New"/>
                <w:color w:val="000000"/>
                <w:sz w:val="22"/>
              </w:rPr>
              <w:t xml:space="preserve"> </w:t>
            </w:r>
            <w:r w:rsidRPr="0001125B">
              <w:rPr>
                <w:rFonts w:ascii="Courier New" w:hAnsi="Courier New" w:cs="Courier New"/>
                <w:color w:val="000000"/>
                <w:sz w:val="22"/>
              </w:rPr>
              <w:br/>
              <w:t>мероприятий </w:t>
            </w:r>
            <w:r w:rsidRPr="0001125B">
              <w:rPr>
                <w:rFonts w:ascii="Courier New" w:hAnsi="Courier New" w:cs="Courier New"/>
                <w:color w:val="000000"/>
                <w:sz w:val="22"/>
              </w:rPr>
              <w:br/>
              <w:t>подпрограммы:</w:t>
            </w:r>
            <w:r w:rsidRPr="0001125B">
              <w:rPr>
                <w:rFonts w:ascii="Courier New" w:hAnsi="Courier New" w:cs="Courier New"/>
                <w:color w:val="000000"/>
                <w:sz w:val="22"/>
              </w:rPr>
              <w:br/>
            </w:r>
          </w:p>
        </w:tc>
        <w:tc>
          <w:tcPr>
            <w:tcW w:w="7513" w:type="dxa"/>
            <w:vAlign w:val="center"/>
          </w:tcPr>
          <w:p w:rsidR="00AB75D3" w:rsidRPr="0001125B" w:rsidRDefault="00AB75D3" w:rsidP="00D42C4D">
            <w:pPr>
              <w:rPr>
                <w:rFonts w:ascii="Courier New" w:hAnsi="Courier New" w:cs="Courier New"/>
                <w:color w:val="000000"/>
                <w:sz w:val="22"/>
              </w:rPr>
            </w:pPr>
            <w:r w:rsidRPr="0001125B">
              <w:rPr>
                <w:rFonts w:ascii="Courier New" w:hAnsi="Courier New" w:cs="Courier New"/>
                <w:color w:val="000000"/>
                <w:sz w:val="22"/>
              </w:rPr>
              <w:t xml:space="preserve"> Администрация Порогского муниципального образования</w:t>
            </w:r>
          </w:p>
        </w:tc>
      </w:tr>
      <w:tr w:rsidR="00AB75D3" w:rsidRPr="0001125B" w:rsidTr="0001125B">
        <w:tc>
          <w:tcPr>
            <w:tcW w:w="2943" w:type="dxa"/>
            <w:vAlign w:val="center"/>
          </w:tcPr>
          <w:p w:rsidR="00AB75D3" w:rsidRPr="0001125B" w:rsidRDefault="00AB75D3" w:rsidP="00D42C4D">
            <w:pPr>
              <w:jc w:val="center"/>
              <w:rPr>
                <w:rFonts w:ascii="Courier New" w:hAnsi="Courier New" w:cs="Courier New"/>
                <w:color w:val="000000"/>
                <w:sz w:val="22"/>
              </w:rPr>
            </w:pPr>
            <w:r w:rsidRPr="0001125B">
              <w:rPr>
                <w:rFonts w:ascii="Courier New" w:hAnsi="Courier New" w:cs="Courier New"/>
                <w:color w:val="000000"/>
                <w:sz w:val="22"/>
              </w:rPr>
              <w:t>Основные цели и задачи подпрограммы</w:t>
            </w:r>
          </w:p>
        </w:tc>
        <w:tc>
          <w:tcPr>
            <w:tcW w:w="7513" w:type="dxa"/>
          </w:tcPr>
          <w:p w:rsidR="00AB75D3" w:rsidRPr="0001125B" w:rsidRDefault="00AB75D3" w:rsidP="00D42C4D">
            <w:pPr>
              <w:ind w:right="72"/>
              <w:jc w:val="both"/>
              <w:rPr>
                <w:rFonts w:ascii="Courier New" w:hAnsi="Courier New" w:cs="Courier New"/>
                <w:color w:val="000000"/>
                <w:sz w:val="22"/>
              </w:rPr>
            </w:pPr>
            <w:r w:rsidRPr="0001125B">
              <w:rPr>
                <w:rFonts w:ascii="Courier New" w:hAnsi="Courier New" w:cs="Courier New"/>
                <w:color w:val="000000"/>
                <w:sz w:val="22"/>
              </w:rPr>
              <w:t xml:space="preserve">Цели: </w:t>
            </w:r>
          </w:p>
          <w:p w:rsidR="00AB75D3" w:rsidRPr="0001125B" w:rsidRDefault="00AB75D3" w:rsidP="00D42C4D">
            <w:pPr>
              <w:ind w:right="72"/>
              <w:jc w:val="both"/>
              <w:rPr>
                <w:rFonts w:ascii="Courier New" w:hAnsi="Courier New" w:cs="Courier New"/>
                <w:color w:val="000000"/>
                <w:sz w:val="22"/>
              </w:rPr>
            </w:pPr>
            <w:r w:rsidRPr="0001125B">
              <w:rPr>
                <w:rFonts w:ascii="Courier New" w:hAnsi="Courier New" w:cs="Courier New"/>
                <w:color w:val="000000"/>
                <w:sz w:val="22"/>
              </w:rPr>
              <w:t>- создание условий для повышения качества библиотечного обслуживания населения и обеспечения граждан равным и свободным доступом к информации.</w:t>
            </w:r>
          </w:p>
          <w:p w:rsidR="00AB75D3" w:rsidRPr="0001125B" w:rsidRDefault="00AB75D3" w:rsidP="00D42C4D">
            <w:pPr>
              <w:ind w:left="72" w:right="72"/>
              <w:jc w:val="both"/>
              <w:rPr>
                <w:rFonts w:ascii="Courier New" w:hAnsi="Courier New" w:cs="Courier New"/>
                <w:color w:val="000000"/>
                <w:sz w:val="22"/>
              </w:rPr>
            </w:pPr>
            <w:r w:rsidRPr="0001125B">
              <w:rPr>
                <w:rFonts w:ascii="Courier New" w:hAnsi="Courier New" w:cs="Courier New"/>
                <w:color w:val="000000"/>
                <w:sz w:val="22"/>
              </w:rPr>
              <w:t xml:space="preserve">- обеспечение доступности населения к культурным ценностям и удовлетворения культурных потребностей граждан; </w:t>
            </w:r>
          </w:p>
          <w:p w:rsidR="00AB75D3" w:rsidRPr="0001125B" w:rsidRDefault="00AB75D3" w:rsidP="00D42C4D">
            <w:pPr>
              <w:ind w:left="72" w:right="72"/>
              <w:jc w:val="both"/>
              <w:rPr>
                <w:rFonts w:ascii="Courier New" w:hAnsi="Courier New" w:cs="Courier New"/>
                <w:color w:val="000000"/>
                <w:sz w:val="22"/>
              </w:rPr>
            </w:pPr>
            <w:r w:rsidRPr="0001125B">
              <w:rPr>
                <w:rFonts w:ascii="Courier New" w:hAnsi="Courier New" w:cs="Courier New"/>
                <w:color w:val="000000"/>
                <w:sz w:val="22"/>
              </w:rPr>
              <w:t xml:space="preserve">- повышения качества услуг в сфере культуры; </w:t>
            </w:r>
          </w:p>
          <w:p w:rsidR="00AB75D3" w:rsidRPr="0001125B" w:rsidRDefault="00AB75D3" w:rsidP="00D42C4D">
            <w:pPr>
              <w:ind w:left="72" w:right="72"/>
              <w:jc w:val="both"/>
              <w:rPr>
                <w:rFonts w:ascii="Courier New" w:hAnsi="Courier New" w:cs="Courier New"/>
                <w:color w:val="000000"/>
                <w:sz w:val="22"/>
              </w:rPr>
            </w:pPr>
            <w:r w:rsidRPr="0001125B">
              <w:rPr>
                <w:rFonts w:ascii="Courier New" w:hAnsi="Courier New" w:cs="Courier New"/>
                <w:color w:val="000000"/>
                <w:sz w:val="22"/>
              </w:rPr>
              <w:t>Задачи:</w:t>
            </w:r>
          </w:p>
          <w:p w:rsidR="00AB75D3" w:rsidRPr="0001125B" w:rsidRDefault="00AB75D3" w:rsidP="00D42C4D">
            <w:pPr>
              <w:ind w:left="72" w:right="72"/>
              <w:jc w:val="both"/>
              <w:rPr>
                <w:rFonts w:ascii="Courier New" w:hAnsi="Courier New" w:cs="Courier New"/>
                <w:color w:val="000000"/>
                <w:sz w:val="22"/>
              </w:rPr>
            </w:pPr>
            <w:r w:rsidRPr="0001125B">
              <w:rPr>
                <w:rFonts w:ascii="Courier New" w:hAnsi="Courier New" w:cs="Courier New"/>
                <w:color w:val="000000"/>
                <w:sz w:val="22"/>
              </w:rPr>
              <w:t>- развитие сферы культуры на территории муниципального образования;</w:t>
            </w:r>
          </w:p>
          <w:p w:rsidR="00AB75D3" w:rsidRPr="0001125B" w:rsidRDefault="00AB75D3" w:rsidP="00D42C4D">
            <w:pPr>
              <w:ind w:left="72" w:right="72"/>
              <w:jc w:val="both"/>
              <w:rPr>
                <w:rFonts w:ascii="Courier New" w:hAnsi="Courier New" w:cs="Courier New"/>
                <w:color w:val="000000"/>
                <w:sz w:val="22"/>
              </w:rPr>
            </w:pPr>
            <w:r w:rsidRPr="0001125B">
              <w:rPr>
                <w:rFonts w:ascii="Courier New" w:hAnsi="Courier New" w:cs="Courier New"/>
                <w:color w:val="000000"/>
                <w:sz w:val="22"/>
              </w:rPr>
              <w:t>- создание условий</w:t>
            </w:r>
            <w:r w:rsidR="00817D28">
              <w:rPr>
                <w:rFonts w:ascii="Courier New" w:hAnsi="Courier New" w:cs="Courier New"/>
                <w:color w:val="000000"/>
                <w:sz w:val="22"/>
              </w:rPr>
              <w:t xml:space="preserve"> </w:t>
            </w:r>
            <w:r w:rsidRPr="0001125B">
              <w:rPr>
                <w:rFonts w:ascii="Courier New" w:hAnsi="Courier New" w:cs="Courier New"/>
                <w:color w:val="000000"/>
                <w:sz w:val="22"/>
              </w:rPr>
              <w:t>для организации досуга и обеспечение жителей поселения услугами учреждений культуры;</w:t>
            </w:r>
          </w:p>
          <w:p w:rsidR="00AB75D3" w:rsidRPr="0001125B" w:rsidRDefault="00AB75D3" w:rsidP="00D42C4D">
            <w:pPr>
              <w:pStyle w:val="ConsPlusNonformat0"/>
              <w:jc w:val="both"/>
              <w:rPr>
                <w:color w:val="000000"/>
                <w:sz w:val="22"/>
                <w:szCs w:val="24"/>
              </w:rPr>
            </w:pPr>
            <w:r w:rsidRPr="0001125B">
              <w:rPr>
                <w:color w:val="000000"/>
                <w:sz w:val="22"/>
                <w:szCs w:val="24"/>
              </w:rPr>
              <w:t>- стимулирование и поддержка творческих инициатив, создание условий для самореализации населения.</w:t>
            </w:r>
          </w:p>
          <w:p w:rsidR="00AB75D3" w:rsidRPr="0001125B" w:rsidRDefault="00AB75D3" w:rsidP="00D42C4D">
            <w:pPr>
              <w:pStyle w:val="ConsPlusNonformat0"/>
              <w:jc w:val="both"/>
              <w:rPr>
                <w:color w:val="000000"/>
                <w:sz w:val="22"/>
                <w:szCs w:val="24"/>
              </w:rPr>
            </w:pPr>
            <w:r w:rsidRPr="0001125B">
              <w:rPr>
                <w:color w:val="000000"/>
                <w:sz w:val="22"/>
                <w:szCs w:val="24"/>
              </w:rPr>
              <w:t>создание условий для повышения качества библиотечного обслуживания населения и обеспечения граждан равным и свободным доступом к информации.</w:t>
            </w:r>
          </w:p>
          <w:p w:rsidR="00AB75D3" w:rsidRPr="0001125B" w:rsidRDefault="00AB75D3" w:rsidP="00D42C4D">
            <w:pPr>
              <w:autoSpaceDE w:val="0"/>
              <w:autoSpaceDN w:val="0"/>
              <w:adjustRightInd w:val="0"/>
              <w:spacing w:line="276" w:lineRule="auto"/>
              <w:jc w:val="both"/>
              <w:rPr>
                <w:rFonts w:ascii="Courier New" w:hAnsi="Courier New" w:cs="Courier New"/>
                <w:color w:val="000000"/>
                <w:sz w:val="22"/>
              </w:rPr>
            </w:pPr>
            <w:r w:rsidRPr="0001125B">
              <w:rPr>
                <w:rFonts w:ascii="Courier New" w:hAnsi="Courier New" w:cs="Courier New"/>
                <w:color w:val="000000"/>
                <w:sz w:val="22"/>
              </w:rPr>
              <w:t>-</w:t>
            </w:r>
            <w:r w:rsidR="00817D28">
              <w:rPr>
                <w:rFonts w:ascii="Courier New" w:hAnsi="Courier New" w:cs="Courier New"/>
                <w:color w:val="000000"/>
                <w:sz w:val="22"/>
              </w:rPr>
              <w:t xml:space="preserve"> </w:t>
            </w:r>
            <w:r w:rsidRPr="0001125B">
              <w:rPr>
                <w:rFonts w:ascii="Courier New" w:hAnsi="Courier New" w:cs="Courier New"/>
                <w:color w:val="000000"/>
                <w:sz w:val="22"/>
              </w:rPr>
              <w:t xml:space="preserve">организация мероприятий, направленных на повышение уровня профессионального мастерства работников </w:t>
            </w:r>
            <w:r w:rsidRPr="0001125B">
              <w:rPr>
                <w:rFonts w:ascii="Courier New" w:hAnsi="Courier New" w:cs="Courier New"/>
                <w:color w:val="000000"/>
                <w:sz w:val="22"/>
              </w:rPr>
              <w:lastRenderedPageBreak/>
              <w:t>основного персонала в муниципальных библиотеках;</w:t>
            </w:r>
          </w:p>
          <w:p w:rsidR="00AB75D3" w:rsidRPr="0001125B" w:rsidRDefault="00AB75D3" w:rsidP="00D42C4D">
            <w:pPr>
              <w:autoSpaceDE w:val="0"/>
              <w:autoSpaceDN w:val="0"/>
              <w:adjustRightInd w:val="0"/>
              <w:spacing w:line="276" w:lineRule="auto"/>
              <w:jc w:val="both"/>
              <w:rPr>
                <w:rFonts w:ascii="Courier New" w:hAnsi="Courier New" w:cs="Courier New"/>
                <w:color w:val="000000"/>
                <w:sz w:val="22"/>
              </w:rPr>
            </w:pPr>
            <w:r w:rsidRPr="0001125B">
              <w:rPr>
                <w:rFonts w:ascii="Courier New" w:hAnsi="Courier New" w:cs="Courier New"/>
                <w:color w:val="000000"/>
                <w:sz w:val="22"/>
              </w:rPr>
              <w:t xml:space="preserve"> - организация библиотечно-информационных мероприятий для населения;</w:t>
            </w:r>
          </w:p>
        </w:tc>
      </w:tr>
      <w:tr w:rsidR="00AB75D3" w:rsidRPr="0001125B" w:rsidTr="0001125B">
        <w:tc>
          <w:tcPr>
            <w:tcW w:w="2943" w:type="dxa"/>
            <w:vAlign w:val="center"/>
          </w:tcPr>
          <w:p w:rsidR="00AB75D3" w:rsidRPr="0001125B" w:rsidRDefault="00AB75D3" w:rsidP="00D42C4D">
            <w:pPr>
              <w:jc w:val="center"/>
              <w:rPr>
                <w:rFonts w:ascii="Courier New" w:hAnsi="Courier New" w:cs="Courier New"/>
                <w:color w:val="000000"/>
                <w:sz w:val="22"/>
              </w:rPr>
            </w:pPr>
            <w:r w:rsidRPr="0001125B">
              <w:rPr>
                <w:rFonts w:ascii="Courier New" w:hAnsi="Courier New" w:cs="Courier New"/>
                <w:color w:val="000000"/>
                <w:sz w:val="22"/>
              </w:rPr>
              <w:lastRenderedPageBreak/>
              <w:t>Сроки реализации подпрограммы</w:t>
            </w:r>
          </w:p>
        </w:tc>
        <w:tc>
          <w:tcPr>
            <w:tcW w:w="7513" w:type="dxa"/>
          </w:tcPr>
          <w:p w:rsidR="00AB75D3" w:rsidRPr="0001125B" w:rsidRDefault="00AB75D3" w:rsidP="00D42C4D">
            <w:pPr>
              <w:jc w:val="both"/>
              <w:rPr>
                <w:rFonts w:ascii="Courier New" w:hAnsi="Courier New" w:cs="Courier New"/>
                <w:color w:val="000000"/>
                <w:sz w:val="22"/>
              </w:rPr>
            </w:pPr>
            <w:r w:rsidRPr="0001125B">
              <w:rPr>
                <w:rFonts w:ascii="Courier New" w:hAnsi="Courier New" w:cs="Courier New"/>
                <w:color w:val="000000"/>
                <w:sz w:val="22"/>
              </w:rPr>
              <w:t xml:space="preserve">2018год </w:t>
            </w:r>
          </w:p>
          <w:p w:rsidR="00AB75D3" w:rsidRPr="0001125B" w:rsidRDefault="00AB75D3" w:rsidP="00D42C4D">
            <w:pPr>
              <w:jc w:val="both"/>
              <w:rPr>
                <w:rFonts w:ascii="Courier New" w:hAnsi="Courier New" w:cs="Courier New"/>
                <w:color w:val="000000"/>
                <w:sz w:val="22"/>
              </w:rPr>
            </w:pPr>
          </w:p>
        </w:tc>
      </w:tr>
      <w:tr w:rsidR="00AB75D3" w:rsidRPr="0001125B" w:rsidTr="0001125B">
        <w:tc>
          <w:tcPr>
            <w:tcW w:w="2943" w:type="dxa"/>
            <w:vAlign w:val="center"/>
          </w:tcPr>
          <w:p w:rsidR="00AB75D3" w:rsidRPr="0001125B" w:rsidRDefault="00AB75D3" w:rsidP="00D42C4D">
            <w:pPr>
              <w:spacing w:line="228" w:lineRule="auto"/>
              <w:jc w:val="center"/>
              <w:rPr>
                <w:rFonts w:ascii="Courier New" w:hAnsi="Courier New" w:cs="Courier New"/>
                <w:color w:val="000000"/>
                <w:sz w:val="22"/>
              </w:rPr>
            </w:pPr>
            <w:r w:rsidRPr="0001125B">
              <w:rPr>
                <w:rFonts w:ascii="Courier New" w:hAnsi="Courier New" w:cs="Courier New"/>
                <w:color w:val="000000"/>
                <w:sz w:val="22"/>
              </w:rPr>
              <w:t>Объемы и источники финансирования</w:t>
            </w:r>
          </w:p>
          <w:p w:rsidR="00AB75D3" w:rsidRPr="0001125B" w:rsidRDefault="00AB75D3" w:rsidP="00D42C4D">
            <w:pPr>
              <w:spacing w:line="228" w:lineRule="auto"/>
              <w:jc w:val="center"/>
              <w:rPr>
                <w:rFonts w:ascii="Courier New" w:hAnsi="Courier New" w:cs="Courier New"/>
                <w:color w:val="000000"/>
                <w:sz w:val="22"/>
              </w:rPr>
            </w:pPr>
            <w:r w:rsidRPr="0001125B">
              <w:rPr>
                <w:rFonts w:ascii="Courier New" w:hAnsi="Courier New" w:cs="Courier New"/>
                <w:color w:val="000000"/>
                <w:sz w:val="22"/>
              </w:rPr>
              <w:t>подпрограммы</w:t>
            </w:r>
          </w:p>
        </w:tc>
        <w:tc>
          <w:tcPr>
            <w:tcW w:w="7513" w:type="dxa"/>
          </w:tcPr>
          <w:p w:rsidR="00AB75D3" w:rsidRPr="0001125B" w:rsidRDefault="00AB75D3" w:rsidP="00D42C4D">
            <w:pPr>
              <w:spacing w:line="228" w:lineRule="auto"/>
              <w:jc w:val="both"/>
              <w:rPr>
                <w:rFonts w:ascii="Courier New" w:hAnsi="Courier New" w:cs="Courier New"/>
                <w:color w:val="000000"/>
                <w:sz w:val="22"/>
              </w:rPr>
            </w:pPr>
            <w:r w:rsidRPr="0001125B">
              <w:rPr>
                <w:rFonts w:ascii="Courier New" w:hAnsi="Courier New" w:cs="Courier New"/>
                <w:color w:val="000000"/>
                <w:sz w:val="22"/>
              </w:rPr>
              <w:t xml:space="preserve">общий объем финансирования Подпрограммы из средств местного бюджета составляет: - 2539569,00руб. </w:t>
            </w:r>
          </w:p>
        </w:tc>
      </w:tr>
      <w:tr w:rsidR="00AB75D3" w:rsidRPr="0001125B" w:rsidTr="0001125B">
        <w:tc>
          <w:tcPr>
            <w:tcW w:w="2943" w:type="dxa"/>
            <w:vAlign w:val="center"/>
          </w:tcPr>
          <w:p w:rsidR="00AB75D3" w:rsidRPr="0001125B" w:rsidRDefault="00AB75D3" w:rsidP="00D42C4D">
            <w:pPr>
              <w:spacing w:line="228" w:lineRule="auto"/>
              <w:jc w:val="center"/>
              <w:rPr>
                <w:rFonts w:ascii="Courier New" w:hAnsi="Courier New" w:cs="Courier New"/>
                <w:color w:val="000000"/>
                <w:sz w:val="22"/>
              </w:rPr>
            </w:pPr>
            <w:r w:rsidRPr="0001125B">
              <w:rPr>
                <w:rFonts w:ascii="Courier New" w:hAnsi="Courier New" w:cs="Courier New"/>
                <w:color w:val="000000"/>
                <w:sz w:val="22"/>
              </w:rPr>
              <w:t>перечень основных мероприятий подпрограммы</w:t>
            </w:r>
          </w:p>
        </w:tc>
        <w:tc>
          <w:tcPr>
            <w:tcW w:w="7513" w:type="dxa"/>
          </w:tcPr>
          <w:p w:rsidR="00AB75D3" w:rsidRPr="0001125B" w:rsidRDefault="00AB75D3" w:rsidP="00D42C4D">
            <w:pPr>
              <w:tabs>
                <w:tab w:val="left" w:pos="142"/>
              </w:tabs>
              <w:rPr>
                <w:rFonts w:ascii="Courier New" w:hAnsi="Courier New" w:cs="Courier New"/>
                <w:color w:val="000000"/>
                <w:sz w:val="22"/>
              </w:rPr>
            </w:pPr>
            <w:r w:rsidRPr="0001125B">
              <w:rPr>
                <w:rFonts w:ascii="Courier New" w:hAnsi="Courier New" w:cs="Courier New"/>
                <w:color w:val="000000"/>
                <w:sz w:val="22"/>
              </w:rPr>
              <w:t xml:space="preserve"> - Расходы на выплаты персоналу в целях обеспечения деятельности учреждений культуры (клубы, библиотеки)</w:t>
            </w:r>
          </w:p>
          <w:p w:rsidR="00AB75D3" w:rsidRPr="0001125B" w:rsidRDefault="00AB75D3" w:rsidP="00D42C4D">
            <w:pPr>
              <w:tabs>
                <w:tab w:val="left" w:pos="142"/>
              </w:tabs>
              <w:rPr>
                <w:rFonts w:ascii="Courier New" w:hAnsi="Courier New" w:cs="Courier New"/>
                <w:color w:val="000000"/>
                <w:sz w:val="22"/>
              </w:rPr>
            </w:pPr>
            <w:r w:rsidRPr="0001125B">
              <w:rPr>
                <w:rFonts w:ascii="Courier New" w:hAnsi="Courier New" w:cs="Courier New"/>
                <w:color w:val="000000"/>
                <w:sz w:val="22"/>
              </w:rPr>
              <w:t xml:space="preserve"> - Закупка товаров, работ и услуг для обеспечения деятельности учреждений культуры (клубы, библиотеки)</w:t>
            </w:r>
          </w:p>
        </w:tc>
      </w:tr>
      <w:tr w:rsidR="00AB75D3" w:rsidRPr="0001125B" w:rsidTr="0001125B">
        <w:tc>
          <w:tcPr>
            <w:tcW w:w="2943" w:type="dxa"/>
            <w:vAlign w:val="center"/>
          </w:tcPr>
          <w:p w:rsidR="00AB75D3" w:rsidRPr="0001125B" w:rsidRDefault="00AB75D3" w:rsidP="00D42C4D">
            <w:pPr>
              <w:spacing w:line="228" w:lineRule="auto"/>
              <w:jc w:val="center"/>
              <w:rPr>
                <w:rFonts w:ascii="Courier New" w:hAnsi="Courier New" w:cs="Courier New"/>
                <w:color w:val="000000"/>
                <w:sz w:val="22"/>
              </w:rPr>
            </w:pPr>
            <w:r w:rsidRPr="0001125B">
              <w:rPr>
                <w:rFonts w:ascii="Courier New" w:hAnsi="Courier New" w:cs="Courier New"/>
                <w:color w:val="000000"/>
                <w:sz w:val="22"/>
              </w:rPr>
              <w:t>Ожидаемые конечные результаты реализации подпрограммы</w:t>
            </w:r>
          </w:p>
        </w:tc>
        <w:tc>
          <w:tcPr>
            <w:tcW w:w="7513" w:type="dxa"/>
          </w:tcPr>
          <w:p w:rsidR="00AB75D3" w:rsidRPr="0001125B" w:rsidRDefault="00AB75D3" w:rsidP="00D42C4D">
            <w:pPr>
              <w:widowControl w:val="0"/>
              <w:autoSpaceDE w:val="0"/>
              <w:autoSpaceDN w:val="0"/>
              <w:adjustRightInd w:val="0"/>
              <w:ind w:left="72" w:right="72"/>
              <w:jc w:val="both"/>
              <w:rPr>
                <w:rFonts w:ascii="Courier New" w:hAnsi="Courier New" w:cs="Courier New"/>
                <w:color w:val="000000"/>
                <w:sz w:val="22"/>
              </w:rPr>
            </w:pPr>
            <w:r w:rsidRPr="0001125B">
              <w:rPr>
                <w:rFonts w:ascii="Courier New" w:hAnsi="Courier New" w:cs="Courier New"/>
                <w:color w:val="000000"/>
                <w:sz w:val="22"/>
              </w:rPr>
              <w:t xml:space="preserve">- увеличение числа жителей, принимающих участие в культурно-массовых мероприятиях, фестивалях, конкурсах различных уровней; </w:t>
            </w:r>
          </w:p>
          <w:p w:rsidR="00AB75D3" w:rsidRPr="0001125B" w:rsidRDefault="00AB75D3" w:rsidP="00D42C4D">
            <w:pPr>
              <w:widowControl w:val="0"/>
              <w:autoSpaceDE w:val="0"/>
              <w:autoSpaceDN w:val="0"/>
              <w:adjustRightInd w:val="0"/>
              <w:ind w:left="72" w:right="72"/>
              <w:jc w:val="both"/>
              <w:rPr>
                <w:rFonts w:ascii="Courier New" w:hAnsi="Courier New" w:cs="Courier New"/>
                <w:color w:val="000000"/>
                <w:sz w:val="22"/>
              </w:rPr>
            </w:pPr>
            <w:r w:rsidRPr="0001125B">
              <w:rPr>
                <w:rFonts w:ascii="Courier New" w:hAnsi="Courier New" w:cs="Courier New"/>
                <w:color w:val="000000"/>
                <w:sz w:val="22"/>
              </w:rPr>
              <w:t>- повышение уровня проведения культурно-массовых мероприятий;</w:t>
            </w:r>
          </w:p>
          <w:p w:rsidR="00AB75D3" w:rsidRPr="0001125B" w:rsidRDefault="00AB75D3" w:rsidP="00D42C4D">
            <w:pPr>
              <w:jc w:val="both"/>
              <w:rPr>
                <w:rFonts w:ascii="Courier New" w:hAnsi="Courier New" w:cs="Courier New"/>
                <w:color w:val="000000"/>
                <w:sz w:val="22"/>
              </w:rPr>
            </w:pPr>
            <w:r w:rsidRPr="0001125B">
              <w:rPr>
                <w:rFonts w:ascii="Courier New" w:hAnsi="Courier New" w:cs="Courier New"/>
                <w:color w:val="000000"/>
                <w:sz w:val="22"/>
              </w:rPr>
              <w:t xml:space="preserve"> - повышение уровня библиотечно-информационных мероприятий для населения</w:t>
            </w:r>
          </w:p>
        </w:tc>
      </w:tr>
      <w:tr w:rsidR="00AB75D3" w:rsidRPr="0001125B" w:rsidTr="0001125B">
        <w:tc>
          <w:tcPr>
            <w:tcW w:w="2943" w:type="dxa"/>
            <w:vAlign w:val="center"/>
          </w:tcPr>
          <w:p w:rsidR="00AB75D3" w:rsidRPr="0001125B" w:rsidRDefault="00AB75D3" w:rsidP="00D42C4D">
            <w:pPr>
              <w:pStyle w:val="ConsPlusNormal0"/>
              <w:widowControl/>
              <w:snapToGrid w:val="0"/>
              <w:ind w:firstLine="0"/>
              <w:jc w:val="center"/>
              <w:rPr>
                <w:rFonts w:ascii="Courier New" w:hAnsi="Courier New" w:cs="Courier New"/>
                <w:color w:val="000000"/>
                <w:sz w:val="22"/>
                <w:szCs w:val="24"/>
              </w:rPr>
            </w:pPr>
            <w:r w:rsidRPr="0001125B">
              <w:rPr>
                <w:rFonts w:ascii="Courier New" w:hAnsi="Courier New" w:cs="Courier New"/>
                <w:color w:val="000000"/>
                <w:sz w:val="22"/>
                <w:szCs w:val="24"/>
              </w:rPr>
              <w:t>Система организации</w:t>
            </w:r>
            <w:r w:rsidR="00817D28">
              <w:rPr>
                <w:rFonts w:ascii="Courier New" w:hAnsi="Courier New" w:cs="Courier New"/>
                <w:color w:val="000000"/>
                <w:sz w:val="22"/>
                <w:szCs w:val="24"/>
              </w:rPr>
              <w:t xml:space="preserve"> </w:t>
            </w:r>
            <w:r w:rsidRPr="0001125B">
              <w:rPr>
                <w:rFonts w:ascii="Courier New" w:hAnsi="Courier New" w:cs="Courier New"/>
                <w:color w:val="000000"/>
                <w:sz w:val="22"/>
                <w:szCs w:val="24"/>
              </w:rPr>
              <w:t>контроля за исполнением подпрограммы</w:t>
            </w:r>
          </w:p>
        </w:tc>
        <w:tc>
          <w:tcPr>
            <w:tcW w:w="7513" w:type="dxa"/>
          </w:tcPr>
          <w:p w:rsidR="00AB75D3" w:rsidRPr="0001125B" w:rsidRDefault="00AB75D3" w:rsidP="00D42C4D">
            <w:pPr>
              <w:pStyle w:val="ConsPlusNormal0"/>
              <w:widowControl/>
              <w:snapToGrid w:val="0"/>
              <w:ind w:firstLine="0"/>
              <w:rPr>
                <w:rFonts w:ascii="Courier New" w:hAnsi="Courier New" w:cs="Courier New"/>
                <w:color w:val="000000"/>
                <w:sz w:val="22"/>
                <w:szCs w:val="24"/>
              </w:rPr>
            </w:pPr>
            <w:r w:rsidRPr="0001125B">
              <w:rPr>
                <w:rFonts w:ascii="Courier New" w:hAnsi="Courier New" w:cs="Courier New"/>
                <w:color w:val="000000"/>
                <w:sz w:val="22"/>
                <w:szCs w:val="24"/>
              </w:rPr>
              <w:t>Контроль за ходом реализации подпрограммы осуществляется администрацией Порогского</w:t>
            </w:r>
            <w:r w:rsidR="00817D28">
              <w:rPr>
                <w:rFonts w:ascii="Courier New" w:hAnsi="Courier New" w:cs="Courier New"/>
                <w:color w:val="000000"/>
                <w:sz w:val="22"/>
                <w:szCs w:val="24"/>
              </w:rPr>
              <w:t xml:space="preserve"> </w:t>
            </w:r>
            <w:r w:rsidRPr="0001125B">
              <w:rPr>
                <w:rFonts w:ascii="Courier New" w:hAnsi="Courier New" w:cs="Courier New"/>
                <w:color w:val="000000"/>
                <w:sz w:val="22"/>
                <w:szCs w:val="24"/>
              </w:rPr>
              <w:t>муниципального образования, в соответствии с ее полномочиями, установленными федеральным и областным законодательством.</w:t>
            </w:r>
          </w:p>
          <w:p w:rsidR="00AB75D3" w:rsidRPr="0001125B" w:rsidRDefault="00AB75D3" w:rsidP="00D42C4D">
            <w:pPr>
              <w:pStyle w:val="ConsPlusNormal0"/>
              <w:widowControl/>
              <w:ind w:firstLine="0"/>
              <w:jc w:val="both"/>
              <w:rPr>
                <w:rFonts w:ascii="Courier New" w:hAnsi="Courier New" w:cs="Courier New"/>
                <w:color w:val="000000"/>
                <w:sz w:val="22"/>
                <w:szCs w:val="24"/>
              </w:rPr>
            </w:pPr>
            <w:r w:rsidRPr="0001125B">
              <w:rPr>
                <w:rFonts w:ascii="Courier New" w:hAnsi="Courier New" w:cs="Courier New"/>
                <w:color w:val="000000"/>
                <w:sz w:val="22"/>
                <w:szCs w:val="24"/>
              </w:rPr>
              <w:t>Администрация Порогского</w:t>
            </w:r>
            <w:r w:rsidR="00817D28">
              <w:rPr>
                <w:rFonts w:ascii="Courier New" w:hAnsi="Courier New" w:cs="Courier New"/>
                <w:color w:val="000000"/>
                <w:sz w:val="22"/>
                <w:szCs w:val="24"/>
              </w:rPr>
              <w:t xml:space="preserve"> </w:t>
            </w:r>
            <w:r w:rsidRPr="0001125B">
              <w:rPr>
                <w:rFonts w:ascii="Courier New" w:hAnsi="Courier New" w:cs="Courier New"/>
                <w:color w:val="000000"/>
                <w:sz w:val="22"/>
                <w:szCs w:val="24"/>
              </w:rPr>
              <w:t>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w:t>
            </w:r>
          </w:p>
          <w:p w:rsidR="00AB75D3" w:rsidRPr="0001125B" w:rsidRDefault="00AB75D3" w:rsidP="00D42C4D">
            <w:pPr>
              <w:pStyle w:val="ConsPlusNormal0"/>
              <w:widowControl/>
              <w:ind w:firstLine="0"/>
              <w:jc w:val="both"/>
              <w:rPr>
                <w:rFonts w:ascii="Courier New" w:hAnsi="Courier New" w:cs="Courier New"/>
                <w:color w:val="000000"/>
                <w:sz w:val="22"/>
                <w:szCs w:val="24"/>
              </w:rPr>
            </w:pPr>
          </w:p>
        </w:tc>
      </w:tr>
    </w:tbl>
    <w:p w:rsidR="00AB75D3" w:rsidRPr="00EF66FE" w:rsidRDefault="00AB75D3" w:rsidP="00AB75D3">
      <w:pPr>
        <w:autoSpaceDE w:val="0"/>
        <w:autoSpaceDN w:val="0"/>
        <w:adjustRightInd w:val="0"/>
        <w:jc w:val="center"/>
        <w:rPr>
          <w:rFonts w:ascii="Arial" w:hAnsi="Arial" w:cs="Arial"/>
          <w:color w:val="000000"/>
        </w:rPr>
      </w:pPr>
    </w:p>
    <w:p w:rsidR="00AB75D3" w:rsidRPr="00EF66FE" w:rsidRDefault="0001125B" w:rsidP="00AB75D3">
      <w:pPr>
        <w:pStyle w:val="a7"/>
        <w:widowControl w:val="0"/>
        <w:numPr>
          <w:ilvl w:val="0"/>
          <w:numId w:val="3"/>
        </w:numPr>
        <w:tabs>
          <w:tab w:val="left" w:pos="142"/>
        </w:tabs>
        <w:autoSpaceDE w:val="0"/>
        <w:autoSpaceDN w:val="0"/>
        <w:adjustRightInd w:val="0"/>
        <w:spacing w:after="0" w:line="240" w:lineRule="auto"/>
        <w:jc w:val="center"/>
        <w:outlineLvl w:val="1"/>
        <w:rPr>
          <w:rFonts w:ascii="Arial" w:hAnsi="Arial" w:cs="Arial"/>
          <w:color w:val="000000"/>
          <w:sz w:val="24"/>
          <w:szCs w:val="24"/>
        </w:rPr>
      </w:pPr>
      <w:r w:rsidRPr="00EF66FE">
        <w:rPr>
          <w:rFonts w:ascii="Arial" w:hAnsi="Arial" w:cs="Arial"/>
          <w:color w:val="000000"/>
          <w:sz w:val="24"/>
          <w:szCs w:val="24"/>
        </w:rPr>
        <w:t>ХАРАКТЕРИСТИКА ОСНОВНЫХ ПРОБЛЕМ СФЕРЫ КУЛЬТУРЫ</w:t>
      </w:r>
    </w:p>
    <w:p w:rsidR="00AB75D3" w:rsidRDefault="0001125B" w:rsidP="00AB75D3">
      <w:pPr>
        <w:widowControl w:val="0"/>
        <w:tabs>
          <w:tab w:val="left" w:pos="142"/>
        </w:tabs>
        <w:autoSpaceDE w:val="0"/>
        <w:autoSpaceDN w:val="0"/>
        <w:adjustRightInd w:val="0"/>
        <w:ind w:firstLine="540"/>
        <w:jc w:val="center"/>
        <w:rPr>
          <w:rFonts w:ascii="Arial" w:eastAsia="Calibri" w:hAnsi="Arial" w:cs="Arial"/>
          <w:color w:val="000000"/>
          <w:lang w:eastAsia="en-US"/>
        </w:rPr>
      </w:pPr>
      <w:r w:rsidRPr="00EF66FE">
        <w:rPr>
          <w:rFonts w:ascii="Arial" w:eastAsia="Calibri" w:hAnsi="Arial" w:cs="Arial"/>
          <w:color w:val="000000"/>
          <w:lang w:eastAsia="en-US"/>
        </w:rPr>
        <w:t>ПОРОГСКОГО МУНИЦИПАЛЬНОГО ОБРАЗОВАНИЯ</w:t>
      </w:r>
    </w:p>
    <w:p w:rsidR="0001125B" w:rsidRPr="00EF66FE" w:rsidRDefault="0001125B" w:rsidP="00AB75D3">
      <w:pPr>
        <w:widowControl w:val="0"/>
        <w:tabs>
          <w:tab w:val="left" w:pos="142"/>
        </w:tabs>
        <w:autoSpaceDE w:val="0"/>
        <w:autoSpaceDN w:val="0"/>
        <w:adjustRightInd w:val="0"/>
        <w:ind w:firstLine="540"/>
        <w:jc w:val="center"/>
        <w:rPr>
          <w:rFonts w:ascii="Arial" w:eastAsia="Calibri" w:hAnsi="Arial" w:cs="Arial"/>
          <w:color w:val="000000"/>
          <w:lang w:eastAsia="en-US"/>
        </w:rPr>
      </w:pPr>
    </w:p>
    <w:p w:rsidR="00AB75D3" w:rsidRPr="00EF66FE" w:rsidRDefault="00AB75D3" w:rsidP="0001125B">
      <w:pPr>
        <w:tabs>
          <w:tab w:val="left" w:pos="142"/>
          <w:tab w:val="left" w:pos="1100"/>
        </w:tabs>
        <w:autoSpaceDE w:val="0"/>
        <w:autoSpaceDN w:val="0"/>
        <w:adjustRightInd w:val="0"/>
        <w:ind w:firstLine="709"/>
        <w:jc w:val="both"/>
        <w:rPr>
          <w:rFonts w:ascii="Arial" w:hAnsi="Arial" w:cs="Arial"/>
          <w:color w:val="000000"/>
        </w:rPr>
      </w:pPr>
      <w:r w:rsidRPr="00EF66FE">
        <w:rPr>
          <w:rFonts w:ascii="Arial" w:hAnsi="Arial" w:cs="Arial"/>
          <w:color w:val="000000"/>
        </w:rPr>
        <w:t>2.1.</w:t>
      </w:r>
      <w:r w:rsidRPr="00EF66FE">
        <w:rPr>
          <w:rFonts w:ascii="Arial" w:hAnsi="Arial" w:cs="Arial"/>
          <w:color w:val="000000"/>
        </w:rPr>
        <w:tab/>
        <w:t>Данная подпрограмма разработана в целях реализации основных направлений социально-экономического развития Порогского</w:t>
      </w:r>
      <w:r w:rsidR="00817D28">
        <w:rPr>
          <w:rFonts w:ascii="Arial" w:hAnsi="Arial" w:cs="Arial"/>
          <w:color w:val="000000"/>
        </w:rPr>
        <w:t xml:space="preserve"> </w:t>
      </w:r>
      <w:r w:rsidRPr="00EF66FE">
        <w:rPr>
          <w:rFonts w:ascii="Arial" w:hAnsi="Arial" w:cs="Arial"/>
          <w:color w:val="000000"/>
        </w:rPr>
        <w:t>муниципального образования. Подпрограмма рассчитана на широкие слои и разновозрастные группы населения и имеет своей главной целью создание единого культурного пространства в Порогском муниципальном образовании,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w:t>
      </w:r>
    </w:p>
    <w:p w:rsidR="00AB75D3" w:rsidRDefault="00AB75D3" w:rsidP="0001125B">
      <w:pPr>
        <w:tabs>
          <w:tab w:val="left" w:pos="142"/>
          <w:tab w:val="left" w:pos="1100"/>
        </w:tabs>
        <w:autoSpaceDE w:val="0"/>
        <w:autoSpaceDN w:val="0"/>
        <w:adjustRightInd w:val="0"/>
        <w:ind w:firstLine="709"/>
        <w:jc w:val="both"/>
        <w:rPr>
          <w:rFonts w:ascii="Arial" w:hAnsi="Arial" w:cs="Arial"/>
          <w:color w:val="000000"/>
        </w:rPr>
      </w:pPr>
      <w:r w:rsidRPr="00EF66FE">
        <w:rPr>
          <w:rFonts w:ascii="Arial" w:hAnsi="Arial" w:cs="Arial"/>
          <w:color w:val="000000"/>
        </w:rPr>
        <w:t>2.2.</w:t>
      </w:r>
      <w:r w:rsidRPr="00EF66FE">
        <w:rPr>
          <w:rFonts w:ascii="Arial" w:hAnsi="Arial" w:cs="Arial"/>
          <w:color w:val="000000"/>
        </w:rPr>
        <w:tab/>
        <w:t>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01125B" w:rsidRPr="00EF66FE" w:rsidRDefault="0001125B" w:rsidP="0001125B">
      <w:pPr>
        <w:tabs>
          <w:tab w:val="left" w:pos="142"/>
          <w:tab w:val="left" w:pos="1100"/>
        </w:tabs>
        <w:autoSpaceDE w:val="0"/>
        <w:autoSpaceDN w:val="0"/>
        <w:adjustRightInd w:val="0"/>
        <w:ind w:firstLine="709"/>
        <w:jc w:val="both"/>
        <w:rPr>
          <w:rStyle w:val="A50"/>
          <w:rFonts w:ascii="Arial" w:hAnsi="Arial" w:cs="Arial"/>
          <w:sz w:val="24"/>
          <w:szCs w:val="24"/>
        </w:rPr>
      </w:pPr>
    </w:p>
    <w:p w:rsidR="0001125B" w:rsidRDefault="0001125B" w:rsidP="0001125B">
      <w:pPr>
        <w:pStyle w:val="a7"/>
        <w:numPr>
          <w:ilvl w:val="0"/>
          <w:numId w:val="3"/>
        </w:numPr>
        <w:tabs>
          <w:tab w:val="left" w:pos="142"/>
        </w:tabs>
        <w:autoSpaceDE w:val="0"/>
        <w:autoSpaceDN w:val="0"/>
        <w:adjustRightInd w:val="0"/>
        <w:spacing w:after="0" w:line="240" w:lineRule="auto"/>
        <w:jc w:val="center"/>
        <w:outlineLvl w:val="0"/>
        <w:rPr>
          <w:rFonts w:ascii="Arial" w:hAnsi="Arial" w:cs="Arial"/>
          <w:color w:val="000000"/>
        </w:rPr>
      </w:pPr>
      <w:r w:rsidRPr="0001125B">
        <w:rPr>
          <w:rFonts w:ascii="Arial" w:hAnsi="Arial" w:cs="Arial"/>
          <w:color w:val="000000"/>
          <w:sz w:val="24"/>
        </w:rPr>
        <w:t>ЦЕЛИ И ЗАДАЧИ ПОДПРОГРАММЫ</w:t>
      </w:r>
      <w:r w:rsidR="00AB75D3" w:rsidRPr="0001125B">
        <w:rPr>
          <w:rFonts w:ascii="Arial" w:hAnsi="Arial" w:cs="Arial"/>
          <w:color w:val="000000"/>
        </w:rPr>
        <w:t>:</w:t>
      </w:r>
    </w:p>
    <w:p w:rsidR="0001125B" w:rsidRPr="0001125B" w:rsidRDefault="0001125B" w:rsidP="0001125B">
      <w:pPr>
        <w:pStyle w:val="a7"/>
        <w:tabs>
          <w:tab w:val="left" w:pos="142"/>
        </w:tabs>
        <w:autoSpaceDE w:val="0"/>
        <w:autoSpaceDN w:val="0"/>
        <w:adjustRightInd w:val="0"/>
        <w:spacing w:after="0" w:line="240" w:lineRule="auto"/>
        <w:outlineLvl w:val="0"/>
        <w:rPr>
          <w:rFonts w:ascii="Arial" w:hAnsi="Arial" w:cs="Arial"/>
          <w:color w:val="000000"/>
          <w:sz w:val="24"/>
        </w:rPr>
      </w:pPr>
    </w:p>
    <w:p w:rsidR="00AB75D3" w:rsidRPr="00EF66FE" w:rsidRDefault="00AB75D3" w:rsidP="0001125B">
      <w:pPr>
        <w:tabs>
          <w:tab w:val="left" w:pos="142"/>
        </w:tabs>
        <w:autoSpaceDE w:val="0"/>
        <w:autoSpaceDN w:val="0"/>
        <w:adjustRightInd w:val="0"/>
        <w:ind w:firstLine="709"/>
        <w:jc w:val="both"/>
        <w:rPr>
          <w:rFonts w:ascii="Arial" w:hAnsi="Arial" w:cs="Arial"/>
          <w:color w:val="000000"/>
        </w:rPr>
      </w:pPr>
      <w:r w:rsidRPr="00EF66FE">
        <w:rPr>
          <w:rFonts w:ascii="Arial" w:hAnsi="Arial" w:cs="Arial"/>
          <w:color w:val="000000"/>
        </w:rPr>
        <w:t>Реализация программных мероприятий направлена на решение следующих задач:</w:t>
      </w:r>
    </w:p>
    <w:p w:rsidR="00AB75D3" w:rsidRPr="00EF66FE" w:rsidRDefault="00AB75D3" w:rsidP="0001125B">
      <w:pPr>
        <w:tabs>
          <w:tab w:val="left" w:pos="113"/>
          <w:tab w:val="left" w:pos="142"/>
          <w:tab w:val="left" w:pos="1100"/>
        </w:tabs>
        <w:autoSpaceDE w:val="0"/>
        <w:autoSpaceDN w:val="0"/>
        <w:adjustRightInd w:val="0"/>
        <w:ind w:firstLine="709"/>
        <w:jc w:val="both"/>
        <w:rPr>
          <w:rFonts w:ascii="Arial" w:hAnsi="Arial" w:cs="Arial"/>
          <w:color w:val="000000"/>
        </w:rPr>
      </w:pPr>
      <w:r w:rsidRPr="00EF66FE">
        <w:rPr>
          <w:rFonts w:ascii="Arial" w:hAnsi="Arial" w:cs="Arial"/>
          <w:color w:val="000000"/>
        </w:rPr>
        <w:t>3.1.</w:t>
      </w:r>
      <w:r w:rsidRPr="00EF66FE">
        <w:rPr>
          <w:rFonts w:ascii="Arial" w:hAnsi="Arial" w:cs="Arial"/>
          <w:color w:val="000000"/>
        </w:rPr>
        <w:tab/>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AB75D3" w:rsidRPr="00EF66FE" w:rsidRDefault="00AB75D3" w:rsidP="0001125B">
      <w:pPr>
        <w:tabs>
          <w:tab w:val="left" w:pos="113"/>
          <w:tab w:val="left" w:pos="142"/>
          <w:tab w:val="left" w:pos="1100"/>
        </w:tabs>
        <w:autoSpaceDE w:val="0"/>
        <w:autoSpaceDN w:val="0"/>
        <w:adjustRightInd w:val="0"/>
        <w:ind w:firstLine="709"/>
        <w:jc w:val="both"/>
        <w:rPr>
          <w:rFonts w:ascii="Arial" w:hAnsi="Arial" w:cs="Arial"/>
          <w:color w:val="000000"/>
        </w:rPr>
      </w:pPr>
      <w:r w:rsidRPr="00EF66FE">
        <w:rPr>
          <w:rFonts w:ascii="Arial" w:hAnsi="Arial" w:cs="Arial"/>
          <w:color w:val="000000"/>
        </w:rPr>
        <w:lastRenderedPageBreak/>
        <w:t>3.2.</w:t>
      </w:r>
      <w:r w:rsidRPr="00EF66FE">
        <w:rPr>
          <w:rFonts w:ascii="Arial" w:hAnsi="Arial" w:cs="Arial"/>
          <w:color w:val="000000"/>
        </w:rPr>
        <w:tab/>
        <w:t>Создание условий для сохранения и развития</w:t>
      </w:r>
      <w:r w:rsidR="00817D28">
        <w:rPr>
          <w:rFonts w:ascii="Arial" w:hAnsi="Arial" w:cs="Arial"/>
          <w:color w:val="000000"/>
        </w:rPr>
        <w:t xml:space="preserve"> </w:t>
      </w:r>
      <w:r w:rsidRPr="00EF66FE">
        <w:rPr>
          <w:rFonts w:ascii="Arial" w:hAnsi="Arial" w:cs="Arial"/>
          <w:color w:val="000000"/>
        </w:rPr>
        <w:t>культурного потенциала Порогского муниципального образования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AB75D3" w:rsidRPr="00EF66FE" w:rsidRDefault="00AB75D3" w:rsidP="0001125B">
      <w:pPr>
        <w:tabs>
          <w:tab w:val="left" w:pos="113"/>
          <w:tab w:val="left" w:pos="142"/>
          <w:tab w:val="left" w:pos="1100"/>
        </w:tabs>
        <w:autoSpaceDE w:val="0"/>
        <w:autoSpaceDN w:val="0"/>
        <w:adjustRightInd w:val="0"/>
        <w:ind w:firstLine="709"/>
        <w:jc w:val="both"/>
        <w:rPr>
          <w:rFonts w:ascii="Arial" w:hAnsi="Arial" w:cs="Arial"/>
          <w:color w:val="000000"/>
        </w:rPr>
      </w:pPr>
      <w:r w:rsidRPr="00EF66FE">
        <w:rPr>
          <w:rFonts w:ascii="Arial" w:hAnsi="Arial" w:cs="Arial"/>
          <w:color w:val="000000"/>
        </w:rPr>
        <w:t>3.3.</w:t>
      </w:r>
      <w:r w:rsidRPr="00EF66FE">
        <w:rPr>
          <w:rFonts w:ascii="Arial" w:hAnsi="Arial" w:cs="Arial"/>
          <w:color w:val="000000"/>
        </w:rPr>
        <w:tab/>
        <w:t>Создание условий для привлечения подростков и молодежи к организованным формам досуга.</w:t>
      </w:r>
    </w:p>
    <w:p w:rsidR="00AB75D3" w:rsidRPr="00EF66FE" w:rsidRDefault="00AB75D3" w:rsidP="0001125B">
      <w:pPr>
        <w:tabs>
          <w:tab w:val="left" w:pos="113"/>
          <w:tab w:val="left" w:pos="142"/>
          <w:tab w:val="left" w:pos="1100"/>
        </w:tabs>
        <w:autoSpaceDE w:val="0"/>
        <w:autoSpaceDN w:val="0"/>
        <w:adjustRightInd w:val="0"/>
        <w:ind w:firstLine="709"/>
        <w:jc w:val="both"/>
        <w:rPr>
          <w:rFonts w:ascii="Arial" w:hAnsi="Arial" w:cs="Arial"/>
          <w:color w:val="000000"/>
        </w:rPr>
      </w:pPr>
      <w:r w:rsidRPr="00EF66FE">
        <w:rPr>
          <w:rFonts w:ascii="Arial" w:hAnsi="Arial" w:cs="Arial"/>
          <w:color w:val="000000"/>
        </w:rPr>
        <w:t>3.4.</w:t>
      </w:r>
      <w:r w:rsidRPr="00EF66FE">
        <w:rPr>
          <w:rFonts w:ascii="Arial" w:hAnsi="Arial" w:cs="Arial"/>
          <w:color w:val="000000"/>
        </w:rPr>
        <w:tab/>
        <w:t>Обеспечение адаптации сферы культуры к рыночным условиям.</w:t>
      </w:r>
    </w:p>
    <w:p w:rsidR="00AB75D3" w:rsidRPr="00EF66FE" w:rsidRDefault="00AB75D3" w:rsidP="0001125B">
      <w:pPr>
        <w:tabs>
          <w:tab w:val="left" w:pos="113"/>
          <w:tab w:val="left" w:pos="142"/>
          <w:tab w:val="left" w:pos="1100"/>
        </w:tabs>
        <w:autoSpaceDE w:val="0"/>
        <w:autoSpaceDN w:val="0"/>
        <w:adjustRightInd w:val="0"/>
        <w:ind w:firstLine="567"/>
        <w:jc w:val="both"/>
        <w:rPr>
          <w:rFonts w:ascii="Arial" w:hAnsi="Arial" w:cs="Arial"/>
          <w:color w:val="000000"/>
        </w:rPr>
      </w:pPr>
      <w:r w:rsidRPr="00EF66FE">
        <w:rPr>
          <w:rFonts w:ascii="Arial" w:hAnsi="Arial" w:cs="Arial"/>
          <w:color w:val="000000"/>
        </w:rPr>
        <w:t>3.5.</w:t>
      </w:r>
      <w:r w:rsidRPr="00EF66FE">
        <w:rPr>
          <w:rFonts w:ascii="Arial" w:hAnsi="Arial" w:cs="Arial"/>
          <w:color w:val="000000"/>
        </w:rPr>
        <w:tab/>
        <w:t>Сохранение культурного наследия городского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AB75D3" w:rsidRPr="00EF66FE" w:rsidRDefault="00AB75D3" w:rsidP="0001125B">
      <w:pPr>
        <w:tabs>
          <w:tab w:val="left" w:pos="113"/>
          <w:tab w:val="left" w:pos="142"/>
          <w:tab w:val="left" w:pos="1100"/>
        </w:tabs>
        <w:autoSpaceDE w:val="0"/>
        <w:autoSpaceDN w:val="0"/>
        <w:adjustRightInd w:val="0"/>
        <w:ind w:firstLine="567"/>
        <w:jc w:val="both"/>
        <w:rPr>
          <w:rFonts w:ascii="Arial" w:hAnsi="Arial" w:cs="Arial"/>
          <w:color w:val="000000"/>
        </w:rPr>
      </w:pPr>
      <w:r w:rsidRPr="00EF66FE">
        <w:rPr>
          <w:rFonts w:ascii="Arial" w:hAnsi="Arial" w:cs="Arial"/>
          <w:color w:val="000000"/>
        </w:rPr>
        <w:t>3.6.</w:t>
      </w:r>
      <w:r w:rsidRPr="00EF66FE">
        <w:rPr>
          <w:rFonts w:ascii="Arial" w:hAnsi="Arial" w:cs="Arial"/>
          <w:color w:val="000000"/>
        </w:rPr>
        <w:tab/>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AB75D3" w:rsidRPr="00EF66FE" w:rsidRDefault="00AB75D3" w:rsidP="0001125B">
      <w:pPr>
        <w:tabs>
          <w:tab w:val="left" w:pos="113"/>
          <w:tab w:val="left" w:pos="142"/>
          <w:tab w:val="left" w:pos="1100"/>
        </w:tabs>
        <w:autoSpaceDE w:val="0"/>
        <w:autoSpaceDN w:val="0"/>
        <w:adjustRightInd w:val="0"/>
        <w:ind w:firstLine="567"/>
        <w:jc w:val="both"/>
        <w:rPr>
          <w:rFonts w:ascii="Arial" w:hAnsi="Arial" w:cs="Arial"/>
          <w:color w:val="000000"/>
        </w:rPr>
      </w:pPr>
      <w:r w:rsidRPr="00EF66FE">
        <w:rPr>
          <w:rFonts w:ascii="Arial" w:hAnsi="Arial" w:cs="Arial"/>
          <w:color w:val="000000"/>
        </w:rPr>
        <w:t>3.7.</w:t>
      </w:r>
      <w:r w:rsidRPr="00EF66FE">
        <w:rPr>
          <w:rFonts w:ascii="Arial" w:hAnsi="Arial" w:cs="Arial"/>
          <w:color w:val="000000"/>
        </w:rPr>
        <w:tab/>
        <w:t>Создание условий для творческой самореализации работников культуры сельского поселения.</w:t>
      </w:r>
    </w:p>
    <w:p w:rsidR="00AB75D3" w:rsidRPr="00EF66FE" w:rsidRDefault="00817D28" w:rsidP="0001125B">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3.8.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p w:rsidR="00AB75D3" w:rsidRPr="00EF66FE" w:rsidRDefault="00817D28" w:rsidP="0001125B">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3.9.</w:t>
      </w:r>
      <w:r>
        <w:rPr>
          <w:rFonts w:ascii="Arial" w:hAnsi="Arial" w:cs="Arial"/>
          <w:color w:val="000000"/>
        </w:rPr>
        <w:t xml:space="preserve"> </w:t>
      </w:r>
      <w:r w:rsidR="00AB75D3" w:rsidRPr="00EF66FE">
        <w:rPr>
          <w:rFonts w:ascii="Arial" w:hAnsi="Arial" w:cs="Arial"/>
          <w:color w:val="000000"/>
        </w:rPr>
        <w:t>Организация библиотечно-информационных мероприятий для населения;</w:t>
      </w:r>
    </w:p>
    <w:p w:rsidR="00AB75D3" w:rsidRPr="00EF66FE" w:rsidRDefault="00817D28" w:rsidP="0001125B">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00AB75D3" w:rsidRPr="00EF66FE">
        <w:rPr>
          <w:rFonts w:ascii="Arial" w:hAnsi="Arial" w:cs="Arial"/>
          <w:color w:val="000000"/>
        </w:rPr>
        <w:t>3. 10.</w:t>
      </w:r>
      <w:r>
        <w:rPr>
          <w:rFonts w:ascii="Arial" w:hAnsi="Arial" w:cs="Arial"/>
          <w:color w:val="000000"/>
        </w:rPr>
        <w:t xml:space="preserve"> </w:t>
      </w:r>
      <w:r w:rsidR="00AB75D3" w:rsidRPr="00EF66FE">
        <w:rPr>
          <w:rFonts w:ascii="Arial" w:hAnsi="Arial" w:cs="Arial"/>
          <w:color w:val="000000"/>
        </w:rPr>
        <w:t>Организация мероприятий по укреплению материально-технической базы МЦБ с целью улучшения условий и повышения качества оказания услуг</w:t>
      </w:r>
    </w:p>
    <w:p w:rsidR="00AB75D3" w:rsidRPr="00EF66FE" w:rsidRDefault="00AB75D3" w:rsidP="00AB75D3">
      <w:pPr>
        <w:tabs>
          <w:tab w:val="left" w:pos="142"/>
        </w:tabs>
        <w:autoSpaceDE w:val="0"/>
        <w:autoSpaceDN w:val="0"/>
        <w:adjustRightInd w:val="0"/>
        <w:ind w:firstLine="567"/>
        <w:jc w:val="both"/>
        <w:rPr>
          <w:rFonts w:ascii="Arial" w:hAnsi="Arial" w:cs="Arial"/>
          <w:color w:val="000000"/>
        </w:rPr>
      </w:pPr>
    </w:p>
    <w:p w:rsidR="00AB75D3" w:rsidRPr="00EF66FE" w:rsidRDefault="0001125B" w:rsidP="00AB75D3">
      <w:pPr>
        <w:tabs>
          <w:tab w:val="left" w:pos="142"/>
        </w:tabs>
        <w:jc w:val="center"/>
        <w:rPr>
          <w:rFonts w:ascii="Arial" w:hAnsi="Arial" w:cs="Arial"/>
          <w:bCs/>
          <w:color w:val="000000"/>
        </w:rPr>
      </w:pPr>
      <w:r w:rsidRPr="00EF66FE">
        <w:rPr>
          <w:rFonts w:ascii="Arial" w:hAnsi="Arial" w:cs="Arial"/>
          <w:bCs/>
          <w:color w:val="000000"/>
        </w:rPr>
        <w:t xml:space="preserve">4. ОБОСНОВАНИЕ ОБЪЕМА ФИНАНСОВЫХ РЕСУРСОВ, НЕОБХОДИМЫХ </w:t>
      </w:r>
    </w:p>
    <w:p w:rsidR="00AB75D3" w:rsidRDefault="0001125B" w:rsidP="00AB75D3">
      <w:pPr>
        <w:tabs>
          <w:tab w:val="left" w:pos="142"/>
        </w:tabs>
        <w:jc w:val="center"/>
        <w:rPr>
          <w:rFonts w:ascii="Arial" w:hAnsi="Arial" w:cs="Arial"/>
          <w:bCs/>
          <w:color w:val="000000"/>
        </w:rPr>
      </w:pPr>
      <w:r w:rsidRPr="00EF66FE">
        <w:rPr>
          <w:rFonts w:ascii="Arial" w:hAnsi="Arial" w:cs="Arial"/>
          <w:bCs/>
          <w:color w:val="000000"/>
        </w:rPr>
        <w:t>ДЛЯ РЕАЛИЗАЦИИ МУНИЦИПАЛЬНОЙ ПОДПРОГРАММЫ</w:t>
      </w:r>
    </w:p>
    <w:p w:rsidR="0001125B" w:rsidRPr="00EF66FE" w:rsidRDefault="0001125B" w:rsidP="00AB75D3">
      <w:pPr>
        <w:tabs>
          <w:tab w:val="left" w:pos="142"/>
        </w:tabs>
        <w:jc w:val="center"/>
        <w:rPr>
          <w:rFonts w:ascii="Arial" w:hAnsi="Arial" w:cs="Arial"/>
          <w:bCs/>
          <w:color w:val="000000"/>
        </w:rPr>
      </w:pPr>
    </w:p>
    <w:p w:rsidR="00AB75D3" w:rsidRPr="00EF66FE" w:rsidRDefault="00AB75D3" w:rsidP="0001125B">
      <w:pPr>
        <w:tabs>
          <w:tab w:val="left" w:pos="142"/>
          <w:tab w:val="left" w:pos="1100"/>
        </w:tabs>
        <w:autoSpaceDE w:val="0"/>
        <w:autoSpaceDN w:val="0"/>
        <w:adjustRightInd w:val="0"/>
        <w:ind w:firstLine="709"/>
        <w:jc w:val="both"/>
        <w:rPr>
          <w:rFonts w:ascii="Arial" w:hAnsi="Arial" w:cs="Arial"/>
          <w:bCs/>
          <w:color w:val="000000"/>
        </w:rPr>
      </w:pPr>
      <w:r w:rsidRPr="00EF66FE">
        <w:rPr>
          <w:rFonts w:ascii="Arial" w:hAnsi="Arial" w:cs="Arial"/>
          <w:bCs/>
          <w:color w:val="000000"/>
        </w:rPr>
        <w:t>4.1.</w:t>
      </w:r>
      <w:r w:rsidRPr="00EF66FE">
        <w:rPr>
          <w:rFonts w:ascii="Arial" w:hAnsi="Arial" w:cs="Arial"/>
          <w:bCs/>
          <w:color w:val="000000"/>
        </w:rPr>
        <w:tab/>
        <w:t>Финансирование</w:t>
      </w:r>
      <w:r w:rsidR="00817D28">
        <w:rPr>
          <w:rFonts w:ascii="Arial" w:hAnsi="Arial" w:cs="Arial"/>
          <w:bCs/>
          <w:color w:val="000000"/>
        </w:rPr>
        <w:t xml:space="preserve"> </w:t>
      </w:r>
      <w:r w:rsidRPr="00EF66FE">
        <w:rPr>
          <w:rFonts w:ascii="Arial" w:hAnsi="Arial" w:cs="Arial"/>
          <w:bCs/>
          <w:color w:val="000000"/>
        </w:rPr>
        <w:t xml:space="preserve">подпрограммы будет осуществляться за счет средств, местного бюджета Порогского муниципального образования в сумме: - </w:t>
      </w:r>
      <w:r w:rsidRPr="00EF66FE">
        <w:rPr>
          <w:rFonts w:ascii="Arial" w:hAnsi="Arial" w:cs="Arial"/>
          <w:color w:val="000000"/>
        </w:rPr>
        <w:t>2539569,00руб.</w:t>
      </w:r>
    </w:p>
    <w:p w:rsidR="00AB75D3" w:rsidRPr="00EF66FE" w:rsidRDefault="00AB75D3" w:rsidP="00AB75D3">
      <w:pPr>
        <w:tabs>
          <w:tab w:val="left" w:pos="142"/>
        </w:tabs>
        <w:ind w:firstLine="708"/>
        <w:rPr>
          <w:rFonts w:ascii="Arial" w:hAnsi="Arial" w:cs="Arial"/>
          <w:bCs/>
          <w:color w:val="000000"/>
        </w:rPr>
      </w:pPr>
    </w:p>
    <w:p w:rsidR="00AB75D3" w:rsidRPr="00EF66FE" w:rsidRDefault="0001125B" w:rsidP="00AB75D3">
      <w:pPr>
        <w:ind w:firstLine="360"/>
        <w:jc w:val="center"/>
        <w:rPr>
          <w:rFonts w:ascii="Arial" w:hAnsi="Arial" w:cs="Arial"/>
          <w:color w:val="000000"/>
        </w:rPr>
      </w:pPr>
      <w:r w:rsidRPr="00EF66FE">
        <w:rPr>
          <w:rFonts w:ascii="Arial" w:hAnsi="Arial" w:cs="Arial"/>
          <w:color w:val="000000"/>
        </w:rPr>
        <w:t xml:space="preserve">5. МЕХАНИЗМ РЕАЛИЗАЦИИ И СИСТЕМА ОРГАНИЗАЦИИ КОНТРОЛЯ </w:t>
      </w:r>
    </w:p>
    <w:p w:rsidR="00AB75D3" w:rsidRDefault="0001125B" w:rsidP="00AB75D3">
      <w:pPr>
        <w:ind w:firstLine="360"/>
        <w:jc w:val="center"/>
        <w:rPr>
          <w:rFonts w:ascii="Arial" w:hAnsi="Arial" w:cs="Arial"/>
          <w:color w:val="000000"/>
        </w:rPr>
      </w:pPr>
      <w:r w:rsidRPr="00EF66FE">
        <w:rPr>
          <w:rFonts w:ascii="Arial" w:hAnsi="Arial" w:cs="Arial"/>
          <w:color w:val="000000"/>
        </w:rPr>
        <w:t>ЗА ИСПОЛНЕНИЕМ ПОДПРОГРАММЫ</w:t>
      </w:r>
    </w:p>
    <w:p w:rsidR="0001125B" w:rsidRPr="00EF66FE" w:rsidRDefault="0001125B" w:rsidP="00AB75D3">
      <w:pPr>
        <w:ind w:firstLine="360"/>
        <w:jc w:val="center"/>
        <w:rPr>
          <w:rFonts w:ascii="Arial" w:hAnsi="Arial" w:cs="Arial"/>
          <w:color w:val="000000"/>
        </w:rPr>
      </w:pPr>
    </w:p>
    <w:p w:rsidR="00AB75D3" w:rsidRPr="00EF66FE" w:rsidRDefault="00817D28" w:rsidP="0001125B">
      <w:pPr>
        <w:ind w:firstLine="709"/>
        <w:rPr>
          <w:rFonts w:ascii="Arial" w:hAnsi="Arial" w:cs="Arial"/>
          <w:color w:val="000000"/>
        </w:rPr>
      </w:pPr>
      <w:r>
        <w:rPr>
          <w:rFonts w:ascii="Arial" w:hAnsi="Arial" w:cs="Arial"/>
          <w:b/>
          <w:color w:val="000000"/>
        </w:rPr>
        <w:t xml:space="preserve"> </w:t>
      </w:r>
      <w:r w:rsidR="00AB75D3" w:rsidRPr="00EF66FE">
        <w:rPr>
          <w:rFonts w:ascii="Arial" w:hAnsi="Arial" w:cs="Arial"/>
          <w:color w:val="000000"/>
        </w:rPr>
        <w:t>Ответственным исполнителем подпрограммы является</w:t>
      </w:r>
      <w:r>
        <w:rPr>
          <w:rFonts w:ascii="Arial" w:hAnsi="Arial" w:cs="Arial"/>
          <w:color w:val="000000"/>
        </w:rPr>
        <w:t xml:space="preserve"> </w:t>
      </w:r>
      <w:r w:rsidR="00AB75D3" w:rsidRPr="00EF66FE">
        <w:rPr>
          <w:rFonts w:ascii="Arial" w:hAnsi="Arial" w:cs="Arial"/>
          <w:color w:val="000000"/>
        </w:rPr>
        <w:t>Администрация Порогского муниципального образования.</w:t>
      </w:r>
      <w:r>
        <w:rPr>
          <w:rFonts w:ascii="Arial" w:hAnsi="Arial" w:cs="Arial"/>
          <w:color w:val="000000"/>
        </w:rPr>
        <w:t xml:space="preserve"> </w:t>
      </w:r>
    </w:p>
    <w:p w:rsidR="00AB75D3" w:rsidRPr="00EF66FE" w:rsidRDefault="00817D28" w:rsidP="0001125B">
      <w:pPr>
        <w:ind w:firstLine="709"/>
        <w:rPr>
          <w:rFonts w:ascii="Arial" w:hAnsi="Arial" w:cs="Arial"/>
          <w:color w:val="000000"/>
        </w:rPr>
      </w:pPr>
      <w:r>
        <w:rPr>
          <w:rFonts w:ascii="Arial" w:hAnsi="Arial" w:cs="Arial"/>
          <w:color w:val="000000"/>
        </w:rPr>
        <w:t xml:space="preserve"> </w:t>
      </w:r>
      <w:r w:rsidR="00AB75D3" w:rsidRPr="00EF66FE">
        <w:rPr>
          <w:rFonts w:ascii="Arial" w:hAnsi="Arial" w:cs="Arial"/>
          <w:color w:val="000000"/>
        </w:rPr>
        <w:t>Контроль за реализацией подпрограммы осуществляется Администрацией Порогского муниципального образования</w:t>
      </w:r>
      <w:r>
        <w:rPr>
          <w:rFonts w:ascii="Arial" w:hAnsi="Arial" w:cs="Arial"/>
          <w:color w:val="000000"/>
        </w:rPr>
        <w:t xml:space="preserve"> </w:t>
      </w:r>
      <w:r w:rsidR="00AB75D3" w:rsidRPr="00EF66FE">
        <w:rPr>
          <w:rFonts w:ascii="Arial" w:hAnsi="Arial" w:cs="Arial"/>
          <w:color w:val="000000"/>
        </w:rPr>
        <w:t>в пределах компетенции в установленном порядке.</w:t>
      </w:r>
    </w:p>
    <w:p w:rsidR="00AB75D3" w:rsidRPr="00EF66FE" w:rsidRDefault="00AB75D3" w:rsidP="00AB75D3">
      <w:pPr>
        <w:tabs>
          <w:tab w:val="left" w:pos="142"/>
        </w:tabs>
        <w:autoSpaceDE w:val="0"/>
        <w:autoSpaceDN w:val="0"/>
        <w:adjustRightInd w:val="0"/>
        <w:jc w:val="both"/>
        <w:rPr>
          <w:rFonts w:ascii="Arial" w:hAnsi="Arial" w:cs="Arial"/>
          <w:color w:val="000000"/>
        </w:rPr>
      </w:pPr>
    </w:p>
    <w:p w:rsidR="00AB75D3" w:rsidRPr="00EF66FE" w:rsidRDefault="00AB75D3" w:rsidP="00AB75D3">
      <w:pPr>
        <w:tabs>
          <w:tab w:val="left" w:pos="142"/>
        </w:tabs>
        <w:autoSpaceDE w:val="0"/>
        <w:autoSpaceDN w:val="0"/>
        <w:adjustRightInd w:val="0"/>
        <w:ind w:firstLine="567"/>
        <w:jc w:val="center"/>
        <w:outlineLvl w:val="1"/>
        <w:rPr>
          <w:rFonts w:ascii="Arial" w:hAnsi="Arial" w:cs="Arial"/>
          <w:color w:val="000000"/>
        </w:rPr>
      </w:pPr>
      <w:r w:rsidRPr="00EF66FE">
        <w:rPr>
          <w:rFonts w:ascii="Arial" w:hAnsi="Arial" w:cs="Arial"/>
          <w:color w:val="000000"/>
        </w:rPr>
        <w:t xml:space="preserve">6. </w:t>
      </w:r>
      <w:r w:rsidR="00744C59" w:rsidRPr="00EF66FE">
        <w:rPr>
          <w:rFonts w:ascii="Arial" w:hAnsi="Arial" w:cs="Arial"/>
          <w:color w:val="000000"/>
        </w:rPr>
        <w:t xml:space="preserve">ОЖИДАЕМЫЕ КОНЕЧНЫЕ РЕЗУЛЬТАТЫ РЕАЛИЗАЦИИ </w:t>
      </w:r>
    </w:p>
    <w:p w:rsidR="00AB75D3" w:rsidRDefault="00744C59" w:rsidP="00AB75D3">
      <w:pPr>
        <w:tabs>
          <w:tab w:val="left" w:pos="142"/>
        </w:tabs>
        <w:autoSpaceDE w:val="0"/>
        <w:autoSpaceDN w:val="0"/>
        <w:adjustRightInd w:val="0"/>
        <w:ind w:firstLine="567"/>
        <w:jc w:val="center"/>
        <w:outlineLvl w:val="1"/>
        <w:rPr>
          <w:rFonts w:ascii="Arial" w:hAnsi="Arial" w:cs="Arial"/>
          <w:color w:val="000000"/>
        </w:rPr>
      </w:pPr>
      <w:r w:rsidRPr="00EF66FE">
        <w:rPr>
          <w:rFonts w:ascii="Arial" w:hAnsi="Arial" w:cs="Arial"/>
          <w:color w:val="000000"/>
        </w:rPr>
        <w:t>МУНИЦИПАЛЬНОЙ ПОДПРОГРАММЫ</w:t>
      </w:r>
    </w:p>
    <w:p w:rsidR="00744C59" w:rsidRPr="00EF66FE" w:rsidRDefault="00744C59" w:rsidP="00AB75D3">
      <w:pPr>
        <w:tabs>
          <w:tab w:val="left" w:pos="142"/>
        </w:tabs>
        <w:autoSpaceDE w:val="0"/>
        <w:autoSpaceDN w:val="0"/>
        <w:adjustRightInd w:val="0"/>
        <w:ind w:firstLine="567"/>
        <w:jc w:val="center"/>
        <w:outlineLvl w:val="1"/>
        <w:rPr>
          <w:rFonts w:ascii="Arial" w:hAnsi="Arial" w:cs="Arial"/>
          <w:color w:val="000000"/>
        </w:rPr>
      </w:pPr>
    </w:p>
    <w:p w:rsidR="00AB75D3" w:rsidRPr="00EF66FE" w:rsidRDefault="00AB75D3" w:rsidP="00744C59">
      <w:pPr>
        <w:widowControl w:val="0"/>
        <w:autoSpaceDE w:val="0"/>
        <w:autoSpaceDN w:val="0"/>
        <w:adjustRightInd w:val="0"/>
        <w:ind w:left="72" w:right="72" w:firstLine="709"/>
        <w:jc w:val="both"/>
        <w:rPr>
          <w:rFonts w:ascii="Arial" w:hAnsi="Arial" w:cs="Arial"/>
          <w:color w:val="000000"/>
        </w:rPr>
      </w:pPr>
      <w:r w:rsidRPr="00EF66FE">
        <w:rPr>
          <w:rFonts w:ascii="Arial" w:hAnsi="Arial" w:cs="Arial"/>
          <w:color w:val="000000"/>
        </w:rPr>
        <w:t xml:space="preserve">- Увеличение числа жителей, принимающих участие в культурно-массовых мероприятиях, фестивалях, конкурсах различных уровней; </w:t>
      </w:r>
    </w:p>
    <w:p w:rsidR="00AB75D3" w:rsidRPr="00EF66FE" w:rsidRDefault="00AB75D3" w:rsidP="00744C59">
      <w:pPr>
        <w:widowControl w:val="0"/>
        <w:autoSpaceDE w:val="0"/>
        <w:autoSpaceDN w:val="0"/>
        <w:adjustRightInd w:val="0"/>
        <w:ind w:left="72" w:right="72" w:firstLine="709"/>
        <w:jc w:val="both"/>
        <w:rPr>
          <w:rFonts w:ascii="Arial" w:hAnsi="Arial" w:cs="Arial"/>
          <w:color w:val="000000"/>
        </w:rPr>
      </w:pPr>
      <w:r w:rsidRPr="00EF66FE">
        <w:rPr>
          <w:rFonts w:ascii="Arial" w:hAnsi="Arial" w:cs="Arial"/>
          <w:color w:val="000000"/>
        </w:rPr>
        <w:t>- Повышение уровня проведения культурно-массовых мероприятий;</w:t>
      </w:r>
    </w:p>
    <w:p w:rsidR="00744C59" w:rsidRPr="00744C59" w:rsidRDefault="00AB75D3" w:rsidP="00744C59">
      <w:pPr>
        <w:tabs>
          <w:tab w:val="left" w:pos="142"/>
        </w:tabs>
        <w:ind w:firstLine="709"/>
        <w:jc w:val="both"/>
        <w:rPr>
          <w:rFonts w:ascii="Arial" w:hAnsi="Arial" w:cs="Arial"/>
          <w:color w:val="000000"/>
        </w:rPr>
      </w:pPr>
      <w:r w:rsidRPr="00EF66FE">
        <w:rPr>
          <w:rFonts w:ascii="Arial" w:hAnsi="Arial" w:cs="Arial"/>
          <w:color w:val="000000"/>
        </w:rPr>
        <w:t xml:space="preserve"> - Повышение уровня библиотечно-информационных мероприятий для населения</w:t>
      </w:r>
    </w:p>
    <w:p w:rsidR="00744C59" w:rsidRDefault="00744C59" w:rsidP="00744C59">
      <w:pPr>
        <w:rPr>
          <w:rFonts w:ascii="Arial" w:hAnsi="Arial" w:cs="Arial"/>
        </w:rPr>
      </w:pPr>
    </w:p>
    <w:p w:rsidR="00744C59" w:rsidRPr="00744C59" w:rsidRDefault="00744C59" w:rsidP="00744C59">
      <w:pPr>
        <w:autoSpaceDE w:val="0"/>
        <w:autoSpaceDN w:val="0"/>
        <w:adjustRightInd w:val="0"/>
        <w:ind w:left="567"/>
        <w:jc w:val="center"/>
        <w:rPr>
          <w:rFonts w:ascii="Arial" w:hAnsi="Arial" w:cs="Arial"/>
          <w:b/>
          <w:color w:val="000000"/>
          <w:sz w:val="30"/>
          <w:szCs w:val="30"/>
        </w:rPr>
      </w:pPr>
      <w:r>
        <w:rPr>
          <w:rFonts w:ascii="Arial" w:hAnsi="Arial" w:cs="Arial"/>
        </w:rPr>
        <w:tab/>
      </w:r>
      <w:r w:rsidRPr="00744C59">
        <w:rPr>
          <w:rFonts w:ascii="Arial" w:hAnsi="Arial" w:cs="Arial"/>
          <w:b/>
          <w:color w:val="000000"/>
          <w:sz w:val="30"/>
          <w:szCs w:val="30"/>
        </w:rPr>
        <w:t xml:space="preserve">ПОДПРОГРАММА 2 </w:t>
      </w:r>
    </w:p>
    <w:p w:rsidR="00744C59" w:rsidRDefault="00744C59" w:rsidP="00744C59">
      <w:pPr>
        <w:autoSpaceDE w:val="0"/>
        <w:autoSpaceDN w:val="0"/>
        <w:adjustRightInd w:val="0"/>
        <w:ind w:firstLine="540"/>
        <w:jc w:val="center"/>
        <w:rPr>
          <w:rFonts w:ascii="Arial" w:hAnsi="Arial" w:cs="Arial"/>
          <w:b/>
          <w:color w:val="000000"/>
          <w:sz w:val="30"/>
          <w:szCs w:val="30"/>
        </w:rPr>
      </w:pPr>
      <w:r w:rsidRPr="00744C59">
        <w:rPr>
          <w:rFonts w:ascii="Arial" w:hAnsi="Arial" w:cs="Arial"/>
          <w:b/>
          <w:color w:val="000000"/>
          <w:sz w:val="30"/>
          <w:szCs w:val="30"/>
        </w:rPr>
        <w:t xml:space="preserve"> «ПРОВЕДЕНИЕ МАССОВЫХ ПРАЗДНИКОВ НА ТЕРРИТОРИИ ПОРОГСКОГО</w:t>
      </w:r>
      <w:r w:rsidR="00817D28">
        <w:rPr>
          <w:rFonts w:ascii="Arial" w:hAnsi="Arial" w:cs="Arial"/>
          <w:b/>
          <w:color w:val="000000"/>
          <w:sz w:val="30"/>
          <w:szCs w:val="30"/>
        </w:rPr>
        <w:t xml:space="preserve"> </w:t>
      </w:r>
      <w:r w:rsidRPr="00744C59">
        <w:rPr>
          <w:rFonts w:ascii="Arial" w:hAnsi="Arial" w:cs="Arial"/>
          <w:b/>
          <w:color w:val="000000"/>
          <w:sz w:val="30"/>
          <w:szCs w:val="30"/>
        </w:rPr>
        <w:t>МУНИЦИПАЛЬНОГО ОБРАЗОВАНИЯ» К МУНИЦИПАЛЬНОЙ ПРОГРАММЕ «РАЗВИТИЕ ФИЗКУЛЬТУРЫ И СПОРТА НА ТЕРРИТОРИИ ПОРОГСКОГО МУНИЦИПАЛЬНОГО ОБРАЗОВАНИЯ НА 2018ГОД»</w:t>
      </w:r>
    </w:p>
    <w:p w:rsidR="00744C59" w:rsidRPr="00744C59" w:rsidRDefault="00744C59" w:rsidP="00744C59">
      <w:pPr>
        <w:autoSpaceDE w:val="0"/>
        <w:autoSpaceDN w:val="0"/>
        <w:adjustRightInd w:val="0"/>
        <w:ind w:firstLine="540"/>
        <w:jc w:val="center"/>
        <w:rPr>
          <w:rFonts w:ascii="Arial" w:hAnsi="Arial" w:cs="Arial"/>
          <w:color w:val="000000"/>
          <w:szCs w:val="30"/>
        </w:rPr>
      </w:pPr>
    </w:p>
    <w:p w:rsidR="00744C59" w:rsidRPr="00EF66FE" w:rsidRDefault="00744C59" w:rsidP="00744C59">
      <w:pPr>
        <w:autoSpaceDE w:val="0"/>
        <w:autoSpaceDN w:val="0"/>
        <w:adjustRightInd w:val="0"/>
        <w:jc w:val="center"/>
        <w:outlineLvl w:val="1"/>
        <w:rPr>
          <w:rFonts w:ascii="Arial" w:hAnsi="Arial" w:cs="Arial"/>
          <w:color w:val="000000"/>
        </w:rPr>
      </w:pPr>
      <w:r>
        <w:rPr>
          <w:rFonts w:ascii="Arial" w:hAnsi="Arial" w:cs="Arial"/>
          <w:sz w:val="30"/>
          <w:szCs w:val="30"/>
        </w:rPr>
        <w:lastRenderedPageBreak/>
        <w:tab/>
      </w:r>
      <w:r w:rsidR="00AA1F1E">
        <w:rPr>
          <w:rFonts w:ascii="Arial" w:hAnsi="Arial" w:cs="Arial"/>
          <w:color w:val="000000"/>
        </w:rPr>
        <w:t>1</w:t>
      </w:r>
      <w:r w:rsidRPr="00EF66FE">
        <w:rPr>
          <w:rFonts w:ascii="Arial" w:hAnsi="Arial" w:cs="Arial"/>
          <w:color w:val="000000"/>
        </w:rPr>
        <w:t>. ПАСПОРТ ПОДПРОГРАММЫ</w:t>
      </w:r>
    </w:p>
    <w:tbl>
      <w:tblPr>
        <w:tblW w:w="0" w:type="auto"/>
        <w:tblInd w:w="70" w:type="dxa"/>
        <w:tblLayout w:type="fixed"/>
        <w:tblCellMar>
          <w:left w:w="70" w:type="dxa"/>
          <w:right w:w="70" w:type="dxa"/>
        </w:tblCellMar>
        <w:tblLook w:val="0000"/>
      </w:tblPr>
      <w:tblGrid>
        <w:gridCol w:w="2977"/>
        <w:gridCol w:w="7088"/>
      </w:tblGrid>
      <w:tr w:rsidR="00744C59" w:rsidRPr="00744C59" w:rsidTr="00744C59">
        <w:trPr>
          <w:cantSplit/>
          <w:trHeight w:val="367"/>
        </w:trPr>
        <w:tc>
          <w:tcPr>
            <w:tcW w:w="2977"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Наименование</w:t>
            </w:r>
            <w:r w:rsidR="00817D28">
              <w:rPr>
                <w:rFonts w:ascii="Courier New" w:hAnsi="Courier New" w:cs="Courier New"/>
                <w:color w:val="000000"/>
                <w:sz w:val="22"/>
              </w:rPr>
              <w:t xml:space="preserve"> </w:t>
            </w:r>
            <w:r w:rsidRPr="00744C59">
              <w:rPr>
                <w:rFonts w:ascii="Courier New" w:hAnsi="Courier New" w:cs="Courier New"/>
                <w:color w:val="000000"/>
                <w:sz w:val="22"/>
              </w:rPr>
              <w:br/>
              <w:t>подпрограммы</w:t>
            </w:r>
            <w:r w:rsidR="00817D28">
              <w:rPr>
                <w:rFonts w:ascii="Courier New" w:hAnsi="Courier New" w:cs="Courier New"/>
                <w:color w:val="000000"/>
                <w:sz w:val="22"/>
              </w:rPr>
              <w:t xml:space="preserve"> </w:t>
            </w:r>
          </w:p>
        </w:tc>
        <w:tc>
          <w:tcPr>
            <w:tcW w:w="7088"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 xml:space="preserve">Подпрограмма проведение массовых праздников на территории муниципального образования </w:t>
            </w:r>
          </w:p>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к муниципальной программе «Развитие культуры</w:t>
            </w:r>
            <w:r w:rsidR="00817D28">
              <w:rPr>
                <w:rFonts w:ascii="Courier New" w:hAnsi="Courier New" w:cs="Courier New"/>
                <w:color w:val="000000"/>
                <w:sz w:val="22"/>
              </w:rPr>
              <w:t xml:space="preserve"> </w:t>
            </w:r>
            <w:r w:rsidRPr="00744C59">
              <w:rPr>
                <w:rFonts w:ascii="Courier New" w:hAnsi="Courier New" w:cs="Courier New"/>
                <w:color w:val="000000"/>
                <w:sz w:val="22"/>
              </w:rPr>
              <w:t>и спорта на территории Порогского</w:t>
            </w:r>
            <w:r w:rsidR="00817D28">
              <w:rPr>
                <w:rFonts w:ascii="Courier New" w:hAnsi="Courier New" w:cs="Courier New"/>
                <w:color w:val="000000"/>
                <w:sz w:val="22"/>
              </w:rPr>
              <w:t xml:space="preserve"> </w:t>
            </w:r>
            <w:r w:rsidRPr="00744C59">
              <w:rPr>
                <w:rFonts w:ascii="Courier New" w:hAnsi="Courier New" w:cs="Courier New"/>
                <w:color w:val="000000"/>
                <w:sz w:val="22"/>
              </w:rPr>
              <w:t>муниципального образования» на 2018год</w:t>
            </w:r>
          </w:p>
          <w:p w:rsidR="00744C59" w:rsidRPr="00744C59" w:rsidRDefault="00744C59" w:rsidP="00D42C4D">
            <w:pPr>
              <w:autoSpaceDE w:val="0"/>
              <w:autoSpaceDN w:val="0"/>
              <w:adjustRightInd w:val="0"/>
              <w:rPr>
                <w:rFonts w:ascii="Courier New" w:hAnsi="Courier New" w:cs="Courier New"/>
                <w:color w:val="000000"/>
                <w:sz w:val="22"/>
              </w:rPr>
            </w:pPr>
          </w:p>
        </w:tc>
      </w:tr>
      <w:tr w:rsidR="00744C59" w:rsidRPr="00744C59" w:rsidTr="00744C59">
        <w:trPr>
          <w:cantSplit/>
          <w:trHeight w:val="489"/>
        </w:trPr>
        <w:tc>
          <w:tcPr>
            <w:tcW w:w="2977"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Основание для</w:t>
            </w:r>
            <w:r w:rsidR="00817D28">
              <w:rPr>
                <w:rFonts w:ascii="Courier New" w:hAnsi="Courier New" w:cs="Courier New"/>
                <w:color w:val="000000"/>
                <w:sz w:val="22"/>
              </w:rPr>
              <w:t xml:space="preserve"> </w:t>
            </w:r>
            <w:r w:rsidRPr="00744C59">
              <w:rPr>
                <w:rFonts w:ascii="Courier New" w:hAnsi="Courier New" w:cs="Courier New"/>
                <w:color w:val="000000"/>
                <w:sz w:val="22"/>
              </w:rPr>
              <w:br/>
              <w:t>разработки</w:t>
            </w:r>
            <w:r w:rsidR="00817D28">
              <w:rPr>
                <w:rFonts w:ascii="Courier New" w:hAnsi="Courier New" w:cs="Courier New"/>
                <w:color w:val="000000"/>
                <w:sz w:val="22"/>
              </w:rPr>
              <w:t xml:space="preserve"> </w:t>
            </w:r>
            <w:r w:rsidRPr="00744C59">
              <w:rPr>
                <w:rFonts w:ascii="Courier New" w:hAnsi="Courier New" w:cs="Courier New"/>
                <w:color w:val="000000"/>
                <w:sz w:val="22"/>
              </w:rPr>
              <w:br/>
              <w:t>подпрограммы</w:t>
            </w:r>
            <w:r w:rsidR="00817D28">
              <w:rPr>
                <w:rFonts w:ascii="Courier New" w:hAnsi="Courier New" w:cs="Courier New"/>
                <w:color w:val="000000"/>
                <w:sz w:val="22"/>
              </w:rPr>
              <w:t xml:space="preserve"> </w:t>
            </w:r>
          </w:p>
        </w:tc>
        <w:tc>
          <w:tcPr>
            <w:tcW w:w="7088"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Федеральный закон от 06.10.2003</w:t>
            </w:r>
            <w:r w:rsidR="00817D28">
              <w:rPr>
                <w:rFonts w:ascii="Courier New" w:hAnsi="Courier New" w:cs="Courier New"/>
                <w:color w:val="000000"/>
                <w:sz w:val="22"/>
              </w:rPr>
              <w:t xml:space="preserve"> </w:t>
            </w:r>
            <w:r w:rsidRPr="00744C59">
              <w:rPr>
                <w:rFonts w:ascii="Courier New" w:hAnsi="Courier New" w:cs="Courier New"/>
                <w:color w:val="000000"/>
                <w:sz w:val="22"/>
              </w:rPr>
              <w:t>N 131-ФЗ</w:t>
            </w:r>
            <w:r w:rsidR="00817D28">
              <w:rPr>
                <w:rFonts w:ascii="Courier New" w:hAnsi="Courier New" w:cs="Courier New"/>
                <w:color w:val="000000"/>
                <w:sz w:val="22"/>
              </w:rPr>
              <w:t xml:space="preserve"> </w:t>
            </w:r>
            <w:r w:rsidRPr="00744C59">
              <w:rPr>
                <w:rFonts w:ascii="Courier New" w:hAnsi="Courier New" w:cs="Courier New"/>
                <w:color w:val="000000"/>
                <w:sz w:val="22"/>
              </w:rPr>
              <w:t>"Об</w:t>
            </w:r>
            <w:r w:rsidRPr="00744C59">
              <w:rPr>
                <w:rFonts w:ascii="Courier New" w:hAnsi="Courier New" w:cs="Courier New"/>
                <w:color w:val="000000"/>
                <w:sz w:val="22"/>
              </w:rPr>
              <w:br/>
              <w:t>общих принципах организации местного</w:t>
            </w:r>
            <w:r w:rsidRPr="00744C59">
              <w:rPr>
                <w:rFonts w:ascii="Courier New" w:hAnsi="Courier New" w:cs="Courier New"/>
                <w:color w:val="000000"/>
                <w:sz w:val="22"/>
              </w:rPr>
              <w:br/>
              <w:t>самоуправления в Российской Федерации"</w:t>
            </w:r>
            <w:r w:rsidR="00817D28">
              <w:rPr>
                <w:rFonts w:ascii="Courier New" w:hAnsi="Courier New" w:cs="Courier New"/>
                <w:color w:val="000000"/>
                <w:sz w:val="22"/>
              </w:rPr>
              <w:t xml:space="preserve"> </w:t>
            </w:r>
          </w:p>
        </w:tc>
      </w:tr>
      <w:tr w:rsidR="00744C59" w:rsidRPr="00744C59" w:rsidTr="00744C59">
        <w:trPr>
          <w:cantSplit/>
          <w:trHeight w:val="367"/>
        </w:trPr>
        <w:tc>
          <w:tcPr>
            <w:tcW w:w="2977"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Заказчик</w:t>
            </w:r>
            <w:r w:rsidR="00817D28">
              <w:rPr>
                <w:rFonts w:ascii="Courier New" w:hAnsi="Courier New" w:cs="Courier New"/>
                <w:color w:val="000000"/>
                <w:sz w:val="22"/>
              </w:rPr>
              <w:t xml:space="preserve"> </w:t>
            </w:r>
            <w:r w:rsidRPr="00744C59">
              <w:rPr>
                <w:rFonts w:ascii="Courier New" w:hAnsi="Courier New" w:cs="Courier New"/>
                <w:color w:val="000000"/>
                <w:sz w:val="22"/>
              </w:rPr>
              <w:br/>
              <w:t>подпрограммы</w:t>
            </w:r>
            <w:r w:rsidR="00817D28">
              <w:rPr>
                <w:rFonts w:ascii="Courier New" w:hAnsi="Courier New" w:cs="Courier New"/>
                <w:color w:val="000000"/>
                <w:sz w:val="22"/>
              </w:rPr>
              <w:t xml:space="preserve"> </w:t>
            </w:r>
          </w:p>
        </w:tc>
        <w:tc>
          <w:tcPr>
            <w:tcW w:w="7088"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Администрация Порогского</w:t>
            </w:r>
            <w:r w:rsidR="00817D28">
              <w:rPr>
                <w:rFonts w:ascii="Courier New" w:hAnsi="Courier New" w:cs="Courier New"/>
                <w:color w:val="000000"/>
                <w:sz w:val="22"/>
              </w:rPr>
              <w:t xml:space="preserve"> </w:t>
            </w:r>
            <w:r w:rsidRPr="00744C59">
              <w:rPr>
                <w:rFonts w:ascii="Courier New" w:hAnsi="Courier New" w:cs="Courier New"/>
                <w:color w:val="000000"/>
                <w:sz w:val="22"/>
              </w:rPr>
              <w:t>муниципального образования</w:t>
            </w:r>
          </w:p>
        </w:tc>
      </w:tr>
      <w:tr w:rsidR="00744C59" w:rsidRPr="00744C59" w:rsidTr="00744C59">
        <w:trPr>
          <w:cantSplit/>
          <w:trHeight w:val="612"/>
        </w:trPr>
        <w:tc>
          <w:tcPr>
            <w:tcW w:w="2977"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Разработчики</w:t>
            </w:r>
            <w:r w:rsidR="00817D28">
              <w:rPr>
                <w:rFonts w:ascii="Courier New" w:hAnsi="Courier New" w:cs="Courier New"/>
                <w:color w:val="000000"/>
                <w:sz w:val="22"/>
              </w:rPr>
              <w:t xml:space="preserve"> </w:t>
            </w:r>
            <w:r w:rsidRPr="00744C59">
              <w:rPr>
                <w:rFonts w:ascii="Courier New" w:hAnsi="Courier New" w:cs="Courier New"/>
                <w:color w:val="000000"/>
                <w:sz w:val="22"/>
              </w:rPr>
              <w:br/>
              <w:t>подпрограммы</w:t>
            </w:r>
            <w:r w:rsidR="00817D28">
              <w:rPr>
                <w:rFonts w:ascii="Courier New" w:hAnsi="Courier New" w:cs="Courier New"/>
                <w:color w:val="000000"/>
                <w:sz w:val="22"/>
              </w:rPr>
              <w:t xml:space="preserve"> </w:t>
            </w:r>
          </w:p>
        </w:tc>
        <w:tc>
          <w:tcPr>
            <w:tcW w:w="7088"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Администрация Порогского</w:t>
            </w:r>
            <w:r w:rsidR="00817D28">
              <w:rPr>
                <w:rFonts w:ascii="Courier New" w:hAnsi="Courier New" w:cs="Courier New"/>
                <w:color w:val="000000"/>
                <w:sz w:val="22"/>
              </w:rPr>
              <w:t xml:space="preserve"> </w:t>
            </w:r>
            <w:r w:rsidRPr="00744C59">
              <w:rPr>
                <w:rFonts w:ascii="Courier New" w:hAnsi="Courier New" w:cs="Courier New"/>
                <w:color w:val="000000"/>
                <w:sz w:val="22"/>
              </w:rPr>
              <w:t>муниципального образования</w:t>
            </w:r>
          </w:p>
        </w:tc>
      </w:tr>
      <w:tr w:rsidR="00744C59" w:rsidRPr="00744C59" w:rsidTr="00744C59">
        <w:trPr>
          <w:cantSplit/>
          <w:trHeight w:val="489"/>
        </w:trPr>
        <w:tc>
          <w:tcPr>
            <w:tcW w:w="2977"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Основная цель</w:t>
            </w:r>
            <w:r w:rsidR="00817D28">
              <w:rPr>
                <w:rFonts w:ascii="Courier New" w:hAnsi="Courier New" w:cs="Courier New"/>
                <w:color w:val="000000"/>
                <w:sz w:val="22"/>
              </w:rPr>
              <w:t xml:space="preserve"> </w:t>
            </w:r>
            <w:r w:rsidRPr="00744C59">
              <w:rPr>
                <w:rFonts w:ascii="Courier New" w:hAnsi="Courier New" w:cs="Courier New"/>
                <w:color w:val="000000"/>
                <w:sz w:val="22"/>
              </w:rPr>
              <w:br/>
              <w:t>подпрограммы</w:t>
            </w:r>
            <w:r w:rsidR="00817D28">
              <w:rPr>
                <w:rFonts w:ascii="Courier New" w:hAnsi="Courier New" w:cs="Courier New"/>
                <w:color w:val="000000"/>
                <w:sz w:val="22"/>
              </w:rPr>
              <w:t xml:space="preserve"> </w:t>
            </w:r>
          </w:p>
        </w:tc>
        <w:tc>
          <w:tcPr>
            <w:tcW w:w="7088"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 xml:space="preserve"> Организация досуга и приобщение жителей,</w:t>
            </w:r>
            <w:r w:rsidR="00817D28">
              <w:rPr>
                <w:rFonts w:ascii="Courier New" w:hAnsi="Courier New" w:cs="Courier New"/>
                <w:color w:val="000000"/>
                <w:sz w:val="22"/>
              </w:rPr>
              <w:t xml:space="preserve"> </w:t>
            </w:r>
            <w:r w:rsidRPr="00744C59">
              <w:rPr>
                <w:rFonts w:ascii="Courier New" w:hAnsi="Courier New" w:cs="Courier New"/>
                <w:color w:val="000000"/>
                <w:sz w:val="22"/>
              </w:rPr>
              <w:t>проживающих</w:t>
            </w:r>
            <w:r w:rsidR="00817D28">
              <w:rPr>
                <w:rFonts w:ascii="Courier New" w:hAnsi="Courier New" w:cs="Courier New"/>
                <w:color w:val="000000"/>
                <w:sz w:val="22"/>
              </w:rPr>
              <w:t xml:space="preserve"> </w:t>
            </w:r>
            <w:r w:rsidRPr="00744C59">
              <w:rPr>
                <w:rFonts w:ascii="Courier New" w:hAnsi="Courier New" w:cs="Courier New"/>
                <w:color w:val="000000"/>
                <w:sz w:val="22"/>
              </w:rPr>
              <w:t>на территории</w:t>
            </w:r>
            <w:r w:rsidR="00817D28">
              <w:rPr>
                <w:rFonts w:ascii="Courier New" w:hAnsi="Courier New" w:cs="Courier New"/>
                <w:color w:val="000000"/>
                <w:sz w:val="22"/>
              </w:rPr>
              <w:t xml:space="preserve"> </w:t>
            </w:r>
            <w:r w:rsidRPr="00744C59">
              <w:rPr>
                <w:rFonts w:ascii="Courier New" w:hAnsi="Courier New" w:cs="Courier New"/>
                <w:color w:val="000000"/>
                <w:sz w:val="22"/>
              </w:rPr>
              <w:t>Порогского</w:t>
            </w:r>
            <w:r w:rsidR="00817D28">
              <w:rPr>
                <w:rFonts w:ascii="Courier New" w:hAnsi="Courier New" w:cs="Courier New"/>
                <w:color w:val="000000"/>
                <w:sz w:val="22"/>
              </w:rPr>
              <w:t xml:space="preserve"> </w:t>
            </w:r>
            <w:r w:rsidRPr="00744C59">
              <w:rPr>
                <w:rFonts w:ascii="Courier New" w:hAnsi="Courier New" w:cs="Courier New"/>
                <w:color w:val="000000"/>
                <w:sz w:val="22"/>
              </w:rPr>
              <w:t>муниципального образования к участию в массовых праздниках, мероприятиях.</w:t>
            </w:r>
          </w:p>
        </w:tc>
      </w:tr>
      <w:tr w:rsidR="00744C59" w:rsidRPr="00744C59" w:rsidTr="00744C59">
        <w:trPr>
          <w:cantSplit/>
          <w:trHeight w:val="856"/>
        </w:trPr>
        <w:tc>
          <w:tcPr>
            <w:tcW w:w="2977"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Задачи</w:t>
            </w:r>
            <w:r w:rsidR="00817D28">
              <w:rPr>
                <w:rFonts w:ascii="Courier New" w:hAnsi="Courier New" w:cs="Courier New"/>
                <w:color w:val="000000"/>
                <w:sz w:val="22"/>
              </w:rPr>
              <w:t xml:space="preserve"> </w:t>
            </w:r>
            <w:r w:rsidRPr="00744C59">
              <w:rPr>
                <w:rFonts w:ascii="Courier New" w:hAnsi="Courier New" w:cs="Courier New"/>
                <w:color w:val="000000"/>
                <w:sz w:val="22"/>
              </w:rPr>
              <w:br/>
              <w:t>подпрограммы</w:t>
            </w:r>
            <w:r w:rsidR="00817D28">
              <w:rPr>
                <w:rFonts w:ascii="Courier New" w:hAnsi="Courier New" w:cs="Courier New"/>
                <w:color w:val="000000"/>
                <w:sz w:val="22"/>
              </w:rPr>
              <w:t xml:space="preserve"> </w:t>
            </w:r>
          </w:p>
        </w:tc>
        <w:tc>
          <w:tcPr>
            <w:tcW w:w="7088"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Создание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w:t>
            </w:r>
            <w:r w:rsidR="00817D28">
              <w:rPr>
                <w:rFonts w:ascii="Courier New" w:hAnsi="Courier New" w:cs="Courier New"/>
                <w:color w:val="000000"/>
                <w:sz w:val="22"/>
              </w:rPr>
              <w:t xml:space="preserve"> </w:t>
            </w:r>
            <w:r w:rsidRPr="00744C59">
              <w:rPr>
                <w:rFonts w:ascii="Courier New" w:hAnsi="Courier New" w:cs="Courier New"/>
                <w:color w:val="000000"/>
                <w:sz w:val="22"/>
              </w:rPr>
              <w:br/>
            </w:r>
          </w:p>
        </w:tc>
      </w:tr>
      <w:tr w:rsidR="00744C59" w:rsidRPr="00744C59" w:rsidTr="00744C59">
        <w:trPr>
          <w:cantSplit/>
          <w:trHeight w:val="489"/>
        </w:trPr>
        <w:tc>
          <w:tcPr>
            <w:tcW w:w="2977"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Сроки</w:t>
            </w:r>
            <w:r w:rsidR="00817D28">
              <w:rPr>
                <w:rFonts w:ascii="Courier New" w:hAnsi="Courier New" w:cs="Courier New"/>
                <w:color w:val="000000"/>
                <w:sz w:val="22"/>
              </w:rPr>
              <w:t xml:space="preserve"> </w:t>
            </w:r>
            <w:r w:rsidRPr="00744C59">
              <w:rPr>
                <w:rFonts w:ascii="Courier New" w:hAnsi="Courier New" w:cs="Courier New"/>
                <w:color w:val="000000"/>
                <w:sz w:val="22"/>
              </w:rPr>
              <w:br/>
              <w:t>реализации</w:t>
            </w:r>
            <w:r w:rsidR="00817D28">
              <w:rPr>
                <w:rFonts w:ascii="Courier New" w:hAnsi="Courier New" w:cs="Courier New"/>
                <w:color w:val="000000"/>
                <w:sz w:val="22"/>
              </w:rPr>
              <w:t xml:space="preserve"> </w:t>
            </w:r>
            <w:r w:rsidRPr="00744C59">
              <w:rPr>
                <w:rFonts w:ascii="Courier New" w:hAnsi="Courier New" w:cs="Courier New"/>
                <w:color w:val="000000"/>
                <w:sz w:val="22"/>
              </w:rPr>
              <w:br/>
              <w:t>подпрограммы</w:t>
            </w:r>
            <w:r w:rsidR="00817D28">
              <w:rPr>
                <w:rFonts w:ascii="Courier New" w:hAnsi="Courier New" w:cs="Courier New"/>
                <w:color w:val="000000"/>
                <w:sz w:val="22"/>
              </w:rPr>
              <w:t xml:space="preserve"> </w:t>
            </w:r>
          </w:p>
        </w:tc>
        <w:tc>
          <w:tcPr>
            <w:tcW w:w="7088"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2018 год</w:t>
            </w:r>
            <w:r w:rsidR="00817D28">
              <w:rPr>
                <w:rFonts w:ascii="Courier New" w:hAnsi="Courier New" w:cs="Courier New"/>
                <w:color w:val="000000"/>
                <w:sz w:val="22"/>
              </w:rPr>
              <w:t xml:space="preserve"> </w:t>
            </w:r>
          </w:p>
        </w:tc>
      </w:tr>
      <w:tr w:rsidR="00744C59" w:rsidRPr="00744C59" w:rsidTr="00744C59">
        <w:trPr>
          <w:cantSplit/>
          <w:trHeight w:val="612"/>
        </w:trPr>
        <w:tc>
          <w:tcPr>
            <w:tcW w:w="2977"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Объемы и</w:t>
            </w:r>
            <w:r w:rsidR="00817D28">
              <w:rPr>
                <w:rFonts w:ascii="Courier New" w:hAnsi="Courier New" w:cs="Courier New"/>
                <w:color w:val="000000"/>
                <w:sz w:val="22"/>
              </w:rPr>
              <w:t xml:space="preserve"> </w:t>
            </w:r>
            <w:r w:rsidRPr="00744C59">
              <w:rPr>
                <w:rFonts w:ascii="Courier New" w:hAnsi="Courier New" w:cs="Courier New"/>
                <w:color w:val="000000"/>
                <w:sz w:val="22"/>
              </w:rPr>
              <w:br/>
              <w:t>источники</w:t>
            </w:r>
            <w:r w:rsidR="00817D28">
              <w:rPr>
                <w:rFonts w:ascii="Courier New" w:hAnsi="Courier New" w:cs="Courier New"/>
                <w:color w:val="000000"/>
                <w:sz w:val="22"/>
              </w:rPr>
              <w:t xml:space="preserve"> </w:t>
            </w:r>
            <w:r w:rsidRPr="00744C59">
              <w:rPr>
                <w:rFonts w:ascii="Courier New" w:hAnsi="Courier New" w:cs="Courier New"/>
                <w:color w:val="000000"/>
                <w:sz w:val="22"/>
              </w:rPr>
              <w:br/>
              <w:t xml:space="preserve">финансирования </w:t>
            </w:r>
            <w:r w:rsidRPr="00744C59">
              <w:rPr>
                <w:rFonts w:ascii="Courier New" w:hAnsi="Courier New" w:cs="Courier New"/>
                <w:color w:val="000000"/>
                <w:sz w:val="22"/>
              </w:rPr>
              <w:br/>
              <w:t>подпрограммы</w:t>
            </w:r>
            <w:r w:rsidR="00817D28">
              <w:rPr>
                <w:rFonts w:ascii="Courier New" w:hAnsi="Courier New" w:cs="Courier New"/>
                <w:color w:val="000000"/>
                <w:sz w:val="22"/>
              </w:rPr>
              <w:t xml:space="preserve"> </w:t>
            </w:r>
          </w:p>
        </w:tc>
        <w:tc>
          <w:tcPr>
            <w:tcW w:w="7088"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2 тыс. рублей за счет средств бюджета</w:t>
            </w:r>
            <w:r w:rsidR="00817D28">
              <w:rPr>
                <w:rFonts w:ascii="Courier New" w:hAnsi="Courier New" w:cs="Courier New"/>
                <w:color w:val="000000"/>
                <w:sz w:val="22"/>
              </w:rPr>
              <w:t xml:space="preserve"> </w:t>
            </w:r>
            <w:r w:rsidRPr="00744C59">
              <w:rPr>
                <w:rFonts w:ascii="Courier New" w:hAnsi="Courier New" w:cs="Courier New"/>
                <w:color w:val="000000"/>
                <w:sz w:val="22"/>
              </w:rPr>
              <w:t>Порогского муниципального образования</w:t>
            </w:r>
            <w:r w:rsidR="00817D28">
              <w:rPr>
                <w:rFonts w:ascii="Courier New" w:hAnsi="Courier New" w:cs="Courier New"/>
                <w:color w:val="000000"/>
                <w:sz w:val="22"/>
              </w:rPr>
              <w:t xml:space="preserve"> </w:t>
            </w:r>
          </w:p>
        </w:tc>
      </w:tr>
      <w:tr w:rsidR="00744C59" w:rsidRPr="00744C59" w:rsidTr="00744C59">
        <w:trPr>
          <w:cantSplit/>
          <w:trHeight w:val="489"/>
        </w:trPr>
        <w:tc>
          <w:tcPr>
            <w:tcW w:w="2977"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Методы</w:t>
            </w:r>
            <w:r w:rsidR="00817D28">
              <w:rPr>
                <w:rFonts w:ascii="Courier New" w:hAnsi="Courier New" w:cs="Courier New"/>
                <w:color w:val="000000"/>
                <w:sz w:val="22"/>
              </w:rPr>
              <w:t xml:space="preserve"> </w:t>
            </w:r>
            <w:r w:rsidRPr="00744C59">
              <w:rPr>
                <w:rFonts w:ascii="Courier New" w:hAnsi="Courier New" w:cs="Courier New"/>
                <w:color w:val="000000"/>
                <w:sz w:val="22"/>
              </w:rPr>
              <w:br/>
              <w:t>реализации</w:t>
            </w:r>
            <w:r w:rsidR="00817D28">
              <w:rPr>
                <w:rFonts w:ascii="Courier New" w:hAnsi="Courier New" w:cs="Courier New"/>
                <w:color w:val="000000"/>
                <w:sz w:val="22"/>
              </w:rPr>
              <w:t xml:space="preserve"> </w:t>
            </w:r>
            <w:r w:rsidRPr="00744C59">
              <w:rPr>
                <w:rFonts w:ascii="Courier New" w:hAnsi="Courier New" w:cs="Courier New"/>
                <w:color w:val="000000"/>
                <w:sz w:val="22"/>
              </w:rPr>
              <w:br/>
              <w:t>подпрограммы</w:t>
            </w:r>
            <w:r w:rsidR="00817D28">
              <w:rPr>
                <w:rFonts w:ascii="Courier New" w:hAnsi="Courier New" w:cs="Courier New"/>
                <w:color w:val="000000"/>
                <w:sz w:val="22"/>
              </w:rPr>
              <w:t xml:space="preserve"> </w:t>
            </w:r>
          </w:p>
        </w:tc>
        <w:tc>
          <w:tcPr>
            <w:tcW w:w="7088"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Реализация</w:t>
            </w:r>
            <w:r w:rsidR="00817D28">
              <w:rPr>
                <w:rFonts w:ascii="Courier New" w:hAnsi="Courier New" w:cs="Courier New"/>
                <w:color w:val="000000"/>
                <w:sz w:val="22"/>
              </w:rPr>
              <w:t xml:space="preserve"> </w:t>
            </w:r>
            <w:r w:rsidRPr="00744C59">
              <w:rPr>
                <w:rFonts w:ascii="Courier New" w:hAnsi="Courier New" w:cs="Courier New"/>
                <w:color w:val="000000"/>
                <w:sz w:val="22"/>
              </w:rPr>
              <w:t>подпрограммы</w:t>
            </w:r>
            <w:r w:rsidR="00817D28">
              <w:rPr>
                <w:rFonts w:ascii="Courier New" w:hAnsi="Courier New" w:cs="Courier New"/>
                <w:color w:val="000000"/>
                <w:sz w:val="22"/>
              </w:rPr>
              <w:t xml:space="preserve"> </w:t>
            </w:r>
            <w:r w:rsidRPr="00744C59">
              <w:rPr>
                <w:rFonts w:ascii="Courier New" w:hAnsi="Courier New" w:cs="Courier New"/>
                <w:color w:val="000000"/>
                <w:sz w:val="22"/>
              </w:rPr>
              <w:t>осуществляется</w:t>
            </w:r>
            <w:r w:rsidR="00817D28">
              <w:rPr>
                <w:rFonts w:ascii="Courier New" w:hAnsi="Courier New" w:cs="Courier New"/>
                <w:color w:val="000000"/>
                <w:sz w:val="22"/>
              </w:rPr>
              <w:t xml:space="preserve"> </w:t>
            </w:r>
            <w:r w:rsidRPr="00744C59">
              <w:rPr>
                <w:rFonts w:ascii="Courier New" w:hAnsi="Courier New" w:cs="Courier New"/>
                <w:color w:val="000000"/>
                <w:sz w:val="22"/>
              </w:rPr>
              <w:t>в соответствии с приложением</w:t>
            </w:r>
            <w:r w:rsidR="00817D28">
              <w:rPr>
                <w:rFonts w:ascii="Courier New" w:hAnsi="Courier New" w:cs="Courier New"/>
                <w:color w:val="000000"/>
                <w:sz w:val="22"/>
              </w:rPr>
              <w:t xml:space="preserve"> </w:t>
            </w:r>
          </w:p>
        </w:tc>
      </w:tr>
      <w:tr w:rsidR="00744C59" w:rsidRPr="00744C59" w:rsidTr="00744C59">
        <w:trPr>
          <w:cantSplit/>
          <w:trHeight w:val="1223"/>
        </w:trPr>
        <w:tc>
          <w:tcPr>
            <w:tcW w:w="2977"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Ожидаемые</w:t>
            </w:r>
            <w:r w:rsidR="00817D28">
              <w:rPr>
                <w:rFonts w:ascii="Courier New" w:hAnsi="Courier New" w:cs="Courier New"/>
                <w:color w:val="000000"/>
                <w:sz w:val="22"/>
              </w:rPr>
              <w:t xml:space="preserve"> </w:t>
            </w:r>
            <w:r w:rsidRPr="00744C59">
              <w:rPr>
                <w:rFonts w:ascii="Courier New" w:hAnsi="Courier New" w:cs="Courier New"/>
                <w:color w:val="000000"/>
                <w:sz w:val="22"/>
              </w:rPr>
              <w:br/>
              <w:t>конечные</w:t>
            </w:r>
            <w:r w:rsidR="00817D28">
              <w:rPr>
                <w:rFonts w:ascii="Courier New" w:hAnsi="Courier New" w:cs="Courier New"/>
                <w:color w:val="000000"/>
                <w:sz w:val="22"/>
              </w:rPr>
              <w:t xml:space="preserve"> </w:t>
            </w:r>
            <w:r w:rsidRPr="00744C59">
              <w:rPr>
                <w:rFonts w:ascii="Courier New" w:hAnsi="Courier New" w:cs="Courier New"/>
                <w:color w:val="000000"/>
                <w:sz w:val="22"/>
              </w:rPr>
              <w:br/>
              <w:t>результаты</w:t>
            </w:r>
            <w:r w:rsidR="00817D28">
              <w:rPr>
                <w:rFonts w:ascii="Courier New" w:hAnsi="Courier New" w:cs="Courier New"/>
                <w:color w:val="000000"/>
                <w:sz w:val="22"/>
              </w:rPr>
              <w:t xml:space="preserve"> </w:t>
            </w:r>
            <w:r w:rsidRPr="00744C59">
              <w:rPr>
                <w:rFonts w:ascii="Courier New" w:hAnsi="Courier New" w:cs="Courier New"/>
                <w:color w:val="000000"/>
                <w:sz w:val="22"/>
              </w:rPr>
              <w:br/>
              <w:t>реализации</w:t>
            </w:r>
            <w:r w:rsidR="00817D28">
              <w:rPr>
                <w:rFonts w:ascii="Courier New" w:hAnsi="Courier New" w:cs="Courier New"/>
                <w:color w:val="000000"/>
                <w:sz w:val="22"/>
              </w:rPr>
              <w:t xml:space="preserve"> </w:t>
            </w:r>
            <w:r w:rsidRPr="00744C59">
              <w:rPr>
                <w:rFonts w:ascii="Courier New" w:hAnsi="Courier New" w:cs="Courier New"/>
                <w:color w:val="000000"/>
                <w:sz w:val="22"/>
              </w:rPr>
              <w:br/>
              <w:t>подпрограммы</w:t>
            </w:r>
            <w:r w:rsidR="00817D28">
              <w:rPr>
                <w:rFonts w:ascii="Courier New" w:hAnsi="Courier New" w:cs="Courier New"/>
                <w:color w:val="000000"/>
                <w:sz w:val="22"/>
              </w:rPr>
              <w:t xml:space="preserve"> </w:t>
            </w:r>
          </w:p>
        </w:tc>
        <w:tc>
          <w:tcPr>
            <w:tcW w:w="7088"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1.Обобщение и распространение опыта культурно-массовой, культурно-воспитательной, культурно-зрелищной работы</w:t>
            </w:r>
            <w:r w:rsidR="00817D28">
              <w:rPr>
                <w:rFonts w:ascii="Courier New" w:hAnsi="Courier New" w:cs="Courier New"/>
                <w:color w:val="000000"/>
                <w:sz w:val="22"/>
              </w:rPr>
              <w:t xml:space="preserve"> </w:t>
            </w:r>
            <w:r w:rsidRPr="00744C59">
              <w:rPr>
                <w:rFonts w:ascii="Courier New" w:hAnsi="Courier New" w:cs="Courier New"/>
                <w:color w:val="000000"/>
                <w:sz w:val="22"/>
              </w:rPr>
              <w:t>культурно –досугового учреждения.</w:t>
            </w:r>
            <w:r w:rsidR="00817D28">
              <w:rPr>
                <w:rFonts w:ascii="Courier New" w:hAnsi="Courier New" w:cs="Courier New"/>
                <w:color w:val="000000"/>
                <w:sz w:val="22"/>
              </w:rPr>
              <w:t xml:space="preserve"> </w:t>
            </w:r>
          </w:p>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2. Предоставление гражданам дополнительных досуговых</w:t>
            </w:r>
            <w:r w:rsidR="00817D28">
              <w:rPr>
                <w:rFonts w:ascii="Courier New" w:hAnsi="Courier New" w:cs="Courier New"/>
                <w:color w:val="000000"/>
                <w:sz w:val="22"/>
              </w:rPr>
              <w:t xml:space="preserve"> </w:t>
            </w:r>
            <w:r w:rsidRPr="00744C59">
              <w:rPr>
                <w:rFonts w:ascii="Courier New" w:hAnsi="Courier New" w:cs="Courier New"/>
                <w:color w:val="000000"/>
                <w:sz w:val="22"/>
              </w:rPr>
              <w:t>услуг.</w:t>
            </w:r>
          </w:p>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3. Обеспечение условий притягательности самобытной (народной) культуры для молодежи.</w:t>
            </w:r>
          </w:p>
          <w:p w:rsidR="00744C59" w:rsidRPr="00744C59" w:rsidRDefault="00744C59" w:rsidP="00D42C4D">
            <w:pPr>
              <w:autoSpaceDE w:val="0"/>
              <w:autoSpaceDN w:val="0"/>
              <w:adjustRightInd w:val="0"/>
              <w:rPr>
                <w:rFonts w:ascii="Courier New" w:hAnsi="Courier New" w:cs="Courier New"/>
                <w:color w:val="000000"/>
                <w:sz w:val="22"/>
              </w:rPr>
            </w:pPr>
            <w:r w:rsidRPr="00744C59">
              <w:rPr>
                <w:rFonts w:ascii="Courier New" w:hAnsi="Courier New" w:cs="Courier New"/>
                <w:color w:val="000000"/>
                <w:sz w:val="22"/>
              </w:rPr>
              <w:t>4. Развитие современных форм организации культурного досуга с учетом потребностей различных социально-возрастных групп населения.</w:t>
            </w:r>
          </w:p>
        </w:tc>
      </w:tr>
    </w:tbl>
    <w:p w:rsidR="00744C59" w:rsidRPr="00EF66FE" w:rsidRDefault="00744C59" w:rsidP="00744C59">
      <w:pPr>
        <w:autoSpaceDE w:val="0"/>
        <w:autoSpaceDN w:val="0"/>
        <w:adjustRightInd w:val="0"/>
        <w:jc w:val="both"/>
        <w:rPr>
          <w:rFonts w:ascii="Arial" w:hAnsi="Arial" w:cs="Arial"/>
          <w:color w:val="000000"/>
        </w:rPr>
      </w:pPr>
    </w:p>
    <w:p w:rsidR="00744C59" w:rsidRPr="00EF66FE" w:rsidRDefault="00AA1F1E" w:rsidP="00744C59">
      <w:pPr>
        <w:autoSpaceDE w:val="0"/>
        <w:autoSpaceDN w:val="0"/>
        <w:adjustRightInd w:val="0"/>
        <w:jc w:val="center"/>
        <w:outlineLvl w:val="1"/>
        <w:rPr>
          <w:rFonts w:ascii="Arial" w:hAnsi="Arial" w:cs="Arial"/>
          <w:color w:val="000000"/>
        </w:rPr>
      </w:pPr>
      <w:r>
        <w:rPr>
          <w:rFonts w:ascii="Arial" w:hAnsi="Arial" w:cs="Arial"/>
          <w:color w:val="000000"/>
        </w:rPr>
        <w:t>2</w:t>
      </w:r>
      <w:r w:rsidR="00744C59" w:rsidRPr="00EF66FE">
        <w:rPr>
          <w:rFonts w:ascii="Arial" w:hAnsi="Arial" w:cs="Arial"/>
          <w:color w:val="000000"/>
        </w:rPr>
        <w:t>. СОДЕРЖАНИЕ ПРОБЛЕМЫ И</w:t>
      </w:r>
    </w:p>
    <w:p w:rsidR="00744C59" w:rsidRPr="00EF66FE" w:rsidRDefault="00744C59" w:rsidP="00744C59">
      <w:pPr>
        <w:autoSpaceDE w:val="0"/>
        <w:autoSpaceDN w:val="0"/>
        <w:adjustRightInd w:val="0"/>
        <w:jc w:val="center"/>
        <w:rPr>
          <w:rFonts w:ascii="Arial" w:hAnsi="Arial" w:cs="Arial"/>
          <w:color w:val="000000"/>
        </w:rPr>
      </w:pPr>
      <w:r w:rsidRPr="00EF66FE">
        <w:rPr>
          <w:rFonts w:ascii="Arial" w:hAnsi="Arial" w:cs="Arial"/>
          <w:color w:val="000000"/>
        </w:rPr>
        <w:t>ОБОСНОВАНИЕ НЕОБХОДИМОСТИ ЕЕ РЕШЕНИЯ</w:t>
      </w:r>
    </w:p>
    <w:p w:rsidR="00744C59" w:rsidRPr="00EF66FE" w:rsidRDefault="00744C59" w:rsidP="00744C59">
      <w:pPr>
        <w:autoSpaceDE w:val="0"/>
        <w:autoSpaceDN w:val="0"/>
        <w:adjustRightInd w:val="0"/>
        <w:ind w:firstLine="540"/>
        <w:jc w:val="both"/>
        <w:rPr>
          <w:rFonts w:ascii="Arial" w:hAnsi="Arial" w:cs="Arial"/>
          <w:color w:val="000000"/>
        </w:rPr>
      </w:pP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В целях удовлетворения потребностей населения Порогского</w:t>
      </w:r>
      <w:r w:rsidR="00817D28">
        <w:rPr>
          <w:rFonts w:ascii="Arial" w:hAnsi="Arial" w:cs="Arial"/>
          <w:color w:val="000000"/>
        </w:rPr>
        <w:t xml:space="preserve"> </w:t>
      </w:r>
      <w:r w:rsidRPr="00EF66FE">
        <w:rPr>
          <w:rFonts w:ascii="Arial" w:hAnsi="Arial" w:cs="Arial"/>
          <w:color w:val="000000"/>
        </w:rPr>
        <w:t>муниципального образования в сохранении и развитии любительского искусства, развитие современных форм организации культурного досуга с учетом потребностей различных социально-возрастных групп населения. развитие народного художественного творчества и социально культурной активности населения, организации</w:t>
      </w:r>
      <w:r w:rsidR="00817D28">
        <w:rPr>
          <w:rFonts w:ascii="Arial" w:hAnsi="Arial" w:cs="Arial"/>
          <w:color w:val="000000"/>
        </w:rPr>
        <w:t xml:space="preserve"> </w:t>
      </w:r>
      <w:r w:rsidRPr="00EF66FE">
        <w:rPr>
          <w:rFonts w:ascii="Arial" w:hAnsi="Arial" w:cs="Arial"/>
          <w:color w:val="000000"/>
        </w:rPr>
        <w:t>активного отдыха населения поселения, популяризации здорового образа жизни среди населения, использование интереса и увлеченности жителей поселения к проведению различных по форме и тематике культурно-массовых мероприятий.</w:t>
      </w:r>
      <w:r w:rsidR="00817D28">
        <w:rPr>
          <w:rFonts w:ascii="Arial" w:hAnsi="Arial" w:cs="Arial"/>
          <w:color w:val="000000"/>
        </w:rPr>
        <w:t xml:space="preserve"> </w:t>
      </w: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 xml:space="preserve"> Проведенные мероприятия подпрограммы позволят:</w:t>
      </w: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1) организовать жителей поселения к активному участию на вечерах отдыха, праздниках, встречах, гражданских и семейных обрядах, концертах;</w:t>
      </w: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lastRenderedPageBreak/>
        <w:t>2) развивать современные формы организации культурного досуга с учетом потребностей различных социально-возрастных групп населения.</w:t>
      </w:r>
    </w:p>
    <w:p w:rsidR="00744C59" w:rsidRPr="00EF66FE" w:rsidRDefault="00744C59" w:rsidP="00744C59">
      <w:pPr>
        <w:autoSpaceDE w:val="0"/>
        <w:autoSpaceDN w:val="0"/>
        <w:adjustRightInd w:val="0"/>
        <w:ind w:left="2124"/>
        <w:outlineLvl w:val="1"/>
        <w:rPr>
          <w:rFonts w:ascii="Arial" w:hAnsi="Arial" w:cs="Arial"/>
          <w:color w:val="000000"/>
        </w:rPr>
      </w:pPr>
    </w:p>
    <w:p w:rsidR="00744C59" w:rsidRPr="00EF66FE" w:rsidRDefault="00744C59" w:rsidP="00744C59">
      <w:pPr>
        <w:autoSpaceDE w:val="0"/>
        <w:autoSpaceDN w:val="0"/>
        <w:adjustRightInd w:val="0"/>
        <w:ind w:left="2124"/>
        <w:outlineLvl w:val="1"/>
        <w:rPr>
          <w:rFonts w:ascii="Arial" w:hAnsi="Arial" w:cs="Arial"/>
          <w:color w:val="000000"/>
        </w:rPr>
      </w:pPr>
      <w:r w:rsidRPr="00EF66FE">
        <w:rPr>
          <w:rFonts w:ascii="Arial" w:hAnsi="Arial" w:cs="Arial"/>
          <w:color w:val="000000"/>
        </w:rPr>
        <w:t>I</w:t>
      </w:r>
      <w:r w:rsidR="00AA1F1E">
        <w:rPr>
          <w:rFonts w:ascii="Arial" w:hAnsi="Arial" w:cs="Arial"/>
          <w:color w:val="000000"/>
        </w:rPr>
        <w:t>3</w:t>
      </w:r>
      <w:r w:rsidRPr="00EF66FE">
        <w:rPr>
          <w:rFonts w:ascii="Arial" w:hAnsi="Arial" w:cs="Arial"/>
          <w:color w:val="000000"/>
        </w:rPr>
        <w:t>. ОСНОВНЫЕ ЦЕЛИ И ЗАДАЧИ</w:t>
      </w:r>
      <w:r w:rsidR="00817D28">
        <w:rPr>
          <w:rFonts w:ascii="Arial" w:hAnsi="Arial" w:cs="Arial"/>
          <w:color w:val="000000"/>
        </w:rPr>
        <w:t xml:space="preserve"> </w:t>
      </w:r>
      <w:r w:rsidRPr="00EF66FE">
        <w:rPr>
          <w:rFonts w:ascii="Arial" w:hAnsi="Arial" w:cs="Arial"/>
          <w:color w:val="000000"/>
        </w:rPr>
        <w:t>ПОДПРОГРАММЫ</w:t>
      </w: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Целью указанной подпрограммы является:</w:t>
      </w: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1) организация досуга и приобщение жителей муниципального образования к творчеству, любительскому искусству.</w:t>
      </w:r>
      <w:r w:rsidR="00817D28">
        <w:rPr>
          <w:rFonts w:ascii="Arial" w:hAnsi="Arial" w:cs="Arial"/>
          <w:color w:val="000000"/>
        </w:rPr>
        <w:t xml:space="preserve"> </w:t>
      </w: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Задачи:</w:t>
      </w: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1)</w:t>
      </w:r>
      <w:r w:rsidR="00817D28">
        <w:rPr>
          <w:rFonts w:ascii="Arial" w:hAnsi="Arial" w:cs="Arial"/>
          <w:color w:val="000000"/>
        </w:rPr>
        <w:t xml:space="preserve"> </w:t>
      </w:r>
      <w:r w:rsidRPr="00EF66FE">
        <w:rPr>
          <w:rFonts w:ascii="Arial" w:hAnsi="Arial" w:cs="Arial"/>
          <w:color w:val="000000"/>
        </w:rPr>
        <w:t>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w:t>
      </w:r>
      <w:r w:rsidR="00817D28">
        <w:rPr>
          <w:rFonts w:ascii="Arial" w:hAnsi="Arial" w:cs="Arial"/>
          <w:color w:val="000000"/>
        </w:rPr>
        <w:t xml:space="preserve"> </w:t>
      </w:r>
      <w:r w:rsidRPr="00EF66FE">
        <w:rPr>
          <w:rFonts w:ascii="Arial" w:hAnsi="Arial" w:cs="Arial"/>
          <w:color w:val="000000"/>
        </w:rPr>
        <w:br/>
      </w:r>
    </w:p>
    <w:p w:rsidR="00744C59" w:rsidRPr="00EF66FE" w:rsidRDefault="00AA1F1E" w:rsidP="00744C59">
      <w:pPr>
        <w:autoSpaceDE w:val="0"/>
        <w:autoSpaceDN w:val="0"/>
        <w:adjustRightInd w:val="0"/>
        <w:jc w:val="center"/>
        <w:outlineLvl w:val="1"/>
        <w:rPr>
          <w:rFonts w:ascii="Arial" w:hAnsi="Arial" w:cs="Arial"/>
          <w:color w:val="000000"/>
        </w:rPr>
      </w:pPr>
      <w:r>
        <w:rPr>
          <w:rFonts w:ascii="Arial" w:hAnsi="Arial" w:cs="Arial"/>
          <w:color w:val="000000"/>
        </w:rPr>
        <w:t>4</w:t>
      </w:r>
      <w:r w:rsidR="00744C59" w:rsidRPr="00EF66FE">
        <w:rPr>
          <w:rFonts w:ascii="Arial" w:hAnsi="Arial" w:cs="Arial"/>
          <w:color w:val="000000"/>
        </w:rPr>
        <w:t>. СРОКИ РЕАЛИЗАЦИИ ПОДПРОГРАММЫ</w:t>
      </w:r>
    </w:p>
    <w:p w:rsidR="00744C59" w:rsidRDefault="00744C59" w:rsidP="00744C59">
      <w:pPr>
        <w:autoSpaceDE w:val="0"/>
        <w:autoSpaceDN w:val="0"/>
        <w:adjustRightInd w:val="0"/>
        <w:ind w:firstLine="540"/>
        <w:jc w:val="both"/>
        <w:rPr>
          <w:rFonts w:ascii="Arial" w:hAnsi="Arial" w:cs="Arial"/>
          <w:color w:val="000000"/>
        </w:rPr>
      </w:pP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Реализация</w:t>
      </w:r>
      <w:r w:rsidR="00817D28">
        <w:rPr>
          <w:rFonts w:ascii="Arial" w:hAnsi="Arial" w:cs="Arial"/>
          <w:color w:val="000000"/>
        </w:rPr>
        <w:t xml:space="preserve"> </w:t>
      </w:r>
      <w:r w:rsidRPr="00EF66FE">
        <w:rPr>
          <w:rFonts w:ascii="Arial" w:hAnsi="Arial" w:cs="Arial"/>
          <w:color w:val="000000"/>
        </w:rPr>
        <w:t>подпрограммы предусматривается в 2018 году.</w:t>
      </w:r>
    </w:p>
    <w:p w:rsidR="00744C59" w:rsidRPr="00EF66FE" w:rsidRDefault="00744C59" w:rsidP="00744C59">
      <w:pPr>
        <w:autoSpaceDE w:val="0"/>
        <w:autoSpaceDN w:val="0"/>
        <w:adjustRightInd w:val="0"/>
        <w:ind w:firstLine="540"/>
        <w:jc w:val="both"/>
        <w:rPr>
          <w:rFonts w:ascii="Arial" w:hAnsi="Arial" w:cs="Arial"/>
          <w:color w:val="000000"/>
        </w:rPr>
      </w:pPr>
    </w:p>
    <w:p w:rsidR="00744C59" w:rsidRDefault="00AA1F1E" w:rsidP="00744C59">
      <w:pPr>
        <w:autoSpaceDE w:val="0"/>
        <w:autoSpaceDN w:val="0"/>
        <w:adjustRightInd w:val="0"/>
        <w:jc w:val="center"/>
        <w:outlineLvl w:val="1"/>
        <w:rPr>
          <w:rFonts w:ascii="Arial" w:hAnsi="Arial" w:cs="Arial"/>
          <w:color w:val="000000"/>
        </w:rPr>
      </w:pPr>
      <w:r>
        <w:rPr>
          <w:rFonts w:ascii="Arial" w:hAnsi="Arial" w:cs="Arial"/>
          <w:color w:val="000000"/>
        </w:rPr>
        <w:t>5</w:t>
      </w:r>
      <w:r w:rsidR="00744C59" w:rsidRPr="00EF66FE">
        <w:rPr>
          <w:rFonts w:ascii="Arial" w:hAnsi="Arial" w:cs="Arial"/>
          <w:color w:val="000000"/>
        </w:rPr>
        <w:t>. ОБЪЕМЫ И ИСТОЧНИКИ ФИНАНСИРОВАНИЯ ПОДПРОГРАММЫ</w:t>
      </w:r>
    </w:p>
    <w:p w:rsidR="00744C59" w:rsidRPr="00EF66FE" w:rsidRDefault="00744C59" w:rsidP="00744C59">
      <w:pPr>
        <w:autoSpaceDE w:val="0"/>
        <w:autoSpaceDN w:val="0"/>
        <w:adjustRightInd w:val="0"/>
        <w:jc w:val="center"/>
        <w:outlineLvl w:val="1"/>
        <w:rPr>
          <w:rFonts w:ascii="Arial" w:hAnsi="Arial" w:cs="Arial"/>
          <w:color w:val="000000"/>
        </w:rPr>
      </w:pP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На реализацию подпрограммы в течение 2018 года предусмотрено</w:t>
      </w:r>
      <w:r w:rsidR="00817D28">
        <w:rPr>
          <w:rFonts w:ascii="Arial" w:hAnsi="Arial" w:cs="Arial"/>
          <w:color w:val="000000"/>
        </w:rPr>
        <w:t xml:space="preserve"> </w:t>
      </w:r>
      <w:r w:rsidRPr="00EF66FE">
        <w:rPr>
          <w:rFonts w:ascii="Arial" w:hAnsi="Arial" w:cs="Arial"/>
          <w:color w:val="000000"/>
        </w:rPr>
        <w:t>2тыс. рублей за счет средств бюджета Порогского</w:t>
      </w:r>
      <w:r w:rsidR="00817D28">
        <w:rPr>
          <w:rFonts w:ascii="Arial" w:hAnsi="Arial" w:cs="Arial"/>
          <w:color w:val="000000"/>
        </w:rPr>
        <w:t xml:space="preserve"> </w:t>
      </w:r>
      <w:r w:rsidRPr="00EF66FE">
        <w:rPr>
          <w:rFonts w:ascii="Arial" w:hAnsi="Arial" w:cs="Arial"/>
          <w:color w:val="000000"/>
        </w:rPr>
        <w:t>муниципального образования.</w:t>
      </w:r>
    </w:p>
    <w:p w:rsidR="00744C59" w:rsidRPr="00EF66FE" w:rsidRDefault="00744C59" w:rsidP="00744C59">
      <w:pPr>
        <w:autoSpaceDE w:val="0"/>
        <w:autoSpaceDN w:val="0"/>
        <w:adjustRightInd w:val="0"/>
        <w:ind w:firstLine="540"/>
        <w:jc w:val="both"/>
        <w:rPr>
          <w:rFonts w:ascii="Arial" w:hAnsi="Arial" w:cs="Arial"/>
          <w:color w:val="000000"/>
        </w:rPr>
      </w:pPr>
    </w:p>
    <w:p w:rsidR="00744C59" w:rsidRDefault="00AA1F1E" w:rsidP="00744C59">
      <w:pPr>
        <w:autoSpaceDE w:val="0"/>
        <w:autoSpaceDN w:val="0"/>
        <w:adjustRightInd w:val="0"/>
        <w:jc w:val="center"/>
        <w:outlineLvl w:val="1"/>
        <w:rPr>
          <w:rFonts w:ascii="Arial" w:hAnsi="Arial" w:cs="Arial"/>
          <w:color w:val="000000"/>
        </w:rPr>
      </w:pPr>
      <w:r>
        <w:rPr>
          <w:rFonts w:ascii="Arial" w:hAnsi="Arial" w:cs="Arial"/>
          <w:color w:val="000000"/>
        </w:rPr>
        <w:t>6</w:t>
      </w:r>
      <w:r w:rsidR="00744C59" w:rsidRPr="00EF66FE">
        <w:rPr>
          <w:rFonts w:ascii="Arial" w:hAnsi="Arial" w:cs="Arial"/>
          <w:color w:val="000000"/>
        </w:rPr>
        <w:t>. МЕТОДЫ РЕАЛИЗАЦИИ ПОДПРОГРАММЫ</w:t>
      </w:r>
    </w:p>
    <w:p w:rsidR="00744C59" w:rsidRPr="00EF66FE" w:rsidRDefault="00744C59" w:rsidP="00744C59">
      <w:pPr>
        <w:autoSpaceDE w:val="0"/>
        <w:autoSpaceDN w:val="0"/>
        <w:adjustRightInd w:val="0"/>
        <w:jc w:val="center"/>
        <w:outlineLvl w:val="1"/>
        <w:rPr>
          <w:rFonts w:ascii="Arial" w:hAnsi="Arial" w:cs="Arial"/>
          <w:color w:val="000000"/>
        </w:rPr>
      </w:pPr>
    </w:p>
    <w:p w:rsidR="00744C59" w:rsidRPr="00EF66FE" w:rsidRDefault="00744C59" w:rsidP="004E7549">
      <w:pPr>
        <w:autoSpaceDE w:val="0"/>
        <w:autoSpaceDN w:val="0"/>
        <w:adjustRightInd w:val="0"/>
        <w:ind w:firstLine="709"/>
        <w:jc w:val="both"/>
        <w:rPr>
          <w:rFonts w:ascii="Arial" w:hAnsi="Arial" w:cs="Arial"/>
          <w:color w:val="000000"/>
        </w:rPr>
      </w:pPr>
      <w:r w:rsidRPr="00EF66FE">
        <w:rPr>
          <w:rFonts w:ascii="Arial" w:hAnsi="Arial" w:cs="Arial"/>
          <w:color w:val="000000"/>
        </w:rPr>
        <w:t>Реализация подпрограммы осуществляется в соответствии с приложением. Финансовое обеспечение подпрограммы осуществляется в соответствии с указанным источником финансирования в пределах средств, утвержденных бюджетом Порогского</w:t>
      </w:r>
      <w:r w:rsidR="00817D28">
        <w:rPr>
          <w:rFonts w:ascii="Arial" w:hAnsi="Arial" w:cs="Arial"/>
          <w:color w:val="000000"/>
        </w:rPr>
        <w:t xml:space="preserve"> </w:t>
      </w:r>
      <w:r w:rsidRPr="00EF66FE">
        <w:rPr>
          <w:rFonts w:ascii="Arial" w:hAnsi="Arial" w:cs="Arial"/>
          <w:color w:val="000000"/>
        </w:rPr>
        <w:t>муниципального образования.</w:t>
      </w:r>
    </w:p>
    <w:p w:rsidR="00744C59" w:rsidRPr="00EF66FE" w:rsidRDefault="00744C59" w:rsidP="004E7549">
      <w:pPr>
        <w:autoSpaceDE w:val="0"/>
        <w:autoSpaceDN w:val="0"/>
        <w:adjustRightInd w:val="0"/>
        <w:jc w:val="center"/>
        <w:outlineLvl w:val="1"/>
        <w:rPr>
          <w:rFonts w:ascii="Arial" w:hAnsi="Arial" w:cs="Arial"/>
          <w:color w:val="000000"/>
        </w:rPr>
      </w:pPr>
    </w:p>
    <w:p w:rsidR="00744C59" w:rsidRPr="00EF66FE" w:rsidRDefault="00AA1F1E" w:rsidP="004E7549">
      <w:pPr>
        <w:autoSpaceDE w:val="0"/>
        <w:autoSpaceDN w:val="0"/>
        <w:adjustRightInd w:val="0"/>
        <w:jc w:val="center"/>
        <w:outlineLvl w:val="1"/>
        <w:rPr>
          <w:rFonts w:ascii="Arial" w:hAnsi="Arial" w:cs="Arial"/>
          <w:color w:val="000000"/>
        </w:rPr>
      </w:pPr>
      <w:r>
        <w:rPr>
          <w:rFonts w:ascii="Arial" w:hAnsi="Arial" w:cs="Arial"/>
          <w:color w:val="000000"/>
        </w:rPr>
        <w:t>7</w:t>
      </w:r>
      <w:r w:rsidR="00744C59" w:rsidRPr="00EF66FE">
        <w:rPr>
          <w:rFonts w:ascii="Arial" w:hAnsi="Arial" w:cs="Arial"/>
          <w:color w:val="000000"/>
        </w:rPr>
        <w:t>. СИСТЕМА ОРГАНИЗАЦИИ КОНТРОЛЯ ЗА ИСПОЛНЕНИЕМ ПОДПРОГРАММЫ</w:t>
      </w:r>
    </w:p>
    <w:p w:rsidR="00744C59" w:rsidRDefault="00817D28" w:rsidP="004E7549">
      <w:pPr>
        <w:autoSpaceDE w:val="0"/>
        <w:autoSpaceDN w:val="0"/>
        <w:adjustRightInd w:val="0"/>
        <w:jc w:val="both"/>
        <w:rPr>
          <w:rFonts w:ascii="Arial" w:hAnsi="Arial" w:cs="Arial"/>
          <w:color w:val="000000"/>
        </w:rPr>
      </w:pPr>
      <w:r>
        <w:rPr>
          <w:rFonts w:ascii="Arial" w:hAnsi="Arial" w:cs="Arial"/>
          <w:color w:val="000000"/>
        </w:rPr>
        <w:t xml:space="preserve"> </w:t>
      </w:r>
    </w:p>
    <w:p w:rsidR="00744C59" w:rsidRPr="00EF66FE" w:rsidRDefault="00744C59" w:rsidP="004E7549">
      <w:pPr>
        <w:autoSpaceDE w:val="0"/>
        <w:autoSpaceDN w:val="0"/>
        <w:adjustRightInd w:val="0"/>
        <w:ind w:firstLine="709"/>
        <w:jc w:val="both"/>
        <w:rPr>
          <w:rFonts w:ascii="Arial" w:hAnsi="Arial" w:cs="Arial"/>
          <w:color w:val="000000"/>
        </w:rPr>
      </w:pPr>
      <w:r w:rsidRPr="00EF66FE">
        <w:rPr>
          <w:rFonts w:ascii="Arial" w:hAnsi="Arial" w:cs="Arial"/>
          <w:color w:val="000000"/>
        </w:rPr>
        <w:t>Мероприятия</w:t>
      </w:r>
      <w:r w:rsidR="00817D28">
        <w:rPr>
          <w:rFonts w:ascii="Arial" w:hAnsi="Arial" w:cs="Arial"/>
          <w:color w:val="000000"/>
        </w:rPr>
        <w:t xml:space="preserve"> </w:t>
      </w:r>
      <w:r w:rsidRPr="00EF66FE">
        <w:rPr>
          <w:rFonts w:ascii="Arial" w:hAnsi="Arial" w:cs="Arial"/>
          <w:color w:val="000000"/>
        </w:rPr>
        <w:t>подпрограммы реализуются на основании принятых муниципальных правовых актов администрации поселения. Контроль за исполнением</w:t>
      </w:r>
      <w:r w:rsidR="00817D28">
        <w:rPr>
          <w:rFonts w:ascii="Arial" w:hAnsi="Arial" w:cs="Arial"/>
          <w:color w:val="000000"/>
        </w:rPr>
        <w:t xml:space="preserve"> </w:t>
      </w:r>
      <w:r w:rsidRPr="00EF66FE">
        <w:rPr>
          <w:rFonts w:ascii="Arial" w:hAnsi="Arial" w:cs="Arial"/>
          <w:color w:val="000000"/>
        </w:rPr>
        <w:t>подпрограммы осуществляет администрация Порогского муниципального образования.</w:t>
      </w:r>
    </w:p>
    <w:p w:rsidR="00744C59" w:rsidRPr="00EF66FE" w:rsidRDefault="00744C59" w:rsidP="004E7549">
      <w:pPr>
        <w:autoSpaceDE w:val="0"/>
        <w:autoSpaceDN w:val="0"/>
        <w:adjustRightInd w:val="0"/>
        <w:jc w:val="both"/>
        <w:outlineLvl w:val="1"/>
        <w:rPr>
          <w:rFonts w:ascii="Arial" w:hAnsi="Arial" w:cs="Arial"/>
          <w:color w:val="000000"/>
        </w:rPr>
      </w:pPr>
    </w:p>
    <w:p w:rsidR="00744C59" w:rsidRDefault="00AA1F1E" w:rsidP="004E7549">
      <w:pPr>
        <w:autoSpaceDE w:val="0"/>
        <w:autoSpaceDN w:val="0"/>
        <w:adjustRightInd w:val="0"/>
        <w:jc w:val="center"/>
        <w:outlineLvl w:val="1"/>
        <w:rPr>
          <w:rFonts w:ascii="Arial" w:hAnsi="Arial" w:cs="Arial"/>
          <w:color w:val="000000"/>
        </w:rPr>
      </w:pPr>
      <w:r>
        <w:rPr>
          <w:rFonts w:ascii="Arial" w:hAnsi="Arial" w:cs="Arial"/>
          <w:color w:val="000000"/>
        </w:rPr>
        <w:t>8</w:t>
      </w:r>
      <w:r w:rsidR="00744C59" w:rsidRPr="00EF66FE">
        <w:rPr>
          <w:rFonts w:ascii="Arial" w:hAnsi="Arial" w:cs="Arial"/>
          <w:color w:val="000000"/>
        </w:rPr>
        <w:t>. ОЖИДАЕМЫЕ КОНЕЧНЫЕ РЕЗУЛЬТАТЫ РЕАЛИЗАЦИИ ПОДПРОГРАММЫ</w:t>
      </w:r>
    </w:p>
    <w:p w:rsidR="00744C59" w:rsidRPr="00EF66FE" w:rsidRDefault="00744C59" w:rsidP="00744C59">
      <w:pPr>
        <w:autoSpaceDE w:val="0"/>
        <w:autoSpaceDN w:val="0"/>
        <w:adjustRightInd w:val="0"/>
        <w:ind w:firstLine="709"/>
        <w:jc w:val="both"/>
        <w:rPr>
          <w:rFonts w:ascii="Arial" w:hAnsi="Arial" w:cs="Arial"/>
          <w:color w:val="000000"/>
        </w:rPr>
      </w:pP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Обобщение и распространение опыта культурно-массовой, культурно-воспитательной, культурно-зрелищной работы</w:t>
      </w:r>
      <w:r w:rsidR="00817D28">
        <w:rPr>
          <w:rFonts w:ascii="Arial" w:hAnsi="Arial" w:cs="Arial"/>
          <w:color w:val="000000"/>
        </w:rPr>
        <w:t xml:space="preserve"> </w:t>
      </w:r>
      <w:r w:rsidRPr="00EF66FE">
        <w:rPr>
          <w:rFonts w:ascii="Arial" w:hAnsi="Arial" w:cs="Arial"/>
          <w:color w:val="000000"/>
        </w:rPr>
        <w:t>культурно – досугового учреждения.</w:t>
      </w:r>
      <w:r w:rsidR="00817D28">
        <w:rPr>
          <w:rFonts w:ascii="Arial" w:hAnsi="Arial" w:cs="Arial"/>
          <w:color w:val="000000"/>
        </w:rPr>
        <w:t xml:space="preserve"> </w:t>
      </w:r>
      <w:r w:rsidRPr="00EF66FE">
        <w:rPr>
          <w:rFonts w:ascii="Arial" w:hAnsi="Arial" w:cs="Arial"/>
          <w:color w:val="000000"/>
        </w:rPr>
        <w:t>Предоставление гражданам дополнительных досуговых</w:t>
      </w:r>
      <w:r w:rsidR="00817D28">
        <w:rPr>
          <w:rFonts w:ascii="Arial" w:hAnsi="Arial" w:cs="Arial"/>
          <w:color w:val="000000"/>
        </w:rPr>
        <w:t xml:space="preserve"> </w:t>
      </w:r>
      <w:r w:rsidRPr="00EF66FE">
        <w:rPr>
          <w:rFonts w:ascii="Arial" w:hAnsi="Arial" w:cs="Arial"/>
          <w:color w:val="000000"/>
        </w:rPr>
        <w:t>услуг. Организация досуга и приобщение жителей,</w:t>
      </w:r>
      <w:r w:rsidR="00817D28">
        <w:rPr>
          <w:rFonts w:ascii="Arial" w:hAnsi="Arial" w:cs="Arial"/>
          <w:color w:val="000000"/>
        </w:rPr>
        <w:t xml:space="preserve"> </w:t>
      </w:r>
      <w:r w:rsidRPr="00EF66FE">
        <w:rPr>
          <w:rFonts w:ascii="Arial" w:hAnsi="Arial" w:cs="Arial"/>
          <w:color w:val="000000"/>
        </w:rPr>
        <w:t>проживающих</w:t>
      </w:r>
      <w:r w:rsidR="00817D28">
        <w:rPr>
          <w:rFonts w:ascii="Arial" w:hAnsi="Arial" w:cs="Arial"/>
          <w:color w:val="000000"/>
        </w:rPr>
        <w:t xml:space="preserve"> </w:t>
      </w:r>
      <w:r w:rsidRPr="00EF66FE">
        <w:rPr>
          <w:rFonts w:ascii="Arial" w:hAnsi="Arial" w:cs="Arial"/>
          <w:color w:val="000000"/>
        </w:rPr>
        <w:t>на территории</w:t>
      </w:r>
      <w:r w:rsidR="00817D28">
        <w:rPr>
          <w:rFonts w:ascii="Arial" w:hAnsi="Arial" w:cs="Arial"/>
          <w:color w:val="000000"/>
        </w:rPr>
        <w:t xml:space="preserve"> </w:t>
      </w:r>
      <w:r w:rsidRPr="00EF66FE">
        <w:rPr>
          <w:rFonts w:ascii="Arial" w:hAnsi="Arial" w:cs="Arial"/>
          <w:color w:val="000000"/>
        </w:rPr>
        <w:t>Порогского муниципального образования к участию в массовых праздниках, мероприятиях.</w:t>
      </w: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 xml:space="preserve"> Обеспечение условий притягательности самобытной (народной) культуры для молодежи.</w:t>
      </w:r>
    </w:p>
    <w:p w:rsidR="00744C59" w:rsidRPr="00EF66FE" w:rsidRDefault="00744C59" w:rsidP="00744C59">
      <w:pPr>
        <w:autoSpaceDE w:val="0"/>
        <w:autoSpaceDN w:val="0"/>
        <w:adjustRightInd w:val="0"/>
        <w:ind w:firstLine="709"/>
        <w:jc w:val="both"/>
        <w:rPr>
          <w:rFonts w:ascii="Arial" w:hAnsi="Arial" w:cs="Arial"/>
          <w:color w:val="000000"/>
        </w:rPr>
      </w:pPr>
      <w:r w:rsidRPr="00EF66FE">
        <w:rPr>
          <w:rFonts w:ascii="Arial" w:hAnsi="Arial" w:cs="Arial"/>
          <w:color w:val="000000"/>
        </w:rPr>
        <w:t xml:space="preserve"> Развитие современных форм организации культурного досуга с учетом потребностей различных социально-возрастных групп населения.</w:t>
      </w:r>
      <w:r w:rsidR="00817D28">
        <w:rPr>
          <w:rFonts w:ascii="Arial" w:hAnsi="Arial" w:cs="Arial"/>
          <w:color w:val="000000"/>
        </w:rPr>
        <w:t xml:space="preserve"> </w:t>
      </w:r>
    </w:p>
    <w:p w:rsidR="00744C59" w:rsidRPr="00EF66FE" w:rsidRDefault="00744C59" w:rsidP="00744C59">
      <w:pPr>
        <w:autoSpaceDE w:val="0"/>
        <w:autoSpaceDN w:val="0"/>
        <w:adjustRightInd w:val="0"/>
        <w:rPr>
          <w:rFonts w:ascii="Arial" w:hAnsi="Arial" w:cs="Arial"/>
          <w:color w:val="000000"/>
        </w:rPr>
      </w:pPr>
    </w:p>
    <w:p w:rsidR="00744C59" w:rsidRPr="00EF66FE" w:rsidRDefault="00AA1F1E" w:rsidP="00744C59">
      <w:pPr>
        <w:autoSpaceDE w:val="0"/>
        <w:autoSpaceDN w:val="0"/>
        <w:adjustRightInd w:val="0"/>
        <w:ind w:firstLine="540"/>
        <w:jc w:val="center"/>
        <w:rPr>
          <w:rFonts w:ascii="Arial" w:hAnsi="Arial" w:cs="Arial"/>
          <w:color w:val="000000"/>
        </w:rPr>
      </w:pPr>
      <w:r>
        <w:rPr>
          <w:rFonts w:ascii="Arial" w:hAnsi="Arial" w:cs="Arial"/>
          <w:color w:val="000000"/>
        </w:rPr>
        <w:t>9</w:t>
      </w:r>
      <w:r w:rsidR="00744C59" w:rsidRPr="00EF66FE">
        <w:rPr>
          <w:rFonts w:ascii="Arial" w:hAnsi="Arial" w:cs="Arial"/>
          <w:color w:val="000000"/>
        </w:rPr>
        <w:t>.</w:t>
      </w:r>
      <w:r w:rsidR="00817D28">
        <w:rPr>
          <w:rFonts w:ascii="Arial" w:hAnsi="Arial" w:cs="Arial"/>
          <w:color w:val="000000"/>
        </w:rPr>
        <w:t xml:space="preserve"> </w:t>
      </w:r>
      <w:r w:rsidR="00744C59" w:rsidRPr="00EF66FE">
        <w:rPr>
          <w:rFonts w:ascii="Arial" w:hAnsi="Arial" w:cs="Arial"/>
          <w:color w:val="000000"/>
        </w:rPr>
        <w:t>ПЕРЕЧЕНЬ ОСНОВНЫХ МЕРОПРИЯТИЙ ПОДПРОГРАММЫ</w:t>
      </w:r>
    </w:p>
    <w:p w:rsidR="00744C59" w:rsidRPr="00EF66FE" w:rsidRDefault="00744C59" w:rsidP="00744C59">
      <w:pPr>
        <w:rPr>
          <w:rFonts w:ascii="Arial" w:hAnsi="Arial" w:cs="Arial"/>
          <w:color w:val="000000"/>
        </w:rPr>
      </w:pPr>
    </w:p>
    <w:tbl>
      <w:tblPr>
        <w:tblW w:w="10440" w:type="dxa"/>
        <w:tblLayout w:type="fixed"/>
        <w:tblCellMar>
          <w:left w:w="70" w:type="dxa"/>
          <w:right w:w="70" w:type="dxa"/>
        </w:tblCellMar>
        <w:tblLook w:val="0000"/>
      </w:tblPr>
      <w:tblGrid>
        <w:gridCol w:w="900"/>
        <w:gridCol w:w="2340"/>
        <w:gridCol w:w="1800"/>
        <w:gridCol w:w="1620"/>
        <w:gridCol w:w="1600"/>
        <w:gridCol w:w="2180"/>
      </w:tblGrid>
      <w:tr w:rsidR="00744C59" w:rsidRPr="00744C59" w:rsidTr="00744C59">
        <w:trPr>
          <w:cantSplit/>
          <w:trHeight w:val="600"/>
        </w:trPr>
        <w:tc>
          <w:tcPr>
            <w:tcW w:w="9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right="-9250" w:firstLine="830"/>
              <w:rPr>
                <w:rFonts w:ascii="Courier New" w:hAnsi="Courier New" w:cs="Courier New"/>
                <w:color w:val="000000"/>
                <w:sz w:val="22"/>
                <w:szCs w:val="22"/>
              </w:rPr>
            </w:pPr>
            <w:r w:rsidRPr="00744C59">
              <w:rPr>
                <w:rFonts w:ascii="Courier New" w:hAnsi="Courier New" w:cs="Courier New"/>
                <w:color w:val="000000"/>
                <w:sz w:val="22"/>
                <w:szCs w:val="22"/>
              </w:rPr>
              <w:t>№</w:t>
            </w:r>
            <w:r w:rsidRPr="00744C59">
              <w:rPr>
                <w:rFonts w:ascii="Courier New" w:hAnsi="Courier New" w:cs="Courier New"/>
                <w:color w:val="000000"/>
                <w:sz w:val="22"/>
                <w:szCs w:val="22"/>
              </w:rPr>
              <w:br/>
              <w:t>п/п</w:t>
            </w:r>
            <w:r w:rsidR="00817D28">
              <w:rPr>
                <w:rFonts w:ascii="Courier New" w:hAnsi="Courier New" w:cs="Courier New"/>
                <w:color w:val="000000"/>
                <w:sz w:val="22"/>
                <w:szCs w:val="22"/>
              </w:rPr>
              <w:t xml:space="preserve"> </w:t>
            </w:r>
          </w:p>
        </w:tc>
        <w:tc>
          <w:tcPr>
            <w:tcW w:w="234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110"/>
              <w:rPr>
                <w:rFonts w:ascii="Courier New" w:hAnsi="Courier New" w:cs="Courier New"/>
                <w:color w:val="000000"/>
                <w:sz w:val="22"/>
                <w:szCs w:val="22"/>
              </w:rPr>
            </w:pPr>
            <w:r w:rsidRPr="00744C59">
              <w:rPr>
                <w:rFonts w:ascii="Courier New" w:hAnsi="Courier New" w:cs="Courier New"/>
                <w:color w:val="000000"/>
                <w:sz w:val="22"/>
                <w:szCs w:val="22"/>
              </w:rPr>
              <w:t>Наименование мероприятий</w:t>
            </w:r>
          </w:p>
        </w:tc>
        <w:tc>
          <w:tcPr>
            <w:tcW w:w="18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right="-2320" w:firstLine="830"/>
              <w:rPr>
                <w:rFonts w:ascii="Courier New" w:hAnsi="Courier New" w:cs="Courier New"/>
                <w:color w:val="000000"/>
                <w:sz w:val="22"/>
                <w:szCs w:val="22"/>
              </w:rPr>
            </w:pPr>
            <w:r w:rsidRPr="00744C59">
              <w:rPr>
                <w:rFonts w:ascii="Courier New" w:hAnsi="Courier New" w:cs="Courier New"/>
                <w:color w:val="000000"/>
                <w:sz w:val="22"/>
                <w:szCs w:val="22"/>
              </w:rPr>
              <w:t xml:space="preserve">Участники </w:t>
            </w:r>
          </w:p>
          <w:p w:rsidR="00744C59" w:rsidRPr="00744C59" w:rsidRDefault="00744C59" w:rsidP="00D42C4D">
            <w:pPr>
              <w:ind w:left="-720" w:right="-2320" w:firstLine="830"/>
              <w:rPr>
                <w:rFonts w:ascii="Courier New" w:hAnsi="Courier New" w:cs="Courier New"/>
                <w:color w:val="000000"/>
                <w:sz w:val="22"/>
                <w:szCs w:val="22"/>
              </w:rPr>
            </w:pPr>
            <w:r w:rsidRPr="00744C59">
              <w:rPr>
                <w:rFonts w:ascii="Courier New" w:hAnsi="Courier New" w:cs="Courier New"/>
                <w:color w:val="000000"/>
                <w:sz w:val="22"/>
                <w:szCs w:val="22"/>
              </w:rPr>
              <w:t>мероприятий</w:t>
            </w:r>
          </w:p>
        </w:tc>
        <w:tc>
          <w:tcPr>
            <w:tcW w:w="162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110"/>
              <w:rPr>
                <w:rFonts w:ascii="Courier New" w:hAnsi="Courier New" w:cs="Courier New"/>
                <w:color w:val="000000"/>
                <w:sz w:val="22"/>
                <w:szCs w:val="22"/>
              </w:rPr>
            </w:pPr>
            <w:r w:rsidRPr="00744C59">
              <w:rPr>
                <w:rFonts w:ascii="Courier New" w:hAnsi="Courier New" w:cs="Courier New"/>
                <w:color w:val="000000"/>
                <w:sz w:val="22"/>
                <w:szCs w:val="22"/>
              </w:rPr>
              <w:t>Объем и источник</w:t>
            </w:r>
          </w:p>
          <w:p w:rsidR="00744C59" w:rsidRPr="00744C59" w:rsidRDefault="00744C59" w:rsidP="00D42C4D">
            <w:pPr>
              <w:ind w:left="110"/>
              <w:rPr>
                <w:rFonts w:ascii="Courier New" w:hAnsi="Courier New" w:cs="Courier New"/>
                <w:color w:val="000000"/>
                <w:sz w:val="22"/>
                <w:szCs w:val="22"/>
              </w:rPr>
            </w:pPr>
            <w:r w:rsidRPr="00744C59">
              <w:rPr>
                <w:rFonts w:ascii="Courier New" w:hAnsi="Courier New" w:cs="Courier New"/>
                <w:color w:val="000000"/>
                <w:sz w:val="22"/>
                <w:szCs w:val="22"/>
              </w:rPr>
              <w:t>финансирования,(тыс. руб.)</w:t>
            </w:r>
          </w:p>
        </w:tc>
        <w:tc>
          <w:tcPr>
            <w:tcW w:w="16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6910" w:right="-2950"/>
              <w:rPr>
                <w:rFonts w:ascii="Courier New" w:hAnsi="Courier New" w:cs="Courier New"/>
                <w:color w:val="000000"/>
                <w:sz w:val="22"/>
                <w:szCs w:val="22"/>
              </w:rPr>
            </w:pPr>
            <w:r w:rsidRPr="00744C59">
              <w:rPr>
                <w:rFonts w:ascii="Courier New" w:hAnsi="Courier New" w:cs="Courier New"/>
                <w:color w:val="000000"/>
                <w:sz w:val="22"/>
                <w:szCs w:val="22"/>
              </w:rPr>
              <w:t>Основание для финансирования</w:t>
            </w:r>
            <w:r w:rsidR="00817D28">
              <w:rPr>
                <w:rFonts w:ascii="Courier New" w:hAnsi="Courier New" w:cs="Courier New"/>
                <w:color w:val="000000"/>
                <w:sz w:val="22"/>
                <w:szCs w:val="22"/>
              </w:rPr>
              <w:t xml:space="preserve"> </w:t>
            </w:r>
          </w:p>
          <w:p w:rsidR="00744C59" w:rsidRPr="00744C59" w:rsidRDefault="00744C59" w:rsidP="00D42C4D">
            <w:pPr>
              <w:jc w:val="center"/>
              <w:rPr>
                <w:rFonts w:ascii="Courier New" w:hAnsi="Courier New" w:cs="Courier New"/>
                <w:color w:val="000000"/>
                <w:sz w:val="22"/>
                <w:szCs w:val="22"/>
              </w:rPr>
            </w:pPr>
            <w:r w:rsidRPr="00744C59">
              <w:rPr>
                <w:rFonts w:ascii="Courier New" w:hAnsi="Courier New" w:cs="Courier New"/>
                <w:color w:val="000000"/>
                <w:sz w:val="22"/>
                <w:szCs w:val="22"/>
              </w:rPr>
              <w:t>Основание</w:t>
            </w:r>
          </w:p>
        </w:tc>
        <w:tc>
          <w:tcPr>
            <w:tcW w:w="218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rPr>
                <w:rFonts w:ascii="Courier New" w:hAnsi="Courier New" w:cs="Courier New"/>
                <w:color w:val="000000"/>
                <w:sz w:val="22"/>
                <w:szCs w:val="22"/>
              </w:rPr>
            </w:pPr>
            <w:r w:rsidRPr="00744C59">
              <w:rPr>
                <w:rFonts w:ascii="Courier New" w:hAnsi="Courier New" w:cs="Courier New"/>
                <w:color w:val="000000"/>
                <w:sz w:val="22"/>
                <w:szCs w:val="22"/>
              </w:rPr>
              <w:t>Исполнитель</w:t>
            </w:r>
          </w:p>
        </w:tc>
      </w:tr>
      <w:tr w:rsidR="00744C59" w:rsidRPr="00744C59" w:rsidTr="00744C59">
        <w:trPr>
          <w:cantSplit/>
          <w:trHeight w:val="240"/>
        </w:trPr>
        <w:tc>
          <w:tcPr>
            <w:tcW w:w="9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firstLine="540"/>
              <w:jc w:val="center"/>
              <w:rPr>
                <w:rFonts w:ascii="Courier New" w:hAnsi="Courier New" w:cs="Courier New"/>
                <w:color w:val="000000"/>
                <w:sz w:val="22"/>
                <w:szCs w:val="22"/>
              </w:rPr>
            </w:pPr>
            <w:r w:rsidRPr="00744C59">
              <w:rPr>
                <w:rFonts w:ascii="Courier New" w:hAnsi="Courier New" w:cs="Courier New"/>
                <w:color w:val="000000"/>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firstLine="540"/>
              <w:jc w:val="center"/>
              <w:rPr>
                <w:rFonts w:ascii="Courier New" w:hAnsi="Courier New" w:cs="Courier New"/>
                <w:color w:val="000000"/>
                <w:sz w:val="22"/>
                <w:szCs w:val="22"/>
              </w:rPr>
            </w:pPr>
            <w:r w:rsidRPr="00744C59">
              <w:rPr>
                <w:rFonts w:ascii="Courier New" w:hAnsi="Courier New" w:cs="Courier New"/>
                <w:color w:val="000000"/>
                <w:sz w:val="22"/>
                <w:szCs w:val="22"/>
              </w:rPr>
              <w:t>2</w:t>
            </w:r>
          </w:p>
        </w:tc>
        <w:tc>
          <w:tcPr>
            <w:tcW w:w="18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firstLine="540"/>
              <w:jc w:val="center"/>
              <w:rPr>
                <w:rFonts w:ascii="Courier New" w:hAnsi="Courier New" w:cs="Courier New"/>
                <w:color w:val="000000"/>
                <w:sz w:val="22"/>
                <w:szCs w:val="22"/>
              </w:rPr>
            </w:pPr>
            <w:r w:rsidRPr="00744C59">
              <w:rPr>
                <w:rFonts w:ascii="Courier New" w:hAnsi="Courier New" w:cs="Courier New"/>
                <w:color w:val="000000"/>
                <w:sz w:val="22"/>
                <w:szCs w:val="22"/>
              </w:rPr>
              <w:t>3</w:t>
            </w:r>
          </w:p>
        </w:tc>
        <w:tc>
          <w:tcPr>
            <w:tcW w:w="162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firstLine="540"/>
              <w:jc w:val="center"/>
              <w:rPr>
                <w:rFonts w:ascii="Courier New" w:hAnsi="Courier New" w:cs="Courier New"/>
                <w:color w:val="000000"/>
                <w:sz w:val="22"/>
                <w:szCs w:val="22"/>
              </w:rPr>
            </w:pPr>
            <w:r w:rsidRPr="00744C59">
              <w:rPr>
                <w:rFonts w:ascii="Courier New" w:hAnsi="Courier New" w:cs="Courier New"/>
                <w:color w:val="000000"/>
                <w:sz w:val="22"/>
                <w:szCs w:val="22"/>
              </w:rPr>
              <w:t>4</w:t>
            </w:r>
          </w:p>
        </w:tc>
        <w:tc>
          <w:tcPr>
            <w:tcW w:w="16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firstLine="540"/>
              <w:jc w:val="center"/>
              <w:rPr>
                <w:rFonts w:ascii="Courier New" w:hAnsi="Courier New" w:cs="Courier New"/>
                <w:color w:val="000000"/>
                <w:sz w:val="22"/>
                <w:szCs w:val="22"/>
              </w:rPr>
            </w:pPr>
            <w:r w:rsidRPr="00744C59">
              <w:rPr>
                <w:rFonts w:ascii="Courier New" w:hAnsi="Courier New" w:cs="Courier New"/>
                <w:color w:val="000000"/>
                <w:sz w:val="22"/>
                <w:szCs w:val="22"/>
              </w:rPr>
              <w:t>5</w:t>
            </w:r>
          </w:p>
        </w:tc>
        <w:tc>
          <w:tcPr>
            <w:tcW w:w="218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110" w:hanging="290"/>
              <w:jc w:val="center"/>
              <w:rPr>
                <w:rFonts w:ascii="Courier New" w:hAnsi="Courier New" w:cs="Courier New"/>
                <w:color w:val="000000"/>
                <w:sz w:val="22"/>
                <w:szCs w:val="22"/>
              </w:rPr>
            </w:pPr>
            <w:r w:rsidRPr="00744C59">
              <w:rPr>
                <w:rFonts w:ascii="Courier New" w:hAnsi="Courier New" w:cs="Courier New"/>
                <w:color w:val="000000"/>
                <w:sz w:val="22"/>
                <w:szCs w:val="22"/>
              </w:rPr>
              <w:t>6</w:t>
            </w:r>
          </w:p>
        </w:tc>
      </w:tr>
      <w:tr w:rsidR="00744C59" w:rsidRPr="00744C59" w:rsidTr="00744C59">
        <w:trPr>
          <w:cantSplit/>
          <w:trHeight w:val="360"/>
        </w:trPr>
        <w:tc>
          <w:tcPr>
            <w:tcW w:w="10440" w:type="dxa"/>
            <w:gridSpan w:val="6"/>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r w:rsidRPr="00744C59">
              <w:rPr>
                <w:rFonts w:ascii="Courier New" w:hAnsi="Courier New" w:cs="Courier New"/>
                <w:color w:val="000000"/>
                <w:sz w:val="22"/>
                <w:szCs w:val="22"/>
              </w:rPr>
              <w:lastRenderedPageBreak/>
              <w:t>1.Проведение праздника «День Победы» на территории Порогского муниципального образования 9 МАЯ 2018 года</w:t>
            </w:r>
            <w:r w:rsidR="00817D28">
              <w:rPr>
                <w:rFonts w:ascii="Courier New" w:hAnsi="Courier New" w:cs="Courier New"/>
                <w:color w:val="000000"/>
                <w:sz w:val="22"/>
                <w:szCs w:val="22"/>
              </w:rPr>
              <w:t xml:space="preserve"> </w:t>
            </w:r>
          </w:p>
        </w:tc>
      </w:tr>
      <w:tr w:rsidR="00744C59" w:rsidRPr="00744C59" w:rsidTr="00744C59">
        <w:trPr>
          <w:cantSplit/>
          <w:trHeight w:val="960"/>
        </w:trPr>
        <w:tc>
          <w:tcPr>
            <w:tcW w:w="9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r w:rsidRPr="00744C59">
              <w:rPr>
                <w:rFonts w:ascii="Courier New" w:hAnsi="Courier New" w:cs="Courier New"/>
                <w:color w:val="000000"/>
                <w:sz w:val="22"/>
                <w:szCs w:val="22"/>
              </w:rPr>
              <w:t xml:space="preserve">1.1 </w:t>
            </w:r>
          </w:p>
        </w:tc>
        <w:tc>
          <w:tcPr>
            <w:tcW w:w="234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Чествование ветеранов Великой Отечественной войны, тружеников тыла, вдов. Проведение митингов у обелисков в с. Порог, п. Кирей-Муксут, д. Привольное.</w:t>
            </w:r>
          </w:p>
        </w:tc>
        <w:tc>
          <w:tcPr>
            <w:tcW w:w="18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0"/>
              <w:rPr>
                <w:rFonts w:ascii="Courier New" w:hAnsi="Courier New" w:cs="Courier New"/>
                <w:color w:val="000000"/>
                <w:sz w:val="22"/>
                <w:szCs w:val="22"/>
              </w:rPr>
            </w:pPr>
            <w:r w:rsidRPr="00744C59">
              <w:rPr>
                <w:rFonts w:ascii="Courier New" w:hAnsi="Courier New" w:cs="Courier New"/>
                <w:color w:val="000000"/>
                <w:sz w:val="22"/>
                <w:szCs w:val="22"/>
              </w:rPr>
              <w:t>Участники ВОВ, труженики тыла вдовы, ветераны военной службы, жители Порогского поселения</w:t>
            </w:r>
          </w:p>
        </w:tc>
        <w:tc>
          <w:tcPr>
            <w:tcW w:w="162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hanging="70"/>
              <w:rPr>
                <w:rFonts w:ascii="Courier New" w:hAnsi="Courier New" w:cs="Courier New"/>
                <w:color w:val="000000"/>
                <w:sz w:val="22"/>
                <w:szCs w:val="22"/>
              </w:rPr>
            </w:pPr>
            <w:r w:rsidRPr="00744C59">
              <w:rPr>
                <w:rFonts w:ascii="Courier New" w:hAnsi="Courier New" w:cs="Courier New"/>
                <w:color w:val="000000"/>
                <w:sz w:val="22"/>
                <w:szCs w:val="22"/>
              </w:rPr>
              <w:t>Бюджет Порогского муниципального образования</w:t>
            </w:r>
          </w:p>
          <w:p w:rsidR="00744C59" w:rsidRPr="00744C59" w:rsidRDefault="00744C59" w:rsidP="00D42C4D">
            <w:pPr>
              <w:ind w:left="-720" w:firstLine="540"/>
              <w:rPr>
                <w:rFonts w:ascii="Courier New" w:hAnsi="Courier New" w:cs="Courier New"/>
                <w:color w:val="000000"/>
                <w:sz w:val="22"/>
                <w:szCs w:val="22"/>
              </w:rPr>
            </w:pPr>
            <w:r w:rsidRPr="00744C59">
              <w:rPr>
                <w:rFonts w:ascii="Courier New" w:hAnsi="Courier New" w:cs="Courier New"/>
                <w:color w:val="000000"/>
                <w:sz w:val="22"/>
                <w:szCs w:val="22"/>
              </w:rPr>
              <w:t>00804 7950801</w:t>
            </w:r>
          </w:p>
          <w:p w:rsidR="00744C59" w:rsidRPr="00744C59" w:rsidRDefault="00744C59" w:rsidP="00D42C4D">
            <w:pPr>
              <w:ind w:left="-720" w:firstLine="540"/>
              <w:rPr>
                <w:rFonts w:ascii="Courier New" w:hAnsi="Courier New" w:cs="Courier New"/>
                <w:color w:val="000000"/>
                <w:sz w:val="22"/>
                <w:szCs w:val="22"/>
              </w:rPr>
            </w:pPr>
            <w:r w:rsidRPr="00744C59">
              <w:rPr>
                <w:rFonts w:ascii="Courier New" w:hAnsi="Courier New" w:cs="Courier New"/>
                <w:color w:val="000000"/>
                <w:sz w:val="22"/>
                <w:szCs w:val="22"/>
              </w:rPr>
              <w:t>5500 340</w:t>
            </w:r>
          </w:p>
          <w:p w:rsidR="00744C59" w:rsidRPr="00744C59" w:rsidRDefault="00744C59" w:rsidP="00D42C4D">
            <w:pPr>
              <w:ind w:left="-70" w:firstLine="70"/>
              <w:rPr>
                <w:rFonts w:ascii="Courier New" w:hAnsi="Courier New" w:cs="Courier New"/>
                <w:color w:val="000000"/>
                <w:sz w:val="22"/>
                <w:szCs w:val="22"/>
              </w:rPr>
            </w:pPr>
            <w:r w:rsidRPr="00744C59">
              <w:rPr>
                <w:rFonts w:ascii="Courier New" w:hAnsi="Courier New" w:cs="Courier New"/>
                <w:color w:val="000000"/>
                <w:sz w:val="22"/>
                <w:szCs w:val="22"/>
              </w:rPr>
              <w:t>Сумма – 10,0 тыс. руб.</w:t>
            </w:r>
          </w:p>
          <w:p w:rsidR="00744C59" w:rsidRPr="00744C59" w:rsidRDefault="00744C59" w:rsidP="00D42C4D">
            <w:pPr>
              <w:ind w:left="-720" w:firstLine="540"/>
              <w:rPr>
                <w:rFonts w:ascii="Courier New" w:hAnsi="Courier New" w:cs="Courier New"/>
                <w:color w:val="000000"/>
                <w:sz w:val="22"/>
                <w:szCs w:val="22"/>
              </w:rPr>
            </w:pPr>
          </w:p>
        </w:tc>
        <w:tc>
          <w:tcPr>
            <w:tcW w:w="16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Решение Думы Порогского муниципального образования</w:t>
            </w:r>
          </w:p>
        </w:tc>
        <w:tc>
          <w:tcPr>
            <w:tcW w:w="218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0"/>
              <w:rPr>
                <w:rFonts w:ascii="Courier New" w:hAnsi="Courier New" w:cs="Courier New"/>
                <w:color w:val="000000"/>
                <w:sz w:val="22"/>
                <w:szCs w:val="22"/>
              </w:rPr>
            </w:pPr>
            <w:r w:rsidRPr="00744C59">
              <w:rPr>
                <w:rFonts w:ascii="Courier New" w:hAnsi="Courier New" w:cs="Courier New"/>
                <w:color w:val="000000"/>
                <w:sz w:val="22"/>
                <w:szCs w:val="22"/>
              </w:rPr>
              <w:t>Администрация Порогского муниципального образования</w:t>
            </w:r>
          </w:p>
          <w:p w:rsidR="00744C59" w:rsidRPr="00744C59" w:rsidRDefault="00744C59" w:rsidP="00D42C4D">
            <w:pPr>
              <w:ind w:left="-720" w:firstLine="540"/>
              <w:rPr>
                <w:rFonts w:ascii="Courier New" w:hAnsi="Courier New" w:cs="Courier New"/>
                <w:color w:val="000000"/>
                <w:sz w:val="22"/>
                <w:szCs w:val="22"/>
              </w:rPr>
            </w:pPr>
          </w:p>
          <w:p w:rsidR="00744C59" w:rsidRPr="00744C59" w:rsidRDefault="00744C59" w:rsidP="00D42C4D">
            <w:pPr>
              <w:ind w:right="-90"/>
              <w:rPr>
                <w:rFonts w:ascii="Courier New" w:hAnsi="Courier New" w:cs="Courier New"/>
                <w:color w:val="000000"/>
                <w:sz w:val="22"/>
                <w:szCs w:val="22"/>
              </w:rPr>
            </w:pPr>
            <w:r w:rsidRPr="00744C59">
              <w:rPr>
                <w:rFonts w:ascii="Courier New" w:hAnsi="Courier New" w:cs="Courier New"/>
                <w:color w:val="000000"/>
                <w:sz w:val="22"/>
                <w:szCs w:val="22"/>
              </w:rPr>
              <w:t>МКУК Порогского муниципального образования</w:t>
            </w:r>
          </w:p>
        </w:tc>
      </w:tr>
      <w:tr w:rsidR="00744C59" w:rsidRPr="00744C59" w:rsidTr="00744C59">
        <w:trPr>
          <w:cantSplit/>
          <w:trHeight w:val="335"/>
        </w:trPr>
        <w:tc>
          <w:tcPr>
            <w:tcW w:w="8260" w:type="dxa"/>
            <w:gridSpan w:val="5"/>
            <w:tcBorders>
              <w:top w:val="single" w:sz="6" w:space="0" w:color="auto"/>
              <w:left w:val="single" w:sz="6" w:space="0" w:color="auto"/>
              <w:bottom w:val="single" w:sz="4" w:space="0" w:color="auto"/>
              <w:right w:val="single" w:sz="6" w:space="0" w:color="auto"/>
            </w:tcBorders>
          </w:tcPr>
          <w:p w:rsidR="00744C59" w:rsidRPr="00744C59" w:rsidRDefault="00744C59" w:rsidP="00D42C4D">
            <w:pPr>
              <w:ind w:left="-720" w:firstLine="540"/>
              <w:jc w:val="center"/>
              <w:rPr>
                <w:rFonts w:ascii="Courier New" w:hAnsi="Courier New" w:cs="Courier New"/>
                <w:color w:val="000000"/>
                <w:sz w:val="22"/>
                <w:szCs w:val="22"/>
              </w:rPr>
            </w:pPr>
            <w:r w:rsidRPr="00744C59">
              <w:rPr>
                <w:rFonts w:ascii="Courier New" w:hAnsi="Courier New" w:cs="Courier New"/>
                <w:color w:val="000000"/>
                <w:sz w:val="22"/>
                <w:szCs w:val="22"/>
              </w:rPr>
              <w:t>2. Проведения массовых мероприятий</w:t>
            </w:r>
          </w:p>
        </w:tc>
        <w:tc>
          <w:tcPr>
            <w:tcW w:w="2180" w:type="dxa"/>
            <w:tcBorders>
              <w:top w:val="single" w:sz="6" w:space="0" w:color="auto"/>
              <w:left w:val="single" w:sz="6" w:space="0" w:color="auto"/>
              <w:bottom w:val="single" w:sz="4"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p>
        </w:tc>
      </w:tr>
      <w:tr w:rsidR="00744C59" w:rsidRPr="00744C59" w:rsidTr="00744C59">
        <w:trPr>
          <w:cantSplit/>
          <w:trHeight w:val="77"/>
        </w:trPr>
        <w:tc>
          <w:tcPr>
            <w:tcW w:w="900" w:type="dxa"/>
            <w:tcBorders>
              <w:top w:val="single" w:sz="4" w:space="0" w:color="auto"/>
              <w:left w:val="single" w:sz="6" w:space="0" w:color="auto"/>
              <w:bottom w:val="single" w:sz="6"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p>
        </w:tc>
        <w:tc>
          <w:tcPr>
            <w:tcW w:w="2340" w:type="dxa"/>
            <w:tcBorders>
              <w:top w:val="single" w:sz="4" w:space="0" w:color="auto"/>
              <w:left w:val="single" w:sz="6" w:space="0" w:color="auto"/>
              <w:bottom w:val="single" w:sz="6"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p>
        </w:tc>
        <w:tc>
          <w:tcPr>
            <w:tcW w:w="1800" w:type="dxa"/>
            <w:tcBorders>
              <w:top w:val="single" w:sz="4" w:space="0" w:color="auto"/>
              <w:left w:val="single" w:sz="6" w:space="0" w:color="auto"/>
              <w:bottom w:val="single" w:sz="6"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p>
        </w:tc>
        <w:tc>
          <w:tcPr>
            <w:tcW w:w="1620" w:type="dxa"/>
            <w:tcBorders>
              <w:top w:val="single" w:sz="4" w:space="0" w:color="auto"/>
              <w:left w:val="single" w:sz="6" w:space="0" w:color="auto"/>
              <w:bottom w:val="single" w:sz="6"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p>
        </w:tc>
        <w:tc>
          <w:tcPr>
            <w:tcW w:w="1600" w:type="dxa"/>
            <w:tcBorders>
              <w:top w:val="single" w:sz="4" w:space="0" w:color="auto"/>
              <w:left w:val="single" w:sz="6" w:space="0" w:color="auto"/>
              <w:bottom w:val="single" w:sz="6"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p>
        </w:tc>
        <w:tc>
          <w:tcPr>
            <w:tcW w:w="2180" w:type="dxa"/>
            <w:tcBorders>
              <w:top w:val="single" w:sz="4" w:space="0" w:color="auto"/>
              <w:left w:val="single" w:sz="6" w:space="0" w:color="auto"/>
              <w:bottom w:val="single" w:sz="6"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p>
        </w:tc>
      </w:tr>
      <w:tr w:rsidR="00744C59" w:rsidRPr="00744C59" w:rsidTr="00744C59">
        <w:trPr>
          <w:cantSplit/>
          <w:trHeight w:val="960"/>
        </w:trPr>
        <w:tc>
          <w:tcPr>
            <w:tcW w:w="9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r w:rsidRPr="00744C59">
              <w:rPr>
                <w:rFonts w:ascii="Courier New" w:hAnsi="Courier New" w:cs="Courier New"/>
                <w:color w:val="000000"/>
                <w:sz w:val="22"/>
                <w:szCs w:val="22"/>
              </w:rPr>
              <w:t>22.</w:t>
            </w:r>
          </w:p>
        </w:tc>
        <w:tc>
          <w:tcPr>
            <w:tcW w:w="234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rPr>
                <w:rFonts w:ascii="Courier New" w:hAnsi="Courier New" w:cs="Courier New"/>
                <w:color w:val="000000"/>
                <w:sz w:val="22"/>
                <w:szCs w:val="22"/>
              </w:rPr>
            </w:pPr>
            <w:r w:rsidRPr="00744C59">
              <w:rPr>
                <w:rFonts w:ascii="Courier New" w:hAnsi="Courier New" w:cs="Courier New"/>
                <w:color w:val="000000"/>
                <w:sz w:val="22"/>
                <w:szCs w:val="22"/>
              </w:rPr>
              <w:t>Честв</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Чествование:</w:t>
            </w:r>
          </w:p>
          <w:p w:rsidR="00744C59" w:rsidRPr="00744C59" w:rsidRDefault="00744C59" w:rsidP="00D42C4D">
            <w:pPr>
              <w:ind w:left="-70" w:firstLine="70"/>
              <w:rPr>
                <w:rFonts w:ascii="Courier New" w:hAnsi="Courier New" w:cs="Courier New"/>
                <w:color w:val="000000"/>
                <w:sz w:val="22"/>
                <w:szCs w:val="22"/>
              </w:rPr>
            </w:pPr>
            <w:r w:rsidRPr="00744C59">
              <w:rPr>
                <w:rFonts w:ascii="Courier New" w:hAnsi="Courier New" w:cs="Courier New"/>
                <w:color w:val="000000"/>
                <w:sz w:val="22"/>
                <w:szCs w:val="22"/>
              </w:rPr>
              <w:t>1. пенсионеров, многодетные семьи, молодые семьи, жителей, ведущих активный образ жизни;</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2. проведение культурно-зрелищных мероприятий (концерт, выставка народных умельцев, игровые развлекательные программы, салют);</w:t>
            </w:r>
          </w:p>
          <w:p w:rsidR="00744C59" w:rsidRPr="00744C59" w:rsidRDefault="00744C59" w:rsidP="00D42C4D">
            <w:pPr>
              <w:ind w:left="-70" w:firstLine="70"/>
              <w:rPr>
                <w:rFonts w:ascii="Courier New" w:hAnsi="Courier New" w:cs="Courier New"/>
                <w:color w:val="000000"/>
                <w:sz w:val="22"/>
                <w:szCs w:val="22"/>
              </w:rPr>
            </w:pPr>
            <w:r w:rsidRPr="00744C59">
              <w:rPr>
                <w:rFonts w:ascii="Courier New" w:hAnsi="Courier New" w:cs="Courier New"/>
                <w:color w:val="000000"/>
                <w:sz w:val="22"/>
                <w:szCs w:val="22"/>
              </w:rPr>
              <w:t>3. Угощение жителей и гостей с. Порог</w:t>
            </w:r>
          </w:p>
        </w:tc>
        <w:tc>
          <w:tcPr>
            <w:tcW w:w="18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0" w:firstLine="70"/>
              <w:rPr>
                <w:rFonts w:ascii="Courier New" w:hAnsi="Courier New" w:cs="Courier New"/>
                <w:color w:val="000000"/>
                <w:sz w:val="22"/>
                <w:szCs w:val="22"/>
              </w:rPr>
            </w:pPr>
            <w:r w:rsidRPr="00744C59">
              <w:rPr>
                <w:rFonts w:ascii="Courier New" w:hAnsi="Courier New" w:cs="Courier New"/>
                <w:color w:val="000000"/>
                <w:sz w:val="22"/>
                <w:szCs w:val="22"/>
              </w:rPr>
              <w:t xml:space="preserve">Жители и гости </w:t>
            </w:r>
          </w:p>
          <w:p w:rsidR="00744C59" w:rsidRPr="00744C59" w:rsidRDefault="00744C59" w:rsidP="00D42C4D">
            <w:pPr>
              <w:ind w:left="-70" w:firstLine="70"/>
              <w:rPr>
                <w:rFonts w:ascii="Courier New" w:hAnsi="Courier New" w:cs="Courier New"/>
                <w:color w:val="000000"/>
                <w:sz w:val="22"/>
                <w:szCs w:val="22"/>
              </w:rPr>
            </w:pPr>
            <w:r w:rsidRPr="00744C59">
              <w:rPr>
                <w:rFonts w:ascii="Courier New" w:hAnsi="Courier New" w:cs="Courier New"/>
                <w:color w:val="000000"/>
                <w:sz w:val="22"/>
                <w:szCs w:val="22"/>
              </w:rPr>
              <w:t xml:space="preserve">Порогского поселения </w:t>
            </w:r>
          </w:p>
        </w:tc>
        <w:tc>
          <w:tcPr>
            <w:tcW w:w="162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0" w:firstLine="70"/>
              <w:rPr>
                <w:rFonts w:ascii="Courier New" w:hAnsi="Courier New" w:cs="Courier New"/>
                <w:color w:val="000000"/>
                <w:sz w:val="22"/>
                <w:szCs w:val="22"/>
              </w:rPr>
            </w:pPr>
            <w:r w:rsidRPr="00744C59">
              <w:rPr>
                <w:rFonts w:ascii="Courier New" w:hAnsi="Courier New" w:cs="Courier New"/>
                <w:color w:val="000000"/>
                <w:sz w:val="22"/>
                <w:szCs w:val="22"/>
              </w:rPr>
              <w:t>Бюджет Порогского муниципального образования</w:t>
            </w:r>
          </w:p>
          <w:p w:rsidR="00744C59" w:rsidRPr="00744C59" w:rsidRDefault="00744C59" w:rsidP="00D42C4D">
            <w:pPr>
              <w:ind w:left="-720" w:firstLine="540"/>
              <w:rPr>
                <w:rFonts w:ascii="Courier New" w:hAnsi="Courier New" w:cs="Courier New"/>
                <w:color w:val="000000"/>
                <w:sz w:val="22"/>
                <w:szCs w:val="22"/>
              </w:rPr>
            </w:pPr>
            <w:r w:rsidRPr="00744C59">
              <w:rPr>
                <w:rFonts w:ascii="Courier New" w:hAnsi="Courier New" w:cs="Courier New"/>
                <w:color w:val="000000"/>
                <w:sz w:val="22"/>
                <w:szCs w:val="22"/>
              </w:rPr>
              <w:t>00804 7950801</w:t>
            </w:r>
          </w:p>
          <w:p w:rsidR="00744C59" w:rsidRPr="00744C59" w:rsidRDefault="00744C59" w:rsidP="00D42C4D">
            <w:pPr>
              <w:ind w:left="-720" w:firstLine="540"/>
              <w:rPr>
                <w:rFonts w:ascii="Courier New" w:hAnsi="Courier New" w:cs="Courier New"/>
                <w:color w:val="000000"/>
                <w:sz w:val="22"/>
                <w:szCs w:val="22"/>
              </w:rPr>
            </w:pPr>
            <w:r w:rsidRPr="00744C59">
              <w:rPr>
                <w:rFonts w:ascii="Courier New" w:hAnsi="Courier New" w:cs="Courier New"/>
                <w:color w:val="000000"/>
                <w:sz w:val="22"/>
                <w:szCs w:val="22"/>
              </w:rPr>
              <w:t>5500 340</w:t>
            </w:r>
          </w:p>
          <w:p w:rsidR="00744C59" w:rsidRPr="00744C59" w:rsidRDefault="00744C59" w:rsidP="00D42C4D">
            <w:pPr>
              <w:ind w:left="-70"/>
              <w:rPr>
                <w:rFonts w:ascii="Courier New" w:hAnsi="Courier New" w:cs="Courier New"/>
                <w:color w:val="000000"/>
                <w:sz w:val="22"/>
                <w:szCs w:val="22"/>
              </w:rPr>
            </w:pPr>
            <w:r w:rsidRPr="00744C59">
              <w:rPr>
                <w:rFonts w:ascii="Courier New" w:hAnsi="Courier New" w:cs="Courier New"/>
                <w:color w:val="000000"/>
                <w:sz w:val="22"/>
                <w:szCs w:val="22"/>
              </w:rPr>
              <w:t>Сумма - 10,0 тыс. руб.</w:t>
            </w:r>
          </w:p>
        </w:tc>
        <w:tc>
          <w:tcPr>
            <w:tcW w:w="16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 xml:space="preserve">Решение Думы Порогского муниципального образования </w:t>
            </w:r>
          </w:p>
        </w:tc>
        <w:tc>
          <w:tcPr>
            <w:tcW w:w="218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hanging="70"/>
              <w:rPr>
                <w:rFonts w:ascii="Courier New" w:hAnsi="Courier New" w:cs="Courier New"/>
                <w:color w:val="000000"/>
                <w:sz w:val="22"/>
                <w:szCs w:val="22"/>
              </w:rPr>
            </w:pPr>
            <w:r w:rsidRPr="00744C59">
              <w:rPr>
                <w:rFonts w:ascii="Courier New" w:hAnsi="Courier New" w:cs="Courier New"/>
                <w:color w:val="000000"/>
                <w:sz w:val="22"/>
                <w:szCs w:val="22"/>
              </w:rPr>
              <w:t xml:space="preserve">Администрация Порогского муниципального образования </w:t>
            </w:r>
          </w:p>
          <w:p w:rsidR="00744C59" w:rsidRPr="00744C59" w:rsidRDefault="00744C59" w:rsidP="00D42C4D">
            <w:pPr>
              <w:ind w:left="-720" w:firstLine="540"/>
              <w:rPr>
                <w:rFonts w:ascii="Courier New" w:hAnsi="Courier New" w:cs="Courier New"/>
                <w:color w:val="000000"/>
                <w:sz w:val="22"/>
                <w:szCs w:val="22"/>
              </w:rPr>
            </w:pPr>
            <w:r w:rsidRPr="00744C59">
              <w:rPr>
                <w:rFonts w:ascii="Courier New" w:hAnsi="Courier New" w:cs="Courier New"/>
                <w:color w:val="000000"/>
                <w:sz w:val="22"/>
                <w:szCs w:val="22"/>
              </w:rPr>
              <w:t xml:space="preserve"> </w:t>
            </w:r>
          </w:p>
          <w:p w:rsidR="00744C59" w:rsidRPr="00744C59" w:rsidRDefault="00744C59" w:rsidP="00D42C4D">
            <w:pPr>
              <w:ind w:left="-720" w:firstLine="540"/>
              <w:rPr>
                <w:rFonts w:ascii="Courier New" w:hAnsi="Courier New" w:cs="Courier New"/>
                <w:color w:val="000000"/>
                <w:sz w:val="22"/>
                <w:szCs w:val="22"/>
              </w:rPr>
            </w:pPr>
          </w:p>
          <w:p w:rsidR="00744C59" w:rsidRPr="00744C59" w:rsidRDefault="00744C59" w:rsidP="00D42C4D">
            <w:pPr>
              <w:ind w:left="-70"/>
              <w:rPr>
                <w:rFonts w:ascii="Courier New" w:hAnsi="Courier New" w:cs="Courier New"/>
                <w:color w:val="000000"/>
                <w:sz w:val="22"/>
                <w:szCs w:val="22"/>
              </w:rPr>
            </w:pPr>
            <w:r w:rsidRPr="00744C59">
              <w:rPr>
                <w:rFonts w:ascii="Courier New" w:hAnsi="Courier New" w:cs="Courier New"/>
                <w:color w:val="000000"/>
                <w:sz w:val="22"/>
                <w:szCs w:val="22"/>
              </w:rPr>
              <w:t>МКУК Порогского муниципального образования</w:t>
            </w:r>
          </w:p>
        </w:tc>
      </w:tr>
      <w:tr w:rsidR="00744C59" w:rsidRPr="00744C59" w:rsidTr="00744C59">
        <w:trPr>
          <w:cantSplit/>
          <w:trHeight w:val="234"/>
        </w:trPr>
        <w:tc>
          <w:tcPr>
            <w:tcW w:w="9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firstLine="540"/>
              <w:rPr>
                <w:rFonts w:ascii="Courier New" w:hAnsi="Courier New" w:cs="Courier New"/>
                <w:color w:val="000000"/>
                <w:sz w:val="22"/>
                <w:szCs w:val="22"/>
              </w:rPr>
            </w:pPr>
          </w:p>
        </w:tc>
        <w:tc>
          <w:tcPr>
            <w:tcW w:w="234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20"/>
              <w:rPr>
                <w:rFonts w:ascii="Courier New" w:hAnsi="Courier New" w:cs="Courier New"/>
                <w:color w:val="000000"/>
                <w:sz w:val="22"/>
                <w:szCs w:val="22"/>
              </w:rPr>
            </w:pPr>
            <w:r w:rsidRPr="00744C59">
              <w:rPr>
                <w:rFonts w:ascii="Courier New" w:hAnsi="Courier New" w:cs="Courier New"/>
                <w:color w:val="000000"/>
                <w:sz w:val="22"/>
                <w:szCs w:val="22"/>
              </w:rPr>
              <w:t>ИТОГ Итого</w:t>
            </w:r>
          </w:p>
        </w:tc>
        <w:tc>
          <w:tcPr>
            <w:tcW w:w="18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0" w:firstLine="70"/>
              <w:rPr>
                <w:rFonts w:ascii="Courier New" w:hAnsi="Courier New" w:cs="Courier New"/>
                <w:color w:val="000000"/>
                <w:sz w:val="22"/>
                <w:szCs w:val="22"/>
              </w:rPr>
            </w:pPr>
          </w:p>
        </w:tc>
        <w:tc>
          <w:tcPr>
            <w:tcW w:w="162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left="-70" w:firstLine="70"/>
              <w:jc w:val="center"/>
              <w:rPr>
                <w:rFonts w:ascii="Courier New" w:hAnsi="Courier New" w:cs="Courier New"/>
                <w:color w:val="000000"/>
                <w:sz w:val="22"/>
                <w:szCs w:val="22"/>
              </w:rPr>
            </w:pPr>
            <w:r w:rsidRPr="00744C59">
              <w:rPr>
                <w:rFonts w:ascii="Courier New" w:hAnsi="Courier New" w:cs="Courier New"/>
                <w:color w:val="000000"/>
                <w:sz w:val="22"/>
                <w:szCs w:val="22"/>
              </w:rPr>
              <w:t>20,0</w:t>
            </w:r>
          </w:p>
        </w:tc>
        <w:tc>
          <w:tcPr>
            <w:tcW w:w="160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rPr>
                <w:rFonts w:ascii="Courier New" w:hAnsi="Courier New" w:cs="Courier New"/>
                <w:color w:val="000000"/>
                <w:sz w:val="22"/>
                <w:szCs w:val="22"/>
              </w:rPr>
            </w:pPr>
          </w:p>
        </w:tc>
        <w:tc>
          <w:tcPr>
            <w:tcW w:w="2180" w:type="dxa"/>
            <w:tcBorders>
              <w:top w:val="single" w:sz="6" w:space="0" w:color="auto"/>
              <w:left w:val="single" w:sz="6" w:space="0" w:color="auto"/>
              <w:bottom w:val="single" w:sz="6" w:space="0" w:color="auto"/>
              <w:right w:val="single" w:sz="6" w:space="0" w:color="auto"/>
            </w:tcBorders>
          </w:tcPr>
          <w:p w:rsidR="00744C59" w:rsidRPr="00744C59" w:rsidRDefault="00744C59" w:rsidP="00D42C4D">
            <w:pPr>
              <w:ind w:hanging="70"/>
              <w:rPr>
                <w:rFonts w:ascii="Courier New" w:hAnsi="Courier New" w:cs="Courier New"/>
                <w:color w:val="000000"/>
                <w:sz w:val="22"/>
                <w:szCs w:val="22"/>
              </w:rPr>
            </w:pPr>
          </w:p>
        </w:tc>
      </w:tr>
    </w:tbl>
    <w:p w:rsidR="00744C59" w:rsidRPr="00EF66FE" w:rsidRDefault="00744C59" w:rsidP="00744C59">
      <w:pPr>
        <w:autoSpaceDE w:val="0"/>
        <w:autoSpaceDN w:val="0"/>
        <w:adjustRightInd w:val="0"/>
        <w:jc w:val="both"/>
        <w:rPr>
          <w:rFonts w:ascii="Arial" w:hAnsi="Arial" w:cs="Arial"/>
          <w:color w:val="000000"/>
        </w:rPr>
      </w:pPr>
    </w:p>
    <w:p w:rsidR="00744C59" w:rsidRPr="00744C59" w:rsidRDefault="00744C59" w:rsidP="00744C59">
      <w:pPr>
        <w:autoSpaceDE w:val="0"/>
        <w:autoSpaceDN w:val="0"/>
        <w:adjustRightInd w:val="0"/>
        <w:ind w:left="567"/>
        <w:jc w:val="center"/>
        <w:rPr>
          <w:rFonts w:ascii="Arial" w:hAnsi="Arial" w:cs="Arial"/>
          <w:b/>
          <w:color w:val="000000"/>
          <w:sz w:val="30"/>
          <w:szCs w:val="30"/>
        </w:rPr>
      </w:pPr>
      <w:r w:rsidRPr="00744C59">
        <w:rPr>
          <w:rFonts w:ascii="Arial" w:hAnsi="Arial" w:cs="Arial"/>
          <w:b/>
          <w:color w:val="000000"/>
          <w:sz w:val="30"/>
          <w:szCs w:val="30"/>
        </w:rPr>
        <w:t>ПОДПРОГРАММА</w:t>
      </w:r>
      <w:r w:rsidR="00817D28">
        <w:rPr>
          <w:rFonts w:ascii="Arial" w:hAnsi="Arial" w:cs="Arial"/>
          <w:b/>
          <w:color w:val="000000"/>
          <w:sz w:val="30"/>
          <w:szCs w:val="30"/>
        </w:rPr>
        <w:t xml:space="preserve"> </w:t>
      </w:r>
      <w:r w:rsidRPr="00744C59">
        <w:rPr>
          <w:rFonts w:ascii="Arial" w:hAnsi="Arial" w:cs="Arial"/>
          <w:b/>
          <w:color w:val="000000"/>
          <w:sz w:val="30"/>
          <w:szCs w:val="30"/>
        </w:rPr>
        <w:t>3</w:t>
      </w:r>
    </w:p>
    <w:p w:rsidR="00744C59" w:rsidRPr="00744C59" w:rsidRDefault="00744C59" w:rsidP="00744C59">
      <w:pPr>
        <w:jc w:val="center"/>
        <w:rPr>
          <w:rFonts w:ascii="Arial" w:hAnsi="Arial" w:cs="Arial"/>
          <w:b/>
          <w:color w:val="000000"/>
          <w:sz w:val="30"/>
          <w:szCs w:val="30"/>
        </w:rPr>
      </w:pPr>
      <w:r w:rsidRPr="00744C59">
        <w:rPr>
          <w:rFonts w:ascii="Arial" w:hAnsi="Arial" w:cs="Arial"/>
          <w:b/>
          <w:color w:val="000000"/>
          <w:sz w:val="30"/>
          <w:szCs w:val="30"/>
        </w:rPr>
        <w:t xml:space="preserve"> «ПРОФИЛАКТИКА НАРКОМАНИИ</w:t>
      </w:r>
    </w:p>
    <w:p w:rsidR="00744C59" w:rsidRPr="00744C59" w:rsidRDefault="00744C59" w:rsidP="00744C59">
      <w:pPr>
        <w:autoSpaceDE w:val="0"/>
        <w:autoSpaceDN w:val="0"/>
        <w:adjustRightInd w:val="0"/>
        <w:ind w:firstLine="540"/>
        <w:jc w:val="center"/>
        <w:rPr>
          <w:rFonts w:ascii="Arial" w:hAnsi="Arial" w:cs="Arial"/>
          <w:b/>
          <w:color w:val="000000"/>
          <w:sz w:val="30"/>
          <w:szCs w:val="30"/>
        </w:rPr>
      </w:pPr>
      <w:r w:rsidRPr="00744C59">
        <w:rPr>
          <w:rFonts w:ascii="Arial" w:hAnsi="Arial" w:cs="Arial"/>
          <w:b/>
          <w:color w:val="000000"/>
          <w:sz w:val="30"/>
          <w:szCs w:val="30"/>
        </w:rPr>
        <w:t>В</w:t>
      </w:r>
      <w:r w:rsidR="00817D28">
        <w:rPr>
          <w:rFonts w:ascii="Arial" w:hAnsi="Arial" w:cs="Arial"/>
          <w:b/>
          <w:color w:val="000000"/>
          <w:sz w:val="30"/>
          <w:szCs w:val="30"/>
        </w:rPr>
        <w:t xml:space="preserve"> </w:t>
      </w:r>
      <w:r w:rsidRPr="00744C59">
        <w:rPr>
          <w:rFonts w:ascii="Arial" w:hAnsi="Arial" w:cs="Arial"/>
          <w:b/>
          <w:color w:val="000000"/>
          <w:sz w:val="30"/>
          <w:szCs w:val="30"/>
        </w:rPr>
        <w:t>ПОРОГСКОМ МУНИЦИПАЛЬНОМ ОБРАЗОВАНИИ»</w:t>
      </w:r>
    </w:p>
    <w:p w:rsidR="00744C59" w:rsidRPr="00744C59" w:rsidRDefault="00744C59" w:rsidP="00744C59">
      <w:pPr>
        <w:autoSpaceDE w:val="0"/>
        <w:autoSpaceDN w:val="0"/>
        <w:adjustRightInd w:val="0"/>
        <w:ind w:firstLine="540"/>
        <w:jc w:val="center"/>
        <w:rPr>
          <w:rFonts w:ascii="Arial" w:hAnsi="Arial" w:cs="Arial"/>
          <w:b/>
          <w:color w:val="000000"/>
          <w:sz w:val="30"/>
          <w:szCs w:val="30"/>
        </w:rPr>
      </w:pPr>
      <w:r w:rsidRPr="00744C59">
        <w:rPr>
          <w:rFonts w:ascii="Arial" w:hAnsi="Arial" w:cs="Arial"/>
          <w:b/>
          <w:color w:val="000000"/>
          <w:sz w:val="30"/>
          <w:szCs w:val="30"/>
        </w:rPr>
        <w:t>К МУНИЦИПАЛЬНОЙ ПРОГРАММЕ «РАЗВИТИЕ КУЛЬТУРЫ И СПОРТА НА ТЕРРИТОРИИ ПОРОГСКОГО МУНИЦИПАЛЬНОГО ОБРАЗОВАНИЯ НА 2018ГОД»</w:t>
      </w:r>
    </w:p>
    <w:p w:rsidR="00744C59" w:rsidRPr="00744C59" w:rsidRDefault="00744C59" w:rsidP="00744C59">
      <w:pPr>
        <w:rPr>
          <w:rFonts w:ascii="Arial" w:hAnsi="Arial" w:cs="Arial"/>
          <w:color w:val="00000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96"/>
        <w:gridCol w:w="6660"/>
      </w:tblGrid>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1</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Наименование подпрограммы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Подпрограмма «Профилактика наркомании в</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Порогском муниципальном образовании» к муниципальной программе «Развитие культуры и спорта на территории Порогского муниципального образования» на 2018год</w:t>
            </w:r>
          </w:p>
          <w:p w:rsidR="00744C59" w:rsidRPr="00744C59" w:rsidRDefault="00744C59" w:rsidP="00D42C4D">
            <w:pPr>
              <w:rPr>
                <w:rFonts w:ascii="Courier New" w:hAnsi="Courier New" w:cs="Courier New"/>
                <w:color w:val="000000"/>
                <w:sz w:val="22"/>
                <w:szCs w:val="22"/>
              </w:rPr>
            </w:pPr>
          </w:p>
          <w:p w:rsidR="00744C59" w:rsidRPr="00744C59" w:rsidRDefault="00744C59" w:rsidP="00D42C4D">
            <w:pPr>
              <w:rPr>
                <w:rFonts w:ascii="Courier New" w:hAnsi="Courier New" w:cs="Courier New"/>
                <w:color w:val="000000"/>
                <w:sz w:val="22"/>
                <w:szCs w:val="22"/>
              </w:rPr>
            </w:pP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2</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 xml:space="preserve">Наименование, дата и номер нормативного </w:t>
            </w:r>
            <w:r w:rsidRPr="00744C59">
              <w:rPr>
                <w:rFonts w:ascii="Courier New" w:hAnsi="Courier New" w:cs="Courier New"/>
                <w:color w:val="000000"/>
                <w:sz w:val="22"/>
                <w:szCs w:val="22"/>
              </w:rPr>
              <w:lastRenderedPageBreak/>
              <w:t>акта о разработке подпрограммы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lastRenderedPageBreak/>
              <w:t>Закон Иркутской области «Профилактика наркомании и токсикомании в Иркутской области» от 02.03.2002г. № 8-оз</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lastRenderedPageBreak/>
              <w:t>Распоряжение администрации Иркутской области от 08.05.2007 года №192-ра «О разработке областной государственной социальной программы «Комплексные меры профилактики злоупотребления наркотическими средствами и психотропными веществами на 2018год»»</w:t>
            </w: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lastRenderedPageBreak/>
              <w:t>3</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Заказчик</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подпрограммы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Администрация Порогского</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муниципального образования -администрация сельского поселения</w:t>
            </w:r>
            <w:r w:rsidR="00817D28">
              <w:rPr>
                <w:rFonts w:ascii="Courier New" w:hAnsi="Courier New" w:cs="Courier New"/>
                <w:color w:val="000000"/>
                <w:sz w:val="22"/>
                <w:szCs w:val="22"/>
              </w:rPr>
              <w:t xml:space="preserve"> </w:t>
            </w: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4</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Ответственный исполнитель подпрограммы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 xml:space="preserve"> Муниципальное казённое</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учреждение культуры Порогского</w:t>
            </w:r>
            <w:r w:rsidR="00817D28">
              <w:rPr>
                <w:rFonts w:ascii="Courier New" w:hAnsi="Courier New" w:cs="Courier New"/>
                <w:color w:val="000000"/>
                <w:sz w:val="22"/>
                <w:szCs w:val="22"/>
              </w:rPr>
              <w:t xml:space="preserve"> </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 xml:space="preserve"> муниципального образования</w:t>
            </w: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5</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Основные разработчики подпрограммы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 xml:space="preserve"> Муниципальное казённое учреждение культуры Порогского</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муниципального образования</w:t>
            </w:r>
          </w:p>
          <w:p w:rsidR="00744C59" w:rsidRPr="00744C59" w:rsidRDefault="00744C59" w:rsidP="00D42C4D">
            <w:pPr>
              <w:rPr>
                <w:rFonts w:ascii="Courier New" w:hAnsi="Courier New" w:cs="Courier New"/>
                <w:color w:val="000000"/>
                <w:sz w:val="22"/>
                <w:szCs w:val="22"/>
              </w:rPr>
            </w:pP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6</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Основная цель подпрограммы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817D28" w:rsidP="00D42C4D">
            <w:pPr>
              <w:widowControl w:val="0"/>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 </w:t>
            </w:r>
            <w:r w:rsidR="00744C59" w:rsidRPr="00744C59">
              <w:rPr>
                <w:rFonts w:ascii="Courier New" w:hAnsi="Courier New" w:cs="Courier New"/>
                <w:color w:val="000000"/>
                <w:sz w:val="22"/>
                <w:szCs w:val="22"/>
              </w:rPr>
              <w:t>1.Создание единой системы профилактики наркомании в поселении.</w:t>
            </w:r>
          </w:p>
          <w:p w:rsidR="00744C59" w:rsidRPr="00744C59" w:rsidRDefault="00744C59" w:rsidP="00D42C4D">
            <w:pPr>
              <w:widowControl w:val="0"/>
              <w:autoSpaceDE w:val="0"/>
              <w:autoSpaceDN w:val="0"/>
              <w:adjustRightInd w:val="0"/>
              <w:ind w:left="360"/>
              <w:rPr>
                <w:rFonts w:ascii="Courier New" w:hAnsi="Courier New" w:cs="Courier New"/>
                <w:color w:val="000000"/>
                <w:sz w:val="22"/>
                <w:szCs w:val="22"/>
              </w:rPr>
            </w:pPr>
            <w:r w:rsidRPr="00744C59">
              <w:rPr>
                <w:rFonts w:ascii="Courier New" w:hAnsi="Courier New" w:cs="Courier New"/>
                <w:color w:val="000000"/>
                <w:sz w:val="22"/>
                <w:szCs w:val="22"/>
              </w:rPr>
              <w:t xml:space="preserve">2.Развитие системы информирования населения, обеспечивающей пропаганду здорового образа жизни </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Формирование системы первичной профилактики наркомании в среде детей, подростков и молодежи через внедрение инновационных интерактивных программ в образовательных учреждениях</w:t>
            </w: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7</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Основные задачи подпрограммы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numPr>
                <w:ilvl w:val="0"/>
                <w:numId w:val="5"/>
              </w:numPr>
              <w:rPr>
                <w:rFonts w:ascii="Courier New" w:hAnsi="Courier New" w:cs="Courier New"/>
                <w:color w:val="000000"/>
                <w:sz w:val="22"/>
                <w:szCs w:val="22"/>
              </w:rPr>
            </w:pPr>
            <w:r w:rsidRPr="00744C59">
              <w:rPr>
                <w:rFonts w:ascii="Courier New" w:hAnsi="Courier New" w:cs="Courier New"/>
                <w:color w:val="000000"/>
                <w:sz w:val="22"/>
                <w:szCs w:val="22"/>
              </w:rPr>
              <w:t>Воспитание негативного отношения</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у детей, подростков и молодежи к вредным привычкам.</w:t>
            </w:r>
          </w:p>
          <w:p w:rsidR="00744C59" w:rsidRPr="00744C59" w:rsidRDefault="00744C59" w:rsidP="00D42C4D">
            <w:pPr>
              <w:numPr>
                <w:ilvl w:val="0"/>
                <w:numId w:val="5"/>
              </w:numPr>
              <w:rPr>
                <w:rFonts w:ascii="Courier New" w:hAnsi="Courier New" w:cs="Courier New"/>
                <w:color w:val="000000"/>
                <w:sz w:val="22"/>
                <w:szCs w:val="22"/>
              </w:rPr>
            </w:pPr>
            <w:r w:rsidRPr="00744C59">
              <w:rPr>
                <w:rFonts w:ascii="Courier New" w:hAnsi="Courier New" w:cs="Courier New"/>
                <w:color w:val="000000"/>
                <w:sz w:val="22"/>
                <w:szCs w:val="22"/>
              </w:rPr>
              <w:t>Уменьшение количества случаев по впервые установленному диагнозу «наркомания».</w:t>
            </w:r>
          </w:p>
          <w:p w:rsidR="00744C59" w:rsidRPr="00744C59" w:rsidRDefault="00744C59" w:rsidP="00D42C4D">
            <w:pPr>
              <w:numPr>
                <w:ilvl w:val="0"/>
                <w:numId w:val="5"/>
              </w:numPr>
              <w:rPr>
                <w:rFonts w:ascii="Courier New" w:hAnsi="Courier New" w:cs="Courier New"/>
                <w:color w:val="000000"/>
                <w:sz w:val="22"/>
                <w:szCs w:val="22"/>
              </w:rPr>
            </w:pPr>
            <w:r w:rsidRPr="00744C59">
              <w:rPr>
                <w:rFonts w:ascii="Courier New" w:hAnsi="Courier New" w:cs="Courier New"/>
                <w:color w:val="000000"/>
                <w:sz w:val="22"/>
                <w:szCs w:val="22"/>
              </w:rPr>
              <w:t>Обеспечение досуга подростков на территории</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муниципального образования</w:t>
            </w:r>
            <w:r w:rsidR="00817D28">
              <w:rPr>
                <w:rFonts w:ascii="Courier New" w:hAnsi="Courier New" w:cs="Courier New"/>
                <w:color w:val="000000"/>
                <w:sz w:val="22"/>
                <w:szCs w:val="22"/>
              </w:rPr>
              <w:t xml:space="preserve"> </w:t>
            </w:r>
          </w:p>
          <w:p w:rsidR="00744C59" w:rsidRPr="00744C59" w:rsidRDefault="00744C59" w:rsidP="00D42C4D">
            <w:pPr>
              <w:numPr>
                <w:ilvl w:val="0"/>
                <w:numId w:val="5"/>
              </w:numPr>
              <w:rPr>
                <w:rFonts w:ascii="Courier New" w:hAnsi="Courier New" w:cs="Courier New"/>
                <w:color w:val="000000"/>
                <w:sz w:val="22"/>
                <w:szCs w:val="22"/>
              </w:rPr>
            </w:pPr>
            <w:r w:rsidRPr="00744C59">
              <w:rPr>
                <w:rFonts w:ascii="Courier New" w:hAnsi="Courier New" w:cs="Courier New"/>
                <w:color w:val="000000"/>
                <w:sz w:val="22"/>
                <w:szCs w:val="22"/>
              </w:rPr>
              <w:t>Приобщение детей, подростков и молодежи к массовому спорту, другим видам полезной и интересной деятельности.</w:t>
            </w:r>
          </w:p>
          <w:p w:rsidR="00744C59" w:rsidRPr="00744C59" w:rsidRDefault="00744C59" w:rsidP="00D42C4D">
            <w:pPr>
              <w:numPr>
                <w:ilvl w:val="0"/>
                <w:numId w:val="5"/>
              </w:numPr>
              <w:rPr>
                <w:rFonts w:ascii="Courier New" w:hAnsi="Courier New" w:cs="Courier New"/>
                <w:color w:val="000000"/>
                <w:sz w:val="22"/>
                <w:szCs w:val="22"/>
              </w:rPr>
            </w:pPr>
            <w:r w:rsidRPr="00744C59">
              <w:rPr>
                <w:rFonts w:ascii="Courier New" w:hAnsi="Courier New" w:cs="Courier New"/>
                <w:color w:val="000000"/>
                <w:sz w:val="22"/>
                <w:szCs w:val="22"/>
              </w:rPr>
              <w:t>Пропаганда здорового образа жизни.</w:t>
            </w:r>
          </w:p>
          <w:p w:rsidR="00744C59" w:rsidRPr="00744C59" w:rsidRDefault="00744C59" w:rsidP="00D42C4D">
            <w:pPr>
              <w:numPr>
                <w:ilvl w:val="0"/>
                <w:numId w:val="5"/>
              </w:numPr>
              <w:rPr>
                <w:rFonts w:ascii="Courier New" w:hAnsi="Courier New" w:cs="Courier New"/>
                <w:color w:val="000000"/>
                <w:sz w:val="22"/>
                <w:szCs w:val="22"/>
              </w:rPr>
            </w:pPr>
            <w:r w:rsidRPr="00744C59">
              <w:rPr>
                <w:rFonts w:ascii="Courier New" w:hAnsi="Courier New" w:cs="Courier New"/>
                <w:color w:val="000000"/>
                <w:sz w:val="22"/>
                <w:szCs w:val="22"/>
              </w:rPr>
              <w:t>Стабилизация числа лиц, употребляющих наркотики.</w:t>
            </w: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8</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Сроки и этапы реализации подпрограммы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Сроки реализации подпрограммы 2018 г.</w:t>
            </w:r>
          </w:p>
          <w:p w:rsidR="00744C59" w:rsidRPr="00744C59" w:rsidRDefault="00744C59" w:rsidP="00D42C4D">
            <w:pPr>
              <w:rPr>
                <w:rFonts w:ascii="Courier New" w:hAnsi="Courier New" w:cs="Courier New"/>
                <w:color w:val="000000"/>
                <w:sz w:val="22"/>
                <w:szCs w:val="22"/>
              </w:rPr>
            </w:pPr>
          </w:p>
        </w:tc>
      </w:tr>
      <w:tr w:rsidR="00744C59" w:rsidRPr="00744C59" w:rsidTr="00D42C4D">
        <w:trPr>
          <w:trHeight w:val="1786"/>
        </w:trPr>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9</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Перечень основных мероприятий</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1. Мероприятия по профилактике наркомании и токсикомании, алкоголизма и табакокурения в муниципальном образовании</w:t>
            </w:r>
            <w:r w:rsidR="00817D28">
              <w:rPr>
                <w:rFonts w:ascii="Courier New" w:hAnsi="Courier New" w:cs="Courier New"/>
                <w:color w:val="000000"/>
                <w:sz w:val="22"/>
                <w:szCs w:val="22"/>
              </w:rPr>
              <w:t xml:space="preserve"> </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 xml:space="preserve">2. Информационно-просветительское сопровождение деятельности по профилактике злоупотребления наркотическими средствами и психотропными веществами и другими негативными явлениями. </w:t>
            </w:r>
          </w:p>
          <w:p w:rsidR="00744C59" w:rsidRPr="00744C59" w:rsidRDefault="00744C59" w:rsidP="00D42C4D">
            <w:pPr>
              <w:rPr>
                <w:rFonts w:ascii="Courier New" w:hAnsi="Courier New" w:cs="Courier New"/>
                <w:color w:val="000000"/>
                <w:sz w:val="22"/>
                <w:szCs w:val="22"/>
              </w:rPr>
            </w:pP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10</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Исполнители основных мероприятий</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Муниципальное</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казённое учреждение культуры Порогского</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 xml:space="preserve">муниципального образования </w:t>
            </w:r>
          </w:p>
          <w:p w:rsidR="00744C59" w:rsidRPr="00744C59" w:rsidRDefault="00744C59" w:rsidP="00D42C4D">
            <w:pPr>
              <w:rPr>
                <w:rFonts w:ascii="Courier New" w:hAnsi="Courier New" w:cs="Courier New"/>
                <w:color w:val="000000"/>
                <w:sz w:val="22"/>
                <w:szCs w:val="22"/>
              </w:rPr>
            </w:pP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11</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Объемы и источники финансирования</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14 тыс.рублей за счёт средств бюджета Порогского муниципального образования</w:t>
            </w: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t>12</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Ожидаемые конечные результаты реализации подпрограммы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В результате реализации подпрограммных мероприятий будут получены следующие результаты:</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1. Обеспечение координации действий всех заинтересованных организаций по противодействию распространения социально-негативных явлений.</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2. Снижение уровня наркомании, уменьшение антисоциальных проявлений.</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 xml:space="preserve">3. Снижение уровня преступности, связанной с </w:t>
            </w:r>
            <w:r w:rsidRPr="00744C59">
              <w:rPr>
                <w:rFonts w:ascii="Courier New" w:hAnsi="Courier New" w:cs="Courier New"/>
                <w:color w:val="000000"/>
                <w:sz w:val="22"/>
                <w:szCs w:val="22"/>
              </w:rPr>
              <w:lastRenderedPageBreak/>
              <w:t>незаконным оборотом наркотиков.</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4. Повышение</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мониторинга по определению наркоситуации в муниципальном образовании</w:t>
            </w:r>
            <w:r w:rsidR="00817D28">
              <w:rPr>
                <w:rFonts w:ascii="Courier New" w:hAnsi="Courier New" w:cs="Courier New"/>
                <w:color w:val="000000"/>
                <w:sz w:val="22"/>
                <w:szCs w:val="22"/>
              </w:rPr>
              <w:t xml:space="preserve"> </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5. Содействие</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в пропаганде,</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 xml:space="preserve">здорового образа жизни, среди обучающихся в образовательных учреждениях. </w:t>
            </w:r>
          </w:p>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В целом, реализация подпрограммы позволит создать более качественный уровень наркобезопасности в муниципальном образовании</w:t>
            </w:r>
            <w:r w:rsidR="00817D28">
              <w:rPr>
                <w:rFonts w:ascii="Courier New" w:hAnsi="Courier New" w:cs="Courier New"/>
                <w:color w:val="000000"/>
                <w:sz w:val="22"/>
                <w:szCs w:val="22"/>
              </w:rPr>
              <w:t xml:space="preserve"> </w:t>
            </w:r>
          </w:p>
        </w:tc>
      </w:tr>
      <w:tr w:rsidR="00744C59" w:rsidRPr="00744C59" w:rsidTr="00D42C4D">
        <w:tc>
          <w:tcPr>
            <w:tcW w:w="648"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jc w:val="center"/>
              <w:rPr>
                <w:rFonts w:ascii="Courier New" w:hAnsi="Courier New" w:cs="Courier New"/>
                <w:b/>
                <w:color w:val="000000"/>
                <w:sz w:val="22"/>
                <w:szCs w:val="22"/>
              </w:rPr>
            </w:pPr>
            <w:r w:rsidRPr="00744C59">
              <w:rPr>
                <w:rFonts w:ascii="Courier New" w:hAnsi="Courier New" w:cs="Courier New"/>
                <w:b/>
                <w:color w:val="000000"/>
                <w:sz w:val="22"/>
                <w:szCs w:val="22"/>
              </w:rPr>
              <w:lastRenderedPageBreak/>
              <w:t>13</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Система организации и контроля за исполнением подпрограммы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44C59" w:rsidRPr="00744C59" w:rsidRDefault="00744C59" w:rsidP="00D42C4D">
            <w:pPr>
              <w:rPr>
                <w:rFonts w:ascii="Courier New" w:hAnsi="Courier New" w:cs="Courier New"/>
                <w:color w:val="000000"/>
                <w:sz w:val="22"/>
                <w:szCs w:val="22"/>
              </w:rPr>
            </w:pPr>
            <w:r w:rsidRPr="00744C59">
              <w:rPr>
                <w:rFonts w:ascii="Courier New" w:hAnsi="Courier New" w:cs="Courier New"/>
                <w:color w:val="000000"/>
                <w:sz w:val="22"/>
                <w:szCs w:val="22"/>
              </w:rPr>
              <w:t>Текущее управление реализацией</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подпрограммы осуществляется администрацией Порогского</w:t>
            </w:r>
            <w:r w:rsidR="00817D28">
              <w:rPr>
                <w:rFonts w:ascii="Courier New" w:hAnsi="Courier New" w:cs="Courier New"/>
                <w:color w:val="000000"/>
                <w:sz w:val="22"/>
                <w:szCs w:val="22"/>
              </w:rPr>
              <w:t xml:space="preserve"> </w:t>
            </w:r>
            <w:r w:rsidRPr="00744C59">
              <w:rPr>
                <w:rFonts w:ascii="Courier New" w:hAnsi="Courier New" w:cs="Courier New"/>
                <w:color w:val="000000"/>
                <w:sz w:val="22"/>
                <w:szCs w:val="22"/>
              </w:rPr>
              <w:t>муниципального образования</w:t>
            </w:r>
          </w:p>
          <w:p w:rsidR="00744C59" w:rsidRPr="00744C59" w:rsidRDefault="00744C59" w:rsidP="00D42C4D">
            <w:pPr>
              <w:rPr>
                <w:rFonts w:ascii="Courier New" w:hAnsi="Courier New" w:cs="Courier New"/>
                <w:color w:val="000000"/>
                <w:sz w:val="22"/>
                <w:szCs w:val="22"/>
              </w:rPr>
            </w:pPr>
          </w:p>
        </w:tc>
      </w:tr>
    </w:tbl>
    <w:p w:rsidR="00744C59" w:rsidRPr="00EF66FE" w:rsidRDefault="00744C59" w:rsidP="00744C59">
      <w:pPr>
        <w:jc w:val="both"/>
        <w:rPr>
          <w:rFonts w:ascii="Arial" w:hAnsi="Arial" w:cs="Arial"/>
          <w:color w:val="000000"/>
        </w:rPr>
      </w:pPr>
    </w:p>
    <w:p w:rsidR="00744C59" w:rsidRPr="00EF66FE" w:rsidRDefault="00744C59" w:rsidP="00AA1F1E">
      <w:pPr>
        <w:ind w:firstLine="709"/>
        <w:jc w:val="center"/>
        <w:rPr>
          <w:rFonts w:ascii="Arial" w:hAnsi="Arial" w:cs="Arial"/>
          <w:color w:val="000000"/>
        </w:rPr>
      </w:pPr>
      <w:r w:rsidRPr="00EF66FE">
        <w:rPr>
          <w:rFonts w:ascii="Arial" w:hAnsi="Arial" w:cs="Arial"/>
          <w:color w:val="000000"/>
        </w:rPr>
        <w:t>1</w:t>
      </w:r>
      <w:r w:rsidR="00AA1F1E" w:rsidRPr="00EF66FE">
        <w:rPr>
          <w:rFonts w:ascii="Arial" w:hAnsi="Arial" w:cs="Arial"/>
          <w:color w:val="000000"/>
        </w:rPr>
        <w:t>. СОДЕРЖАНИЕ ПРОБЛЕМЫ И ОБОСНОВАНИЕ НЕОБХОДИМОСТИ ЕЕ РЕШЕНИЯ</w:t>
      </w:r>
    </w:p>
    <w:p w:rsidR="00744C59" w:rsidRPr="00EF66FE" w:rsidRDefault="00744C59" w:rsidP="00744C59">
      <w:pPr>
        <w:ind w:firstLine="709"/>
        <w:jc w:val="both"/>
        <w:rPr>
          <w:rFonts w:ascii="Arial" w:hAnsi="Arial" w:cs="Arial"/>
          <w:color w:val="000000"/>
        </w:rPr>
      </w:pPr>
      <w:r w:rsidRPr="00EF66FE">
        <w:rPr>
          <w:rFonts w:ascii="Arial" w:hAnsi="Arial" w:cs="Arial"/>
          <w:color w:val="000000"/>
        </w:rPr>
        <w:t>Современная</w:t>
      </w:r>
      <w:r w:rsidR="00817D28">
        <w:rPr>
          <w:rFonts w:ascii="Arial" w:hAnsi="Arial" w:cs="Arial"/>
          <w:color w:val="000000"/>
        </w:rPr>
        <w:t xml:space="preserve"> </w:t>
      </w:r>
      <w:r w:rsidRPr="00EF66FE">
        <w:rPr>
          <w:rFonts w:ascii="Arial" w:hAnsi="Arial" w:cs="Arial"/>
          <w:color w:val="000000"/>
        </w:rPr>
        <w:t>ситуация в муниципальном образовании</w:t>
      </w:r>
      <w:r w:rsidR="00817D28">
        <w:rPr>
          <w:rFonts w:ascii="Arial" w:hAnsi="Arial" w:cs="Arial"/>
          <w:color w:val="000000"/>
        </w:rPr>
        <w:t xml:space="preserve"> </w:t>
      </w:r>
      <w:r w:rsidRPr="00EF66FE">
        <w:rPr>
          <w:rFonts w:ascii="Arial" w:hAnsi="Arial" w:cs="Arial"/>
          <w:color w:val="000000"/>
        </w:rPr>
        <w:t>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правопорядку, а также общественной безопасности.</w:t>
      </w:r>
    </w:p>
    <w:p w:rsidR="00744C59" w:rsidRPr="00EF66FE" w:rsidRDefault="00744C59" w:rsidP="00744C59">
      <w:pPr>
        <w:ind w:firstLine="709"/>
        <w:jc w:val="both"/>
        <w:rPr>
          <w:rFonts w:ascii="Arial" w:hAnsi="Arial" w:cs="Arial"/>
          <w:color w:val="000000"/>
        </w:rPr>
      </w:pPr>
      <w:r w:rsidRPr="00EF66FE">
        <w:rPr>
          <w:rFonts w:ascii="Arial" w:hAnsi="Arial" w:cs="Arial"/>
          <w:color w:val="000000"/>
        </w:rPr>
        <w:t>Поляризация доходов различных социальных групп вызывает у определенной части подростков и молодежи чувство протеста, агрессивные устремления, является одной из причин криминализации общества, рост масштаба незаконного оборота наркотиков. Потребление наркотиков в молодежной среде приобретает статус субкультуры, моды. Очевидным является факт, что молодое поколение России переживает кризисную социально-психологическую ситуацию. Разрушены прежние стереотипы поведения, нормативные и ценностные ориентации, а выработка новых про исходных хаотична, бессистемна. Молодежь утрачивает ощущение происходящего, не имеет жизненных навыков, которые позволили бы им сохранить свою индивидуальность и сформировать здоровый и эффективный жизненный стиль.</w:t>
      </w:r>
    </w:p>
    <w:p w:rsidR="00744C59" w:rsidRDefault="00744C59" w:rsidP="00AA1F1E">
      <w:pPr>
        <w:ind w:firstLine="709"/>
        <w:jc w:val="both"/>
        <w:rPr>
          <w:rFonts w:ascii="Arial" w:hAnsi="Arial" w:cs="Arial"/>
          <w:color w:val="000000"/>
        </w:rPr>
      </w:pPr>
      <w:r w:rsidRPr="00EF66FE">
        <w:rPr>
          <w:rFonts w:ascii="Arial" w:hAnsi="Arial" w:cs="Arial"/>
          <w:color w:val="000000"/>
        </w:rPr>
        <w:t>В условиях усиливающейся наркоагрессии важной стратегической задачей борьбы с наркотизацией детей, подростков и молодежи является организация профилактической работы.</w:t>
      </w:r>
    </w:p>
    <w:p w:rsidR="00AA1F1E" w:rsidRPr="00EF66FE" w:rsidRDefault="00AA1F1E" w:rsidP="00AA1F1E">
      <w:pPr>
        <w:ind w:firstLine="709"/>
        <w:jc w:val="both"/>
        <w:rPr>
          <w:rFonts w:ascii="Arial" w:hAnsi="Arial" w:cs="Arial"/>
          <w:color w:val="000000"/>
        </w:rPr>
      </w:pPr>
    </w:p>
    <w:p w:rsidR="00744C59" w:rsidRPr="00EF66FE" w:rsidRDefault="00817D28" w:rsidP="00744C59">
      <w:pPr>
        <w:ind w:firstLine="709"/>
        <w:jc w:val="both"/>
        <w:rPr>
          <w:rFonts w:ascii="Arial" w:hAnsi="Arial" w:cs="Arial"/>
          <w:color w:val="000000"/>
        </w:rPr>
      </w:pPr>
      <w:r>
        <w:rPr>
          <w:rFonts w:ascii="Arial" w:hAnsi="Arial" w:cs="Arial"/>
          <w:color w:val="000000"/>
        </w:rPr>
        <w:t xml:space="preserve"> </w:t>
      </w:r>
      <w:r w:rsidR="00744C59" w:rsidRPr="00EF66FE">
        <w:rPr>
          <w:rFonts w:ascii="Arial" w:hAnsi="Arial" w:cs="Arial"/>
          <w:color w:val="000000"/>
        </w:rPr>
        <w:t>Решение проблемы наркомании подпрограммным методом в целом позволяет:</w:t>
      </w:r>
    </w:p>
    <w:p w:rsidR="00744C59" w:rsidRPr="00EF66FE" w:rsidRDefault="00744C59" w:rsidP="00744C59">
      <w:pPr>
        <w:numPr>
          <w:ilvl w:val="0"/>
          <w:numId w:val="6"/>
        </w:numPr>
        <w:ind w:firstLine="709"/>
        <w:jc w:val="both"/>
        <w:rPr>
          <w:rFonts w:ascii="Arial" w:hAnsi="Arial" w:cs="Arial"/>
          <w:color w:val="000000"/>
        </w:rPr>
      </w:pPr>
      <w:r w:rsidRPr="00EF66FE">
        <w:rPr>
          <w:rFonts w:ascii="Arial" w:hAnsi="Arial" w:cs="Arial"/>
          <w:color w:val="000000"/>
        </w:rPr>
        <w:t>расширить диапазон мероприятий по профилактике наркомании и токсикомании;</w:t>
      </w:r>
    </w:p>
    <w:p w:rsidR="00744C59" w:rsidRPr="00EF66FE" w:rsidRDefault="00744C59" w:rsidP="00744C59">
      <w:pPr>
        <w:numPr>
          <w:ilvl w:val="0"/>
          <w:numId w:val="6"/>
        </w:numPr>
        <w:ind w:firstLine="709"/>
        <w:jc w:val="both"/>
        <w:rPr>
          <w:rFonts w:ascii="Arial" w:hAnsi="Arial" w:cs="Arial"/>
          <w:color w:val="000000"/>
        </w:rPr>
      </w:pPr>
      <w:r w:rsidRPr="00EF66FE">
        <w:rPr>
          <w:rFonts w:ascii="Arial" w:hAnsi="Arial" w:cs="Arial"/>
          <w:color w:val="000000"/>
        </w:rPr>
        <w:t>повысить возможности учреждений здравоохранения по выявлению и лечению больных наркоманией;</w:t>
      </w:r>
    </w:p>
    <w:p w:rsidR="00744C59" w:rsidRPr="00EF66FE" w:rsidRDefault="00744C59" w:rsidP="00744C59">
      <w:pPr>
        <w:numPr>
          <w:ilvl w:val="0"/>
          <w:numId w:val="6"/>
        </w:numPr>
        <w:ind w:firstLine="709"/>
        <w:jc w:val="both"/>
        <w:rPr>
          <w:rFonts w:ascii="Arial" w:hAnsi="Arial" w:cs="Arial"/>
          <w:color w:val="000000"/>
        </w:rPr>
      </w:pPr>
      <w:r w:rsidRPr="00EF66FE">
        <w:rPr>
          <w:rFonts w:ascii="Arial" w:hAnsi="Arial" w:cs="Arial"/>
          <w:color w:val="000000"/>
        </w:rPr>
        <w:t>организовать и осуществить мероприятия по укреплению взаимодействия между всеми органами, организациями, осуществляющими профилактику наркомании и токсикомании;</w:t>
      </w:r>
    </w:p>
    <w:p w:rsidR="00744C59" w:rsidRPr="00EF66FE" w:rsidRDefault="00744C59" w:rsidP="00744C59">
      <w:pPr>
        <w:numPr>
          <w:ilvl w:val="0"/>
          <w:numId w:val="6"/>
        </w:numPr>
        <w:ind w:firstLine="709"/>
        <w:jc w:val="both"/>
        <w:rPr>
          <w:rFonts w:ascii="Arial" w:hAnsi="Arial" w:cs="Arial"/>
          <w:color w:val="000000"/>
        </w:rPr>
      </w:pPr>
      <w:r w:rsidRPr="00EF66FE">
        <w:rPr>
          <w:rFonts w:ascii="Arial" w:hAnsi="Arial" w:cs="Arial"/>
          <w:color w:val="000000"/>
        </w:rPr>
        <w:t>провести обширную информационно-пропагандистскую кампанию по профилактике социально-негативных явлений в молодежной среде.</w:t>
      </w:r>
    </w:p>
    <w:p w:rsidR="00744C59" w:rsidRPr="00EF66FE" w:rsidRDefault="00817D28" w:rsidP="00744C59">
      <w:pPr>
        <w:ind w:firstLine="709"/>
        <w:jc w:val="both"/>
        <w:rPr>
          <w:rFonts w:ascii="Arial" w:hAnsi="Arial" w:cs="Arial"/>
          <w:color w:val="000000"/>
        </w:rPr>
      </w:pPr>
      <w:r>
        <w:rPr>
          <w:rFonts w:ascii="Arial" w:hAnsi="Arial" w:cs="Arial"/>
          <w:color w:val="000000"/>
        </w:rPr>
        <w:t xml:space="preserve"> </w:t>
      </w:r>
      <w:r w:rsidR="00744C59" w:rsidRPr="00EF66FE">
        <w:rPr>
          <w:rFonts w:ascii="Arial" w:hAnsi="Arial" w:cs="Arial"/>
          <w:color w:val="000000"/>
        </w:rPr>
        <w:t>Подпрограмма принимается в связи с необходимостью дальнейшего предотвращения спроса на наркотические средства, снижения уровня заболеваемости наркоманией и пресечения распространения наркотических средств и психотропных веществ.</w:t>
      </w:r>
    </w:p>
    <w:p w:rsidR="00744C59" w:rsidRPr="00EF66FE" w:rsidRDefault="00744C59" w:rsidP="00744C59">
      <w:pPr>
        <w:jc w:val="center"/>
        <w:rPr>
          <w:rFonts w:ascii="Arial" w:hAnsi="Arial" w:cs="Arial"/>
          <w:color w:val="000000"/>
        </w:rPr>
      </w:pPr>
    </w:p>
    <w:p w:rsidR="00744C59" w:rsidRPr="00AA1F1E" w:rsidRDefault="00744C59" w:rsidP="00AA1F1E">
      <w:pPr>
        <w:pStyle w:val="a7"/>
        <w:numPr>
          <w:ilvl w:val="0"/>
          <w:numId w:val="8"/>
        </w:numPr>
        <w:jc w:val="center"/>
        <w:rPr>
          <w:rFonts w:ascii="Arial" w:hAnsi="Arial" w:cs="Arial"/>
          <w:color w:val="000000"/>
        </w:rPr>
      </w:pPr>
      <w:r w:rsidRPr="00744C59">
        <w:rPr>
          <w:rFonts w:ascii="Arial" w:hAnsi="Arial" w:cs="Arial"/>
          <w:color w:val="000000"/>
        </w:rPr>
        <w:t>ОСНОВНАЯ ЦЕЛЬ И ЗАДАЧИ ПОДПРОГРАММЫ, СРОКИ И ЭТАПЫ ВЫПОЛНЕНИЯ</w:t>
      </w:r>
    </w:p>
    <w:p w:rsidR="00744C59" w:rsidRPr="00EF66FE" w:rsidRDefault="00744C59" w:rsidP="00744C59">
      <w:pPr>
        <w:ind w:firstLine="709"/>
        <w:jc w:val="both"/>
        <w:rPr>
          <w:rFonts w:ascii="Arial" w:hAnsi="Arial" w:cs="Arial"/>
          <w:color w:val="000000"/>
        </w:rPr>
      </w:pPr>
      <w:r w:rsidRPr="00EF66FE">
        <w:rPr>
          <w:rFonts w:ascii="Arial" w:hAnsi="Arial" w:cs="Arial"/>
          <w:color w:val="000000"/>
        </w:rPr>
        <w:t>Основная цель Подпрограммы - снижение уровня наркотизации и связанных с ней социально-негативных явлений в муниципальном образовании.</w:t>
      </w:r>
    </w:p>
    <w:p w:rsidR="00744C59" w:rsidRPr="00EF66FE" w:rsidRDefault="00744C59" w:rsidP="00744C59">
      <w:pPr>
        <w:ind w:firstLine="709"/>
        <w:jc w:val="both"/>
        <w:rPr>
          <w:rFonts w:ascii="Arial" w:hAnsi="Arial" w:cs="Arial"/>
          <w:color w:val="000000"/>
        </w:rPr>
      </w:pPr>
      <w:r w:rsidRPr="00EF66FE">
        <w:rPr>
          <w:rFonts w:ascii="Arial" w:hAnsi="Arial" w:cs="Arial"/>
          <w:color w:val="000000"/>
        </w:rPr>
        <w:lastRenderedPageBreak/>
        <w:t>Формирование системы первичной профилактики наркомании в среде детей, подростков и молодежи через внедрение инновационных интерактивных программ в образовательных учреждениях.</w:t>
      </w:r>
    </w:p>
    <w:p w:rsidR="00744C59" w:rsidRPr="00EF66FE" w:rsidRDefault="00744C59" w:rsidP="00744C59">
      <w:pPr>
        <w:ind w:firstLine="709"/>
        <w:jc w:val="both"/>
        <w:rPr>
          <w:rFonts w:ascii="Arial" w:hAnsi="Arial" w:cs="Arial"/>
          <w:color w:val="000000"/>
        </w:rPr>
      </w:pPr>
      <w:r w:rsidRPr="00EF66FE">
        <w:rPr>
          <w:rFonts w:ascii="Arial" w:hAnsi="Arial" w:cs="Arial"/>
          <w:color w:val="000000"/>
        </w:rPr>
        <w:t>Для достижения цели Подпрограммы необходимо решить следующие задачи:</w:t>
      </w:r>
    </w:p>
    <w:p w:rsidR="00744C59" w:rsidRPr="00EF66FE" w:rsidRDefault="00744C59" w:rsidP="00744C59">
      <w:pPr>
        <w:numPr>
          <w:ilvl w:val="0"/>
          <w:numId w:val="7"/>
        </w:numPr>
        <w:tabs>
          <w:tab w:val="clear" w:pos="720"/>
          <w:tab w:val="num" w:pos="0"/>
        </w:tabs>
        <w:ind w:left="709" w:firstLine="142"/>
        <w:jc w:val="both"/>
        <w:rPr>
          <w:rFonts w:ascii="Arial" w:hAnsi="Arial" w:cs="Arial"/>
          <w:color w:val="000000"/>
        </w:rPr>
      </w:pPr>
      <w:r w:rsidRPr="00EF66FE">
        <w:rPr>
          <w:rFonts w:ascii="Arial" w:hAnsi="Arial" w:cs="Arial"/>
          <w:color w:val="000000"/>
        </w:rPr>
        <w:t>Воспитание негативного отношения</w:t>
      </w:r>
      <w:r w:rsidR="00817D28">
        <w:rPr>
          <w:rFonts w:ascii="Arial" w:hAnsi="Arial" w:cs="Arial"/>
          <w:color w:val="000000"/>
        </w:rPr>
        <w:t xml:space="preserve"> </w:t>
      </w:r>
      <w:r w:rsidRPr="00EF66FE">
        <w:rPr>
          <w:rFonts w:ascii="Arial" w:hAnsi="Arial" w:cs="Arial"/>
          <w:color w:val="000000"/>
        </w:rPr>
        <w:t>у детей, подростков и молодежи к вредным</w:t>
      </w:r>
    </w:p>
    <w:p w:rsidR="00744C59" w:rsidRPr="00EF66FE" w:rsidRDefault="00744C59" w:rsidP="00744C59">
      <w:pPr>
        <w:tabs>
          <w:tab w:val="num" w:pos="0"/>
        </w:tabs>
        <w:ind w:left="709" w:firstLine="142"/>
        <w:jc w:val="both"/>
        <w:rPr>
          <w:rFonts w:ascii="Arial" w:hAnsi="Arial" w:cs="Arial"/>
          <w:color w:val="000000"/>
        </w:rPr>
      </w:pPr>
      <w:r w:rsidRPr="00EF66FE">
        <w:rPr>
          <w:rFonts w:ascii="Arial" w:hAnsi="Arial" w:cs="Arial"/>
          <w:color w:val="000000"/>
        </w:rPr>
        <w:t>привычкам.</w:t>
      </w:r>
    </w:p>
    <w:p w:rsidR="00744C59" w:rsidRPr="00EF66FE" w:rsidRDefault="00744C59" w:rsidP="00744C59">
      <w:pPr>
        <w:numPr>
          <w:ilvl w:val="0"/>
          <w:numId w:val="7"/>
        </w:numPr>
        <w:tabs>
          <w:tab w:val="clear" w:pos="720"/>
          <w:tab w:val="num" w:pos="0"/>
        </w:tabs>
        <w:ind w:left="709" w:firstLine="142"/>
        <w:jc w:val="both"/>
        <w:rPr>
          <w:rFonts w:ascii="Arial" w:hAnsi="Arial" w:cs="Arial"/>
          <w:color w:val="000000"/>
        </w:rPr>
      </w:pPr>
      <w:r w:rsidRPr="00EF66FE">
        <w:rPr>
          <w:rFonts w:ascii="Arial" w:hAnsi="Arial" w:cs="Arial"/>
          <w:color w:val="000000"/>
        </w:rPr>
        <w:t>Уменьшение количества случаев по впервые установленному диагнозу «наркомания».</w:t>
      </w:r>
    </w:p>
    <w:p w:rsidR="00744C59" w:rsidRPr="00EF66FE" w:rsidRDefault="00744C59" w:rsidP="00744C59">
      <w:pPr>
        <w:numPr>
          <w:ilvl w:val="0"/>
          <w:numId w:val="7"/>
        </w:numPr>
        <w:tabs>
          <w:tab w:val="clear" w:pos="720"/>
          <w:tab w:val="num" w:pos="0"/>
        </w:tabs>
        <w:ind w:left="709" w:firstLine="142"/>
        <w:jc w:val="both"/>
        <w:rPr>
          <w:rFonts w:ascii="Arial" w:hAnsi="Arial" w:cs="Arial"/>
          <w:color w:val="000000"/>
        </w:rPr>
      </w:pPr>
      <w:r w:rsidRPr="00EF66FE">
        <w:rPr>
          <w:rFonts w:ascii="Arial" w:hAnsi="Arial" w:cs="Arial"/>
          <w:color w:val="000000"/>
        </w:rPr>
        <w:t>Обеспечение досуга подростков на территории муниципального образования</w:t>
      </w:r>
    </w:p>
    <w:p w:rsidR="00744C59" w:rsidRPr="00744C59" w:rsidRDefault="00744C59" w:rsidP="00744C59">
      <w:pPr>
        <w:numPr>
          <w:ilvl w:val="0"/>
          <w:numId w:val="7"/>
        </w:numPr>
        <w:tabs>
          <w:tab w:val="clear" w:pos="720"/>
          <w:tab w:val="num" w:pos="0"/>
        </w:tabs>
        <w:ind w:left="709" w:firstLine="142"/>
        <w:jc w:val="both"/>
        <w:rPr>
          <w:rFonts w:ascii="Arial" w:hAnsi="Arial" w:cs="Arial"/>
          <w:color w:val="000000"/>
        </w:rPr>
      </w:pPr>
      <w:r w:rsidRPr="00EF66FE">
        <w:rPr>
          <w:rFonts w:ascii="Arial" w:hAnsi="Arial" w:cs="Arial"/>
          <w:color w:val="000000"/>
        </w:rPr>
        <w:t>Приобщение детей, подростков и молодежи к массовому спорту, другим видам полезной и</w:t>
      </w:r>
      <w:r w:rsidR="00817D28">
        <w:rPr>
          <w:rFonts w:ascii="Arial" w:hAnsi="Arial" w:cs="Arial"/>
          <w:color w:val="000000"/>
        </w:rPr>
        <w:t xml:space="preserve"> </w:t>
      </w:r>
      <w:r w:rsidRPr="00744C59">
        <w:rPr>
          <w:rFonts w:ascii="Arial" w:hAnsi="Arial" w:cs="Arial"/>
          <w:color w:val="000000"/>
        </w:rPr>
        <w:t>интересной деятельности.</w:t>
      </w:r>
    </w:p>
    <w:p w:rsidR="00744C59" w:rsidRPr="00EF66FE" w:rsidRDefault="00744C59" w:rsidP="00744C59">
      <w:pPr>
        <w:numPr>
          <w:ilvl w:val="0"/>
          <w:numId w:val="7"/>
        </w:numPr>
        <w:tabs>
          <w:tab w:val="clear" w:pos="720"/>
          <w:tab w:val="num" w:pos="0"/>
        </w:tabs>
        <w:ind w:left="709" w:firstLine="142"/>
        <w:jc w:val="both"/>
        <w:rPr>
          <w:rFonts w:ascii="Arial" w:hAnsi="Arial" w:cs="Arial"/>
          <w:color w:val="000000"/>
        </w:rPr>
      </w:pPr>
      <w:r w:rsidRPr="00EF66FE">
        <w:rPr>
          <w:rFonts w:ascii="Arial" w:hAnsi="Arial" w:cs="Arial"/>
          <w:color w:val="000000"/>
        </w:rPr>
        <w:t>Пропаганда здорового образа жизни.</w:t>
      </w:r>
    </w:p>
    <w:p w:rsidR="00744C59" w:rsidRDefault="00744C59" w:rsidP="004A4EA5">
      <w:pPr>
        <w:numPr>
          <w:ilvl w:val="0"/>
          <w:numId w:val="7"/>
        </w:numPr>
        <w:tabs>
          <w:tab w:val="clear" w:pos="720"/>
          <w:tab w:val="num" w:pos="0"/>
        </w:tabs>
        <w:ind w:left="709" w:firstLine="142"/>
        <w:jc w:val="both"/>
        <w:rPr>
          <w:rFonts w:ascii="Arial" w:hAnsi="Arial" w:cs="Arial"/>
          <w:color w:val="000000"/>
        </w:rPr>
      </w:pPr>
      <w:r w:rsidRPr="00EF66FE">
        <w:rPr>
          <w:rFonts w:ascii="Arial" w:hAnsi="Arial" w:cs="Arial"/>
          <w:color w:val="000000"/>
        </w:rPr>
        <w:t>Стабилизация числа лиц, употребляющих наркотики.</w:t>
      </w:r>
    </w:p>
    <w:p w:rsidR="004A4EA5" w:rsidRPr="004A4EA5" w:rsidRDefault="004A4EA5" w:rsidP="004A4EA5">
      <w:pPr>
        <w:ind w:left="851"/>
        <w:jc w:val="both"/>
        <w:rPr>
          <w:rFonts w:ascii="Arial" w:hAnsi="Arial" w:cs="Arial"/>
          <w:color w:val="000000"/>
        </w:rPr>
      </w:pPr>
    </w:p>
    <w:p w:rsidR="00744C59" w:rsidRPr="00AA1F1E" w:rsidRDefault="004A4EA5" w:rsidP="00AA1F1E">
      <w:pPr>
        <w:pStyle w:val="a7"/>
        <w:numPr>
          <w:ilvl w:val="0"/>
          <w:numId w:val="8"/>
        </w:numPr>
        <w:spacing w:after="0" w:line="240" w:lineRule="auto"/>
        <w:jc w:val="center"/>
        <w:rPr>
          <w:rFonts w:ascii="Arial" w:hAnsi="Arial" w:cs="Arial"/>
          <w:color w:val="000000"/>
        </w:rPr>
      </w:pPr>
      <w:r w:rsidRPr="00AA1F1E">
        <w:rPr>
          <w:rFonts w:ascii="Arial" w:hAnsi="Arial" w:cs="Arial"/>
          <w:color w:val="000000"/>
        </w:rPr>
        <w:t>СРОКИ РЕАЛИЗАЦИИ ПОДПРОГРАММЫ 2018 Г.</w:t>
      </w:r>
    </w:p>
    <w:p w:rsidR="00744C59" w:rsidRPr="00EF66FE" w:rsidRDefault="00817D28" w:rsidP="00744C59">
      <w:pPr>
        <w:ind w:firstLine="360"/>
        <w:jc w:val="both"/>
        <w:rPr>
          <w:rFonts w:ascii="Arial" w:hAnsi="Arial" w:cs="Arial"/>
          <w:color w:val="000000"/>
        </w:rPr>
      </w:pPr>
      <w:r>
        <w:rPr>
          <w:rFonts w:ascii="Arial" w:hAnsi="Arial" w:cs="Arial"/>
          <w:color w:val="000000"/>
        </w:rPr>
        <w:t xml:space="preserve"> </w:t>
      </w:r>
      <w:r w:rsidR="00744C59" w:rsidRPr="00EF66FE">
        <w:rPr>
          <w:rFonts w:ascii="Arial" w:hAnsi="Arial" w:cs="Arial"/>
          <w:color w:val="000000"/>
        </w:rPr>
        <w:t>Подпрограмма реализуется за один этап.</w:t>
      </w:r>
    </w:p>
    <w:p w:rsidR="00744C59" w:rsidRPr="00EF66FE" w:rsidRDefault="00744C59" w:rsidP="00744C59">
      <w:pPr>
        <w:ind w:firstLine="360"/>
        <w:jc w:val="both"/>
        <w:rPr>
          <w:rFonts w:ascii="Arial" w:hAnsi="Arial" w:cs="Arial"/>
          <w:color w:val="000000"/>
        </w:rPr>
      </w:pPr>
    </w:p>
    <w:p w:rsidR="00744C59" w:rsidRPr="004A4EA5" w:rsidRDefault="004A4EA5" w:rsidP="004A4EA5">
      <w:pPr>
        <w:pStyle w:val="a7"/>
        <w:numPr>
          <w:ilvl w:val="0"/>
          <w:numId w:val="8"/>
        </w:numPr>
        <w:jc w:val="center"/>
        <w:rPr>
          <w:rFonts w:ascii="Arial" w:hAnsi="Arial" w:cs="Arial"/>
          <w:color w:val="000000"/>
        </w:rPr>
      </w:pPr>
      <w:r w:rsidRPr="004A4EA5">
        <w:rPr>
          <w:rFonts w:ascii="Arial" w:hAnsi="Arial" w:cs="Arial"/>
          <w:color w:val="000000"/>
        </w:rPr>
        <w:t>ОБЪЕМЫ И ИСТОЧНИКИ ФИНАНСОВЫХ, МАТЕРИАЛЬНЫХ И ИНЫХ ЗАТРАТ</w:t>
      </w:r>
    </w:p>
    <w:p w:rsidR="00744C59" w:rsidRPr="00EF66FE" w:rsidRDefault="00744C59" w:rsidP="00744C59">
      <w:pPr>
        <w:tabs>
          <w:tab w:val="left" w:pos="2805"/>
        </w:tabs>
        <w:ind w:firstLine="360"/>
        <w:jc w:val="both"/>
        <w:rPr>
          <w:rFonts w:ascii="Arial" w:hAnsi="Arial" w:cs="Arial"/>
          <w:color w:val="000000"/>
        </w:rPr>
      </w:pPr>
      <w:r w:rsidRPr="00EF66FE">
        <w:rPr>
          <w:rFonts w:ascii="Arial" w:hAnsi="Arial" w:cs="Arial"/>
          <w:color w:val="000000"/>
        </w:rPr>
        <w:t>5 тыс.рублей-</w:t>
      </w:r>
      <w:r w:rsidR="00817D28">
        <w:rPr>
          <w:rFonts w:ascii="Arial" w:hAnsi="Arial" w:cs="Arial"/>
          <w:color w:val="000000"/>
        </w:rPr>
        <w:t xml:space="preserve"> </w:t>
      </w:r>
      <w:r w:rsidRPr="00EF66FE">
        <w:rPr>
          <w:rFonts w:ascii="Arial" w:hAnsi="Arial" w:cs="Arial"/>
          <w:color w:val="000000"/>
        </w:rPr>
        <w:t>средства бюджета Порогского муниципального образования</w:t>
      </w:r>
    </w:p>
    <w:p w:rsidR="00744C59" w:rsidRPr="00EF66FE" w:rsidRDefault="00744C59" w:rsidP="00744C59">
      <w:pPr>
        <w:tabs>
          <w:tab w:val="left" w:pos="2805"/>
        </w:tabs>
        <w:ind w:firstLine="360"/>
        <w:jc w:val="both"/>
        <w:rPr>
          <w:rFonts w:ascii="Arial" w:hAnsi="Arial" w:cs="Arial"/>
          <w:color w:val="000000"/>
        </w:rPr>
      </w:pPr>
    </w:p>
    <w:p w:rsidR="00744C59" w:rsidRPr="00EF66FE" w:rsidRDefault="00AA1F1E" w:rsidP="00744C59">
      <w:pPr>
        <w:ind w:firstLine="360"/>
        <w:jc w:val="center"/>
        <w:rPr>
          <w:rFonts w:ascii="Arial" w:hAnsi="Arial" w:cs="Arial"/>
          <w:color w:val="000000"/>
        </w:rPr>
      </w:pPr>
      <w:r>
        <w:rPr>
          <w:rFonts w:ascii="Arial" w:hAnsi="Arial" w:cs="Arial"/>
          <w:color w:val="000000"/>
        </w:rPr>
        <w:t>5</w:t>
      </w:r>
      <w:r w:rsidR="00744C59" w:rsidRPr="00EF66FE">
        <w:rPr>
          <w:rFonts w:ascii="Arial" w:hAnsi="Arial" w:cs="Arial"/>
          <w:color w:val="000000"/>
        </w:rPr>
        <w:t xml:space="preserve">. </w:t>
      </w:r>
      <w:r w:rsidR="004A4EA5" w:rsidRPr="00EF66FE">
        <w:rPr>
          <w:rFonts w:ascii="Arial" w:hAnsi="Arial" w:cs="Arial"/>
          <w:color w:val="000000"/>
        </w:rPr>
        <w:t xml:space="preserve">МЕХАНИЗМ РЕАЛИЗАЦИИ И СИСТЕМА ОРГАНИЗАЦИИ КОНТРОЛЯ </w:t>
      </w:r>
    </w:p>
    <w:p w:rsidR="00744C59" w:rsidRPr="00EF66FE" w:rsidRDefault="004A4EA5" w:rsidP="00744C59">
      <w:pPr>
        <w:ind w:firstLine="360"/>
        <w:jc w:val="center"/>
        <w:rPr>
          <w:rFonts w:ascii="Arial" w:hAnsi="Arial" w:cs="Arial"/>
          <w:color w:val="000000"/>
        </w:rPr>
      </w:pPr>
      <w:r w:rsidRPr="00EF66FE">
        <w:rPr>
          <w:rFonts w:ascii="Arial" w:hAnsi="Arial" w:cs="Arial"/>
          <w:color w:val="000000"/>
        </w:rPr>
        <w:t>ЗА ИСПОЛНЕНИЕМ ПОДПРОГРАММЫ</w:t>
      </w:r>
    </w:p>
    <w:p w:rsidR="00744C59" w:rsidRPr="004A4EA5" w:rsidRDefault="00744C59" w:rsidP="00744C59">
      <w:pPr>
        <w:ind w:firstLine="360"/>
        <w:jc w:val="center"/>
        <w:rPr>
          <w:rFonts w:ascii="Arial" w:hAnsi="Arial" w:cs="Arial"/>
          <w:color w:val="000000"/>
        </w:rPr>
      </w:pPr>
    </w:p>
    <w:p w:rsidR="00744C59" w:rsidRPr="00EF66FE" w:rsidRDefault="00744C59" w:rsidP="004A4EA5">
      <w:pPr>
        <w:ind w:firstLine="709"/>
        <w:jc w:val="both"/>
        <w:rPr>
          <w:rFonts w:ascii="Arial" w:hAnsi="Arial" w:cs="Arial"/>
          <w:color w:val="000000"/>
        </w:rPr>
      </w:pPr>
      <w:r w:rsidRPr="00EF66FE">
        <w:rPr>
          <w:rFonts w:ascii="Arial" w:hAnsi="Arial" w:cs="Arial"/>
          <w:color w:val="000000"/>
        </w:rPr>
        <w:t>Ответственным исполнителем подпрограммы является</w:t>
      </w:r>
      <w:r w:rsidR="00817D28">
        <w:rPr>
          <w:rFonts w:ascii="Arial" w:hAnsi="Arial" w:cs="Arial"/>
          <w:color w:val="000000"/>
        </w:rPr>
        <w:t xml:space="preserve"> </w:t>
      </w:r>
      <w:r w:rsidRPr="00EF66FE">
        <w:rPr>
          <w:rFonts w:ascii="Arial" w:hAnsi="Arial" w:cs="Arial"/>
          <w:color w:val="000000"/>
        </w:rPr>
        <w:t>Муниципальное казённое учреждение культуры Порогского</w:t>
      </w:r>
      <w:r w:rsidR="00817D28">
        <w:rPr>
          <w:rFonts w:ascii="Arial" w:hAnsi="Arial" w:cs="Arial"/>
          <w:color w:val="000000"/>
        </w:rPr>
        <w:t xml:space="preserve"> </w:t>
      </w:r>
      <w:r w:rsidRPr="00EF66FE">
        <w:rPr>
          <w:rFonts w:ascii="Arial" w:hAnsi="Arial" w:cs="Arial"/>
          <w:color w:val="000000"/>
        </w:rPr>
        <w:t>муниципального образования.</w:t>
      </w:r>
    </w:p>
    <w:p w:rsidR="00744C59" w:rsidRPr="00EF66FE" w:rsidRDefault="00744C59" w:rsidP="004A4EA5">
      <w:pPr>
        <w:ind w:firstLine="709"/>
        <w:jc w:val="both"/>
        <w:rPr>
          <w:rFonts w:ascii="Arial" w:hAnsi="Arial" w:cs="Arial"/>
          <w:color w:val="000000"/>
        </w:rPr>
      </w:pPr>
      <w:r w:rsidRPr="00EF66FE">
        <w:rPr>
          <w:rFonts w:ascii="Arial" w:hAnsi="Arial" w:cs="Arial"/>
          <w:color w:val="000000"/>
        </w:rPr>
        <w:t>Контроль за реализацией подпрограммы осуществляется Администрацией Порогского</w:t>
      </w:r>
      <w:r w:rsidR="00817D28">
        <w:rPr>
          <w:rFonts w:ascii="Arial" w:hAnsi="Arial" w:cs="Arial"/>
          <w:color w:val="000000"/>
        </w:rPr>
        <w:t xml:space="preserve"> </w:t>
      </w:r>
      <w:r w:rsidRPr="00EF66FE">
        <w:rPr>
          <w:rFonts w:ascii="Arial" w:hAnsi="Arial" w:cs="Arial"/>
          <w:color w:val="000000"/>
        </w:rPr>
        <w:t>муниципального образования</w:t>
      </w:r>
      <w:r w:rsidR="00817D28">
        <w:rPr>
          <w:rFonts w:ascii="Arial" w:hAnsi="Arial" w:cs="Arial"/>
          <w:color w:val="000000"/>
        </w:rPr>
        <w:t xml:space="preserve"> </w:t>
      </w:r>
      <w:r w:rsidRPr="00EF66FE">
        <w:rPr>
          <w:rFonts w:ascii="Arial" w:hAnsi="Arial" w:cs="Arial"/>
          <w:color w:val="000000"/>
        </w:rPr>
        <w:t>в пределах компетенции в установленном порядке.</w:t>
      </w:r>
    </w:p>
    <w:p w:rsidR="00744C59" w:rsidRPr="00EF66FE" w:rsidRDefault="00744C59" w:rsidP="004A4EA5">
      <w:pPr>
        <w:ind w:firstLine="709"/>
        <w:jc w:val="both"/>
        <w:rPr>
          <w:rFonts w:ascii="Arial" w:hAnsi="Arial" w:cs="Arial"/>
          <w:color w:val="000000"/>
        </w:rPr>
      </w:pPr>
    </w:p>
    <w:p w:rsidR="00744C59" w:rsidRPr="00EF66FE" w:rsidRDefault="00AA1F1E" w:rsidP="00744C59">
      <w:pPr>
        <w:ind w:firstLine="360"/>
        <w:jc w:val="center"/>
        <w:rPr>
          <w:rFonts w:ascii="Arial" w:hAnsi="Arial" w:cs="Arial"/>
          <w:color w:val="000000"/>
        </w:rPr>
      </w:pPr>
      <w:r>
        <w:rPr>
          <w:rFonts w:ascii="Arial" w:hAnsi="Arial" w:cs="Arial"/>
          <w:color w:val="000000"/>
        </w:rPr>
        <w:t>6</w:t>
      </w:r>
      <w:r w:rsidR="004A4EA5" w:rsidRPr="00EF66FE">
        <w:rPr>
          <w:rFonts w:ascii="Arial" w:hAnsi="Arial" w:cs="Arial"/>
          <w:color w:val="000000"/>
        </w:rPr>
        <w:t>. ПРОГНОЗ ОЖИДАЕМЫХ СОЦИАЛЬНО-ЭКОНОМИЧЕСКИХ РЕЗУЛЬТАТОВ</w:t>
      </w:r>
    </w:p>
    <w:p w:rsidR="00744C59" w:rsidRPr="00EF66FE" w:rsidRDefault="004A4EA5" w:rsidP="00744C59">
      <w:pPr>
        <w:ind w:firstLine="360"/>
        <w:jc w:val="center"/>
        <w:rPr>
          <w:rFonts w:ascii="Arial" w:hAnsi="Arial" w:cs="Arial"/>
          <w:color w:val="000000"/>
        </w:rPr>
      </w:pPr>
      <w:r w:rsidRPr="00EF66FE">
        <w:rPr>
          <w:rFonts w:ascii="Arial" w:hAnsi="Arial" w:cs="Arial"/>
          <w:color w:val="000000"/>
        </w:rPr>
        <w:t xml:space="preserve"> РЕАЛИЗАЦИИ ПОДПРОГРАММЫ</w:t>
      </w:r>
    </w:p>
    <w:p w:rsidR="00744C59" w:rsidRPr="00EF66FE" w:rsidRDefault="00744C59" w:rsidP="00744C59">
      <w:pPr>
        <w:ind w:firstLine="360"/>
        <w:jc w:val="center"/>
        <w:rPr>
          <w:rFonts w:ascii="Arial" w:hAnsi="Arial" w:cs="Arial"/>
          <w:color w:val="000000"/>
        </w:rPr>
      </w:pPr>
    </w:p>
    <w:p w:rsidR="00744C59" w:rsidRPr="00EF66FE" w:rsidRDefault="00817D28" w:rsidP="004A4EA5">
      <w:pPr>
        <w:ind w:firstLine="709"/>
        <w:jc w:val="both"/>
        <w:rPr>
          <w:rFonts w:ascii="Arial" w:hAnsi="Arial" w:cs="Arial"/>
          <w:color w:val="000000"/>
        </w:rPr>
      </w:pPr>
      <w:r>
        <w:rPr>
          <w:rFonts w:ascii="Arial" w:hAnsi="Arial" w:cs="Arial"/>
          <w:color w:val="000000"/>
        </w:rPr>
        <w:t xml:space="preserve"> </w:t>
      </w:r>
      <w:r w:rsidR="00744C59" w:rsidRPr="00EF66FE">
        <w:rPr>
          <w:rFonts w:ascii="Arial" w:hAnsi="Arial" w:cs="Arial"/>
          <w:color w:val="000000"/>
        </w:rPr>
        <w:t>Реализация</w:t>
      </w:r>
      <w:r>
        <w:rPr>
          <w:rFonts w:ascii="Arial" w:hAnsi="Arial" w:cs="Arial"/>
          <w:color w:val="000000"/>
        </w:rPr>
        <w:t xml:space="preserve"> </w:t>
      </w:r>
      <w:r w:rsidR="00744C59" w:rsidRPr="00EF66FE">
        <w:rPr>
          <w:rFonts w:ascii="Arial" w:hAnsi="Arial" w:cs="Arial"/>
          <w:color w:val="000000"/>
        </w:rPr>
        <w:t>Подпрограммы позволит достичь следующих результатов:</w:t>
      </w:r>
    </w:p>
    <w:p w:rsidR="00744C59" w:rsidRPr="00EF66FE" w:rsidRDefault="00744C59" w:rsidP="004A4EA5">
      <w:pPr>
        <w:ind w:firstLine="709"/>
        <w:jc w:val="both"/>
        <w:rPr>
          <w:rFonts w:ascii="Arial" w:hAnsi="Arial" w:cs="Arial"/>
          <w:color w:val="000000"/>
        </w:rPr>
      </w:pPr>
      <w:r w:rsidRPr="00EF66FE">
        <w:rPr>
          <w:rFonts w:ascii="Arial" w:hAnsi="Arial" w:cs="Arial"/>
          <w:color w:val="000000"/>
        </w:rPr>
        <w:t>1. Обеспечение координации действий всех заинтересованных организаций по противодействию распространения социально-негативных явлений.</w:t>
      </w:r>
    </w:p>
    <w:p w:rsidR="00744C59" w:rsidRPr="00EF66FE" w:rsidRDefault="00744C59" w:rsidP="004A4EA5">
      <w:pPr>
        <w:ind w:firstLine="709"/>
        <w:jc w:val="both"/>
        <w:rPr>
          <w:rFonts w:ascii="Arial" w:hAnsi="Arial" w:cs="Arial"/>
          <w:color w:val="000000"/>
        </w:rPr>
      </w:pPr>
      <w:r w:rsidRPr="00EF66FE">
        <w:rPr>
          <w:rFonts w:ascii="Arial" w:hAnsi="Arial" w:cs="Arial"/>
          <w:color w:val="000000"/>
        </w:rPr>
        <w:t>2. Снижение уровня наркомании, уменьшение антисоциальных проявлений.</w:t>
      </w:r>
    </w:p>
    <w:p w:rsidR="00744C59" w:rsidRPr="00EF66FE" w:rsidRDefault="00744C59" w:rsidP="004A4EA5">
      <w:pPr>
        <w:ind w:firstLine="709"/>
        <w:jc w:val="both"/>
        <w:rPr>
          <w:rFonts w:ascii="Arial" w:hAnsi="Arial" w:cs="Arial"/>
          <w:color w:val="000000"/>
        </w:rPr>
      </w:pPr>
      <w:r w:rsidRPr="00EF66FE">
        <w:rPr>
          <w:rFonts w:ascii="Arial" w:hAnsi="Arial" w:cs="Arial"/>
          <w:color w:val="000000"/>
        </w:rPr>
        <w:t>3. Снижение уровня преступности, связанной с незаконным оборотом наркотиков.</w:t>
      </w:r>
    </w:p>
    <w:p w:rsidR="00744C59" w:rsidRPr="00EF66FE" w:rsidRDefault="00744C59" w:rsidP="004A4EA5">
      <w:pPr>
        <w:ind w:firstLine="709"/>
        <w:jc w:val="both"/>
        <w:rPr>
          <w:rFonts w:ascii="Arial" w:hAnsi="Arial" w:cs="Arial"/>
          <w:color w:val="000000"/>
        </w:rPr>
      </w:pPr>
      <w:r w:rsidRPr="00EF66FE">
        <w:rPr>
          <w:rFonts w:ascii="Arial" w:hAnsi="Arial" w:cs="Arial"/>
          <w:color w:val="000000"/>
        </w:rPr>
        <w:t>4. Разработать систему мониторинга по определению наркоситуации в муниципальном образовании</w:t>
      </w:r>
      <w:r w:rsidR="00817D28">
        <w:rPr>
          <w:rFonts w:ascii="Arial" w:hAnsi="Arial" w:cs="Arial"/>
          <w:color w:val="000000"/>
        </w:rPr>
        <w:t xml:space="preserve"> </w:t>
      </w:r>
    </w:p>
    <w:p w:rsidR="00744C59" w:rsidRPr="00EF66FE" w:rsidRDefault="00744C59" w:rsidP="004A4EA5">
      <w:pPr>
        <w:ind w:firstLine="709"/>
        <w:jc w:val="both"/>
        <w:rPr>
          <w:rFonts w:ascii="Arial" w:hAnsi="Arial" w:cs="Arial"/>
          <w:color w:val="000000"/>
        </w:rPr>
      </w:pPr>
      <w:r w:rsidRPr="00EF66FE">
        <w:rPr>
          <w:rFonts w:ascii="Arial" w:hAnsi="Arial" w:cs="Arial"/>
          <w:color w:val="000000"/>
        </w:rPr>
        <w:t>5. Содействовать в пропаганде, здорового образа жизни, среди обучающихся в образовательных</w:t>
      </w:r>
      <w:r w:rsidR="00817D28">
        <w:rPr>
          <w:rFonts w:ascii="Arial" w:hAnsi="Arial" w:cs="Arial"/>
          <w:color w:val="000000"/>
        </w:rPr>
        <w:t xml:space="preserve"> </w:t>
      </w:r>
      <w:r w:rsidRPr="00EF66FE">
        <w:rPr>
          <w:rFonts w:ascii="Arial" w:hAnsi="Arial" w:cs="Arial"/>
          <w:color w:val="000000"/>
        </w:rPr>
        <w:t xml:space="preserve">учреждениях. </w:t>
      </w:r>
    </w:p>
    <w:p w:rsidR="00744C59" w:rsidRPr="00EF66FE" w:rsidRDefault="00817D28" w:rsidP="004A4EA5">
      <w:pPr>
        <w:ind w:firstLine="709"/>
        <w:jc w:val="both"/>
        <w:rPr>
          <w:rFonts w:ascii="Arial" w:hAnsi="Arial" w:cs="Arial"/>
          <w:color w:val="000000"/>
        </w:rPr>
      </w:pPr>
      <w:r>
        <w:rPr>
          <w:rFonts w:ascii="Arial" w:hAnsi="Arial" w:cs="Arial"/>
          <w:color w:val="000000"/>
        </w:rPr>
        <w:t xml:space="preserve"> </w:t>
      </w:r>
      <w:r w:rsidR="00744C59" w:rsidRPr="00EF66FE">
        <w:rPr>
          <w:rFonts w:ascii="Arial" w:hAnsi="Arial" w:cs="Arial"/>
          <w:color w:val="000000"/>
        </w:rPr>
        <w:t xml:space="preserve">В целом, реализация подпрограммы позволит создать более качественный уровень наркобезопасности в муниципальном образовании </w:t>
      </w:r>
    </w:p>
    <w:p w:rsidR="00744C59" w:rsidRPr="00EF66FE" w:rsidRDefault="00744C59" w:rsidP="00744C59">
      <w:pPr>
        <w:ind w:firstLine="360"/>
        <w:rPr>
          <w:rFonts w:ascii="Arial" w:hAnsi="Arial" w:cs="Arial"/>
          <w:color w:val="000000"/>
        </w:rPr>
      </w:pPr>
    </w:p>
    <w:p w:rsidR="00744C59" w:rsidRDefault="00AA1F1E" w:rsidP="00744C59">
      <w:pPr>
        <w:jc w:val="center"/>
        <w:rPr>
          <w:rFonts w:ascii="Arial" w:hAnsi="Arial" w:cs="Arial"/>
          <w:color w:val="000000"/>
        </w:rPr>
      </w:pPr>
      <w:r>
        <w:rPr>
          <w:rFonts w:ascii="Arial" w:hAnsi="Arial" w:cs="Arial"/>
          <w:color w:val="000000"/>
        </w:rPr>
        <w:t>7</w:t>
      </w:r>
      <w:r w:rsidR="00744C59" w:rsidRPr="00EF66FE">
        <w:rPr>
          <w:rFonts w:ascii="Arial" w:hAnsi="Arial" w:cs="Arial"/>
          <w:color w:val="000000"/>
        </w:rPr>
        <w:t>.</w:t>
      </w:r>
      <w:r w:rsidR="00817D28">
        <w:rPr>
          <w:rFonts w:ascii="Arial" w:hAnsi="Arial" w:cs="Arial"/>
          <w:color w:val="000000"/>
        </w:rPr>
        <w:t xml:space="preserve"> </w:t>
      </w:r>
      <w:r w:rsidR="004A4EA5" w:rsidRPr="00EF66FE">
        <w:rPr>
          <w:rFonts w:ascii="Arial" w:hAnsi="Arial" w:cs="Arial"/>
          <w:color w:val="000000"/>
        </w:rPr>
        <w:t>ПЕРЕЧЕНЬ ОСНОВНЫХ МЕРОПРИЯТИЙ С УКАЗАНИЕМ СРОКОВ ИСПОЛНЕНИЯ</w:t>
      </w:r>
      <w:r w:rsidR="00817D28">
        <w:rPr>
          <w:rFonts w:ascii="Arial" w:hAnsi="Arial" w:cs="Arial"/>
          <w:color w:val="000000"/>
        </w:rPr>
        <w:t xml:space="preserve"> </w:t>
      </w:r>
      <w:r w:rsidR="004A4EA5" w:rsidRPr="00EF66FE">
        <w:rPr>
          <w:rFonts w:ascii="Arial" w:hAnsi="Arial" w:cs="Arial"/>
          <w:color w:val="000000"/>
        </w:rPr>
        <w:t>ПОДПРОГРАММЫ ПО ПРОФИЛАКТИКЕ НАРКОМАНИИ</w:t>
      </w:r>
      <w:r w:rsidR="00817D28">
        <w:rPr>
          <w:rFonts w:ascii="Arial" w:hAnsi="Arial" w:cs="Arial"/>
          <w:color w:val="000000"/>
        </w:rPr>
        <w:t xml:space="preserve"> </w:t>
      </w:r>
      <w:r w:rsidR="004A4EA5" w:rsidRPr="00EF66FE">
        <w:rPr>
          <w:rFonts w:ascii="Arial" w:hAnsi="Arial" w:cs="Arial"/>
          <w:color w:val="000000"/>
        </w:rPr>
        <w:t>В МУНИЦИПАЛЬНОМ ОБРАЗОВАНИИ</w:t>
      </w:r>
      <w:r w:rsidR="00817D28">
        <w:rPr>
          <w:rFonts w:ascii="Arial" w:hAnsi="Arial" w:cs="Arial"/>
          <w:color w:val="000000"/>
        </w:rPr>
        <w:t xml:space="preserve"> </w:t>
      </w:r>
      <w:r w:rsidR="004A4EA5" w:rsidRPr="00EF66FE">
        <w:rPr>
          <w:rFonts w:ascii="Arial" w:hAnsi="Arial" w:cs="Arial"/>
          <w:color w:val="000000"/>
        </w:rPr>
        <w:t>НА 2018 Г.</w:t>
      </w:r>
    </w:p>
    <w:p w:rsidR="004A4EA5" w:rsidRPr="00EF66FE" w:rsidRDefault="004A4EA5" w:rsidP="00744C59">
      <w:pPr>
        <w:jc w:val="center"/>
        <w:rPr>
          <w:rFonts w:ascii="Arial" w:hAnsi="Arial" w:cs="Arial"/>
          <w:color w:val="000000"/>
        </w:rPr>
      </w:pPr>
    </w:p>
    <w:tbl>
      <w:tblPr>
        <w:tblW w:w="0" w:type="auto"/>
        <w:tblInd w:w="108" w:type="dxa"/>
        <w:tblLook w:val="01E0"/>
      </w:tblPr>
      <w:tblGrid>
        <w:gridCol w:w="828"/>
        <w:gridCol w:w="180"/>
        <w:gridCol w:w="1440"/>
        <w:gridCol w:w="180"/>
        <w:gridCol w:w="6840"/>
      </w:tblGrid>
      <w:tr w:rsidR="00744C59" w:rsidRPr="004A4EA5" w:rsidTr="00D42C4D">
        <w:tc>
          <w:tcPr>
            <w:tcW w:w="9468" w:type="dxa"/>
            <w:gridSpan w:val="5"/>
            <w:tcBorders>
              <w:top w:val="single" w:sz="4" w:space="0" w:color="auto"/>
              <w:left w:val="single" w:sz="4" w:space="0" w:color="auto"/>
              <w:bottom w:val="single" w:sz="4" w:space="0" w:color="auto"/>
              <w:right w:val="single" w:sz="4" w:space="0" w:color="auto"/>
            </w:tcBorders>
          </w:tcPr>
          <w:p w:rsidR="00744C59" w:rsidRPr="004A4EA5" w:rsidRDefault="00744C59" w:rsidP="00D42C4D">
            <w:pPr>
              <w:jc w:val="center"/>
              <w:rPr>
                <w:rFonts w:ascii="Courier New" w:hAnsi="Courier New" w:cs="Courier New"/>
                <w:bCs/>
                <w:color w:val="000000"/>
                <w:sz w:val="22"/>
                <w:szCs w:val="22"/>
              </w:rPr>
            </w:pPr>
            <w:r w:rsidRPr="004A4EA5">
              <w:rPr>
                <w:rFonts w:ascii="Courier New" w:hAnsi="Courier New" w:cs="Courier New"/>
                <w:bCs/>
                <w:color w:val="000000"/>
                <w:sz w:val="22"/>
                <w:szCs w:val="22"/>
              </w:rPr>
              <w:t>1. Правовой аспект программы</w:t>
            </w:r>
          </w:p>
        </w:tc>
      </w:tr>
      <w:tr w:rsidR="00744C59" w:rsidRPr="004A4EA5" w:rsidTr="00D42C4D">
        <w:tc>
          <w:tcPr>
            <w:tcW w:w="828" w:type="dxa"/>
            <w:tcBorders>
              <w:top w:val="single" w:sz="4" w:space="0" w:color="auto"/>
              <w:left w:val="single" w:sz="4" w:space="0" w:color="auto"/>
              <w:bottom w:val="single" w:sz="4" w:space="0" w:color="auto"/>
              <w:right w:val="single" w:sz="4" w:space="0" w:color="auto"/>
            </w:tcBorders>
          </w:tcPr>
          <w:p w:rsidR="00744C59" w:rsidRPr="004A4EA5" w:rsidRDefault="00744C59" w:rsidP="00D42C4D">
            <w:pPr>
              <w:jc w:val="center"/>
              <w:rPr>
                <w:rFonts w:ascii="Courier New" w:hAnsi="Courier New" w:cs="Courier New"/>
                <w:bCs/>
                <w:color w:val="000000"/>
                <w:sz w:val="22"/>
                <w:szCs w:val="22"/>
              </w:rPr>
            </w:pPr>
            <w:r w:rsidRPr="004A4EA5">
              <w:rPr>
                <w:rFonts w:ascii="Courier New" w:hAnsi="Courier New" w:cs="Courier New"/>
                <w:bCs/>
                <w:color w:val="000000"/>
                <w:sz w:val="22"/>
                <w:szCs w:val="22"/>
              </w:rPr>
              <w:t>1.1</w:t>
            </w:r>
          </w:p>
        </w:tc>
        <w:tc>
          <w:tcPr>
            <w:tcW w:w="8640" w:type="dxa"/>
            <w:gridSpan w:val="4"/>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Организация и проведение заседаний межведомственного координационного Совета по профилактике наркомании</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Объем </w:t>
            </w:r>
            <w:r w:rsidRPr="004A4EA5">
              <w:rPr>
                <w:rFonts w:ascii="Courier New" w:hAnsi="Courier New" w:cs="Courier New"/>
                <w:color w:val="000000"/>
                <w:sz w:val="22"/>
                <w:szCs w:val="22"/>
              </w:rPr>
              <w:lastRenderedPageBreak/>
              <w:t xml:space="preserve">финансирования (руб) </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lastRenderedPageBreak/>
              <w:t xml:space="preserve">Финансирование программы не предусмотрено. </w:t>
            </w:r>
          </w:p>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lastRenderedPageBreak/>
              <w:t>Работа осуществляется в рамках служебной деятельности.</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lastRenderedPageBreak/>
              <w:t>Ожидаемые результаты</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Координация усилий ведомств, организаций, задействованных в решении проблемы наркомании.</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Исполнители </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 Муниципальное учреждение культуры Порогского муниципального образования</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Сроки исполнения</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Ежеквартально </w:t>
            </w:r>
          </w:p>
        </w:tc>
      </w:tr>
      <w:tr w:rsidR="00744C59" w:rsidRPr="004A4EA5" w:rsidTr="00D42C4D">
        <w:tc>
          <w:tcPr>
            <w:tcW w:w="828" w:type="dxa"/>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1.2</w:t>
            </w:r>
          </w:p>
        </w:tc>
        <w:tc>
          <w:tcPr>
            <w:tcW w:w="8640" w:type="dxa"/>
            <w:gridSpan w:val="4"/>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Совершенствование единого банка данных о распространении и профилактики наркомании и токсикомании</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Объем финансирования (руб)</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Финансирование программой не предусмотрено. </w:t>
            </w:r>
          </w:p>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Работа осуществляется в рамках служебной деятельности.</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Исполнители </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 </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Сроки исполнения</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В течение года</w:t>
            </w:r>
          </w:p>
        </w:tc>
      </w:tr>
      <w:tr w:rsidR="00744C59" w:rsidRPr="004A4EA5" w:rsidTr="00D42C4D">
        <w:tc>
          <w:tcPr>
            <w:tcW w:w="828" w:type="dxa"/>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1.3</w:t>
            </w:r>
          </w:p>
        </w:tc>
        <w:tc>
          <w:tcPr>
            <w:tcW w:w="8640" w:type="dxa"/>
            <w:gridSpan w:val="4"/>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Мониторинг по определению уровня наркоситуации в Порогском муниципальном образовании</w:t>
            </w:r>
            <w:r w:rsidR="00817D28">
              <w:rPr>
                <w:rFonts w:ascii="Courier New" w:hAnsi="Courier New" w:cs="Courier New"/>
                <w:bCs/>
                <w:color w:val="000000"/>
                <w:sz w:val="22"/>
                <w:szCs w:val="22"/>
              </w:rPr>
              <w:t xml:space="preserve"> </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Объем финансиро-вания (руб)</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Финансирование программой не предусмотрено. </w:t>
            </w:r>
          </w:p>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Работа осуществляется в рамках служебной деятельности.</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Исполнители </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 </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Сроки исполнения</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Ежемесячно </w:t>
            </w:r>
          </w:p>
        </w:tc>
      </w:tr>
      <w:tr w:rsidR="00744C59" w:rsidRPr="004A4EA5" w:rsidTr="00D42C4D">
        <w:tc>
          <w:tcPr>
            <w:tcW w:w="828" w:type="dxa"/>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1.4</w:t>
            </w:r>
          </w:p>
        </w:tc>
        <w:tc>
          <w:tcPr>
            <w:tcW w:w="8640" w:type="dxa"/>
            <w:gridSpan w:val="4"/>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 xml:space="preserve"> Приобретение гербицида</w:t>
            </w:r>
            <w:r w:rsidR="00817D28">
              <w:rPr>
                <w:rFonts w:ascii="Courier New" w:hAnsi="Courier New" w:cs="Courier New"/>
                <w:bCs/>
                <w:color w:val="000000"/>
                <w:sz w:val="22"/>
                <w:szCs w:val="22"/>
              </w:rPr>
              <w:t xml:space="preserve"> </w:t>
            </w:r>
            <w:r w:rsidRPr="004A4EA5">
              <w:rPr>
                <w:rFonts w:ascii="Courier New" w:hAnsi="Courier New" w:cs="Courier New"/>
                <w:bCs/>
                <w:color w:val="000000"/>
                <w:sz w:val="22"/>
                <w:szCs w:val="22"/>
              </w:rPr>
              <w:t>для протравливания дикорастущей конопли</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Объем финансиро-вания (руб)</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14000. руб . (0804 795802 500 226)</w:t>
            </w:r>
          </w:p>
          <w:p w:rsidR="00744C59" w:rsidRPr="004A4EA5" w:rsidRDefault="00744C59" w:rsidP="00D42C4D">
            <w:pPr>
              <w:rPr>
                <w:rFonts w:ascii="Courier New" w:hAnsi="Courier New" w:cs="Courier New"/>
                <w:color w:val="000000"/>
                <w:sz w:val="22"/>
                <w:szCs w:val="22"/>
              </w:rPr>
            </w:pP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Необходимые вложения</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Приобретение гербицида</w:t>
            </w:r>
          </w:p>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Протравливание конопли</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Ожидаемые результаты</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Уничтожение</w:t>
            </w:r>
            <w:r w:rsidR="00817D28">
              <w:rPr>
                <w:rFonts w:ascii="Courier New" w:hAnsi="Courier New" w:cs="Courier New"/>
                <w:color w:val="000000"/>
                <w:sz w:val="22"/>
                <w:szCs w:val="22"/>
              </w:rPr>
              <w:t xml:space="preserve"> </w:t>
            </w:r>
            <w:r w:rsidRPr="004A4EA5">
              <w:rPr>
                <w:rFonts w:ascii="Courier New" w:hAnsi="Courier New" w:cs="Courier New"/>
                <w:color w:val="000000"/>
                <w:sz w:val="22"/>
                <w:szCs w:val="22"/>
              </w:rPr>
              <w:t>дикорастущей конопли</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Исполнители </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Муниципальное учреждение культуры Порогского МО</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Сроки исполнения</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Июнь июль</w:t>
            </w:r>
          </w:p>
        </w:tc>
      </w:tr>
      <w:tr w:rsidR="00744C59" w:rsidRPr="004A4EA5" w:rsidTr="00D42C4D">
        <w:tc>
          <w:tcPr>
            <w:tcW w:w="9468" w:type="dxa"/>
            <w:gridSpan w:val="5"/>
            <w:tcBorders>
              <w:top w:val="single" w:sz="4" w:space="0" w:color="auto"/>
              <w:left w:val="single" w:sz="4" w:space="0" w:color="auto"/>
              <w:bottom w:val="single" w:sz="4" w:space="0" w:color="auto"/>
              <w:right w:val="single" w:sz="4" w:space="0" w:color="auto"/>
            </w:tcBorders>
          </w:tcPr>
          <w:p w:rsidR="00744C59" w:rsidRPr="004A4EA5" w:rsidRDefault="00744C59" w:rsidP="00D42C4D">
            <w:pPr>
              <w:jc w:val="center"/>
              <w:rPr>
                <w:rFonts w:ascii="Courier New" w:hAnsi="Courier New" w:cs="Courier New"/>
                <w:bCs/>
                <w:color w:val="000000"/>
                <w:sz w:val="22"/>
                <w:szCs w:val="22"/>
              </w:rPr>
            </w:pPr>
            <w:r w:rsidRPr="004A4EA5">
              <w:rPr>
                <w:rFonts w:ascii="Courier New" w:hAnsi="Courier New" w:cs="Courier New"/>
                <w:bCs/>
                <w:color w:val="000000"/>
                <w:sz w:val="22"/>
                <w:szCs w:val="22"/>
              </w:rPr>
              <w:t>2. Медицинский аспект программы</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1.5</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Пропаганда здорового образа жизни, распространение знаний об опасности наркомании и токсикомании для жизни и здоровья</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Объём финансирования в (руб)</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Финансирование программой не предусмотрено. </w:t>
            </w:r>
          </w:p>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Работа осуществляется в рамках служебной деятельности.</w:t>
            </w:r>
          </w:p>
        </w:tc>
      </w:tr>
      <w:tr w:rsidR="00744C59" w:rsidRPr="004A4EA5" w:rsidTr="00D42C4D">
        <w:tc>
          <w:tcPr>
            <w:tcW w:w="1008"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1.6</w:t>
            </w:r>
          </w:p>
        </w:tc>
        <w:tc>
          <w:tcPr>
            <w:tcW w:w="8460"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Работы «Телефона доверия» по проблемам наркозависимости ( 28-1-21)</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Объем финансиро-вания (руб)</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Без финансирования.</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Необходимые вложения</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spacing w:line="360" w:lineRule="auto"/>
              <w:rPr>
                <w:rFonts w:ascii="Courier New" w:hAnsi="Courier New" w:cs="Courier New"/>
                <w:color w:val="000000"/>
                <w:sz w:val="22"/>
                <w:szCs w:val="22"/>
              </w:rPr>
            </w:pPr>
            <w:r w:rsidRPr="004A4EA5">
              <w:rPr>
                <w:rFonts w:ascii="Courier New" w:hAnsi="Courier New" w:cs="Courier New"/>
                <w:color w:val="000000"/>
                <w:sz w:val="22"/>
                <w:szCs w:val="22"/>
              </w:rPr>
              <w:t xml:space="preserve"> </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Ожидаемые результаты</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Оказание первой консультационной помощи со зависимым родственникам, наркоманам и другим гражданам по проблеме наркомании.</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Исполнители </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Администрация Порогского муниципального образования </w:t>
            </w:r>
          </w:p>
        </w:tc>
      </w:tr>
      <w:tr w:rsidR="00744C59" w:rsidRPr="004A4EA5" w:rsidTr="00D42C4D">
        <w:tc>
          <w:tcPr>
            <w:tcW w:w="2448"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Сроки исполнения</w:t>
            </w:r>
          </w:p>
        </w:tc>
        <w:tc>
          <w:tcPr>
            <w:tcW w:w="7020"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Ежемесячно </w:t>
            </w:r>
          </w:p>
        </w:tc>
      </w:tr>
      <w:tr w:rsidR="00744C59" w:rsidRPr="004A4EA5" w:rsidTr="00D42C4D">
        <w:tc>
          <w:tcPr>
            <w:tcW w:w="1008" w:type="dxa"/>
            <w:gridSpan w:val="2"/>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1.7</w:t>
            </w:r>
          </w:p>
        </w:tc>
        <w:tc>
          <w:tcPr>
            <w:tcW w:w="8460" w:type="dxa"/>
            <w:gridSpan w:val="3"/>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bCs/>
                <w:color w:val="000000"/>
                <w:sz w:val="22"/>
                <w:szCs w:val="22"/>
              </w:rPr>
            </w:pPr>
            <w:r w:rsidRPr="004A4EA5">
              <w:rPr>
                <w:rFonts w:ascii="Courier New" w:hAnsi="Courier New" w:cs="Courier New"/>
                <w:bCs/>
                <w:color w:val="000000"/>
                <w:sz w:val="22"/>
                <w:szCs w:val="22"/>
              </w:rPr>
              <w:t>Содействие администрации муниципального учреждения культуры в создании наркологических постов по предупреждению социально-негативных явлений среди учащихся.</w:t>
            </w:r>
          </w:p>
        </w:tc>
      </w:tr>
      <w:tr w:rsidR="00744C59" w:rsidRPr="004A4EA5" w:rsidTr="00D42C4D">
        <w:tc>
          <w:tcPr>
            <w:tcW w:w="2628" w:type="dxa"/>
            <w:gridSpan w:val="4"/>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Объем финансиро-вания (руб.)</w:t>
            </w:r>
          </w:p>
        </w:tc>
        <w:tc>
          <w:tcPr>
            <w:tcW w:w="6840" w:type="dxa"/>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Без финансирования</w:t>
            </w:r>
          </w:p>
        </w:tc>
      </w:tr>
      <w:tr w:rsidR="00744C59" w:rsidRPr="004A4EA5" w:rsidTr="00D42C4D">
        <w:tc>
          <w:tcPr>
            <w:tcW w:w="2628" w:type="dxa"/>
            <w:gridSpan w:val="4"/>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Необходимые вложения </w:t>
            </w:r>
          </w:p>
        </w:tc>
        <w:tc>
          <w:tcPr>
            <w:tcW w:w="6840" w:type="dxa"/>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 </w:t>
            </w:r>
          </w:p>
        </w:tc>
      </w:tr>
      <w:tr w:rsidR="00744C59" w:rsidRPr="004A4EA5" w:rsidTr="00D42C4D">
        <w:tc>
          <w:tcPr>
            <w:tcW w:w="2628" w:type="dxa"/>
            <w:gridSpan w:val="4"/>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Ожидаемые результаты</w:t>
            </w:r>
          </w:p>
        </w:tc>
        <w:tc>
          <w:tcPr>
            <w:tcW w:w="6840" w:type="dxa"/>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Деятельность наркологических постов позволят:</w:t>
            </w:r>
          </w:p>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обеспечить данное образовательное учреждение необходимыми информационными ресурсами;</w:t>
            </w:r>
          </w:p>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 охватить профилактическими мероприятиями большое </w:t>
            </w:r>
            <w:r w:rsidRPr="004A4EA5">
              <w:rPr>
                <w:rFonts w:ascii="Courier New" w:hAnsi="Courier New" w:cs="Courier New"/>
                <w:color w:val="000000"/>
                <w:sz w:val="22"/>
                <w:szCs w:val="22"/>
              </w:rPr>
              <w:lastRenderedPageBreak/>
              <w:t>количество учащихся;</w:t>
            </w:r>
          </w:p>
          <w:p w:rsidR="00744C59" w:rsidRPr="004A4EA5" w:rsidRDefault="00744C59" w:rsidP="00D42C4D">
            <w:pPr>
              <w:rPr>
                <w:rFonts w:ascii="Courier New" w:hAnsi="Courier New" w:cs="Courier New"/>
                <w:color w:val="000000"/>
                <w:sz w:val="22"/>
                <w:szCs w:val="22"/>
              </w:rPr>
            </w:pPr>
          </w:p>
        </w:tc>
      </w:tr>
      <w:tr w:rsidR="00744C59" w:rsidRPr="004A4EA5" w:rsidTr="00D42C4D">
        <w:tc>
          <w:tcPr>
            <w:tcW w:w="2628" w:type="dxa"/>
            <w:gridSpan w:val="4"/>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lastRenderedPageBreak/>
              <w:t xml:space="preserve">Исполнители </w:t>
            </w:r>
          </w:p>
        </w:tc>
        <w:tc>
          <w:tcPr>
            <w:tcW w:w="6840" w:type="dxa"/>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Муниципальное учреждение культуры Порогского МО </w:t>
            </w:r>
          </w:p>
        </w:tc>
      </w:tr>
      <w:tr w:rsidR="00744C59" w:rsidRPr="004A4EA5" w:rsidTr="00D42C4D">
        <w:tc>
          <w:tcPr>
            <w:tcW w:w="2628" w:type="dxa"/>
            <w:gridSpan w:val="4"/>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Сроки исполнения</w:t>
            </w:r>
          </w:p>
        </w:tc>
        <w:tc>
          <w:tcPr>
            <w:tcW w:w="6840" w:type="dxa"/>
            <w:tcBorders>
              <w:top w:val="single" w:sz="4" w:space="0" w:color="auto"/>
              <w:left w:val="single" w:sz="4" w:space="0" w:color="auto"/>
              <w:bottom w:val="single" w:sz="4" w:space="0" w:color="auto"/>
              <w:right w:val="single" w:sz="4" w:space="0" w:color="auto"/>
            </w:tcBorders>
          </w:tcPr>
          <w:p w:rsidR="00744C59" w:rsidRPr="004A4EA5" w:rsidRDefault="00744C59" w:rsidP="00D42C4D">
            <w:pPr>
              <w:rPr>
                <w:rFonts w:ascii="Courier New" w:hAnsi="Courier New" w:cs="Courier New"/>
                <w:color w:val="000000"/>
                <w:sz w:val="22"/>
                <w:szCs w:val="22"/>
              </w:rPr>
            </w:pPr>
            <w:r w:rsidRPr="004A4EA5">
              <w:rPr>
                <w:rFonts w:ascii="Courier New" w:hAnsi="Courier New" w:cs="Courier New"/>
                <w:color w:val="000000"/>
                <w:sz w:val="22"/>
                <w:szCs w:val="22"/>
              </w:rPr>
              <w:t xml:space="preserve"> август, сентябрь, декабрь</w:t>
            </w:r>
          </w:p>
        </w:tc>
      </w:tr>
    </w:tbl>
    <w:p w:rsidR="00744C59" w:rsidRPr="00EF66FE" w:rsidRDefault="00744C59" w:rsidP="00744C59">
      <w:pPr>
        <w:rPr>
          <w:rFonts w:ascii="Arial" w:hAnsi="Arial" w:cs="Arial"/>
          <w:color w:val="000000"/>
        </w:rPr>
      </w:pPr>
    </w:p>
    <w:p w:rsidR="004A4EA5" w:rsidRPr="004A4EA5" w:rsidRDefault="004A4EA5" w:rsidP="004A4EA5">
      <w:pPr>
        <w:pStyle w:val="ConsPlusTitle0"/>
        <w:widowControl/>
        <w:jc w:val="center"/>
        <w:rPr>
          <w:color w:val="000000"/>
          <w:sz w:val="30"/>
          <w:szCs w:val="30"/>
        </w:rPr>
      </w:pPr>
      <w:r w:rsidRPr="004A4EA5">
        <w:rPr>
          <w:color w:val="000000"/>
          <w:sz w:val="30"/>
          <w:szCs w:val="30"/>
        </w:rPr>
        <w:t>ПОДПРОГРАММА 4</w:t>
      </w:r>
    </w:p>
    <w:p w:rsidR="004A4EA5" w:rsidRPr="004A4EA5" w:rsidRDefault="004A4EA5" w:rsidP="004A4EA5">
      <w:pPr>
        <w:pStyle w:val="ConsPlusTitle0"/>
        <w:widowControl/>
        <w:jc w:val="center"/>
        <w:rPr>
          <w:color w:val="000000"/>
          <w:sz w:val="30"/>
          <w:szCs w:val="30"/>
        </w:rPr>
      </w:pPr>
      <w:r w:rsidRPr="004A4EA5">
        <w:rPr>
          <w:color w:val="000000"/>
          <w:sz w:val="30"/>
          <w:szCs w:val="30"/>
        </w:rPr>
        <w:t>«РАЗВИТИЕ ФИЗИЧЕСКОЙ КУЛЬТУРЫ И СПОРТА</w:t>
      </w:r>
    </w:p>
    <w:p w:rsidR="004A4EA5" w:rsidRPr="004A4EA5" w:rsidRDefault="004A4EA5" w:rsidP="004A4EA5">
      <w:pPr>
        <w:pStyle w:val="ConsPlusTitle0"/>
        <w:widowControl/>
        <w:jc w:val="center"/>
        <w:rPr>
          <w:color w:val="000000"/>
          <w:sz w:val="30"/>
          <w:szCs w:val="30"/>
        </w:rPr>
      </w:pPr>
      <w:r w:rsidRPr="004A4EA5">
        <w:rPr>
          <w:color w:val="000000"/>
          <w:sz w:val="30"/>
          <w:szCs w:val="30"/>
        </w:rPr>
        <w:t>В ПОРОГСКОМ МУНИЦИПАЛЬНОМ ОБРАЗОВАНИИ» НА 2017 Г.</w:t>
      </w:r>
    </w:p>
    <w:p w:rsidR="004A4EA5" w:rsidRPr="004A4EA5" w:rsidRDefault="004A4EA5" w:rsidP="004A4EA5">
      <w:pPr>
        <w:pStyle w:val="ConsPlusNormal0"/>
        <w:widowControl/>
        <w:ind w:firstLine="0"/>
        <w:rPr>
          <w:color w:val="000000"/>
          <w:sz w:val="24"/>
          <w:szCs w:val="24"/>
        </w:rPr>
      </w:pPr>
    </w:p>
    <w:p w:rsidR="004A4EA5" w:rsidRPr="00EF66FE" w:rsidRDefault="004A4EA5" w:rsidP="004A4EA5">
      <w:pPr>
        <w:pStyle w:val="ConsPlusNormal0"/>
        <w:widowControl/>
        <w:ind w:firstLine="709"/>
        <w:jc w:val="both"/>
        <w:rPr>
          <w:color w:val="000000"/>
          <w:sz w:val="24"/>
          <w:szCs w:val="24"/>
        </w:rPr>
      </w:pPr>
      <w:r w:rsidRPr="00EF66FE">
        <w:rPr>
          <w:color w:val="000000"/>
          <w:sz w:val="24"/>
          <w:szCs w:val="24"/>
        </w:rPr>
        <w:t>Важной составной частью государственной социально-экономической политики является всестороннее и эффективное развитие физической культуры и спорта.</w:t>
      </w:r>
    </w:p>
    <w:p w:rsidR="004A4EA5" w:rsidRPr="00EF66FE" w:rsidRDefault="004A4EA5" w:rsidP="004A4EA5">
      <w:pPr>
        <w:pStyle w:val="ConsPlusNormal0"/>
        <w:widowControl/>
        <w:ind w:firstLine="709"/>
        <w:jc w:val="both"/>
        <w:rPr>
          <w:color w:val="000000"/>
          <w:sz w:val="24"/>
          <w:szCs w:val="24"/>
        </w:rPr>
      </w:pPr>
      <w:r w:rsidRPr="00EF66FE">
        <w:rPr>
          <w:color w:val="000000"/>
          <w:sz w:val="24"/>
          <w:szCs w:val="24"/>
        </w:rPr>
        <w:t>Основная цель политики государства в области физической культуры и спорта - оздоровление нации, формирование здорового образа жизни населения, гармоничное воспитание здорового, физически крепкого поколения.</w:t>
      </w:r>
    </w:p>
    <w:p w:rsidR="004A4EA5" w:rsidRPr="00EF66FE" w:rsidRDefault="004A4EA5" w:rsidP="004A4EA5">
      <w:pPr>
        <w:pStyle w:val="ConsPlusNormal0"/>
        <w:widowControl/>
        <w:ind w:firstLine="709"/>
        <w:jc w:val="both"/>
        <w:rPr>
          <w:color w:val="000000"/>
          <w:sz w:val="24"/>
          <w:szCs w:val="24"/>
        </w:rPr>
      </w:pPr>
      <w:r w:rsidRPr="00EF66FE">
        <w:rPr>
          <w:color w:val="000000"/>
          <w:sz w:val="24"/>
          <w:szCs w:val="24"/>
        </w:rPr>
        <w:t>Программа развития физической культуры и спорта в Порогском муниципальном образовании предусматривает мероприятия, направленные на приобщение к здоровому образу жизни, с целью профилактики заболеваний и негативных явлений среди населения, особенно детей и подростков.</w:t>
      </w:r>
    </w:p>
    <w:p w:rsidR="004A4EA5" w:rsidRPr="00EF66FE" w:rsidRDefault="004A4EA5" w:rsidP="004A4EA5">
      <w:pPr>
        <w:pStyle w:val="ConsPlusNormal0"/>
        <w:widowControl/>
        <w:ind w:firstLine="709"/>
        <w:jc w:val="both"/>
        <w:rPr>
          <w:color w:val="000000"/>
          <w:sz w:val="24"/>
          <w:szCs w:val="24"/>
        </w:rPr>
      </w:pPr>
      <w:r w:rsidRPr="00EF66FE">
        <w:rPr>
          <w:color w:val="000000"/>
          <w:sz w:val="24"/>
          <w:szCs w:val="24"/>
        </w:rPr>
        <w:t>Основанием для принятия программы являются: ст.ст. 14, 35 Федерального закона «Об общих принципах организации местного самоуправления в Российской Федерации», Федеральный закон «О физической культуре и спорте в Российской Федерации», Устав Порогского муниципального образования.</w:t>
      </w:r>
    </w:p>
    <w:p w:rsidR="004A4EA5" w:rsidRPr="00EF66FE" w:rsidRDefault="004A4EA5" w:rsidP="004A4EA5">
      <w:pPr>
        <w:pStyle w:val="ConsPlusNormal0"/>
        <w:widowControl/>
        <w:tabs>
          <w:tab w:val="left" w:pos="2145"/>
        </w:tabs>
        <w:ind w:firstLine="709"/>
        <w:jc w:val="both"/>
        <w:rPr>
          <w:color w:val="000000"/>
          <w:sz w:val="24"/>
          <w:szCs w:val="24"/>
        </w:rPr>
      </w:pPr>
      <w:r>
        <w:rPr>
          <w:color w:val="000000"/>
          <w:sz w:val="24"/>
          <w:szCs w:val="24"/>
        </w:rPr>
        <w:tab/>
      </w: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Цель:</w:t>
      </w: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 создание условий для занятий физической культурой и спортом;</w:t>
      </w: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 максимального числа детей и подростков;</w:t>
      </w: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 формирование</w:t>
      </w:r>
      <w:r w:rsidR="00817D28">
        <w:rPr>
          <w:rFonts w:ascii="Arial" w:hAnsi="Arial" w:cs="Arial"/>
          <w:color w:val="000000"/>
          <w:sz w:val="24"/>
          <w:szCs w:val="24"/>
        </w:rPr>
        <w:t xml:space="preserve"> </w:t>
      </w:r>
      <w:r w:rsidRPr="00EF66FE">
        <w:rPr>
          <w:rFonts w:ascii="Arial" w:hAnsi="Arial" w:cs="Arial"/>
          <w:color w:val="000000"/>
          <w:sz w:val="24"/>
          <w:szCs w:val="24"/>
        </w:rPr>
        <w:t>здорового образа жизни;</w:t>
      </w:r>
    </w:p>
    <w:p w:rsidR="004A4EA5" w:rsidRPr="00EF66FE" w:rsidRDefault="004A4EA5" w:rsidP="004A4EA5">
      <w:pPr>
        <w:pStyle w:val="ConsPlusNonformat0"/>
        <w:widowControl/>
        <w:ind w:firstLine="709"/>
        <w:jc w:val="both"/>
        <w:rPr>
          <w:rFonts w:ascii="Arial" w:hAnsi="Arial" w:cs="Arial"/>
          <w:color w:val="000000"/>
          <w:sz w:val="24"/>
          <w:szCs w:val="24"/>
        </w:rPr>
      </w:pP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Задачи:</w:t>
      </w: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 организация и проведение физкультурно-оздоровительных</w:t>
      </w: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и спортивно-массовых мероприятий среди детей и подростков.</w:t>
      </w:r>
    </w:p>
    <w:p w:rsidR="004A4EA5" w:rsidRPr="00EF66FE" w:rsidRDefault="004A4EA5" w:rsidP="004A4EA5">
      <w:pPr>
        <w:pStyle w:val="ConsPlusNonformat0"/>
        <w:widowControl/>
        <w:ind w:firstLine="709"/>
        <w:jc w:val="both"/>
        <w:rPr>
          <w:rFonts w:ascii="Arial" w:hAnsi="Arial" w:cs="Arial"/>
          <w:color w:val="000000"/>
          <w:sz w:val="24"/>
          <w:szCs w:val="24"/>
        </w:rPr>
      </w:pP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Ожидаемые результаты:</w:t>
      </w: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 улучшение качества проводимых мероприятий;</w:t>
      </w: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 создание условий для занятий физической культурой и спортом;</w:t>
      </w: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 снижение правонарушений и преступности среди несовершеннолетних.</w:t>
      </w:r>
    </w:p>
    <w:p w:rsidR="004A4EA5" w:rsidRPr="00EF66FE" w:rsidRDefault="004A4EA5" w:rsidP="004A4EA5">
      <w:pPr>
        <w:pStyle w:val="ConsPlusNonformat0"/>
        <w:widowControl/>
        <w:ind w:firstLine="709"/>
        <w:jc w:val="both"/>
        <w:rPr>
          <w:rFonts w:ascii="Arial" w:hAnsi="Arial" w:cs="Arial"/>
          <w:color w:val="000000"/>
          <w:sz w:val="24"/>
          <w:szCs w:val="24"/>
        </w:rPr>
      </w:pPr>
    </w:p>
    <w:p w:rsidR="004A4EA5" w:rsidRPr="00EF66FE" w:rsidRDefault="004A4EA5" w:rsidP="004A4EA5">
      <w:pPr>
        <w:pStyle w:val="ConsPlusNonformat0"/>
        <w:widowControl/>
        <w:ind w:firstLine="709"/>
        <w:jc w:val="both"/>
        <w:rPr>
          <w:rFonts w:ascii="Arial" w:hAnsi="Arial" w:cs="Arial"/>
          <w:color w:val="000000"/>
          <w:sz w:val="24"/>
          <w:szCs w:val="24"/>
        </w:rPr>
      </w:pPr>
      <w:r w:rsidRPr="00EF66FE">
        <w:rPr>
          <w:rFonts w:ascii="Arial" w:hAnsi="Arial" w:cs="Arial"/>
          <w:color w:val="000000"/>
          <w:sz w:val="24"/>
          <w:szCs w:val="24"/>
        </w:rPr>
        <w:t>Источник финансирования - бюджет Порогского муниципального образования.</w:t>
      </w:r>
    </w:p>
    <w:p w:rsidR="004A4EA5" w:rsidRPr="00EF66FE" w:rsidRDefault="004A4EA5" w:rsidP="004A4EA5">
      <w:pPr>
        <w:pStyle w:val="ConsPlusNormal0"/>
        <w:widowControl/>
        <w:ind w:firstLine="0"/>
        <w:outlineLvl w:val="1"/>
        <w:rPr>
          <w:color w:val="000000"/>
          <w:sz w:val="24"/>
          <w:szCs w:val="24"/>
        </w:rPr>
      </w:pPr>
    </w:p>
    <w:p w:rsidR="004A4EA5" w:rsidRPr="00EF66FE" w:rsidRDefault="004A4EA5" w:rsidP="004A4EA5">
      <w:pPr>
        <w:pStyle w:val="ConsPlusNormal0"/>
        <w:widowControl/>
        <w:ind w:firstLine="0"/>
        <w:jc w:val="center"/>
        <w:outlineLvl w:val="1"/>
        <w:rPr>
          <w:color w:val="000000"/>
          <w:sz w:val="24"/>
          <w:szCs w:val="24"/>
        </w:rPr>
      </w:pPr>
      <w:r w:rsidRPr="00EF66FE">
        <w:rPr>
          <w:color w:val="000000"/>
          <w:sz w:val="24"/>
          <w:szCs w:val="24"/>
        </w:rPr>
        <w:t>I. ПЛАН СПОРТИВНО-МАССОВЫХ МЕРОПРИЯТИЙ НА 2018 г.</w:t>
      </w:r>
    </w:p>
    <w:p w:rsidR="004A4EA5" w:rsidRPr="00EF66FE" w:rsidRDefault="004A4EA5" w:rsidP="004A4EA5">
      <w:pPr>
        <w:pStyle w:val="ConsPlusNormal0"/>
        <w:widowControl/>
        <w:ind w:firstLine="0"/>
        <w:jc w:val="center"/>
        <w:rPr>
          <w:color w:val="000000"/>
          <w:sz w:val="24"/>
          <w:szCs w:val="24"/>
        </w:rPr>
      </w:pPr>
    </w:p>
    <w:tbl>
      <w:tblPr>
        <w:tblW w:w="10892" w:type="dxa"/>
        <w:tblInd w:w="108" w:type="dxa"/>
        <w:tblLook w:val="01E0"/>
      </w:tblPr>
      <w:tblGrid>
        <w:gridCol w:w="426"/>
        <w:gridCol w:w="3118"/>
        <w:gridCol w:w="3544"/>
        <w:gridCol w:w="1276"/>
        <w:gridCol w:w="2528"/>
      </w:tblGrid>
      <w:tr w:rsidR="004A4EA5" w:rsidRPr="004A4EA5" w:rsidTr="004A4EA5">
        <w:tc>
          <w:tcPr>
            <w:tcW w:w="426" w:type="dxa"/>
            <w:tcBorders>
              <w:top w:val="single" w:sz="4" w:space="0" w:color="auto"/>
              <w:left w:val="single" w:sz="4" w:space="0" w:color="auto"/>
              <w:bottom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r w:rsidRPr="004A4EA5">
              <w:rPr>
                <w:rFonts w:ascii="Courier New" w:hAnsi="Courier New" w:cs="Courier New"/>
                <w:color w:val="000000"/>
                <w:sz w:val="22"/>
                <w:szCs w:val="24"/>
              </w:rPr>
              <w:t>№</w:t>
            </w:r>
          </w:p>
        </w:tc>
        <w:tc>
          <w:tcPr>
            <w:tcW w:w="3118" w:type="dxa"/>
            <w:tcBorders>
              <w:top w:val="single" w:sz="4" w:space="0" w:color="auto"/>
              <w:left w:val="single" w:sz="4" w:space="0" w:color="auto"/>
              <w:bottom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r w:rsidRPr="004A4EA5">
              <w:rPr>
                <w:rFonts w:ascii="Courier New" w:hAnsi="Courier New" w:cs="Courier New"/>
                <w:color w:val="000000"/>
                <w:sz w:val="22"/>
                <w:szCs w:val="24"/>
              </w:rPr>
              <w:t>Мероприятие</w:t>
            </w:r>
          </w:p>
        </w:tc>
        <w:tc>
          <w:tcPr>
            <w:tcW w:w="3544" w:type="dxa"/>
            <w:tcBorders>
              <w:top w:val="single" w:sz="4" w:space="0" w:color="auto"/>
              <w:left w:val="single" w:sz="4" w:space="0" w:color="auto"/>
              <w:bottom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r w:rsidRPr="004A4EA5">
              <w:rPr>
                <w:rFonts w:ascii="Courier New" w:hAnsi="Courier New" w:cs="Courier New"/>
                <w:color w:val="000000"/>
                <w:sz w:val="22"/>
                <w:szCs w:val="24"/>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r w:rsidRPr="004A4EA5">
              <w:rPr>
                <w:rFonts w:ascii="Courier New" w:hAnsi="Courier New" w:cs="Courier New"/>
                <w:color w:val="000000"/>
                <w:sz w:val="22"/>
                <w:szCs w:val="24"/>
              </w:rPr>
              <w:t>Сумма, в тыс. руб.</w:t>
            </w:r>
          </w:p>
        </w:tc>
        <w:tc>
          <w:tcPr>
            <w:tcW w:w="2528" w:type="dxa"/>
            <w:tcBorders>
              <w:top w:val="single" w:sz="4" w:space="0" w:color="auto"/>
              <w:left w:val="single" w:sz="4" w:space="0" w:color="auto"/>
              <w:bottom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r w:rsidRPr="004A4EA5">
              <w:rPr>
                <w:rFonts w:ascii="Courier New" w:hAnsi="Courier New" w:cs="Courier New"/>
                <w:color w:val="000000"/>
                <w:sz w:val="22"/>
                <w:szCs w:val="24"/>
              </w:rPr>
              <w:t>Исполнитель</w:t>
            </w:r>
          </w:p>
        </w:tc>
      </w:tr>
      <w:tr w:rsidR="004A4EA5" w:rsidRPr="004A4EA5" w:rsidTr="004A4EA5">
        <w:tc>
          <w:tcPr>
            <w:tcW w:w="426" w:type="dxa"/>
            <w:tcBorders>
              <w:top w:val="single" w:sz="4" w:space="0" w:color="auto"/>
              <w:left w:val="single" w:sz="4" w:space="0" w:color="auto"/>
              <w:bottom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r w:rsidRPr="004A4EA5">
              <w:rPr>
                <w:rFonts w:ascii="Courier New" w:hAnsi="Courier New" w:cs="Courier New"/>
                <w:color w:val="000000"/>
                <w:sz w:val="22"/>
                <w:szCs w:val="24"/>
              </w:rPr>
              <w:t>1</w:t>
            </w:r>
          </w:p>
        </w:tc>
        <w:tc>
          <w:tcPr>
            <w:tcW w:w="3118" w:type="dxa"/>
            <w:tcBorders>
              <w:top w:val="single" w:sz="4" w:space="0" w:color="auto"/>
              <w:left w:val="single" w:sz="4" w:space="0" w:color="auto"/>
              <w:bottom w:val="single" w:sz="4" w:space="0" w:color="auto"/>
              <w:right w:val="single" w:sz="4" w:space="0" w:color="auto"/>
            </w:tcBorders>
          </w:tcPr>
          <w:p w:rsidR="004A4EA5" w:rsidRPr="004A4EA5" w:rsidRDefault="004A4EA5" w:rsidP="00D42C4D">
            <w:pPr>
              <w:pStyle w:val="ConsPlusNormal0"/>
              <w:widowControl/>
              <w:ind w:firstLine="0"/>
              <w:rPr>
                <w:rFonts w:ascii="Courier New" w:hAnsi="Courier New" w:cs="Courier New"/>
                <w:color w:val="000000"/>
                <w:sz w:val="22"/>
                <w:szCs w:val="24"/>
              </w:rPr>
            </w:pPr>
            <w:r w:rsidRPr="004A4EA5">
              <w:rPr>
                <w:rFonts w:ascii="Courier New" w:hAnsi="Courier New" w:cs="Courier New"/>
                <w:color w:val="000000"/>
                <w:sz w:val="22"/>
                <w:szCs w:val="24"/>
              </w:rPr>
              <w:t xml:space="preserve">Проведение спортивных мероприятий </w:t>
            </w:r>
          </w:p>
        </w:tc>
        <w:tc>
          <w:tcPr>
            <w:tcW w:w="3544" w:type="dxa"/>
            <w:tcBorders>
              <w:top w:val="single" w:sz="4" w:space="0" w:color="auto"/>
              <w:left w:val="single" w:sz="4" w:space="0" w:color="auto"/>
              <w:bottom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highlight w:val="yellow"/>
              </w:rPr>
            </w:pPr>
          </w:p>
          <w:p w:rsidR="004A4EA5" w:rsidRPr="004A4EA5" w:rsidRDefault="004A4EA5" w:rsidP="00D42C4D">
            <w:pPr>
              <w:pStyle w:val="ConsPlusNormal0"/>
              <w:widowControl/>
              <w:ind w:firstLine="0"/>
              <w:rPr>
                <w:rFonts w:ascii="Courier New" w:hAnsi="Courier New" w:cs="Courier New"/>
                <w:color w:val="000000"/>
                <w:sz w:val="22"/>
                <w:szCs w:val="24"/>
                <w:highlight w:val="yellow"/>
              </w:rPr>
            </w:pPr>
            <w:r w:rsidRPr="004A4EA5">
              <w:rPr>
                <w:rFonts w:ascii="Courier New" w:hAnsi="Courier New" w:cs="Courier New"/>
                <w:color w:val="000000"/>
                <w:sz w:val="22"/>
                <w:szCs w:val="24"/>
              </w:rPr>
              <w:t>11 01 7951101 500 226</w:t>
            </w:r>
          </w:p>
        </w:tc>
        <w:tc>
          <w:tcPr>
            <w:tcW w:w="1276" w:type="dxa"/>
            <w:tcBorders>
              <w:top w:val="single" w:sz="4" w:space="0" w:color="auto"/>
              <w:left w:val="single" w:sz="4" w:space="0" w:color="auto"/>
              <w:bottom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p>
          <w:p w:rsidR="004A4EA5" w:rsidRPr="004A4EA5" w:rsidRDefault="004A4EA5" w:rsidP="00D42C4D">
            <w:pPr>
              <w:pStyle w:val="ConsPlusNormal0"/>
              <w:widowControl/>
              <w:ind w:firstLine="0"/>
              <w:jc w:val="center"/>
              <w:rPr>
                <w:rFonts w:ascii="Courier New" w:hAnsi="Courier New" w:cs="Courier New"/>
                <w:color w:val="000000"/>
                <w:sz w:val="22"/>
                <w:szCs w:val="24"/>
              </w:rPr>
            </w:pPr>
            <w:r w:rsidRPr="004A4EA5">
              <w:rPr>
                <w:rFonts w:ascii="Courier New" w:hAnsi="Courier New" w:cs="Courier New"/>
                <w:color w:val="000000"/>
                <w:sz w:val="22"/>
                <w:szCs w:val="24"/>
              </w:rPr>
              <w:t>2</w:t>
            </w:r>
          </w:p>
        </w:tc>
        <w:tc>
          <w:tcPr>
            <w:tcW w:w="2528" w:type="dxa"/>
            <w:tcBorders>
              <w:top w:val="single" w:sz="4" w:space="0" w:color="auto"/>
              <w:left w:val="single" w:sz="4" w:space="0" w:color="auto"/>
              <w:bottom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r w:rsidRPr="004A4EA5">
              <w:rPr>
                <w:rFonts w:ascii="Courier New" w:hAnsi="Courier New" w:cs="Courier New"/>
                <w:color w:val="000000"/>
                <w:sz w:val="22"/>
                <w:szCs w:val="24"/>
              </w:rPr>
              <w:t>Администрация Порогского муниципального образования</w:t>
            </w:r>
          </w:p>
        </w:tc>
      </w:tr>
      <w:tr w:rsidR="004A4EA5" w:rsidRPr="004A4EA5" w:rsidTr="004A4EA5">
        <w:trPr>
          <w:trHeight w:val="270"/>
        </w:trPr>
        <w:tc>
          <w:tcPr>
            <w:tcW w:w="426" w:type="dxa"/>
            <w:tcBorders>
              <w:top w:val="single" w:sz="4" w:space="0" w:color="auto"/>
              <w:left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p>
        </w:tc>
        <w:tc>
          <w:tcPr>
            <w:tcW w:w="3118" w:type="dxa"/>
            <w:tcBorders>
              <w:top w:val="single" w:sz="4" w:space="0" w:color="auto"/>
              <w:left w:val="single" w:sz="4" w:space="0" w:color="auto"/>
              <w:right w:val="single" w:sz="4" w:space="0" w:color="auto"/>
            </w:tcBorders>
          </w:tcPr>
          <w:p w:rsidR="004A4EA5" w:rsidRPr="004A4EA5" w:rsidRDefault="004A4EA5" w:rsidP="00D42C4D">
            <w:pPr>
              <w:pStyle w:val="ConsPlusNormal0"/>
              <w:widowControl/>
              <w:ind w:firstLine="0"/>
              <w:rPr>
                <w:rFonts w:ascii="Courier New" w:hAnsi="Courier New" w:cs="Courier New"/>
                <w:color w:val="000000"/>
                <w:sz w:val="22"/>
                <w:szCs w:val="24"/>
              </w:rPr>
            </w:pPr>
            <w:r>
              <w:rPr>
                <w:rFonts w:ascii="Courier New" w:hAnsi="Courier New" w:cs="Courier New"/>
                <w:color w:val="000000"/>
                <w:sz w:val="22"/>
                <w:szCs w:val="24"/>
              </w:rPr>
              <w:t>ИТОГО</w:t>
            </w:r>
          </w:p>
        </w:tc>
        <w:tc>
          <w:tcPr>
            <w:tcW w:w="3544" w:type="dxa"/>
            <w:tcBorders>
              <w:top w:val="single" w:sz="4" w:space="0" w:color="auto"/>
              <w:left w:val="single" w:sz="4" w:space="0" w:color="auto"/>
              <w:right w:val="single" w:sz="4" w:space="0" w:color="auto"/>
            </w:tcBorders>
          </w:tcPr>
          <w:p w:rsidR="004A4EA5" w:rsidRPr="004A4EA5" w:rsidRDefault="004A4EA5" w:rsidP="00D42C4D">
            <w:pPr>
              <w:pStyle w:val="ConsPlusNormal0"/>
              <w:widowControl/>
              <w:ind w:firstLine="0"/>
              <w:rPr>
                <w:rFonts w:ascii="Courier New" w:hAnsi="Courier New" w:cs="Courier New"/>
                <w:color w:val="000000"/>
                <w:sz w:val="22"/>
                <w:szCs w:val="24"/>
              </w:rPr>
            </w:pPr>
          </w:p>
        </w:tc>
        <w:tc>
          <w:tcPr>
            <w:tcW w:w="1276" w:type="dxa"/>
            <w:tcBorders>
              <w:top w:val="single" w:sz="4" w:space="0" w:color="auto"/>
              <w:left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r>
              <w:rPr>
                <w:rFonts w:ascii="Courier New" w:hAnsi="Courier New" w:cs="Courier New"/>
                <w:color w:val="000000"/>
                <w:sz w:val="22"/>
                <w:szCs w:val="24"/>
              </w:rPr>
              <w:t>2</w:t>
            </w:r>
          </w:p>
        </w:tc>
        <w:tc>
          <w:tcPr>
            <w:tcW w:w="2528" w:type="dxa"/>
            <w:tcBorders>
              <w:top w:val="single" w:sz="4" w:space="0" w:color="auto"/>
              <w:left w:val="single" w:sz="4" w:space="0" w:color="auto"/>
              <w:right w:val="single" w:sz="4" w:space="0" w:color="auto"/>
            </w:tcBorders>
          </w:tcPr>
          <w:p w:rsidR="004A4EA5" w:rsidRPr="004A4EA5" w:rsidRDefault="004A4EA5" w:rsidP="00D42C4D">
            <w:pPr>
              <w:pStyle w:val="ConsPlusNormal0"/>
              <w:widowControl/>
              <w:ind w:firstLine="0"/>
              <w:jc w:val="center"/>
              <w:rPr>
                <w:rFonts w:ascii="Courier New" w:hAnsi="Courier New" w:cs="Courier New"/>
                <w:color w:val="000000"/>
                <w:sz w:val="22"/>
                <w:szCs w:val="24"/>
              </w:rPr>
            </w:pPr>
          </w:p>
        </w:tc>
      </w:tr>
    </w:tbl>
    <w:p w:rsidR="00744C59" w:rsidRPr="004E7549" w:rsidRDefault="00744C59" w:rsidP="00744C59">
      <w:pPr>
        <w:tabs>
          <w:tab w:val="left" w:pos="1230"/>
        </w:tabs>
        <w:rPr>
          <w:rFonts w:ascii="Arial" w:hAnsi="Arial" w:cs="Arial"/>
          <w:szCs w:val="30"/>
        </w:rPr>
      </w:pPr>
    </w:p>
    <w:p w:rsidR="004A4EA5" w:rsidRPr="004A4EA5" w:rsidRDefault="004A4EA5" w:rsidP="004A4EA5">
      <w:pPr>
        <w:jc w:val="right"/>
        <w:rPr>
          <w:rFonts w:ascii="Courier New" w:hAnsi="Courier New" w:cs="Courier New"/>
          <w:sz w:val="22"/>
          <w:szCs w:val="22"/>
        </w:rPr>
      </w:pPr>
      <w:r w:rsidRPr="00530BD5">
        <w:rPr>
          <w:rFonts w:ascii="Courier New" w:hAnsi="Courier New" w:cs="Courier New"/>
          <w:sz w:val="22"/>
          <w:szCs w:val="22"/>
        </w:rPr>
        <w:t xml:space="preserve">Приложение № </w:t>
      </w:r>
      <w:r w:rsidRPr="004A4EA5">
        <w:rPr>
          <w:rFonts w:ascii="Courier New" w:hAnsi="Courier New" w:cs="Courier New"/>
          <w:sz w:val="22"/>
          <w:szCs w:val="22"/>
        </w:rPr>
        <w:t>5</w:t>
      </w:r>
    </w:p>
    <w:p w:rsidR="004A4EA5" w:rsidRDefault="004A4EA5" w:rsidP="004A4EA5">
      <w:pPr>
        <w:ind w:left="5103"/>
        <w:jc w:val="right"/>
        <w:rPr>
          <w:rFonts w:ascii="Courier New" w:hAnsi="Courier New" w:cs="Courier New"/>
          <w:sz w:val="22"/>
          <w:szCs w:val="22"/>
        </w:rPr>
      </w:pPr>
      <w:r w:rsidRPr="00530BD5">
        <w:rPr>
          <w:rFonts w:ascii="Courier New" w:hAnsi="Courier New" w:cs="Courier New"/>
          <w:sz w:val="22"/>
          <w:szCs w:val="22"/>
        </w:rPr>
        <w:t xml:space="preserve">к постановлению администрации </w:t>
      </w:r>
    </w:p>
    <w:p w:rsidR="004A4EA5" w:rsidRDefault="004A4EA5" w:rsidP="004A4EA5">
      <w:pPr>
        <w:ind w:left="5103"/>
        <w:jc w:val="right"/>
        <w:rPr>
          <w:rFonts w:ascii="Courier New" w:hAnsi="Courier New" w:cs="Courier New"/>
          <w:sz w:val="22"/>
          <w:szCs w:val="22"/>
        </w:rPr>
      </w:pPr>
      <w:r w:rsidRPr="00530BD5">
        <w:rPr>
          <w:rFonts w:ascii="Courier New" w:hAnsi="Courier New" w:cs="Courier New"/>
          <w:sz w:val="22"/>
          <w:szCs w:val="22"/>
        </w:rPr>
        <w:t xml:space="preserve">Порогского </w:t>
      </w:r>
      <w:r>
        <w:rPr>
          <w:rFonts w:ascii="Courier New" w:hAnsi="Courier New" w:cs="Courier New"/>
          <w:sz w:val="22"/>
          <w:szCs w:val="22"/>
        </w:rPr>
        <w:t xml:space="preserve">муниципального </w:t>
      </w:r>
      <w:r w:rsidRPr="00530BD5">
        <w:rPr>
          <w:rFonts w:ascii="Courier New" w:hAnsi="Courier New" w:cs="Courier New"/>
          <w:sz w:val="22"/>
          <w:szCs w:val="22"/>
        </w:rPr>
        <w:t xml:space="preserve">образования </w:t>
      </w:r>
    </w:p>
    <w:p w:rsidR="004A4EA5" w:rsidRPr="00AA1F1E" w:rsidRDefault="004A4EA5" w:rsidP="00AA1F1E">
      <w:pPr>
        <w:ind w:left="5103"/>
        <w:jc w:val="right"/>
        <w:rPr>
          <w:rFonts w:ascii="Courier New" w:hAnsi="Courier New" w:cs="Courier New"/>
          <w:bCs/>
          <w:sz w:val="22"/>
          <w:szCs w:val="22"/>
        </w:rPr>
      </w:pPr>
      <w:r w:rsidRPr="00530BD5">
        <w:rPr>
          <w:rFonts w:ascii="Courier New" w:hAnsi="Courier New" w:cs="Courier New"/>
          <w:sz w:val="22"/>
          <w:szCs w:val="22"/>
        </w:rPr>
        <w:t xml:space="preserve">от </w:t>
      </w:r>
      <w:r w:rsidRPr="00B40986">
        <w:rPr>
          <w:rFonts w:ascii="Courier New" w:hAnsi="Courier New" w:cs="Courier New"/>
          <w:sz w:val="22"/>
          <w:szCs w:val="22"/>
        </w:rPr>
        <w:t>27</w:t>
      </w:r>
      <w:r w:rsidRPr="00530BD5">
        <w:rPr>
          <w:rFonts w:ascii="Courier New" w:hAnsi="Courier New" w:cs="Courier New"/>
          <w:sz w:val="22"/>
          <w:szCs w:val="22"/>
        </w:rPr>
        <w:t>.12.201</w:t>
      </w:r>
      <w:r w:rsidRPr="00B40986">
        <w:rPr>
          <w:rFonts w:ascii="Courier New" w:hAnsi="Courier New" w:cs="Courier New"/>
          <w:sz w:val="22"/>
          <w:szCs w:val="22"/>
        </w:rPr>
        <w:t>7</w:t>
      </w:r>
      <w:r w:rsidRPr="00530BD5">
        <w:rPr>
          <w:rFonts w:ascii="Courier New" w:hAnsi="Courier New" w:cs="Courier New"/>
          <w:sz w:val="22"/>
          <w:szCs w:val="22"/>
        </w:rPr>
        <w:t xml:space="preserve">г. № </w:t>
      </w:r>
      <w:r w:rsidRPr="00B40986">
        <w:rPr>
          <w:rFonts w:ascii="Courier New" w:hAnsi="Courier New" w:cs="Courier New"/>
          <w:sz w:val="22"/>
          <w:szCs w:val="22"/>
        </w:rPr>
        <w:t>72</w:t>
      </w:r>
      <w:r w:rsidR="00817D28">
        <w:rPr>
          <w:color w:val="4A5562"/>
        </w:rPr>
        <w:t xml:space="preserve"> </w:t>
      </w:r>
    </w:p>
    <w:p w:rsidR="004A4EA5" w:rsidRPr="004A4EA5" w:rsidRDefault="004A4EA5" w:rsidP="004A4EA5">
      <w:pPr>
        <w:pStyle w:val="a3"/>
        <w:spacing w:before="0" w:beforeAutospacing="0" w:after="0" w:afterAutospacing="0"/>
        <w:jc w:val="center"/>
        <w:rPr>
          <w:rFonts w:ascii="Arial" w:hAnsi="Arial" w:cs="Arial"/>
          <w:b/>
          <w:color w:val="000000"/>
          <w:sz w:val="30"/>
          <w:szCs w:val="30"/>
        </w:rPr>
      </w:pPr>
      <w:r w:rsidRPr="004A4EA5">
        <w:rPr>
          <w:rFonts w:ascii="Arial" w:hAnsi="Arial" w:cs="Arial"/>
          <w:b/>
          <w:color w:val="000000"/>
          <w:sz w:val="30"/>
          <w:szCs w:val="30"/>
        </w:rPr>
        <w:t>МУНИЦИПАЛЬНАЯ</w:t>
      </w:r>
      <w:r w:rsidR="00817D28">
        <w:rPr>
          <w:rFonts w:ascii="Arial" w:hAnsi="Arial" w:cs="Arial"/>
          <w:b/>
          <w:color w:val="000000"/>
          <w:sz w:val="30"/>
          <w:szCs w:val="30"/>
        </w:rPr>
        <w:t xml:space="preserve"> </w:t>
      </w:r>
      <w:r w:rsidRPr="004A4EA5">
        <w:rPr>
          <w:rFonts w:ascii="Arial" w:hAnsi="Arial" w:cs="Arial"/>
          <w:b/>
          <w:color w:val="000000"/>
          <w:sz w:val="30"/>
          <w:szCs w:val="30"/>
        </w:rPr>
        <w:t>ПРОГРАММА</w:t>
      </w:r>
    </w:p>
    <w:p w:rsidR="004A4EA5" w:rsidRDefault="004A4EA5" w:rsidP="004A4EA5">
      <w:pPr>
        <w:pStyle w:val="consplustitle"/>
        <w:spacing w:before="0" w:beforeAutospacing="0" w:after="0" w:afterAutospacing="0"/>
        <w:jc w:val="center"/>
        <w:rPr>
          <w:rFonts w:ascii="Arial" w:hAnsi="Arial" w:cs="Arial"/>
          <w:b/>
          <w:color w:val="000000"/>
          <w:sz w:val="30"/>
          <w:szCs w:val="30"/>
        </w:rPr>
      </w:pPr>
      <w:r w:rsidRPr="004A4EA5">
        <w:rPr>
          <w:rFonts w:ascii="Arial" w:hAnsi="Arial" w:cs="Arial"/>
          <w:b/>
          <w:color w:val="000000"/>
          <w:sz w:val="30"/>
          <w:szCs w:val="30"/>
        </w:rPr>
        <w:lastRenderedPageBreak/>
        <w:t>« ОБЕСПЕЧЕНИЕ КОМПЛЕКСНЫХ МЕР ПРОТИВОДЕЙСТВИЯ ЧРЕЗВЫЧАЙНЫМ СИТУАЦИЯМ ПРИРОДНОГО</w:t>
      </w:r>
      <w:r w:rsidR="00817D28">
        <w:rPr>
          <w:rFonts w:ascii="Arial" w:hAnsi="Arial" w:cs="Arial"/>
          <w:b/>
          <w:color w:val="000000"/>
          <w:sz w:val="30"/>
          <w:szCs w:val="30"/>
        </w:rPr>
        <w:t xml:space="preserve"> </w:t>
      </w:r>
      <w:r w:rsidRPr="004A4EA5">
        <w:rPr>
          <w:rFonts w:ascii="Arial" w:hAnsi="Arial" w:cs="Arial"/>
          <w:b/>
          <w:color w:val="000000"/>
          <w:sz w:val="30"/>
          <w:szCs w:val="30"/>
        </w:rPr>
        <w:t>И ТЕХНОГЕННОГО ХАРАКТЕРА ПОРОГСКОГО МУНИЦИПА</w:t>
      </w:r>
      <w:r>
        <w:rPr>
          <w:rFonts w:ascii="Arial" w:hAnsi="Arial" w:cs="Arial"/>
          <w:b/>
          <w:color w:val="000000"/>
          <w:sz w:val="30"/>
          <w:szCs w:val="30"/>
        </w:rPr>
        <w:t>ЛЬНОГО ОБРАЗОВАНИЯ НА 2018 ГОД</w:t>
      </w:r>
      <w:r w:rsidRPr="004A4EA5">
        <w:rPr>
          <w:rFonts w:ascii="Arial" w:hAnsi="Arial" w:cs="Arial"/>
          <w:b/>
          <w:color w:val="000000"/>
          <w:sz w:val="30"/>
          <w:szCs w:val="30"/>
        </w:rPr>
        <w:t>»</w:t>
      </w:r>
    </w:p>
    <w:p w:rsidR="004A4EA5" w:rsidRPr="004A4EA5" w:rsidRDefault="004A4EA5" w:rsidP="004A4EA5">
      <w:pPr>
        <w:pStyle w:val="consplustitle"/>
        <w:spacing w:before="0" w:beforeAutospacing="0" w:after="0" w:afterAutospacing="0"/>
        <w:jc w:val="center"/>
        <w:rPr>
          <w:rFonts w:ascii="Arial" w:hAnsi="Arial" w:cs="Arial"/>
          <w:color w:val="000000"/>
          <w:szCs w:val="30"/>
        </w:rPr>
      </w:pPr>
    </w:p>
    <w:p w:rsidR="004A4EA5" w:rsidRDefault="004A4EA5" w:rsidP="004A4EA5">
      <w:pPr>
        <w:pStyle w:val="a3"/>
        <w:spacing w:before="0" w:beforeAutospacing="0" w:after="0" w:afterAutospacing="0"/>
        <w:jc w:val="center"/>
        <w:rPr>
          <w:rFonts w:ascii="Arial" w:hAnsi="Arial" w:cs="Arial"/>
          <w:b/>
          <w:color w:val="000000"/>
        </w:rPr>
      </w:pPr>
      <w:r w:rsidRPr="004A4EA5">
        <w:rPr>
          <w:rStyle w:val="a4"/>
          <w:rFonts w:ascii="Arial" w:hAnsi="Arial" w:cs="Arial"/>
          <w:b w:val="0"/>
          <w:color w:val="000000"/>
        </w:rPr>
        <w:t>ПАСПОРТ</w:t>
      </w:r>
      <w:r w:rsidRPr="004A4EA5">
        <w:rPr>
          <w:rStyle w:val="a4"/>
          <w:rFonts w:ascii="Arial" w:hAnsi="Arial" w:cs="Arial"/>
          <w:color w:val="000000"/>
        </w:rPr>
        <w:t xml:space="preserve"> </w:t>
      </w:r>
      <w:r w:rsidRPr="004A4EA5">
        <w:rPr>
          <w:rStyle w:val="a4"/>
          <w:rFonts w:ascii="Arial" w:hAnsi="Arial" w:cs="Arial"/>
          <w:b w:val="0"/>
          <w:color w:val="000000"/>
        </w:rPr>
        <w:t>ПРОГРАММЫ</w:t>
      </w:r>
      <w:r w:rsidRPr="004A4EA5">
        <w:rPr>
          <w:rFonts w:ascii="Arial" w:hAnsi="Arial" w:cs="Arial"/>
          <w:b/>
          <w:color w:val="000000"/>
        </w:rPr>
        <w:t> </w:t>
      </w:r>
    </w:p>
    <w:p w:rsidR="004A4EA5" w:rsidRPr="004A4EA5" w:rsidRDefault="004A4EA5" w:rsidP="004A4EA5">
      <w:pPr>
        <w:pStyle w:val="a3"/>
        <w:spacing w:before="0" w:beforeAutospacing="0" w:after="0" w:afterAutospacing="0"/>
        <w:jc w:val="center"/>
        <w:rPr>
          <w:rFonts w:ascii="Arial" w:hAnsi="Arial" w:cs="Arial"/>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20"/>
        <w:gridCol w:w="7530"/>
      </w:tblGrid>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Наименование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consplustitle"/>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Муниципальная программа «обеспечение комплексных мер противодействия чрезвычайным ситуациям природного</w:t>
            </w:r>
            <w:r w:rsidR="00817D28">
              <w:rPr>
                <w:rFonts w:ascii="Courier New" w:hAnsi="Courier New" w:cs="Courier New"/>
                <w:color w:val="000000"/>
                <w:sz w:val="22"/>
                <w:szCs w:val="22"/>
              </w:rPr>
              <w:t xml:space="preserve"> </w:t>
            </w:r>
            <w:r w:rsidRPr="004A4EA5">
              <w:rPr>
                <w:rFonts w:ascii="Courier New" w:hAnsi="Courier New" w:cs="Courier New"/>
                <w:color w:val="000000"/>
                <w:sz w:val="22"/>
                <w:szCs w:val="22"/>
              </w:rPr>
              <w:t>и техногенного характера Порогского муниципального образования на 2018год. »</w:t>
            </w:r>
          </w:p>
          <w:p w:rsidR="004A4EA5" w:rsidRPr="004A4EA5" w:rsidRDefault="004A4EA5" w:rsidP="004A4EA5">
            <w:pPr>
              <w:pStyle w:val="a3"/>
              <w:spacing w:before="0" w:beforeAutospacing="0" w:after="0" w:afterAutospacing="0"/>
              <w:rPr>
                <w:rFonts w:ascii="Courier New" w:hAnsi="Courier New" w:cs="Courier New"/>
                <w:color w:val="000000"/>
                <w:sz w:val="22"/>
                <w:szCs w:val="22"/>
              </w:rPr>
            </w:pPr>
            <w:r w:rsidRPr="004A4EA5">
              <w:rPr>
                <w:rFonts w:ascii="Courier New" w:hAnsi="Courier New" w:cs="Courier New"/>
                <w:color w:val="000000"/>
                <w:sz w:val="22"/>
                <w:szCs w:val="22"/>
              </w:rPr>
              <w:t xml:space="preserve"> (далее - Программа).</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Основание для разработки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xml:space="preserve">Федеральный закон от 21 декабря 1994 года № 68-ФЗ «О защите населения и территорий от чрезвычайных ситуаций природного и техногенного характера», Федеральный закон от 21 декабря 1994 года № 69-ФЗ «О пожарной безопасности», Федеральные законы № 131-ФЗ «Об общих принципах организации местного самоуправления в Российской Федерации», </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Заказчик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Администрация</w:t>
            </w:r>
            <w:r w:rsidR="00817D28">
              <w:rPr>
                <w:rFonts w:ascii="Courier New" w:hAnsi="Courier New" w:cs="Courier New"/>
                <w:color w:val="000000"/>
                <w:sz w:val="22"/>
                <w:szCs w:val="22"/>
              </w:rPr>
              <w:t xml:space="preserve"> </w:t>
            </w:r>
            <w:r w:rsidRPr="004A4EA5">
              <w:rPr>
                <w:rFonts w:ascii="Courier New" w:hAnsi="Courier New" w:cs="Courier New"/>
                <w:color w:val="000000"/>
                <w:sz w:val="22"/>
                <w:szCs w:val="22"/>
              </w:rPr>
              <w:t xml:space="preserve">Порогского муниципального образования </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Разработчик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Администрация</w:t>
            </w:r>
            <w:r w:rsidR="00817D28">
              <w:rPr>
                <w:rFonts w:ascii="Courier New" w:hAnsi="Courier New" w:cs="Courier New"/>
                <w:color w:val="000000"/>
                <w:sz w:val="22"/>
                <w:szCs w:val="22"/>
              </w:rPr>
              <w:t xml:space="preserve"> </w:t>
            </w:r>
            <w:r w:rsidRPr="004A4EA5">
              <w:rPr>
                <w:rFonts w:ascii="Courier New" w:hAnsi="Courier New" w:cs="Courier New"/>
                <w:color w:val="000000"/>
                <w:sz w:val="22"/>
                <w:szCs w:val="22"/>
              </w:rPr>
              <w:t>Порогского муниципального образования</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Цели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1. Создание и совершенствование современной правовой базы, с учетом изменений действующего законодательства.</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2. Эффективность работы в решении задач по предупреждению и ликвидации чрезвычайных ситуаций природного и техногенного характера, надежности защиты населения и территории муниципального образования от ЧС.</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3. Совершенствование организации предупреждения ЧС, снижение числа погибших (пострадавших) от поражающих факторов возможных ЧС.</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4. Обеспечение проведения комплекса мероприятий по обеспечению первичных мер пожарной безопасности на территории муниципального образования.</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5. Повышение готовности сил и средств муниципального образования к проведению аварийно-спасательных и других неотложных работ в случае возникновения ЧС природного и техногенного характера.</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6. Осуществление и совершенствование системы мероприятий по обеспечению безопасности людей на водных объектах муниципального образования, охране их жизни и здоровья.</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7. Повышение ответственности должностных лиц предприятий,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8. Пропаганда знаний в области защиты населения и территорий от ЧС на территории муниципального образования.</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Задачи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Обеспечение первичных мер пожарной безопасности в границах поселения.</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Осуществление подготовки и содержания в готовности необходимых сил и средств для защиты населения и территорий от чрезвычайных ситуаций;</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Организация деятельности аварийно-спасательных формирований на территории муниципального образования:</w:t>
            </w:r>
          </w:p>
          <w:p w:rsidR="004A4EA5" w:rsidRPr="004A4EA5" w:rsidRDefault="00817D28" w:rsidP="004A4EA5">
            <w:pPr>
              <w:pStyle w:val="a3"/>
              <w:spacing w:before="0" w:beforeAutospacing="0" w:after="0" w:afterAutospacing="0"/>
              <w:jc w:val="center"/>
              <w:rPr>
                <w:rFonts w:ascii="Courier New" w:hAnsi="Courier New" w:cs="Courier New"/>
                <w:color w:val="000000"/>
                <w:sz w:val="22"/>
                <w:szCs w:val="22"/>
              </w:rPr>
            </w:pPr>
            <w:r>
              <w:rPr>
                <w:rFonts w:ascii="Courier New" w:hAnsi="Courier New" w:cs="Courier New"/>
                <w:color w:val="000000"/>
                <w:sz w:val="22"/>
                <w:szCs w:val="22"/>
              </w:rPr>
              <w:t xml:space="preserve"> </w:t>
            </w:r>
            <w:r w:rsidR="004A4EA5" w:rsidRPr="004A4EA5">
              <w:rPr>
                <w:rFonts w:ascii="Courier New" w:hAnsi="Courier New" w:cs="Courier New"/>
                <w:color w:val="000000"/>
                <w:sz w:val="22"/>
                <w:szCs w:val="22"/>
              </w:rPr>
              <w:t xml:space="preserve">оснащение групп по оперативному реагированию на </w:t>
            </w:r>
            <w:r w:rsidR="004A4EA5" w:rsidRPr="004A4EA5">
              <w:rPr>
                <w:rFonts w:ascii="Courier New" w:hAnsi="Courier New" w:cs="Courier New"/>
                <w:color w:val="000000"/>
                <w:sz w:val="22"/>
                <w:szCs w:val="22"/>
              </w:rPr>
              <w:lastRenderedPageBreak/>
              <w:t>ликвидацию последствий паводка в затапливаемых районах муниципального образовании, предупреждение и ликвидация аварий на опасных производственных объектах;</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развитие инфраструктуры добровольной пожарной охраны;</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повышение объема знаний и навыков в области пожарной безопасности и защиты от ЧС населения, руководителей, должностных лиц и специалистов;</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информирование населения о правилах поведения и действиях в чрезвычайных ситуациях;</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lastRenderedPageBreak/>
              <w:t>Сроки реализации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2018 год</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Целевые индикаторы и показатели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Эффективность реализации Программы оценивается с использованием следующих показателей:</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снижению ущерба от чрезвычайных ситуаций, пожаров в том числе:</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снижение количества гибели людей;</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снижение количества пострадавшего населения;</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увеличение предотвращенного экономического ущерба;</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повышение эффективности информационного обеспечения системы мониторинга и прогнозирования чрезвычайных ситуаций, также населения в местах массового пребывания, включая:</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повышение полноты охвата системами мониторинга;</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снижение времени оперативного реагирования;</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повышение достоверности прогноза;</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уменьшение соотношения уровня затрат на проведение мероприятий по снижению рисков чрезвычайных ситуаций, пожаров и предотвращенного ущерба.</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Перечень мероприятий в Программе</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1. Реализация практических мер по снижению вероятности возникновения чрезвычайных ситуаций.</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Нацелено на выполнение мероприятий по расширению функциональных возможностей системы прогнозирования вероятности возникновения чрезвычайных ситуаций и их последствий, создание страхового фонда документации потенциально опасных объектов на территории муниципального образования.</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Решение указанных задач позволит снизить вероятность возникновения чрезвычайных ситуаций, а также позволит ускорить процесс их ликвидации с наиболее рациональным применением сил и средств.</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2. Ресурсное обеспечение мероприятий по ликвидации чрезвычайных ситуаций и пожаров.</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В рамках мероприятия предполагается обеспечить: приобретение новых, более современных средств, спасения и средств пожаротушения, а также спасательной и пожарной технике.</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3. Развитие и совершенствование системы подготовки руководящего состава, специалистов к действиям в чрезвычайных ситуациях.</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В рамках мероприятия предполагается обеспечить обучения должностных лиц, специалистов в учебном консультационном центре гражданской обороны.</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Объемы финансирования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Объемы финансирования мероприятий программы осуществляется за счет средств бюджета</w:t>
            </w:r>
            <w:r w:rsidR="00817D28">
              <w:rPr>
                <w:rFonts w:ascii="Courier New" w:hAnsi="Courier New" w:cs="Courier New"/>
                <w:color w:val="000000"/>
                <w:sz w:val="22"/>
                <w:szCs w:val="22"/>
              </w:rPr>
              <w:t xml:space="preserve"> </w:t>
            </w:r>
            <w:r w:rsidRPr="004A4EA5">
              <w:rPr>
                <w:rFonts w:ascii="Courier New" w:hAnsi="Courier New" w:cs="Courier New"/>
                <w:color w:val="000000"/>
                <w:sz w:val="22"/>
                <w:szCs w:val="22"/>
              </w:rPr>
              <w:t>Порогского муниципального образования в размере 2000 рублей;</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на 2018 год – 2000 рублей;</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Объемы финансирования программы носят прогнозный характер и могут быть откорректированы, с учетом возможностей бюджета</w:t>
            </w:r>
            <w:r w:rsidR="00817D28">
              <w:rPr>
                <w:rFonts w:ascii="Courier New" w:hAnsi="Courier New" w:cs="Courier New"/>
                <w:color w:val="000000"/>
                <w:sz w:val="22"/>
                <w:szCs w:val="22"/>
              </w:rPr>
              <w:t xml:space="preserve"> </w:t>
            </w:r>
            <w:r w:rsidRPr="004A4EA5">
              <w:rPr>
                <w:rFonts w:ascii="Courier New" w:hAnsi="Courier New" w:cs="Courier New"/>
                <w:color w:val="000000"/>
                <w:sz w:val="22"/>
                <w:szCs w:val="22"/>
              </w:rPr>
              <w:t xml:space="preserve">Порогского муниципального </w:t>
            </w:r>
            <w:r w:rsidRPr="004A4EA5">
              <w:rPr>
                <w:rFonts w:ascii="Courier New" w:hAnsi="Courier New" w:cs="Courier New"/>
                <w:color w:val="000000"/>
                <w:sz w:val="22"/>
                <w:szCs w:val="22"/>
              </w:rPr>
              <w:lastRenderedPageBreak/>
              <w:t>образования.</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lastRenderedPageBreak/>
              <w:t>Исполнители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Администрация Порогского</w:t>
            </w:r>
            <w:r w:rsidR="00817D28">
              <w:rPr>
                <w:rFonts w:ascii="Courier New" w:hAnsi="Courier New" w:cs="Courier New"/>
                <w:color w:val="000000"/>
                <w:sz w:val="22"/>
                <w:szCs w:val="22"/>
              </w:rPr>
              <w:t xml:space="preserve"> </w:t>
            </w:r>
            <w:r w:rsidRPr="004A4EA5">
              <w:rPr>
                <w:rFonts w:ascii="Courier New" w:hAnsi="Courier New" w:cs="Courier New"/>
                <w:color w:val="000000"/>
                <w:sz w:val="22"/>
                <w:szCs w:val="22"/>
              </w:rPr>
              <w:t xml:space="preserve">муниципального образования </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Ожидаемые конечные результаты реализации Программы</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В целом реализация Программы позволит:</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осуществить выполнение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 по обеспечению безопасности, по обеспечению безопасности людей на водных объектов, охране их жизни и здоровья;</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обеспечить выполнение первичных мер пожарной безопасности в границах муниципального образования;</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расширить охват населения при реализации программ подготовки в области гражданской обороны, защиты населения и обеспечения пожарной безопасности;</w:t>
            </w:r>
          </w:p>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 уменьшить количество человеческих и материальных потерь от пожаров, укрепить материально- техническую базу,</w:t>
            </w:r>
          </w:p>
        </w:tc>
      </w:tr>
      <w:tr w:rsidR="004A4EA5" w:rsidRPr="004A4EA5" w:rsidTr="00D42C4D">
        <w:trPr>
          <w:tblCellSpacing w:w="0" w:type="dxa"/>
          <w:jc w:val="center"/>
        </w:trPr>
        <w:tc>
          <w:tcPr>
            <w:tcW w:w="192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Ответственный за выполнение мероприятий</w:t>
            </w:r>
          </w:p>
        </w:tc>
        <w:tc>
          <w:tcPr>
            <w:tcW w:w="7530" w:type="dxa"/>
            <w:tcBorders>
              <w:top w:val="outset" w:sz="6" w:space="0" w:color="auto"/>
              <w:left w:val="outset" w:sz="6" w:space="0" w:color="auto"/>
              <w:bottom w:val="outset" w:sz="6" w:space="0" w:color="auto"/>
              <w:right w:val="outset" w:sz="6" w:space="0" w:color="auto"/>
            </w:tcBorders>
          </w:tcPr>
          <w:p w:rsidR="004A4EA5" w:rsidRPr="004A4EA5" w:rsidRDefault="004A4EA5" w:rsidP="004A4EA5">
            <w:pPr>
              <w:pStyle w:val="a3"/>
              <w:spacing w:before="0" w:beforeAutospacing="0" w:after="0" w:afterAutospacing="0"/>
              <w:jc w:val="center"/>
              <w:rPr>
                <w:rFonts w:ascii="Courier New" w:hAnsi="Courier New" w:cs="Courier New"/>
                <w:color w:val="000000"/>
                <w:sz w:val="22"/>
                <w:szCs w:val="22"/>
              </w:rPr>
            </w:pPr>
            <w:r w:rsidRPr="004A4EA5">
              <w:rPr>
                <w:rFonts w:ascii="Courier New" w:hAnsi="Courier New" w:cs="Courier New"/>
                <w:color w:val="000000"/>
                <w:sz w:val="22"/>
                <w:szCs w:val="22"/>
              </w:rPr>
              <w:t>Администрация</w:t>
            </w:r>
            <w:r w:rsidR="00817D28">
              <w:rPr>
                <w:rFonts w:ascii="Courier New" w:hAnsi="Courier New" w:cs="Courier New"/>
                <w:color w:val="000000"/>
                <w:sz w:val="22"/>
                <w:szCs w:val="22"/>
              </w:rPr>
              <w:t xml:space="preserve"> </w:t>
            </w:r>
            <w:r w:rsidRPr="004A4EA5">
              <w:rPr>
                <w:rFonts w:ascii="Courier New" w:hAnsi="Courier New" w:cs="Courier New"/>
                <w:color w:val="000000"/>
                <w:sz w:val="22"/>
                <w:szCs w:val="22"/>
              </w:rPr>
              <w:t xml:space="preserve">Порогского муниципального образования </w:t>
            </w:r>
          </w:p>
        </w:tc>
      </w:tr>
    </w:tbl>
    <w:p w:rsidR="004A4EA5" w:rsidRDefault="004A4EA5" w:rsidP="004A4EA5">
      <w:pPr>
        <w:pStyle w:val="a3"/>
        <w:spacing w:before="0" w:beforeAutospacing="0" w:after="0" w:afterAutospacing="0"/>
        <w:jc w:val="center"/>
        <w:rPr>
          <w:rFonts w:ascii="Arial" w:hAnsi="Arial" w:cs="Arial"/>
          <w:color w:val="000000"/>
        </w:rPr>
      </w:pPr>
    </w:p>
    <w:p w:rsidR="004A4EA5" w:rsidRDefault="004A4EA5" w:rsidP="004A4EA5">
      <w:pPr>
        <w:pStyle w:val="a3"/>
        <w:spacing w:before="0" w:beforeAutospacing="0" w:after="0" w:afterAutospacing="0"/>
        <w:jc w:val="center"/>
        <w:rPr>
          <w:rStyle w:val="a4"/>
          <w:rFonts w:ascii="Arial" w:hAnsi="Arial" w:cs="Arial"/>
          <w:b w:val="0"/>
          <w:color w:val="000000"/>
        </w:rPr>
      </w:pPr>
      <w:r w:rsidRPr="004A4EA5">
        <w:rPr>
          <w:rFonts w:ascii="Arial" w:hAnsi="Arial" w:cs="Arial"/>
          <w:color w:val="000000"/>
        </w:rPr>
        <w:t>РАЗДЕЛ 1.</w:t>
      </w:r>
      <w:r w:rsidRPr="004A4EA5">
        <w:rPr>
          <w:rStyle w:val="apple-converted-space"/>
          <w:rFonts w:ascii="Arial" w:hAnsi="Arial" w:cs="Arial"/>
          <w:color w:val="000000"/>
        </w:rPr>
        <w:t> </w:t>
      </w:r>
      <w:r w:rsidRPr="004A4EA5">
        <w:rPr>
          <w:rStyle w:val="a4"/>
          <w:rFonts w:ascii="Arial" w:hAnsi="Arial" w:cs="Arial"/>
          <w:b w:val="0"/>
          <w:color w:val="000000"/>
        </w:rPr>
        <w:t>ОБОСНОВАНИЕ НЕОБХОДИМОСТИ РАЗРАБОТКИ ПРОГРАММЫ</w:t>
      </w:r>
    </w:p>
    <w:p w:rsidR="004A4EA5" w:rsidRPr="00AA1F1E" w:rsidRDefault="004A4EA5" w:rsidP="004A4EA5">
      <w:pPr>
        <w:pStyle w:val="a3"/>
        <w:spacing w:before="0" w:beforeAutospacing="0" w:after="0" w:afterAutospacing="0"/>
        <w:jc w:val="center"/>
        <w:rPr>
          <w:rFonts w:ascii="Arial" w:hAnsi="Arial" w:cs="Arial"/>
          <w:color w:val="000000"/>
        </w:rPr>
      </w:pPr>
    </w:p>
    <w:p w:rsidR="004A4EA5" w:rsidRPr="001630D0" w:rsidRDefault="004A4EA5" w:rsidP="004A4EA5">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паводкоопасных районах.</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Стихийным бедствиям природно-климатического характера подвержена практически вся территория автономного округа. Основными источниками стихийных бедствий на территории региона являются паводки и природные пожары.</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Весенне-летний паводковый период представляет серьезную угрозу для населения и экономики автономного округа.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4A4EA5" w:rsidRPr="001630D0" w:rsidRDefault="004A4EA5" w:rsidP="004E7549">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муниципальном образовании необходимые условия для устойчивого развития поселка путем координации совместных усилий и финансовых средств.</w:t>
      </w:r>
    </w:p>
    <w:p w:rsidR="004A4EA5" w:rsidRPr="001630D0" w:rsidRDefault="004A4EA5" w:rsidP="004E7549">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 xml:space="preserve">Эффективное решение задач по предупреждению и ликвидации чрезвычайных ситуаций, а также первоочередному жизнеобеспечению пострадавшего населения </w:t>
      </w:r>
      <w:r w:rsidRPr="001630D0">
        <w:rPr>
          <w:rFonts w:ascii="Arial" w:hAnsi="Arial" w:cs="Arial"/>
          <w:color w:val="000000"/>
        </w:rPr>
        <w:lastRenderedPageBreak/>
        <w:t>невозможно без оперативного привлечения заблаговременно созданных резервов материально-технических ресурсов.</w:t>
      </w:r>
    </w:p>
    <w:p w:rsidR="004A4EA5" w:rsidRPr="001630D0" w:rsidRDefault="004A4EA5" w:rsidP="004E7549">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4A4EA5" w:rsidRPr="001630D0" w:rsidRDefault="004A4EA5" w:rsidP="004E7549">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4A4EA5"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Решение этих сложных задач с учетом реально сложившейся экономической обстановки на территории муниципального образования,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AA1F1E" w:rsidRDefault="00AA1F1E" w:rsidP="00AA1F1E">
      <w:pPr>
        <w:pStyle w:val="a3"/>
        <w:spacing w:before="0" w:beforeAutospacing="0" w:after="0" w:afterAutospacing="0"/>
        <w:rPr>
          <w:rStyle w:val="a4"/>
          <w:rFonts w:ascii="Arial" w:hAnsi="Arial" w:cs="Arial"/>
          <w:color w:val="000000"/>
        </w:rPr>
      </w:pPr>
    </w:p>
    <w:p w:rsidR="004A4EA5" w:rsidRDefault="00AA1F1E" w:rsidP="00AA1F1E">
      <w:pPr>
        <w:pStyle w:val="a3"/>
        <w:spacing w:before="0" w:beforeAutospacing="0" w:after="0" w:afterAutospacing="0"/>
        <w:jc w:val="center"/>
        <w:rPr>
          <w:rStyle w:val="a4"/>
          <w:rFonts w:ascii="Arial" w:hAnsi="Arial" w:cs="Arial"/>
          <w:b w:val="0"/>
          <w:color w:val="000000"/>
        </w:rPr>
      </w:pPr>
      <w:r w:rsidRPr="00AA1F1E">
        <w:rPr>
          <w:rStyle w:val="a4"/>
          <w:rFonts w:ascii="Arial" w:hAnsi="Arial" w:cs="Arial"/>
          <w:b w:val="0"/>
          <w:color w:val="000000"/>
        </w:rPr>
        <w:t>ОСНОВНЫЕ ПОНЯТИЯ ИСПОЛЬЗУЕМЫЕ, В ПРОГРАММЕ</w:t>
      </w:r>
    </w:p>
    <w:p w:rsidR="00AA1F1E" w:rsidRPr="00AA1F1E" w:rsidRDefault="00AA1F1E" w:rsidP="00AA1F1E">
      <w:pPr>
        <w:pStyle w:val="a3"/>
        <w:spacing w:before="0" w:beforeAutospacing="0" w:after="0" w:afterAutospacing="0"/>
        <w:jc w:val="center"/>
        <w:rPr>
          <w:rFonts w:ascii="Arial" w:hAnsi="Arial" w:cs="Arial"/>
          <w:b/>
          <w:color w:val="000000"/>
        </w:rPr>
      </w:pP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предупреждение чрезвычайных ситуаций</w:t>
      </w:r>
      <w:r w:rsidRPr="00AA1F1E">
        <w:rPr>
          <w:rStyle w:val="apple-converted-space"/>
          <w:rFonts w:ascii="Arial" w:hAnsi="Arial" w:cs="Arial"/>
          <w:color w:val="000000"/>
        </w:rPr>
        <w:t> </w:t>
      </w:r>
      <w:r w:rsidRPr="00AA1F1E">
        <w:rPr>
          <w:rFonts w:ascii="Arial" w:hAnsi="Arial" w:cs="Arial"/>
          <w:color w:val="000000"/>
        </w:rPr>
        <w:t>-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защита населения в чрезвычайных ситуациях</w:t>
      </w:r>
      <w:r w:rsidRPr="00AA1F1E">
        <w:rPr>
          <w:rStyle w:val="apple-converted-space"/>
          <w:rFonts w:ascii="Arial" w:hAnsi="Arial" w:cs="Arial"/>
          <w:color w:val="000000"/>
        </w:rPr>
        <w:t> </w:t>
      </w:r>
      <w:r w:rsidRPr="00AA1F1E">
        <w:rPr>
          <w:rFonts w:ascii="Arial" w:hAnsi="Arial" w:cs="Arial"/>
          <w:color w:val="000000"/>
        </w:rPr>
        <w:t>-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зона чрезвычайной ситуации</w:t>
      </w:r>
      <w:r w:rsidRPr="00AA1F1E">
        <w:rPr>
          <w:rStyle w:val="apple-converted-space"/>
          <w:rFonts w:ascii="Arial" w:hAnsi="Arial" w:cs="Arial"/>
          <w:color w:val="000000"/>
        </w:rPr>
        <w:t> </w:t>
      </w:r>
      <w:r w:rsidRPr="00AA1F1E">
        <w:rPr>
          <w:rFonts w:ascii="Arial" w:hAnsi="Arial" w:cs="Arial"/>
          <w:color w:val="000000"/>
        </w:rPr>
        <w:t>- это территория, на которой сложилась чрезвычайная ситуация.</w:t>
      </w:r>
    </w:p>
    <w:p w:rsidR="004A4EA5" w:rsidRPr="00AA1F1E" w:rsidRDefault="004A4EA5" w:rsidP="00AA1F1E">
      <w:pPr>
        <w:pStyle w:val="a3"/>
        <w:spacing w:after="0" w:afterAutospacing="0"/>
        <w:ind w:firstLine="709"/>
        <w:jc w:val="both"/>
        <w:rPr>
          <w:rFonts w:ascii="Arial" w:hAnsi="Arial" w:cs="Arial"/>
          <w:color w:val="000000"/>
        </w:rPr>
      </w:pPr>
      <w:r w:rsidRPr="00AA1F1E">
        <w:rPr>
          <w:rStyle w:val="a4"/>
          <w:rFonts w:ascii="Arial" w:hAnsi="Arial" w:cs="Arial"/>
          <w:color w:val="000000"/>
        </w:rPr>
        <w:t>комиссия по чрезвычайным ситуациям и обеспечению пожарной безопасности</w:t>
      </w:r>
      <w:r w:rsidRPr="00AA1F1E">
        <w:rPr>
          <w:rStyle w:val="apple-converted-space"/>
          <w:rFonts w:ascii="Arial" w:hAnsi="Arial" w:cs="Arial"/>
          <w:color w:val="000000"/>
        </w:rPr>
        <w:t> </w:t>
      </w:r>
      <w:r w:rsidRPr="00AA1F1E">
        <w:rPr>
          <w:rFonts w:ascii="Arial" w:hAnsi="Arial" w:cs="Arial"/>
          <w:color w:val="000000"/>
        </w:rPr>
        <w:t xml:space="preserve">- функциональная структура органа исполнительной власти субъекта </w:t>
      </w:r>
      <w:r w:rsidRPr="00AA1F1E">
        <w:rPr>
          <w:rFonts w:ascii="Arial" w:hAnsi="Arial" w:cs="Arial"/>
          <w:color w:val="000000"/>
        </w:rPr>
        <w:lastRenderedPageBreak/>
        <w:t>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безопасность населения в чрезвычайных ситуациях</w:t>
      </w:r>
      <w:r w:rsidRPr="00AA1F1E">
        <w:rPr>
          <w:rStyle w:val="apple-converted-space"/>
          <w:rFonts w:ascii="Arial" w:hAnsi="Arial" w:cs="Arial"/>
          <w:color w:val="000000"/>
        </w:rPr>
        <w:t> </w:t>
      </w:r>
      <w:r w:rsidRPr="00AA1F1E">
        <w:rPr>
          <w:rFonts w:ascii="Arial" w:hAnsi="Arial" w:cs="Arial"/>
          <w:color w:val="000000"/>
        </w:rPr>
        <w:t>- состояние защищенности жизни и здоровья людей, их имущества и среды обитания человека от опасностей в чрезвычайных ситуациях;</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силы и средства РСЧС</w:t>
      </w:r>
      <w:r w:rsidRPr="00AA1F1E">
        <w:rPr>
          <w:rStyle w:val="apple-converted-space"/>
          <w:rFonts w:ascii="Arial" w:hAnsi="Arial" w:cs="Arial"/>
          <w:color w:val="000000"/>
        </w:rPr>
        <w:t> </w:t>
      </w:r>
      <w:r w:rsidRPr="00AA1F1E">
        <w:rPr>
          <w:rFonts w:ascii="Arial" w:hAnsi="Arial" w:cs="Arial"/>
          <w:color w:val="000000"/>
        </w:rPr>
        <w:t>-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чрезвычайная ситуация</w:t>
      </w:r>
      <w:r w:rsidRPr="00AA1F1E">
        <w:rPr>
          <w:rStyle w:val="apple-converted-space"/>
          <w:rFonts w:ascii="Arial" w:hAnsi="Arial" w:cs="Arial"/>
          <w:color w:val="000000"/>
        </w:rPr>
        <w:t> </w:t>
      </w:r>
      <w:r w:rsidRPr="00AA1F1E">
        <w:rPr>
          <w:rFonts w:ascii="Arial" w:hAnsi="Arial" w:cs="Arial"/>
          <w:color w:val="000000"/>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источник чрезвычайной ситуации</w:t>
      </w:r>
      <w:r w:rsidRPr="00AA1F1E">
        <w:rPr>
          <w:rStyle w:val="apple-converted-space"/>
          <w:rFonts w:ascii="Arial" w:hAnsi="Arial" w:cs="Arial"/>
          <w:color w:val="000000"/>
        </w:rPr>
        <w:t> </w:t>
      </w:r>
      <w:r w:rsidRPr="00AA1F1E">
        <w:rPr>
          <w:rFonts w:ascii="Arial" w:hAnsi="Arial" w:cs="Arial"/>
          <w:color w:val="000000"/>
        </w:rPr>
        <w:t>-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ликвидация чрезвычайной ситуации</w:t>
      </w:r>
      <w:r w:rsidRPr="00AA1F1E">
        <w:rPr>
          <w:rStyle w:val="apple-converted-space"/>
          <w:rFonts w:ascii="Arial" w:hAnsi="Arial" w:cs="Arial"/>
          <w:color w:val="000000"/>
        </w:rPr>
        <w:t> </w:t>
      </w:r>
      <w:r w:rsidRPr="00AA1F1E">
        <w:rPr>
          <w:rFonts w:ascii="Arial" w:hAnsi="Arial" w:cs="Arial"/>
          <w:color w:val="000000"/>
        </w:rPr>
        <w:t>-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аварийно-спасательная служба</w:t>
      </w:r>
      <w:r w:rsidRPr="00AA1F1E">
        <w:rPr>
          <w:rStyle w:val="apple-converted-space"/>
          <w:rFonts w:ascii="Arial" w:hAnsi="Arial" w:cs="Arial"/>
          <w:color w:val="000000"/>
        </w:rPr>
        <w:t> </w:t>
      </w:r>
      <w:r w:rsidRPr="00AA1F1E">
        <w:rPr>
          <w:rFonts w:ascii="Arial" w:hAnsi="Arial" w:cs="Arial"/>
          <w:color w:val="000000"/>
        </w:rPr>
        <w:t>-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аварийно-спасательное формирование</w:t>
      </w:r>
      <w:r w:rsidRPr="00AA1F1E">
        <w:rPr>
          <w:rStyle w:val="apple-converted-space"/>
          <w:rFonts w:ascii="Arial" w:hAnsi="Arial" w:cs="Arial"/>
          <w:color w:val="000000"/>
        </w:rPr>
        <w:t> </w:t>
      </w:r>
      <w:r w:rsidRPr="00AA1F1E">
        <w:rPr>
          <w:rFonts w:ascii="Arial" w:hAnsi="Arial" w:cs="Arial"/>
          <w:color w:val="000000"/>
        </w:rPr>
        <w:t>-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аварийно-спасательные работы в чрезвычайной ситуации</w:t>
      </w:r>
      <w:r w:rsidRPr="00AA1F1E">
        <w:rPr>
          <w:rStyle w:val="apple-converted-space"/>
          <w:rFonts w:ascii="Arial" w:hAnsi="Arial" w:cs="Arial"/>
          <w:color w:val="000000"/>
        </w:rPr>
        <w:t> </w:t>
      </w:r>
      <w:r w:rsidRPr="00AA1F1E">
        <w:rPr>
          <w:rFonts w:ascii="Arial" w:hAnsi="Arial" w:cs="Arial"/>
          <w:color w:val="000000"/>
        </w:rPr>
        <w:t>-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4A4EA5" w:rsidRPr="00AA1F1E" w:rsidRDefault="004A4EA5" w:rsidP="00AA1F1E">
      <w:pPr>
        <w:pStyle w:val="a3"/>
        <w:spacing w:before="0" w:beforeAutospacing="0" w:after="0" w:afterAutospacing="0"/>
        <w:ind w:firstLine="709"/>
        <w:jc w:val="both"/>
        <w:rPr>
          <w:rFonts w:ascii="Arial" w:hAnsi="Arial" w:cs="Arial"/>
          <w:color w:val="000000"/>
        </w:rPr>
      </w:pPr>
      <w:r w:rsidRPr="00AA1F1E">
        <w:rPr>
          <w:rStyle w:val="a4"/>
          <w:rFonts w:ascii="Arial" w:hAnsi="Arial" w:cs="Arial"/>
          <w:color w:val="000000"/>
        </w:rPr>
        <w:t>спасатель -</w:t>
      </w:r>
      <w:r w:rsidRPr="00AA1F1E">
        <w:rPr>
          <w:rStyle w:val="apple-converted-space"/>
          <w:rFonts w:ascii="Arial" w:hAnsi="Arial" w:cs="Arial"/>
          <w:color w:val="000000"/>
        </w:rPr>
        <w:t> </w:t>
      </w:r>
      <w:r w:rsidRPr="00AA1F1E">
        <w:rPr>
          <w:rFonts w:ascii="Arial" w:hAnsi="Arial" w:cs="Arial"/>
          <w:color w:val="000000"/>
        </w:rPr>
        <w:t>гражданин, подготовленный и аттестованный на проведение аварийно-спасательных работ.</w:t>
      </w:r>
    </w:p>
    <w:p w:rsidR="00AA1F1E" w:rsidRDefault="00AA1F1E" w:rsidP="00AA1F1E">
      <w:pPr>
        <w:pStyle w:val="a3"/>
        <w:spacing w:after="0" w:afterAutospacing="0"/>
        <w:jc w:val="center"/>
        <w:rPr>
          <w:rStyle w:val="a4"/>
          <w:rFonts w:ascii="Arial" w:hAnsi="Arial" w:cs="Arial"/>
          <w:b w:val="0"/>
          <w:color w:val="000000"/>
        </w:rPr>
      </w:pPr>
      <w:r w:rsidRPr="001630D0">
        <w:rPr>
          <w:rFonts w:ascii="Arial" w:hAnsi="Arial" w:cs="Arial"/>
          <w:color w:val="000000"/>
        </w:rPr>
        <w:t>РАЗДЕЛ</w:t>
      </w:r>
      <w:r w:rsidR="004A4EA5" w:rsidRPr="001630D0">
        <w:rPr>
          <w:rFonts w:ascii="Arial" w:hAnsi="Arial" w:cs="Arial"/>
          <w:color w:val="000000"/>
        </w:rPr>
        <w:t xml:space="preserve"> 2.</w:t>
      </w:r>
      <w:r w:rsidR="004A4EA5" w:rsidRPr="001630D0">
        <w:rPr>
          <w:rStyle w:val="apple-converted-space"/>
          <w:rFonts w:ascii="Arial" w:hAnsi="Arial" w:cs="Arial"/>
          <w:color w:val="000000"/>
        </w:rPr>
        <w:t> </w:t>
      </w:r>
      <w:r w:rsidR="004A4EA5" w:rsidRPr="00AA1F1E">
        <w:rPr>
          <w:rStyle w:val="a4"/>
          <w:rFonts w:ascii="Arial" w:hAnsi="Arial" w:cs="Arial"/>
          <w:b w:val="0"/>
          <w:color w:val="000000"/>
        </w:rPr>
        <w:t>ОСНОВНЫЕ ЦЕЛИ И ЗАДАЧИ ПРОГРАММЫ</w:t>
      </w:r>
    </w:p>
    <w:p w:rsidR="00AA1F1E" w:rsidRPr="00AA1F1E" w:rsidRDefault="00AA1F1E" w:rsidP="00AA1F1E">
      <w:pPr>
        <w:pStyle w:val="a3"/>
        <w:spacing w:before="0" w:beforeAutospacing="0" w:after="0" w:afterAutospacing="0"/>
        <w:jc w:val="center"/>
        <w:rPr>
          <w:rFonts w:ascii="Arial" w:hAnsi="Arial" w:cs="Arial"/>
          <w:bCs/>
          <w:color w:val="000000"/>
        </w:rPr>
      </w:pP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Основными целями программы являются последовательное снижение рисков чрезвычайных ситуаций, защита населения и территории муниципального образования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поселка.</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lastRenderedPageBreak/>
        <w:t>Исходя из анализа обстановки в муниципальном образовании в области защиты населения и территорий от чрезвычайных ситуаций основными целями и задачами Программы</w:t>
      </w:r>
      <w:r w:rsidR="00817D28">
        <w:rPr>
          <w:rFonts w:ascii="Arial" w:hAnsi="Arial" w:cs="Arial"/>
          <w:color w:val="000000"/>
        </w:rPr>
        <w:t xml:space="preserve"> </w:t>
      </w:r>
      <w:r w:rsidRPr="001630D0">
        <w:rPr>
          <w:rFonts w:ascii="Arial" w:hAnsi="Arial" w:cs="Arial"/>
          <w:color w:val="000000"/>
        </w:rPr>
        <w:t>2016 года определены:</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1. Создание и совершенствование современной правовой базы, с учетом изменений действующего законодательства.</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2. Эффективность работы в решении задач по предупреждению и ликвидации чрезвычайных ситуаций природного и техногенного характера, надежности защиты населения и территории муниципального образования от ЧС.</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3. Совершенствование организации предупреждения ЧС, снижение числа погибших (пострадавших) от поражающих факторов возможных ЧС.</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4. Обеспечение проведения комплекса мероприятий по обеспечению первичных мер пожарной безопасности на территории муниципального образования.</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5. Повышение готовности сил и средств муниципального образования к проведению аварийно-спасательных и других неотложных работ в случае возникновения ЧС природного и техногенного характера.</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6. Осуществление и совершенствование системы мероприятий по обеспечению безопасности людей на водных объектах муниципального образования, охране их жизни и здоровья.</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7. Повышение ответственности должностных лиц предприятий,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8. Пропаганда знаний в области защиты населения и территорий от ЧС на территории муниципального образования.</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Программа предусматривает решение следующих задач:</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 обеспечение первичных мер пожарной безопасности в границах поселения.</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 осуществление подготовки и содержания в готовности необходимых сил и средств для защиты населения и территорий от чрезвычайных ситуаций;</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 организация деятельности аварийно-спасательных формирований на территории муниципального образования:</w:t>
      </w:r>
    </w:p>
    <w:p w:rsidR="004A4EA5" w:rsidRPr="001630D0" w:rsidRDefault="00817D28" w:rsidP="00AA1F1E">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w:t>
      </w:r>
      <w:r w:rsidR="004A4EA5" w:rsidRPr="001630D0">
        <w:rPr>
          <w:rFonts w:ascii="Arial" w:hAnsi="Arial" w:cs="Arial"/>
          <w:color w:val="000000"/>
        </w:rPr>
        <w:t>оснащение групп по оперативному реагированию на ликвидацию последствий паводка в затапливаемых районах муниципального образовании, предупреждение и ликвидация аварий на опасных производственных объектах;</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 развитие инфраструктуры добровольной пожарной охраны;</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 повышение объема знаний и навыков в области пожарной безопасности и защиты от ЧС населения, руководителей, должностных лиц и специалистов;</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 информирование населения о правилах поведения и действиях в чрезвычайных ситуациях.</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Решение этих задач позволит осуществлять на территории муниципального образования постоянный мониторинг, прогнозировать вероятность возникновения ЧС и, в связи с этим, своевременно разрабатывать и реализовывать систему мер по предупреждению и ликвидации ЧС, управлять рисками, что является основой</w:t>
      </w:r>
    </w:p>
    <w:p w:rsidR="00AA1F1E" w:rsidRDefault="00AA1F1E" w:rsidP="00AA1F1E">
      <w:pPr>
        <w:pStyle w:val="a3"/>
        <w:spacing w:before="0" w:beforeAutospacing="0" w:after="0" w:afterAutospacing="0"/>
        <w:jc w:val="center"/>
        <w:rPr>
          <w:rFonts w:ascii="Arial" w:hAnsi="Arial" w:cs="Arial"/>
          <w:color w:val="000000"/>
        </w:rPr>
      </w:pPr>
    </w:p>
    <w:p w:rsidR="004A4EA5" w:rsidRDefault="00AA1F1E" w:rsidP="00AA1F1E">
      <w:pPr>
        <w:pStyle w:val="a3"/>
        <w:spacing w:before="0" w:beforeAutospacing="0" w:after="0" w:afterAutospacing="0"/>
        <w:jc w:val="center"/>
        <w:rPr>
          <w:rStyle w:val="a4"/>
          <w:rFonts w:ascii="Arial" w:hAnsi="Arial" w:cs="Arial"/>
          <w:b w:val="0"/>
          <w:color w:val="000000"/>
        </w:rPr>
      </w:pPr>
      <w:r w:rsidRPr="001630D0">
        <w:rPr>
          <w:rFonts w:ascii="Arial" w:hAnsi="Arial" w:cs="Arial"/>
          <w:color w:val="000000"/>
        </w:rPr>
        <w:t>РАЗДЕЛ 3.</w:t>
      </w:r>
      <w:r w:rsidRPr="001630D0">
        <w:rPr>
          <w:rStyle w:val="apple-converted-space"/>
          <w:rFonts w:ascii="Arial" w:hAnsi="Arial" w:cs="Arial"/>
          <w:color w:val="000000"/>
        </w:rPr>
        <w:t> </w:t>
      </w:r>
      <w:r w:rsidRPr="00AA1F1E">
        <w:rPr>
          <w:rStyle w:val="a4"/>
          <w:rFonts w:ascii="Arial" w:hAnsi="Arial" w:cs="Arial"/>
          <w:b w:val="0"/>
          <w:color w:val="000000"/>
        </w:rPr>
        <w:t>ПЕРЕЧЕНЬ ПРОГРАММНЫХ МЕРОПРИЯТИЙ</w:t>
      </w:r>
    </w:p>
    <w:p w:rsidR="00AA1F1E" w:rsidRPr="00AA1F1E" w:rsidRDefault="00AA1F1E" w:rsidP="00AA1F1E">
      <w:pPr>
        <w:pStyle w:val="a3"/>
        <w:spacing w:before="0" w:beforeAutospacing="0" w:after="0" w:afterAutospacing="0"/>
        <w:jc w:val="center"/>
        <w:rPr>
          <w:rFonts w:ascii="Arial" w:hAnsi="Arial" w:cs="Arial"/>
          <w:b/>
          <w:color w:val="000000"/>
        </w:rPr>
      </w:pPr>
    </w:p>
    <w:p w:rsidR="004A4EA5" w:rsidRPr="001630D0" w:rsidRDefault="004A4EA5" w:rsidP="00AA1F1E">
      <w:pPr>
        <w:pStyle w:val="a3"/>
        <w:spacing w:before="0" w:beforeAutospacing="0" w:after="0" w:afterAutospacing="0"/>
        <w:jc w:val="both"/>
        <w:rPr>
          <w:rFonts w:ascii="Arial" w:hAnsi="Arial" w:cs="Arial"/>
          <w:color w:val="000000"/>
        </w:rPr>
      </w:pPr>
      <w:r w:rsidRPr="001630D0">
        <w:rPr>
          <w:rFonts w:ascii="Arial" w:hAnsi="Arial" w:cs="Arial"/>
          <w:color w:val="000000"/>
        </w:rPr>
        <w:t>Основными программными мероприятиями, направленными на достижение поставленных данной Программой целей являются:</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Направление 1. Реализация практических мер по снижению вероятности возникновения чрезвычайных ситуаций.</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Нацелено на выполнение мероприятий по расширению функциональных возможностей системы прогнозирования вероятности возникновения чрезвычайных ситуаций и их последствий, создание страхового фонда документации потенциально опасных объектов на территории муниципального образования.</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lastRenderedPageBreak/>
        <w:t>Решение указанных задач позволит снизить вероятность возникновения чрезвычайных ситуаций, а также позволит ускорить процесс их ликвидации с наиболее рациональным применением сил и средств.</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В рамках мероприятий предполагается обеспечить: ремонт пожарных водоемов, создание страхового фонда документации потенциально опасных объектов находящихся на территории муниципального образования.</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Направление 2 Ресурсное обеспечение мероприятий по ликвидации чрезвычайных ситуаций и пожаров.</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Мероприятия, предусмотренные во втором разделе, направлены на повышение эффективности действий аварийно-спасательных и пожарных формирований, а также снижения человеческих и материальных потерь пожаров, сохранение стабильной динамики количества спасенных в числе пострадавших от чрезвычайных ситуаций. Достижение указанных целей станет возможным за счет приобретения современной спасательной и пожарной техники, специального оборудования и снаряжения, строительство пожарной охраны и аварийно-спасательных служб.</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В рамках мероприятия предполагается обеспечить: приобретение новых, более современных средств спасения и средств пожаротушения, а также спасательной и пожарной технике.</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Направление 3 Развитие и совершенствование системы подготовки руководящего состава, специалистов к действиям в чрезвычайных ситуациях.</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Третье направление мероприятий Программы позволит совершенствовать уровень подготовки руководящего состава, специалистов и повысить число квалифицированных спасателей через внедрение новых форм обучения с применением современных технологий, позволяющих значительно расширить аудиторию и сократить расходы на обучение.</w:t>
      </w:r>
    </w:p>
    <w:p w:rsidR="004A4EA5" w:rsidRPr="001630D0" w:rsidRDefault="004A4EA5" w:rsidP="00AA1F1E">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В рамках мероприятия предполагается обеспечить обучения должностных лиц, специалистов в учебном консультационном центре гражданской обороны.</w:t>
      </w:r>
    </w:p>
    <w:p w:rsidR="00D42C4D" w:rsidRDefault="00D42C4D" w:rsidP="00AA1F1E">
      <w:pPr>
        <w:pStyle w:val="a3"/>
        <w:spacing w:before="0" w:beforeAutospacing="0" w:after="0" w:afterAutospacing="0"/>
        <w:jc w:val="center"/>
        <w:rPr>
          <w:rFonts w:ascii="Arial" w:hAnsi="Arial" w:cs="Arial"/>
          <w:color w:val="000000"/>
        </w:rPr>
      </w:pPr>
    </w:p>
    <w:p w:rsidR="004A4EA5" w:rsidRPr="00D42C4D" w:rsidRDefault="00D42C4D" w:rsidP="00AA1F1E">
      <w:pPr>
        <w:pStyle w:val="a3"/>
        <w:spacing w:before="0" w:beforeAutospacing="0" w:after="0" w:afterAutospacing="0"/>
        <w:jc w:val="center"/>
        <w:rPr>
          <w:rStyle w:val="a4"/>
          <w:rFonts w:ascii="Arial" w:hAnsi="Arial" w:cs="Arial"/>
          <w:b w:val="0"/>
          <w:color w:val="000000"/>
        </w:rPr>
      </w:pPr>
      <w:r w:rsidRPr="00D42C4D">
        <w:rPr>
          <w:rFonts w:ascii="Arial" w:hAnsi="Arial" w:cs="Arial"/>
          <w:color w:val="000000"/>
        </w:rPr>
        <w:t>РАЗДЕЛ 4.</w:t>
      </w:r>
      <w:r w:rsidRPr="00D42C4D">
        <w:rPr>
          <w:rStyle w:val="apple-converted-space"/>
          <w:rFonts w:ascii="Arial" w:hAnsi="Arial" w:cs="Arial"/>
          <w:b/>
          <w:color w:val="000000"/>
        </w:rPr>
        <w:t> </w:t>
      </w:r>
      <w:r w:rsidRPr="00D42C4D">
        <w:rPr>
          <w:rStyle w:val="a4"/>
          <w:rFonts w:ascii="Arial" w:hAnsi="Arial" w:cs="Arial"/>
          <w:b w:val="0"/>
          <w:color w:val="000000"/>
        </w:rPr>
        <w:t>РЕАЛИЗАЦИЯ ПРОГРАММЫ И КОНТРОЛЬ ЗА ХОДОМ ВЫПОЛНЕНИЯ</w:t>
      </w:r>
    </w:p>
    <w:p w:rsidR="00D42C4D" w:rsidRPr="001630D0" w:rsidRDefault="00D42C4D" w:rsidP="00AA1F1E">
      <w:pPr>
        <w:pStyle w:val="a3"/>
        <w:spacing w:before="0" w:beforeAutospacing="0" w:after="0" w:afterAutospacing="0"/>
        <w:jc w:val="center"/>
        <w:rPr>
          <w:rFonts w:ascii="Arial" w:hAnsi="Arial" w:cs="Arial"/>
          <w:color w:val="000000"/>
        </w:rPr>
      </w:pP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Программа рассчитана на1год.</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К участию в реализации Программы привлекаются организации, учреждения и предприятия находящиеся на территории муниципального образования.</w:t>
      </w:r>
    </w:p>
    <w:p w:rsidR="00D42C4D" w:rsidRDefault="00D42C4D" w:rsidP="00D42C4D">
      <w:pPr>
        <w:pStyle w:val="a3"/>
        <w:spacing w:before="0" w:beforeAutospacing="0" w:after="0" w:afterAutospacing="0"/>
        <w:ind w:firstLine="709"/>
        <w:jc w:val="both"/>
        <w:rPr>
          <w:rFonts w:ascii="Arial" w:hAnsi="Arial" w:cs="Arial"/>
          <w:color w:val="000000"/>
        </w:rPr>
      </w:pPr>
    </w:p>
    <w:p w:rsidR="004A4EA5" w:rsidRDefault="00D42C4D" w:rsidP="00D42C4D">
      <w:pPr>
        <w:pStyle w:val="a3"/>
        <w:spacing w:before="0" w:beforeAutospacing="0" w:after="0" w:afterAutospacing="0"/>
        <w:jc w:val="center"/>
        <w:rPr>
          <w:rStyle w:val="a4"/>
          <w:rFonts w:ascii="Arial" w:hAnsi="Arial" w:cs="Arial"/>
          <w:color w:val="000000"/>
        </w:rPr>
      </w:pPr>
      <w:r w:rsidRPr="001630D0">
        <w:rPr>
          <w:rFonts w:ascii="Arial" w:hAnsi="Arial" w:cs="Arial"/>
          <w:color w:val="000000"/>
        </w:rPr>
        <w:t>РАЗДЕЛ 5.</w:t>
      </w:r>
      <w:r w:rsidR="004A4EA5" w:rsidRPr="001630D0">
        <w:rPr>
          <w:rStyle w:val="apple-converted-space"/>
          <w:rFonts w:ascii="Arial" w:hAnsi="Arial" w:cs="Arial"/>
          <w:color w:val="000000"/>
        </w:rPr>
        <w:t> </w:t>
      </w:r>
      <w:r w:rsidR="004A4EA5" w:rsidRPr="00D42C4D">
        <w:rPr>
          <w:rStyle w:val="a4"/>
          <w:rFonts w:ascii="Arial" w:hAnsi="Arial" w:cs="Arial"/>
          <w:b w:val="0"/>
          <w:color w:val="000000"/>
        </w:rPr>
        <w:t>РЕСУРСНОЕ ОБЕСПЕЧЕНИЕ ПРОГРАММЫ</w:t>
      </w:r>
    </w:p>
    <w:p w:rsidR="00D42C4D" w:rsidRPr="001630D0" w:rsidRDefault="00D42C4D" w:rsidP="00D42C4D">
      <w:pPr>
        <w:pStyle w:val="a3"/>
        <w:spacing w:before="0" w:beforeAutospacing="0" w:after="0" w:afterAutospacing="0"/>
        <w:jc w:val="both"/>
        <w:rPr>
          <w:rFonts w:ascii="Arial" w:hAnsi="Arial" w:cs="Arial"/>
          <w:color w:val="000000"/>
        </w:rPr>
      </w:pP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Ресурсное обеспечение Программы составляют средства бюджета поселения в размере 25000 рублей, в том числе:</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2018 год – 25000 рублей;</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При сокращении или увеличении ассигнований на реализацию Программы координатор Программы вносит предложения по корректировке перечня мероприятий.</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Объемы финансирования Программы носят прогнозный характер и подлежат уточнению в установленном порядке.</w:t>
      </w:r>
    </w:p>
    <w:p w:rsidR="00D42C4D" w:rsidRDefault="00D42C4D" w:rsidP="00D42C4D">
      <w:pPr>
        <w:pStyle w:val="a3"/>
        <w:spacing w:before="0" w:beforeAutospacing="0" w:after="0" w:afterAutospacing="0"/>
        <w:ind w:firstLine="709"/>
        <w:jc w:val="both"/>
        <w:rPr>
          <w:rFonts w:ascii="Arial" w:hAnsi="Arial" w:cs="Arial"/>
          <w:color w:val="000000"/>
        </w:rPr>
      </w:pPr>
    </w:p>
    <w:p w:rsidR="004A4EA5" w:rsidRDefault="00D42C4D" w:rsidP="00D42C4D">
      <w:pPr>
        <w:pStyle w:val="a3"/>
        <w:spacing w:before="0" w:beforeAutospacing="0" w:after="0" w:afterAutospacing="0"/>
        <w:jc w:val="center"/>
        <w:rPr>
          <w:rStyle w:val="a4"/>
          <w:rFonts w:ascii="Arial" w:hAnsi="Arial" w:cs="Arial"/>
          <w:color w:val="000000"/>
        </w:rPr>
      </w:pPr>
      <w:r w:rsidRPr="001630D0">
        <w:rPr>
          <w:rFonts w:ascii="Arial" w:hAnsi="Arial" w:cs="Arial"/>
          <w:color w:val="000000"/>
        </w:rPr>
        <w:t>РАЗДЕЛ 6.</w:t>
      </w:r>
      <w:r w:rsidRPr="001630D0">
        <w:rPr>
          <w:rStyle w:val="apple-converted-space"/>
          <w:rFonts w:ascii="Arial" w:hAnsi="Arial" w:cs="Arial"/>
          <w:color w:val="000000"/>
        </w:rPr>
        <w:t> </w:t>
      </w:r>
      <w:r w:rsidR="004A4EA5" w:rsidRPr="00D42C4D">
        <w:rPr>
          <w:rStyle w:val="a4"/>
          <w:rFonts w:ascii="Arial" w:hAnsi="Arial" w:cs="Arial"/>
          <w:b w:val="0"/>
          <w:color w:val="000000"/>
        </w:rPr>
        <w:t>ОЦЕНКА ЭФФЕКТИВНОСТИ ПРОГРАММЫ</w:t>
      </w:r>
    </w:p>
    <w:p w:rsidR="00D42C4D" w:rsidRPr="001630D0" w:rsidRDefault="00D42C4D" w:rsidP="00D42C4D">
      <w:pPr>
        <w:pStyle w:val="a3"/>
        <w:spacing w:before="0" w:beforeAutospacing="0" w:after="0" w:afterAutospacing="0"/>
        <w:jc w:val="both"/>
        <w:rPr>
          <w:rFonts w:ascii="Arial" w:hAnsi="Arial" w:cs="Arial"/>
          <w:color w:val="000000"/>
        </w:rPr>
      </w:pP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потерь населения и экономического ущерба за счет повышения готовности и технической оснащенности аварийно-спасательных формирований.</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Реализация основных программных мероприятий позволит добиться:</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 повышения эффективности тушения пожаров, проведения аварийно-спасательных работ, снижения гибели, сохранения здоровья людей, спасения материальных средств;</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lastRenderedPageBreak/>
        <w:t>- обеспечение сил аварийно-спасательных формирований специальным оснащением, экипировкой, аварийно-спасательным инструментом, приборами и специальными средствами;</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повышение безопасности жизнедеятельности населения за счет формирования у него правил поведения при возникновении чрезвычайных ситуаций;</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обеспечить необходимый уровень безопасности населения муниципального образования;</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выполнить требования действующего законодательства в области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4A4EA5" w:rsidRPr="001630D0"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В целом в результате реализации Программы будут существенно снижены риски чрезвычайных ситуаций и пожаров, повысятся безопасность населения и защищенность объектов и населения поселения от угроз природного и техногенного характера, а также от опасностей, обусловленных террористическими акциями.</w:t>
      </w:r>
    </w:p>
    <w:p w:rsidR="00D42C4D" w:rsidRDefault="00D42C4D" w:rsidP="00D42C4D">
      <w:pPr>
        <w:pStyle w:val="a3"/>
        <w:spacing w:before="0" w:beforeAutospacing="0" w:after="0" w:afterAutospacing="0"/>
        <w:jc w:val="center"/>
        <w:rPr>
          <w:rFonts w:ascii="Arial" w:hAnsi="Arial" w:cs="Arial"/>
          <w:color w:val="000000"/>
        </w:rPr>
      </w:pPr>
    </w:p>
    <w:p w:rsidR="004A4EA5" w:rsidRPr="00D42C4D" w:rsidRDefault="00D42C4D" w:rsidP="00D42C4D">
      <w:pPr>
        <w:pStyle w:val="a3"/>
        <w:spacing w:before="0" w:beforeAutospacing="0" w:after="0" w:afterAutospacing="0"/>
        <w:jc w:val="center"/>
        <w:rPr>
          <w:rStyle w:val="a4"/>
          <w:rFonts w:ascii="Arial" w:hAnsi="Arial" w:cs="Arial"/>
          <w:b w:val="0"/>
          <w:color w:val="000000"/>
        </w:rPr>
      </w:pPr>
      <w:r w:rsidRPr="001630D0">
        <w:rPr>
          <w:rFonts w:ascii="Arial" w:hAnsi="Arial" w:cs="Arial"/>
          <w:color w:val="000000"/>
        </w:rPr>
        <w:t>РАЗДЕЛ 7.</w:t>
      </w:r>
      <w:r w:rsidRPr="001630D0">
        <w:rPr>
          <w:rStyle w:val="apple-converted-space"/>
          <w:rFonts w:ascii="Arial" w:hAnsi="Arial" w:cs="Arial"/>
          <w:color w:val="000000"/>
        </w:rPr>
        <w:t> </w:t>
      </w:r>
      <w:r w:rsidR="004A4EA5" w:rsidRPr="00D42C4D">
        <w:rPr>
          <w:rStyle w:val="a4"/>
          <w:rFonts w:ascii="Arial" w:hAnsi="Arial" w:cs="Arial"/>
          <w:b w:val="0"/>
          <w:color w:val="000000"/>
        </w:rPr>
        <w:t>ОРГАНИЗАЦИЯ УПРАВЛЕНИЯ ПРОГРАММОЙ И КОНТРОЛЬ ЗА ХОДОМ ЕЕ РЕАЛИЗАЦИИ</w:t>
      </w:r>
    </w:p>
    <w:p w:rsidR="00D42C4D" w:rsidRPr="00D42C4D" w:rsidRDefault="00D42C4D" w:rsidP="00D42C4D">
      <w:pPr>
        <w:pStyle w:val="a3"/>
        <w:spacing w:before="0" w:beforeAutospacing="0" w:after="0" w:afterAutospacing="0"/>
        <w:jc w:val="both"/>
        <w:rPr>
          <w:rFonts w:ascii="Arial" w:hAnsi="Arial" w:cs="Arial"/>
          <w:color w:val="000000"/>
        </w:rPr>
      </w:pPr>
    </w:p>
    <w:p w:rsidR="004A4EA5" w:rsidRDefault="004A4EA5" w:rsidP="00D42C4D">
      <w:pPr>
        <w:pStyle w:val="a3"/>
        <w:spacing w:before="0" w:beforeAutospacing="0" w:after="0" w:afterAutospacing="0"/>
        <w:ind w:firstLine="709"/>
        <w:jc w:val="both"/>
        <w:rPr>
          <w:rFonts w:ascii="Arial" w:hAnsi="Arial" w:cs="Arial"/>
          <w:color w:val="000000"/>
        </w:rPr>
      </w:pPr>
      <w:r w:rsidRPr="001630D0">
        <w:rPr>
          <w:rFonts w:ascii="Arial" w:hAnsi="Arial" w:cs="Arial"/>
          <w:color w:val="000000"/>
        </w:rPr>
        <w:t>7.1. Контроль за реализацией настоящей Программы осуществляет ответственный за реализацию Программы – Администрация</w:t>
      </w:r>
      <w:r w:rsidR="00817D28">
        <w:rPr>
          <w:rFonts w:ascii="Arial" w:hAnsi="Arial" w:cs="Arial"/>
          <w:color w:val="000000"/>
        </w:rPr>
        <w:t xml:space="preserve"> </w:t>
      </w:r>
      <w:r w:rsidRPr="001630D0">
        <w:rPr>
          <w:rFonts w:ascii="Arial" w:hAnsi="Arial" w:cs="Arial"/>
          <w:color w:val="000000"/>
        </w:rPr>
        <w:t>Порогского муниципального образования, в соответствии с задачами и функциями, возложенными на неё и комиссия по чрезвычайным ситуациям и обеспечения пожарной безопасности.</w:t>
      </w:r>
    </w:p>
    <w:p w:rsidR="00D42C4D" w:rsidRPr="001630D0" w:rsidRDefault="00D42C4D" w:rsidP="00D42C4D">
      <w:pPr>
        <w:pStyle w:val="a3"/>
        <w:spacing w:before="0" w:beforeAutospacing="0" w:after="0" w:afterAutospacing="0"/>
        <w:ind w:firstLine="709"/>
        <w:jc w:val="both"/>
        <w:rPr>
          <w:rFonts w:ascii="Arial" w:hAnsi="Arial" w:cs="Arial"/>
          <w:color w:val="000000"/>
        </w:rPr>
      </w:pPr>
    </w:p>
    <w:p w:rsidR="004A4EA5" w:rsidRPr="00D42C4D" w:rsidRDefault="00D42C4D" w:rsidP="00D42C4D">
      <w:pPr>
        <w:pStyle w:val="consplustitle"/>
        <w:spacing w:before="0" w:beforeAutospacing="0" w:after="0" w:afterAutospacing="0"/>
        <w:jc w:val="center"/>
        <w:rPr>
          <w:rFonts w:ascii="Arial" w:hAnsi="Arial" w:cs="Arial"/>
          <w:b/>
          <w:color w:val="000000"/>
          <w:sz w:val="30"/>
          <w:szCs w:val="30"/>
        </w:rPr>
      </w:pPr>
      <w:r w:rsidRPr="00D42C4D">
        <w:rPr>
          <w:rFonts w:ascii="Arial" w:hAnsi="Arial" w:cs="Arial"/>
          <w:b/>
          <w:color w:val="000000"/>
          <w:sz w:val="30"/>
          <w:szCs w:val="30"/>
        </w:rPr>
        <w:t xml:space="preserve"> ПОДПРОГРАММА 1</w:t>
      </w:r>
    </w:p>
    <w:p w:rsidR="004A4EA5" w:rsidRPr="00D42C4D" w:rsidRDefault="00D42C4D" w:rsidP="004A4EA5">
      <w:pPr>
        <w:shd w:val="clear" w:color="auto" w:fill="FFFFFF"/>
        <w:tabs>
          <w:tab w:val="left" w:pos="5220"/>
          <w:tab w:val="left" w:pos="7740"/>
        </w:tabs>
        <w:ind w:right="-29" w:firstLine="981"/>
        <w:jc w:val="center"/>
        <w:rPr>
          <w:rFonts w:ascii="Arial" w:hAnsi="Arial" w:cs="Arial"/>
          <w:b/>
          <w:color w:val="000000"/>
          <w:sz w:val="30"/>
          <w:szCs w:val="30"/>
        </w:rPr>
      </w:pPr>
      <w:r w:rsidRPr="00D42C4D">
        <w:rPr>
          <w:rFonts w:ascii="Arial" w:hAnsi="Arial" w:cs="Arial"/>
          <w:b/>
          <w:color w:val="000000"/>
          <w:spacing w:val="-1"/>
          <w:sz w:val="30"/>
          <w:szCs w:val="30"/>
        </w:rPr>
        <w:t>ПОДПРОГРАММА «МЕРОПРИЯТИЯ</w:t>
      </w:r>
    </w:p>
    <w:p w:rsidR="004A4EA5" w:rsidRPr="00D42C4D" w:rsidRDefault="00D42C4D" w:rsidP="00D42C4D">
      <w:pPr>
        <w:shd w:val="clear" w:color="auto" w:fill="FFFFFF"/>
        <w:tabs>
          <w:tab w:val="left" w:pos="10340"/>
        </w:tabs>
        <w:ind w:right="-29" w:firstLine="981"/>
        <w:jc w:val="center"/>
        <w:rPr>
          <w:rFonts w:ascii="Arial" w:hAnsi="Arial" w:cs="Arial"/>
          <w:b/>
          <w:color w:val="000000"/>
          <w:spacing w:val="-2"/>
          <w:sz w:val="30"/>
          <w:szCs w:val="30"/>
        </w:rPr>
      </w:pPr>
      <w:r w:rsidRPr="00D42C4D">
        <w:rPr>
          <w:rFonts w:ascii="Arial" w:hAnsi="Arial" w:cs="Arial"/>
          <w:b/>
          <w:color w:val="000000"/>
          <w:spacing w:val="-2"/>
          <w:sz w:val="30"/>
          <w:szCs w:val="30"/>
        </w:rPr>
        <w:t>ПО ПРОФИЛАКТИКЕ ТЕРРОРИЗМА И ЭКСТРЕМИЗМА, А ТАКЖЕ МИНИМИЗАЦИИ И (ИЛИ)</w:t>
      </w:r>
      <w:r w:rsidR="00817D28">
        <w:rPr>
          <w:rFonts w:ascii="Arial" w:hAnsi="Arial" w:cs="Arial"/>
          <w:b/>
          <w:color w:val="000000"/>
          <w:spacing w:val="-2"/>
          <w:sz w:val="30"/>
          <w:szCs w:val="30"/>
        </w:rPr>
        <w:t xml:space="preserve"> </w:t>
      </w:r>
      <w:r w:rsidRPr="00D42C4D">
        <w:rPr>
          <w:rFonts w:ascii="Arial" w:hAnsi="Arial" w:cs="Arial"/>
          <w:b/>
          <w:color w:val="000000"/>
          <w:spacing w:val="-2"/>
          <w:sz w:val="30"/>
          <w:szCs w:val="30"/>
        </w:rPr>
        <w:t>ЛИКВИДАЦИИ ПОСЛЕДСТВИЙ ПРОЯВЛЕНИИ ТЕРРОРИЗ</w:t>
      </w:r>
      <w:r w:rsidRPr="00D42C4D">
        <w:rPr>
          <w:rFonts w:ascii="Arial" w:hAnsi="Arial" w:cs="Arial"/>
          <w:b/>
          <w:color w:val="000000"/>
          <w:spacing w:val="-2"/>
          <w:sz w:val="30"/>
          <w:szCs w:val="30"/>
        </w:rPr>
        <w:softHyphen/>
      </w:r>
      <w:r w:rsidRPr="00D42C4D">
        <w:rPr>
          <w:rFonts w:ascii="Arial" w:hAnsi="Arial" w:cs="Arial"/>
          <w:b/>
          <w:color w:val="000000"/>
          <w:spacing w:val="-1"/>
          <w:sz w:val="30"/>
          <w:szCs w:val="30"/>
        </w:rPr>
        <w:t>МА, ЭКСТРЕМИЗМА НА ТЕРРИТОРИИ</w:t>
      </w:r>
    </w:p>
    <w:p w:rsidR="004A4EA5" w:rsidRPr="00D42C4D" w:rsidRDefault="00D42C4D" w:rsidP="004A4EA5">
      <w:pPr>
        <w:shd w:val="clear" w:color="auto" w:fill="FFFFFF"/>
        <w:tabs>
          <w:tab w:val="left" w:pos="5220"/>
          <w:tab w:val="left" w:leader="underscore" w:pos="6154"/>
          <w:tab w:val="left" w:pos="7740"/>
        </w:tabs>
        <w:ind w:right="-29" w:firstLine="981"/>
        <w:jc w:val="center"/>
        <w:rPr>
          <w:rFonts w:ascii="Arial" w:hAnsi="Arial" w:cs="Arial"/>
          <w:b/>
          <w:color w:val="000000"/>
          <w:sz w:val="30"/>
          <w:szCs w:val="30"/>
        </w:rPr>
      </w:pPr>
      <w:r w:rsidRPr="00D42C4D">
        <w:rPr>
          <w:rFonts w:ascii="Arial" w:hAnsi="Arial" w:cs="Arial"/>
          <w:b/>
          <w:color w:val="000000"/>
          <w:spacing w:val="-1"/>
          <w:sz w:val="30"/>
          <w:szCs w:val="30"/>
        </w:rPr>
        <w:t xml:space="preserve">ПОРОГСКОГО МУНИЦИПАЛЬНОГО ОБРАЗОВАНИИ </w:t>
      </w:r>
      <w:r w:rsidRPr="00D42C4D">
        <w:rPr>
          <w:rFonts w:ascii="Arial" w:hAnsi="Arial" w:cs="Arial"/>
          <w:b/>
          <w:color w:val="000000"/>
          <w:spacing w:val="-2"/>
          <w:sz w:val="30"/>
          <w:szCs w:val="30"/>
        </w:rPr>
        <w:t xml:space="preserve">НА ПЕРИОД 2018 </w:t>
      </w:r>
      <w:r w:rsidRPr="00D42C4D">
        <w:rPr>
          <w:rFonts w:ascii="Arial" w:hAnsi="Arial" w:cs="Arial"/>
          <w:b/>
          <w:color w:val="000000"/>
          <w:sz w:val="30"/>
          <w:szCs w:val="30"/>
        </w:rPr>
        <w:t>ГОД»</w:t>
      </w:r>
    </w:p>
    <w:p w:rsidR="004A4EA5" w:rsidRPr="001630D0" w:rsidRDefault="004A4EA5" w:rsidP="004A4EA5">
      <w:pPr>
        <w:shd w:val="clear" w:color="auto" w:fill="FFFFFF"/>
        <w:tabs>
          <w:tab w:val="left" w:pos="5220"/>
          <w:tab w:val="left" w:leader="underscore" w:pos="6154"/>
          <w:tab w:val="left" w:pos="7740"/>
        </w:tabs>
        <w:ind w:right="-29" w:firstLine="981"/>
        <w:jc w:val="center"/>
        <w:rPr>
          <w:rFonts w:ascii="Arial" w:hAnsi="Arial" w:cs="Arial"/>
          <w:color w:val="000000"/>
        </w:rPr>
      </w:pPr>
    </w:p>
    <w:p w:rsidR="00D42C4D" w:rsidRPr="00D42C4D" w:rsidRDefault="00D42C4D" w:rsidP="00D42C4D">
      <w:pPr>
        <w:pStyle w:val="a7"/>
        <w:numPr>
          <w:ilvl w:val="1"/>
          <w:numId w:val="7"/>
        </w:numPr>
        <w:shd w:val="clear" w:color="auto" w:fill="FFFFFF"/>
        <w:tabs>
          <w:tab w:val="left" w:pos="5220"/>
          <w:tab w:val="left" w:leader="underscore" w:pos="6154"/>
          <w:tab w:val="left" w:pos="7740"/>
        </w:tabs>
        <w:ind w:right="-29"/>
        <w:jc w:val="center"/>
        <w:rPr>
          <w:rFonts w:ascii="Arial" w:hAnsi="Arial" w:cs="Arial"/>
          <w:color w:val="000000"/>
          <w:spacing w:val="1"/>
        </w:rPr>
      </w:pPr>
      <w:r w:rsidRPr="00D42C4D">
        <w:rPr>
          <w:rFonts w:ascii="Arial" w:hAnsi="Arial" w:cs="Arial"/>
          <w:color w:val="000000"/>
          <w:spacing w:val="1"/>
        </w:rPr>
        <w:t>ОСНОВНЫЕ ПОЛОЖЕНИЯ</w:t>
      </w:r>
    </w:p>
    <w:p w:rsidR="004A4EA5" w:rsidRPr="001630D0" w:rsidRDefault="004A4EA5" w:rsidP="004E7549">
      <w:pPr>
        <w:shd w:val="clear" w:color="auto" w:fill="FFFFFF"/>
        <w:tabs>
          <w:tab w:val="left" w:pos="709"/>
          <w:tab w:val="left" w:leader="underscore" w:pos="6413"/>
          <w:tab w:val="left" w:pos="7740"/>
        </w:tabs>
        <w:ind w:right="-28" w:firstLine="709"/>
        <w:jc w:val="both"/>
        <w:rPr>
          <w:rFonts w:ascii="Arial" w:hAnsi="Arial" w:cs="Arial"/>
          <w:color w:val="000000"/>
          <w:spacing w:val="1"/>
        </w:rPr>
      </w:pPr>
      <w:r w:rsidRPr="001630D0">
        <w:rPr>
          <w:rFonts w:ascii="Arial" w:hAnsi="Arial" w:cs="Arial"/>
          <w:color w:val="000000"/>
          <w:spacing w:val="11"/>
        </w:rPr>
        <w:t xml:space="preserve">Настоящая программа разработана в </w:t>
      </w:r>
      <w:r w:rsidRPr="001630D0">
        <w:rPr>
          <w:rFonts w:ascii="Arial" w:hAnsi="Arial" w:cs="Arial"/>
          <w:color w:val="000000"/>
          <w:spacing w:val="2"/>
        </w:rPr>
        <w:t xml:space="preserve">соответствии с Федеральным законом от 25.07.2002г. № 114-ФЗ «О </w:t>
      </w:r>
      <w:r w:rsidRPr="001630D0">
        <w:rPr>
          <w:rFonts w:ascii="Arial" w:hAnsi="Arial" w:cs="Arial"/>
          <w:color w:val="000000"/>
          <w:spacing w:val="1"/>
        </w:rPr>
        <w:t xml:space="preserve">противодействии экстремистской деятельности», Федеральным законом от </w:t>
      </w:r>
      <w:r w:rsidRPr="001630D0">
        <w:rPr>
          <w:rFonts w:ascii="Arial" w:hAnsi="Arial" w:cs="Arial"/>
          <w:color w:val="000000"/>
          <w:spacing w:val="2"/>
        </w:rPr>
        <w:t xml:space="preserve">06.03.2006г. № 35-ФЗ «О противодействии терроризму», </w:t>
      </w:r>
      <w:r w:rsidRPr="001630D0">
        <w:rPr>
          <w:rFonts w:ascii="Arial" w:hAnsi="Arial" w:cs="Arial"/>
          <w:color w:val="000000"/>
        </w:rPr>
        <w:t xml:space="preserve">п. 7.1 части 1 ст. 14 </w:t>
      </w:r>
      <w:r w:rsidRPr="001630D0">
        <w:rPr>
          <w:rFonts w:ascii="Arial" w:hAnsi="Arial" w:cs="Arial"/>
          <w:color w:val="000000"/>
          <w:spacing w:val="2"/>
        </w:rPr>
        <w:t xml:space="preserve">Федеральным законом от 06.10.2003г. №131-ФЗ «Об общих принципах организации местного самоуправления в Российской Федерации», Концепцией противодействия терроризму в Российской Федерации, </w:t>
      </w:r>
      <w:r w:rsidRPr="001630D0">
        <w:rPr>
          <w:rFonts w:ascii="Arial" w:hAnsi="Arial" w:cs="Arial"/>
          <w:color w:val="000000"/>
          <w:spacing w:val="1"/>
        </w:rPr>
        <w:t>Уставом Порогского муниципального образования</w:t>
      </w:r>
      <w:r w:rsidRPr="001630D0">
        <w:rPr>
          <w:rFonts w:ascii="Arial" w:hAnsi="Arial" w:cs="Arial"/>
          <w:i/>
          <w:iCs/>
          <w:color w:val="000000"/>
        </w:rPr>
        <w:t xml:space="preserve">, </w:t>
      </w:r>
      <w:r w:rsidRPr="001630D0">
        <w:rPr>
          <w:rFonts w:ascii="Arial" w:hAnsi="Arial" w:cs="Arial"/>
          <w:color w:val="000000"/>
          <w:spacing w:val="-1"/>
        </w:rPr>
        <w:t>Положением</w:t>
      </w:r>
      <w:r w:rsidRPr="001630D0">
        <w:rPr>
          <w:rFonts w:ascii="Arial" w:hAnsi="Arial" w:cs="Arial"/>
          <w:b/>
          <w:bCs/>
          <w:color w:val="000000"/>
          <w:spacing w:val="-1"/>
        </w:rPr>
        <w:t xml:space="preserve"> «</w:t>
      </w:r>
      <w:r w:rsidRPr="001630D0">
        <w:rPr>
          <w:rFonts w:ascii="Arial" w:hAnsi="Arial" w:cs="Arial"/>
          <w:color w:val="000000"/>
          <w:spacing w:val="-4"/>
        </w:rPr>
        <w:t>Об участии в профилактике</w:t>
      </w:r>
      <w:r w:rsidR="00817D28">
        <w:rPr>
          <w:rFonts w:ascii="Arial" w:hAnsi="Arial" w:cs="Arial"/>
          <w:color w:val="000000"/>
          <w:spacing w:val="-4"/>
        </w:rPr>
        <w:t xml:space="preserve"> </w:t>
      </w:r>
      <w:r w:rsidRPr="001630D0">
        <w:rPr>
          <w:rFonts w:ascii="Arial" w:hAnsi="Arial" w:cs="Arial"/>
          <w:color w:val="000000"/>
          <w:spacing w:val="-4"/>
        </w:rPr>
        <w:t xml:space="preserve">терроризма </w:t>
      </w:r>
      <w:r w:rsidRPr="001630D0">
        <w:rPr>
          <w:rFonts w:ascii="Arial" w:hAnsi="Arial" w:cs="Arial"/>
          <w:color w:val="000000"/>
          <w:spacing w:val="-3"/>
        </w:rPr>
        <w:t xml:space="preserve">и экстремизма, а также минимизации и (или) ликвидации последствий </w:t>
      </w:r>
      <w:r w:rsidRPr="001630D0">
        <w:rPr>
          <w:rFonts w:ascii="Arial" w:hAnsi="Arial" w:cs="Arial"/>
          <w:color w:val="000000"/>
          <w:spacing w:val="-2"/>
        </w:rPr>
        <w:t>проявления терроризма и экстремизма</w:t>
      </w:r>
      <w:r w:rsidR="00817D28">
        <w:rPr>
          <w:rFonts w:ascii="Arial" w:hAnsi="Arial" w:cs="Arial"/>
          <w:color w:val="000000"/>
          <w:spacing w:val="-2"/>
        </w:rPr>
        <w:t xml:space="preserve"> </w:t>
      </w:r>
      <w:r w:rsidRPr="001630D0">
        <w:rPr>
          <w:rFonts w:ascii="Arial" w:hAnsi="Arial" w:cs="Arial"/>
          <w:color w:val="000000"/>
          <w:spacing w:val="-2"/>
        </w:rPr>
        <w:t>на территория Порогского муниципального об</w:t>
      </w:r>
      <w:r w:rsidRPr="001630D0">
        <w:rPr>
          <w:rFonts w:ascii="Arial" w:hAnsi="Arial" w:cs="Arial"/>
          <w:color w:val="000000"/>
          <w:spacing w:val="-4"/>
        </w:rPr>
        <w:t xml:space="preserve">разования», утвержденным постановлением администрации Порогского муниципального образования № 38 от 22.07.2010 г., </w:t>
      </w:r>
      <w:r w:rsidRPr="001630D0">
        <w:rPr>
          <w:rFonts w:ascii="Arial" w:hAnsi="Arial" w:cs="Arial"/>
          <w:color w:val="000000"/>
        </w:rPr>
        <w:t>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w:t>
      </w:r>
      <w:r w:rsidRPr="001630D0">
        <w:rPr>
          <w:rFonts w:ascii="Arial" w:hAnsi="Arial" w:cs="Arial"/>
          <w:i/>
          <w:iCs/>
          <w:color w:val="000000"/>
        </w:rPr>
        <w:t xml:space="preserve"> </w:t>
      </w:r>
      <w:r w:rsidRPr="001630D0">
        <w:rPr>
          <w:rFonts w:ascii="Arial" w:hAnsi="Arial" w:cs="Arial"/>
          <w:color w:val="000000"/>
          <w:spacing w:val="1"/>
        </w:rPr>
        <w:t xml:space="preserve">(или) ликвидации </w:t>
      </w:r>
      <w:r w:rsidRPr="001630D0">
        <w:rPr>
          <w:rFonts w:ascii="Arial" w:hAnsi="Arial" w:cs="Arial"/>
          <w:color w:val="000000"/>
          <w:spacing w:val="1"/>
        </w:rPr>
        <w:lastRenderedPageBreak/>
        <w:t>последствий проявления терроризма и экстремизма на территории муниципального образования.</w:t>
      </w:r>
    </w:p>
    <w:p w:rsidR="004A4EA5" w:rsidRPr="001630D0" w:rsidRDefault="004A4EA5" w:rsidP="004E7549">
      <w:pPr>
        <w:shd w:val="clear" w:color="auto" w:fill="FFFFFF"/>
        <w:tabs>
          <w:tab w:val="left" w:pos="5220"/>
          <w:tab w:val="left" w:leader="underscore" w:pos="6413"/>
          <w:tab w:val="left" w:pos="7740"/>
        </w:tabs>
        <w:ind w:right="-29" w:firstLine="709"/>
        <w:jc w:val="both"/>
        <w:rPr>
          <w:rFonts w:ascii="Arial" w:hAnsi="Arial" w:cs="Arial"/>
          <w:color w:val="000000"/>
        </w:rPr>
      </w:pPr>
    </w:p>
    <w:p w:rsidR="004A4EA5" w:rsidRPr="001630D0" w:rsidRDefault="004A4EA5" w:rsidP="004E7549">
      <w:pPr>
        <w:ind w:firstLine="709"/>
        <w:jc w:val="both"/>
        <w:rPr>
          <w:rFonts w:ascii="Arial" w:hAnsi="Arial" w:cs="Arial"/>
          <w:color w:val="000000"/>
        </w:rPr>
      </w:pPr>
      <w:r w:rsidRPr="001630D0">
        <w:rPr>
          <w:rFonts w:ascii="Arial" w:hAnsi="Arial" w:cs="Arial"/>
          <w:color w:val="000000"/>
        </w:rPr>
        <w:t>2. Оценка исходной ситуации</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 13, 29).</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 xml:space="preserve">Федеральный закон </w:t>
      </w:r>
      <w:r w:rsidRPr="001630D0">
        <w:rPr>
          <w:rFonts w:ascii="Arial" w:hAnsi="Arial" w:cs="Arial"/>
          <w:color w:val="000000"/>
          <w:spacing w:val="2"/>
        </w:rPr>
        <w:t xml:space="preserve">«О противодействии терроризму» </w:t>
      </w:r>
      <w:r w:rsidRPr="001630D0">
        <w:rPr>
          <w:rFonts w:ascii="Arial" w:hAnsi="Arial" w:cs="Arial"/>
          <w:color w:val="000000"/>
        </w:rPr>
        <w:t>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В Федеральном законе «О противодействии экстремистской деятельности» закреплены основные положения государственной политики противодействия всем формам экстремистской деятельности, устанавливаются меры ответственности (уголовной, административной и гражданско-правовой) за ее осуществление, а также предусматривается осуществление комплекса профилактических мер по предупреждению действий экстремистского характера.</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Основными причинами распространения и активизации терроризма являются:</w:t>
      </w:r>
    </w:p>
    <w:p w:rsidR="004A4EA5" w:rsidRPr="001630D0" w:rsidRDefault="004A4EA5" w:rsidP="004E7549">
      <w:pPr>
        <w:pStyle w:val="11"/>
        <w:spacing w:after="0" w:line="240" w:lineRule="auto"/>
        <w:ind w:left="0" w:firstLine="709"/>
        <w:jc w:val="both"/>
        <w:rPr>
          <w:rFonts w:ascii="Arial" w:hAnsi="Arial" w:cs="Arial"/>
          <w:color w:val="000000"/>
          <w:sz w:val="24"/>
          <w:szCs w:val="24"/>
        </w:rPr>
      </w:pPr>
      <w:r w:rsidRPr="001630D0">
        <w:rPr>
          <w:rFonts w:ascii="Arial" w:hAnsi="Arial" w:cs="Arial"/>
          <w:color w:val="000000"/>
          <w:sz w:val="24"/>
          <w:szCs w:val="24"/>
        </w:rPr>
        <w:t>- длительные периоды социально-экономической нестабильности, сопровождающиеся, с одной стороны, социальной дифференциацией граждан, ожесточенной борьбой за власть, усилением социальных противоречий, растущей преступностью, а с другой - низкой эффективностью работы государственного аппарата и правоохранительных органов, отсутствием надежных механизмов правовой защиты населения;</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 распад единого государства и усиление сепаратизма и национализма;</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 глубокий системный кризис, обусловленный объективными трудностями перехода к рынку и охвативший все сферы жизни общества, следствием чего являются ухудшение социально-экономического положения населения, увеличение доли маргинализированных и люмпенизированных слоев, нарастание социальной напряженности в обществе;</w:t>
      </w:r>
    </w:p>
    <w:p w:rsidR="004A4EA5" w:rsidRPr="001630D0" w:rsidRDefault="00817D28" w:rsidP="004E7549">
      <w:pPr>
        <w:jc w:val="both"/>
        <w:rPr>
          <w:rFonts w:ascii="Arial" w:hAnsi="Arial" w:cs="Arial"/>
          <w:color w:val="000000"/>
        </w:rPr>
      </w:pPr>
      <w:r>
        <w:rPr>
          <w:rFonts w:ascii="Arial" w:hAnsi="Arial" w:cs="Arial"/>
          <w:color w:val="000000"/>
        </w:rPr>
        <w:t xml:space="preserve"> </w:t>
      </w:r>
      <w:r w:rsidR="004A4EA5" w:rsidRPr="001630D0">
        <w:rPr>
          <w:rFonts w:ascii="Arial" w:hAnsi="Arial" w:cs="Arial"/>
          <w:color w:val="000000"/>
        </w:rPr>
        <w:t>- усиление борьбы за власть политических партий и общественных объединений;</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 недостаточная работа правоохранительных и социальных государственных и общественных органов по защите прав граждан, в том числе прав религиозных и этнических меньшинств;</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 слабость демократических институтов, необработанность антиэкстремистской правоприменительной практики;</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 отсутствие надежного контроля за въездом-выездом из России и сохраняющаяся "прозрачность" ее границ, нерешенность проблем мигрантов, беженцев и вынужденных переселенцев;</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 эскалация терроризма и политического насилия в зарубежных странах, что не может не влиять на ситуацию в России;</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 рост тенденций к разрешению возникших противоречий и конфликтов силовыми способами, наличие в стране нелегального рынка оружия и относительная легкость его приобретения;</w:t>
      </w:r>
    </w:p>
    <w:p w:rsidR="004A4EA5" w:rsidRPr="001630D0" w:rsidRDefault="004A4EA5" w:rsidP="004E7549">
      <w:pPr>
        <w:ind w:firstLine="709"/>
        <w:jc w:val="both"/>
        <w:rPr>
          <w:rFonts w:ascii="Arial" w:hAnsi="Arial" w:cs="Arial"/>
          <w:color w:val="000000"/>
        </w:rPr>
      </w:pPr>
      <w:r w:rsidRPr="001630D0">
        <w:rPr>
          <w:rFonts w:ascii="Arial" w:hAnsi="Arial" w:cs="Arial"/>
          <w:color w:val="000000"/>
        </w:rPr>
        <w:t>- усиление социальных противоречий под влиянием растущей криминализации общества, политизация уголовной преступности, национальная окрашенность ряда криминальных группировок;</w:t>
      </w:r>
    </w:p>
    <w:p w:rsidR="004A4EA5" w:rsidRPr="001630D0" w:rsidRDefault="004A4EA5" w:rsidP="004E7549">
      <w:pPr>
        <w:ind w:firstLine="379"/>
        <w:jc w:val="both"/>
        <w:rPr>
          <w:rFonts w:ascii="Arial" w:hAnsi="Arial" w:cs="Arial"/>
          <w:color w:val="000000"/>
        </w:rPr>
      </w:pPr>
      <w:r w:rsidRPr="001630D0">
        <w:rPr>
          <w:rFonts w:ascii="Arial" w:hAnsi="Arial" w:cs="Arial"/>
          <w:color w:val="000000"/>
        </w:rPr>
        <w:lastRenderedPageBreak/>
        <w:t>- снижение эффективности функционирования защитных механизмов в сфере нравственности, крушение привычных мировоззренческих идеологических и духовных ориентиров;</w:t>
      </w:r>
    </w:p>
    <w:p w:rsidR="004A4EA5" w:rsidRPr="001630D0" w:rsidRDefault="004A4EA5" w:rsidP="004E7549">
      <w:pPr>
        <w:ind w:firstLine="379"/>
        <w:jc w:val="both"/>
        <w:rPr>
          <w:rFonts w:ascii="Arial" w:hAnsi="Arial" w:cs="Arial"/>
          <w:color w:val="000000"/>
        </w:rPr>
      </w:pPr>
      <w:r w:rsidRPr="001630D0">
        <w:rPr>
          <w:rFonts w:ascii="Arial" w:hAnsi="Arial" w:cs="Arial"/>
          <w:color w:val="000000"/>
        </w:rPr>
        <w:t>- падение авторитета власти и закона, веры в способность и возможность позитивных изменений, низкий уровень политической культуры в обществе, правовой нигилизм граждан и др.</w:t>
      </w:r>
    </w:p>
    <w:p w:rsidR="004A4EA5" w:rsidRPr="001630D0" w:rsidRDefault="004A4EA5" w:rsidP="004E7549">
      <w:pPr>
        <w:ind w:firstLine="379"/>
        <w:jc w:val="both"/>
        <w:rPr>
          <w:rFonts w:ascii="Arial" w:hAnsi="Arial" w:cs="Arial"/>
          <w:color w:val="000000"/>
        </w:rPr>
      </w:pPr>
      <w:r w:rsidRPr="001630D0">
        <w:rPr>
          <w:rFonts w:ascii="Arial" w:hAnsi="Arial" w:cs="Arial"/>
          <w:color w:val="000000"/>
        </w:rPr>
        <w:t>Поскольку одной из причин обострения экстремизма является нерешенность социальных, в том числе национальных и религиозных, проблем, особенно тех, которые имеют для данной национально-этнической группы бытийное значение и связаны с ее самооценкой и самореализацией, с ее духовностью, фундаментальными ценностями, традициями и обычаями, для сокращения социальной базы терроризма требуется создание условий для их решения.</w:t>
      </w:r>
    </w:p>
    <w:p w:rsidR="004A4EA5" w:rsidRPr="001630D0" w:rsidRDefault="004A4EA5" w:rsidP="004E7549">
      <w:pPr>
        <w:ind w:firstLine="379"/>
        <w:jc w:val="both"/>
        <w:rPr>
          <w:rFonts w:ascii="Arial" w:hAnsi="Arial" w:cs="Arial"/>
          <w:color w:val="000000"/>
        </w:rPr>
      </w:pPr>
      <w:r w:rsidRPr="001630D0">
        <w:rPr>
          <w:rFonts w:ascii="Arial" w:hAnsi="Arial" w:cs="Arial"/>
          <w:color w:val="000000"/>
        </w:rPr>
        <w:t>Важнейшими,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информационно-политических мероприятий.</w:t>
      </w:r>
    </w:p>
    <w:p w:rsidR="004A4EA5" w:rsidRPr="001630D0" w:rsidRDefault="004A4EA5" w:rsidP="004E7549">
      <w:pPr>
        <w:ind w:firstLine="379"/>
        <w:jc w:val="both"/>
        <w:rPr>
          <w:rFonts w:ascii="Arial" w:hAnsi="Arial" w:cs="Arial"/>
          <w:color w:val="000000"/>
        </w:rPr>
      </w:pPr>
      <w:r w:rsidRPr="001630D0">
        <w:rPr>
          <w:rFonts w:ascii="Arial" w:hAnsi="Arial" w:cs="Arial"/>
          <w:color w:val="000000"/>
        </w:rPr>
        <w:t>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 дальнейшее развитие нормативно-правовой базы о недопустимости и запрете возбуждения религиозной, национальной вражды с учетом международного опыта законодательного регулирования противодействия терроризму.</w:t>
      </w:r>
    </w:p>
    <w:p w:rsidR="004A4EA5" w:rsidRPr="001630D0" w:rsidRDefault="004A4EA5" w:rsidP="004E7549">
      <w:pPr>
        <w:ind w:firstLine="379"/>
        <w:jc w:val="both"/>
        <w:rPr>
          <w:rFonts w:ascii="Arial" w:hAnsi="Arial" w:cs="Arial"/>
          <w:color w:val="000000"/>
        </w:rPr>
      </w:pPr>
      <w:r w:rsidRPr="001630D0">
        <w:rPr>
          <w:rFonts w:ascii="Arial" w:hAnsi="Arial" w:cs="Arial"/>
          <w:color w:val="000000"/>
        </w:rPr>
        <w:t>Наиболее важным и ответственным компонентом всей антитеррористической деятельности на территории Порогского муниципального образования являются вскрытие и устранение причин и условий, порождающих терроризм, разработка мер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w:t>
      </w:r>
    </w:p>
    <w:p w:rsidR="004A4EA5" w:rsidRPr="001630D0" w:rsidRDefault="004A4EA5" w:rsidP="004E7549">
      <w:pPr>
        <w:ind w:firstLine="379"/>
        <w:jc w:val="both"/>
        <w:rPr>
          <w:rFonts w:ascii="Arial" w:hAnsi="Arial" w:cs="Arial"/>
          <w:color w:val="000000"/>
        </w:rPr>
      </w:pPr>
    </w:p>
    <w:p w:rsidR="004A4EA5" w:rsidRDefault="00D42C4D" w:rsidP="004E7549">
      <w:pPr>
        <w:pStyle w:val="a7"/>
        <w:numPr>
          <w:ilvl w:val="1"/>
          <w:numId w:val="7"/>
        </w:numPr>
        <w:tabs>
          <w:tab w:val="center" w:pos="4607"/>
          <w:tab w:val="right" w:pos="9214"/>
        </w:tabs>
        <w:spacing w:after="0" w:line="240" w:lineRule="auto"/>
        <w:ind w:left="0" w:firstLine="379"/>
        <w:jc w:val="center"/>
        <w:rPr>
          <w:rFonts w:ascii="Arial" w:hAnsi="Arial" w:cs="Arial"/>
          <w:color w:val="000000"/>
          <w:sz w:val="24"/>
        </w:rPr>
      </w:pPr>
      <w:r w:rsidRPr="00D42C4D">
        <w:rPr>
          <w:rFonts w:ascii="Arial" w:hAnsi="Arial" w:cs="Arial"/>
          <w:color w:val="000000"/>
          <w:sz w:val="24"/>
        </w:rPr>
        <w:t>УПРАВЛЕНИЕ ПРОГРАММОЙ</w:t>
      </w:r>
    </w:p>
    <w:p w:rsidR="00D42C4D" w:rsidRPr="00D42C4D" w:rsidRDefault="00D42C4D" w:rsidP="004E7549">
      <w:pPr>
        <w:pStyle w:val="a7"/>
        <w:tabs>
          <w:tab w:val="center" w:pos="4607"/>
          <w:tab w:val="right" w:pos="9214"/>
        </w:tabs>
        <w:spacing w:after="0" w:line="240" w:lineRule="auto"/>
        <w:ind w:left="0" w:firstLine="379"/>
        <w:rPr>
          <w:rFonts w:ascii="Arial" w:hAnsi="Arial" w:cs="Arial"/>
          <w:color w:val="000000"/>
          <w:sz w:val="24"/>
        </w:rPr>
      </w:pPr>
    </w:p>
    <w:p w:rsidR="004A4EA5" w:rsidRPr="001630D0" w:rsidRDefault="004A4EA5" w:rsidP="004E7549">
      <w:pPr>
        <w:ind w:firstLine="379"/>
        <w:jc w:val="both"/>
        <w:rPr>
          <w:rFonts w:ascii="Arial" w:hAnsi="Arial" w:cs="Arial"/>
          <w:color w:val="000000"/>
        </w:rPr>
      </w:pPr>
      <w:r w:rsidRPr="001630D0">
        <w:rPr>
          <w:rFonts w:ascii="Arial" w:hAnsi="Arial" w:cs="Arial"/>
          <w:color w:val="000000"/>
        </w:rPr>
        <w:t xml:space="preserve"> </w:t>
      </w:r>
      <w:r w:rsidRPr="001630D0">
        <w:rPr>
          <w:rFonts w:ascii="Arial" w:hAnsi="Arial" w:cs="Arial"/>
          <w:color w:val="000000"/>
        </w:rPr>
        <w:tab/>
        <w:t>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терроризму и профилактике экстремизма на территории Порогского муниципального образования. Координацию деятельности по противодействию терроризму и экстремизму, анализ и оценку эффективности исполнения Программы осуществляет администрация Порогского муниципального образования.</w:t>
      </w:r>
    </w:p>
    <w:p w:rsidR="004A4EA5" w:rsidRPr="001630D0" w:rsidRDefault="004A4EA5" w:rsidP="00D42C4D">
      <w:pPr>
        <w:shd w:val="clear" w:color="auto" w:fill="FFFFFF"/>
        <w:tabs>
          <w:tab w:val="left" w:pos="5220"/>
          <w:tab w:val="left" w:pos="7740"/>
        </w:tabs>
        <w:ind w:right="-29" w:firstLine="218"/>
        <w:jc w:val="both"/>
        <w:rPr>
          <w:rFonts w:ascii="Arial" w:hAnsi="Arial" w:cs="Arial"/>
          <w:color w:val="000000"/>
          <w:spacing w:val="-1"/>
        </w:rPr>
      </w:pPr>
    </w:p>
    <w:p w:rsidR="00D42C4D" w:rsidRDefault="00D42C4D" w:rsidP="00A45E77">
      <w:pPr>
        <w:pStyle w:val="a7"/>
        <w:numPr>
          <w:ilvl w:val="1"/>
          <w:numId w:val="7"/>
        </w:numPr>
        <w:shd w:val="clear" w:color="auto" w:fill="FFFFFF"/>
        <w:tabs>
          <w:tab w:val="left" w:pos="5220"/>
          <w:tab w:val="left" w:pos="7740"/>
        </w:tabs>
        <w:spacing w:after="0" w:line="240" w:lineRule="auto"/>
        <w:ind w:right="-29"/>
        <w:jc w:val="center"/>
        <w:rPr>
          <w:rFonts w:ascii="Arial" w:hAnsi="Arial" w:cs="Arial"/>
          <w:color w:val="000000"/>
          <w:spacing w:val="-1"/>
        </w:rPr>
      </w:pPr>
      <w:r w:rsidRPr="00D42C4D">
        <w:rPr>
          <w:rFonts w:ascii="Arial" w:hAnsi="Arial" w:cs="Arial"/>
          <w:color w:val="000000"/>
          <w:spacing w:val="-1"/>
        </w:rPr>
        <w:t>ПАСПОРТ</w:t>
      </w:r>
    </w:p>
    <w:p w:rsidR="00A45E77" w:rsidRPr="00A45E77" w:rsidRDefault="00A45E77" w:rsidP="00A45E77">
      <w:pPr>
        <w:pStyle w:val="a7"/>
        <w:shd w:val="clear" w:color="auto" w:fill="FFFFFF"/>
        <w:tabs>
          <w:tab w:val="left" w:pos="5220"/>
          <w:tab w:val="left" w:pos="7740"/>
        </w:tabs>
        <w:spacing w:after="0" w:line="240" w:lineRule="auto"/>
        <w:ind w:left="1440" w:right="-29"/>
        <w:jc w:val="both"/>
        <w:rPr>
          <w:rFonts w:ascii="Arial" w:hAnsi="Arial" w:cs="Arial"/>
          <w:color w:val="000000"/>
          <w:spacing w:val="-1"/>
          <w:sz w:val="24"/>
          <w:szCs w:val="24"/>
        </w:rPr>
      </w:pPr>
    </w:p>
    <w:p w:rsidR="004A4EA5" w:rsidRPr="001630D0" w:rsidRDefault="004A4EA5" w:rsidP="00A45E77">
      <w:pPr>
        <w:shd w:val="clear" w:color="auto" w:fill="FFFFFF"/>
        <w:tabs>
          <w:tab w:val="left" w:pos="5220"/>
          <w:tab w:val="left" w:pos="7740"/>
          <w:tab w:val="left" w:leader="underscore" w:pos="9773"/>
        </w:tabs>
        <w:ind w:right="-28" w:firstLine="709"/>
        <w:jc w:val="both"/>
        <w:rPr>
          <w:rFonts w:ascii="Arial" w:hAnsi="Arial" w:cs="Arial"/>
          <w:color w:val="000000"/>
          <w:spacing w:val="-1"/>
        </w:rPr>
      </w:pPr>
      <w:r w:rsidRPr="001630D0">
        <w:rPr>
          <w:rFonts w:ascii="Arial" w:hAnsi="Arial" w:cs="Arial"/>
          <w:color w:val="000000"/>
          <w:spacing w:val="-4"/>
        </w:rPr>
        <w:t xml:space="preserve"> подпрограммы по профилактике терроризма и экстремизма, а также минимизации и (или) ликвидации по</w:t>
      </w:r>
      <w:r w:rsidRPr="001630D0">
        <w:rPr>
          <w:rFonts w:ascii="Arial" w:hAnsi="Arial" w:cs="Arial"/>
          <w:color w:val="000000"/>
          <w:spacing w:val="-5"/>
        </w:rPr>
        <w:t xml:space="preserve">следствий проявлений терроризма и экстремизма на территории Порогского муниципального образования </w:t>
      </w:r>
      <w:r w:rsidRPr="001630D0">
        <w:rPr>
          <w:rFonts w:ascii="Arial" w:hAnsi="Arial" w:cs="Arial"/>
          <w:color w:val="000000"/>
          <w:spacing w:val="-1"/>
        </w:rPr>
        <w:t>на период</w:t>
      </w:r>
      <w:r w:rsidRPr="001630D0">
        <w:rPr>
          <w:rFonts w:ascii="Arial" w:hAnsi="Arial" w:cs="Arial"/>
          <w:b/>
          <w:bCs/>
          <w:color w:val="000000"/>
          <w:spacing w:val="-1"/>
        </w:rPr>
        <w:t xml:space="preserve"> </w:t>
      </w:r>
      <w:r w:rsidRPr="001630D0">
        <w:rPr>
          <w:rFonts w:ascii="Arial" w:hAnsi="Arial" w:cs="Arial"/>
          <w:color w:val="000000"/>
          <w:spacing w:val="-1"/>
        </w:rPr>
        <w:t>2018год</w:t>
      </w:r>
    </w:p>
    <w:p w:rsidR="004A4EA5" w:rsidRPr="001630D0" w:rsidRDefault="004A4EA5" w:rsidP="004A4EA5">
      <w:pPr>
        <w:shd w:val="clear" w:color="auto" w:fill="FFFFFF"/>
        <w:tabs>
          <w:tab w:val="left" w:pos="5220"/>
          <w:tab w:val="left" w:pos="7740"/>
          <w:tab w:val="left" w:leader="underscore" w:pos="9773"/>
        </w:tabs>
        <w:ind w:right="-29" w:firstLine="218"/>
        <w:jc w:val="center"/>
        <w:rPr>
          <w:rFonts w:ascii="Arial" w:hAnsi="Arial" w:cs="Arial"/>
          <w:color w:val="000000"/>
          <w:spacing w:val="-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087"/>
      </w:tblGrid>
      <w:tr w:rsidR="004A4EA5" w:rsidRPr="00A45E77" w:rsidTr="00A45E77">
        <w:tc>
          <w:tcPr>
            <w:tcW w:w="2802"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left" w:pos="7740"/>
              </w:tabs>
              <w:ind w:right="-29" w:firstLine="218"/>
              <w:jc w:val="center"/>
              <w:rPr>
                <w:rFonts w:ascii="Courier New" w:hAnsi="Courier New" w:cs="Courier New"/>
                <w:color w:val="000000"/>
                <w:sz w:val="22"/>
                <w:szCs w:val="22"/>
              </w:rPr>
            </w:pPr>
            <w:r w:rsidRPr="00A45E77">
              <w:rPr>
                <w:rFonts w:ascii="Courier New" w:hAnsi="Courier New" w:cs="Courier New"/>
                <w:color w:val="000000"/>
                <w:spacing w:val="4"/>
                <w:sz w:val="22"/>
                <w:szCs w:val="22"/>
              </w:rPr>
              <w:t xml:space="preserve">Наименование муниципальной </w:t>
            </w:r>
            <w:r w:rsidRPr="00A45E77">
              <w:rPr>
                <w:rFonts w:ascii="Courier New" w:hAnsi="Courier New" w:cs="Courier New"/>
                <w:color w:val="000000"/>
                <w:spacing w:val="8"/>
                <w:sz w:val="22"/>
                <w:szCs w:val="22"/>
              </w:rPr>
              <w:t>программы</w:t>
            </w:r>
          </w:p>
        </w:tc>
        <w:tc>
          <w:tcPr>
            <w:tcW w:w="7087"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left" w:pos="7740"/>
              </w:tabs>
              <w:ind w:right="-29" w:firstLine="218"/>
              <w:rPr>
                <w:rFonts w:ascii="Courier New" w:hAnsi="Courier New" w:cs="Courier New"/>
                <w:color w:val="000000"/>
                <w:sz w:val="22"/>
                <w:szCs w:val="22"/>
              </w:rPr>
            </w:pPr>
            <w:r w:rsidRPr="00A45E77">
              <w:rPr>
                <w:rFonts w:ascii="Courier New" w:hAnsi="Courier New" w:cs="Courier New"/>
                <w:color w:val="000000"/>
                <w:spacing w:val="1"/>
                <w:sz w:val="22"/>
                <w:szCs w:val="22"/>
              </w:rPr>
              <w:t>Подпрограмма по профилактике терроризма и экстремизма, а также ми</w:t>
            </w:r>
            <w:r w:rsidRPr="00A45E77">
              <w:rPr>
                <w:rFonts w:ascii="Courier New" w:hAnsi="Courier New" w:cs="Courier New"/>
                <w:color w:val="000000"/>
                <w:spacing w:val="-1"/>
                <w:sz w:val="22"/>
                <w:szCs w:val="22"/>
              </w:rPr>
              <w:t>нимизации и (или) ликвидации последствий проявлений терроризма и экстремизма на территории муниципального образования на период 2018 год</w:t>
            </w:r>
          </w:p>
        </w:tc>
      </w:tr>
      <w:tr w:rsidR="004A4EA5" w:rsidRPr="00A45E77" w:rsidTr="00A45E77">
        <w:tc>
          <w:tcPr>
            <w:tcW w:w="2802"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left" w:pos="7740"/>
              </w:tabs>
              <w:ind w:right="-29" w:firstLine="218"/>
              <w:jc w:val="center"/>
              <w:rPr>
                <w:rFonts w:ascii="Courier New" w:hAnsi="Courier New" w:cs="Courier New"/>
                <w:color w:val="000000"/>
                <w:sz w:val="22"/>
                <w:szCs w:val="22"/>
              </w:rPr>
            </w:pPr>
            <w:r w:rsidRPr="00A45E77">
              <w:rPr>
                <w:rFonts w:ascii="Courier New" w:hAnsi="Courier New" w:cs="Courier New"/>
                <w:color w:val="000000"/>
                <w:spacing w:val="5"/>
                <w:sz w:val="22"/>
                <w:szCs w:val="22"/>
              </w:rPr>
              <w:t>Основание разработки Программы</w:t>
            </w:r>
          </w:p>
        </w:tc>
        <w:tc>
          <w:tcPr>
            <w:tcW w:w="7087"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left" w:pos="7740"/>
              </w:tabs>
              <w:ind w:right="-29" w:firstLine="218"/>
              <w:rPr>
                <w:rFonts w:ascii="Courier New" w:hAnsi="Courier New" w:cs="Courier New"/>
                <w:color w:val="000000"/>
                <w:spacing w:val="-4"/>
                <w:sz w:val="22"/>
                <w:szCs w:val="22"/>
              </w:rPr>
            </w:pPr>
            <w:r w:rsidRPr="00A45E77">
              <w:rPr>
                <w:rFonts w:ascii="Courier New" w:hAnsi="Courier New" w:cs="Courier New"/>
                <w:color w:val="000000"/>
                <w:spacing w:val="2"/>
                <w:sz w:val="22"/>
                <w:szCs w:val="22"/>
              </w:rPr>
              <w:t xml:space="preserve">Федеральным законом от 25.07.2002г. № 114-ФЗ «О </w:t>
            </w:r>
            <w:r w:rsidRPr="00A45E77">
              <w:rPr>
                <w:rFonts w:ascii="Courier New" w:hAnsi="Courier New" w:cs="Courier New"/>
                <w:color w:val="000000"/>
                <w:spacing w:val="1"/>
                <w:sz w:val="22"/>
                <w:szCs w:val="22"/>
              </w:rPr>
              <w:t xml:space="preserve">противодействии экстремистской деятельности», Федеральным законом от </w:t>
            </w:r>
            <w:r w:rsidRPr="00A45E77">
              <w:rPr>
                <w:rFonts w:ascii="Courier New" w:hAnsi="Courier New" w:cs="Courier New"/>
                <w:color w:val="000000"/>
                <w:spacing w:val="2"/>
                <w:sz w:val="22"/>
                <w:szCs w:val="22"/>
              </w:rPr>
              <w:t xml:space="preserve">06.03.2006г. № 35-ФЗ «О противодействии терроризму», </w:t>
            </w:r>
            <w:r w:rsidRPr="00A45E77">
              <w:rPr>
                <w:rFonts w:ascii="Courier New" w:hAnsi="Courier New" w:cs="Courier New"/>
                <w:color w:val="000000"/>
                <w:sz w:val="22"/>
                <w:szCs w:val="22"/>
              </w:rPr>
              <w:t xml:space="preserve">п. 7.1 части 1 ст. 14 </w:t>
            </w:r>
            <w:r w:rsidRPr="00A45E77">
              <w:rPr>
                <w:rFonts w:ascii="Courier New" w:hAnsi="Courier New" w:cs="Courier New"/>
                <w:color w:val="000000"/>
                <w:spacing w:val="2"/>
                <w:sz w:val="22"/>
                <w:szCs w:val="22"/>
              </w:rPr>
              <w:t xml:space="preserve">Федеральным законом от 06.10.2003г. №131-ФЗ «Об общих принципах организации местного самоуправления в Российской Федерации», Концепцией противодействия терроризму в Российской Федерации, </w:t>
            </w:r>
            <w:r w:rsidRPr="00A45E77">
              <w:rPr>
                <w:rFonts w:ascii="Courier New" w:hAnsi="Courier New" w:cs="Courier New"/>
                <w:color w:val="000000"/>
                <w:spacing w:val="1"/>
                <w:sz w:val="22"/>
                <w:szCs w:val="22"/>
              </w:rPr>
              <w:t xml:space="preserve">Уставом </w:t>
            </w:r>
            <w:r w:rsidRPr="00A45E77">
              <w:rPr>
                <w:rFonts w:ascii="Courier New" w:hAnsi="Courier New" w:cs="Courier New"/>
                <w:color w:val="000000"/>
                <w:spacing w:val="1"/>
                <w:sz w:val="22"/>
                <w:szCs w:val="22"/>
              </w:rPr>
              <w:lastRenderedPageBreak/>
              <w:t>Порогского муниципального образования</w:t>
            </w:r>
            <w:r w:rsidRPr="00A45E77">
              <w:rPr>
                <w:rFonts w:ascii="Courier New" w:hAnsi="Courier New" w:cs="Courier New"/>
                <w:i/>
                <w:iCs/>
                <w:color w:val="000000"/>
                <w:sz w:val="22"/>
                <w:szCs w:val="22"/>
              </w:rPr>
              <w:t xml:space="preserve">, </w:t>
            </w:r>
            <w:r w:rsidRPr="00A45E77">
              <w:rPr>
                <w:rFonts w:ascii="Courier New" w:hAnsi="Courier New" w:cs="Courier New"/>
                <w:color w:val="000000"/>
                <w:spacing w:val="-1"/>
                <w:sz w:val="22"/>
                <w:szCs w:val="22"/>
              </w:rPr>
              <w:t>Положением</w:t>
            </w:r>
            <w:r w:rsidRPr="00A45E77">
              <w:rPr>
                <w:rFonts w:ascii="Courier New" w:hAnsi="Courier New" w:cs="Courier New"/>
                <w:b/>
                <w:bCs/>
                <w:color w:val="000000"/>
                <w:spacing w:val="-1"/>
                <w:sz w:val="22"/>
                <w:szCs w:val="22"/>
              </w:rPr>
              <w:t xml:space="preserve"> «</w:t>
            </w:r>
            <w:r w:rsidRPr="00A45E77">
              <w:rPr>
                <w:rFonts w:ascii="Courier New" w:hAnsi="Courier New" w:cs="Courier New"/>
                <w:color w:val="000000"/>
                <w:spacing w:val="-4"/>
                <w:sz w:val="22"/>
                <w:szCs w:val="22"/>
              </w:rPr>
              <w:t xml:space="preserve">Об участии в профилактике терроризма </w:t>
            </w:r>
            <w:r w:rsidRPr="00A45E77">
              <w:rPr>
                <w:rFonts w:ascii="Courier New" w:hAnsi="Courier New" w:cs="Courier New"/>
                <w:color w:val="000000"/>
                <w:spacing w:val="-3"/>
                <w:sz w:val="22"/>
                <w:szCs w:val="22"/>
              </w:rPr>
              <w:t xml:space="preserve">и экстремизма, а также минимизации и (или) ликвидации последствий </w:t>
            </w:r>
            <w:r w:rsidRPr="00A45E77">
              <w:rPr>
                <w:rFonts w:ascii="Courier New" w:hAnsi="Courier New" w:cs="Courier New"/>
                <w:color w:val="000000"/>
                <w:spacing w:val="-2"/>
                <w:sz w:val="22"/>
                <w:szCs w:val="22"/>
              </w:rPr>
              <w:t>проявления терроризма и экстремизма на территория Порогского муниципального об</w:t>
            </w:r>
            <w:r w:rsidRPr="00A45E77">
              <w:rPr>
                <w:rFonts w:ascii="Courier New" w:hAnsi="Courier New" w:cs="Courier New"/>
                <w:color w:val="000000"/>
                <w:spacing w:val="-4"/>
                <w:sz w:val="22"/>
                <w:szCs w:val="22"/>
              </w:rPr>
              <w:t>разования», утвержденным постановлением администрации Порогского муниципального образования №</w:t>
            </w:r>
            <w:r w:rsidR="00817D28">
              <w:rPr>
                <w:rFonts w:ascii="Courier New" w:hAnsi="Courier New" w:cs="Courier New"/>
                <w:color w:val="000000"/>
                <w:spacing w:val="-4"/>
                <w:sz w:val="22"/>
                <w:szCs w:val="22"/>
              </w:rPr>
              <w:t xml:space="preserve"> </w:t>
            </w:r>
            <w:r w:rsidRPr="00A45E77">
              <w:rPr>
                <w:rFonts w:ascii="Courier New" w:hAnsi="Courier New" w:cs="Courier New"/>
                <w:color w:val="000000"/>
                <w:spacing w:val="-4"/>
                <w:sz w:val="22"/>
                <w:szCs w:val="22"/>
              </w:rPr>
              <w:t xml:space="preserve">от </w:t>
            </w:r>
          </w:p>
          <w:p w:rsidR="004A4EA5" w:rsidRPr="00A45E77" w:rsidRDefault="004A4EA5" w:rsidP="00D42C4D">
            <w:pPr>
              <w:shd w:val="clear" w:color="auto" w:fill="FFFFFF"/>
              <w:tabs>
                <w:tab w:val="left" w:pos="5220"/>
                <w:tab w:val="left" w:pos="7740"/>
              </w:tabs>
              <w:ind w:right="-29" w:firstLine="218"/>
              <w:rPr>
                <w:rFonts w:ascii="Courier New" w:hAnsi="Courier New" w:cs="Courier New"/>
                <w:color w:val="000000"/>
                <w:sz w:val="22"/>
                <w:szCs w:val="22"/>
              </w:rPr>
            </w:pPr>
          </w:p>
        </w:tc>
      </w:tr>
      <w:tr w:rsidR="004A4EA5" w:rsidRPr="00A45E77" w:rsidTr="00A45E77">
        <w:tc>
          <w:tcPr>
            <w:tcW w:w="2802"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left" w:pos="7740"/>
              </w:tabs>
              <w:ind w:right="-29" w:firstLine="218"/>
              <w:jc w:val="center"/>
              <w:rPr>
                <w:rFonts w:ascii="Courier New" w:hAnsi="Courier New" w:cs="Courier New"/>
                <w:color w:val="000000"/>
                <w:sz w:val="22"/>
                <w:szCs w:val="22"/>
              </w:rPr>
            </w:pPr>
            <w:r w:rsidRPr="00A45E77">
              <w:rPr>
                <w:rFonts w:ascii="Courier New" w:hAnsi="Courier New" w:cs="Courier New"/>
                <w:color w:val="000000"/>
                <w:spacing w:val="4"/>
                <w:sz w:val="22"/>
                <w:szCs w:val="22"/>
              </w:rPr>
              <w:lastRenderedPageBreak/>
              <w:t>Цели и задачи Программы</w:t>
            </w:r>
          </w:p>
          <w:p w:rsidR="004A4EA5" w:rsidRPr="00A45E77" w:rsidRDefault="004A4EA5" w:rsidP="00D42C4D">
            <w:pPr>
              <w:shd w:val="clear" w:color="auto" w:fill="FFFFFF"/>
              <w:tabs>
                <w:tab w:val="left" w:pos="5220"/>
                <w:tab w:val="center" w:pos="5807"/>
                <w:tab w:val="left" w:pos="7740"/>
              </w:tabs>
              <w:ind w:right="-29" w:firstLine="218"/>
              <w:jc w:val="center"/>
              <w:rPr>
                <w:rFonts w:ascii="Courier New" w:hAnsi="Courier New" w:cs="Courier New"/>
                <w:color w:val="000000"/>
                <w:sz w:val="22"/>
                <w:szCs w:val="22"/>
              </w:rPr>
            </w:pPr>
            <w:r w:rsidRPr="00A45E77">
              <w:rPr>
                <w:rFonts w:ascii="Courier New" w:hAnsi="Courier New" w:cs="Courier New"/>
                <w:color w:val="000000"/>
                <w:sz w:val="22"/>
                <w:szCs w:val="22"/>
              </w:rPr>
              <w:br w:type="column"/>
            </w:r>
          </w:p>
          <w:p w:rsidR="004A4EA5" w:rsidRPr="00A45E77" w:rsidRDefault="004A4EA5" w:rsidP="00D42C4D">
            <w:pPr>
              <w:tabs>
                <w:tab w:val="left" w:pos="5220"/>
                <w:tab w:val="center" w:pos="5807"/>
                <w:tab w:val="left" w:pos="7740"/>
              </w:tabs>
              <w:ind w:right="-29" w:firstLine="218"/>
              <w:jc w:val="center"/>
              <w:rPr>
                <w:rFonts w:ascii="Courier New" w:hAnsi="Courier New" w:cs="Courier New"/>
                <w:color w:val="000000"/>
                <w:sz w:val="22"/>
                <w:szCs w:val="22"/>
              </w:rPr>
            </w:pPr>
          </w:p>
          <w:p w:rsidR="004A4EA5" w:rsidRPr="00A45E77" w:rsidRDefault="004A4EA5" w:rsidP="00D42C4D">
            <w:pPr>
              <w:rPr>
                <w:rFonts w:ascii="Courier New" w:hAnsi="Courier New" w:cs="Courier New"/>
                <w:color w:val="000000"/>
                <w:sz w:val="22"/>
                <w:szCs w:val="22"/>
              </w:rPr>
            </w:pPr>
          </w:p>
          <w:p w:rsidR="004A4EA5" w:rsidRPr="00A45E77" w:rsidRDefault="004A4EA5" w:rsidP="00D42C4D">
            <w:pPr>
              <w:rPr>
                <w:rFonts w:ascii="Courier New" w:hAnsi="Courier New" w:cs="Courier New"/>
                <w:color w:val="000000"/>
                <w:sz w:val="22"/>
                <w:szCs w:val="22"/>
              </w:rPr>
            </w:pPr>
          </w:p>
          <w:p w:rsidR="004A4EA5" w:rsidRPr="00A45E77" w:rsidRDefault="004A4EA5" w:rsidP="00D42C4D">
            <w:pPr>
              <w:jc w:val="right"/>
              <w:rPr>
                <w:rFonts w:ascii="Courier New" w:hAnsi="Courier New" w:cs="Courier New"/>
                <w:color w:val="000000"/>
                <w:sz w:val="22"/>
                <w:szCs w:val="22"/>
              </w:rPr>
            </w:pPr>
          </w:p>
        </w:tc>
        <w:tc>
          <w:tcPr>
            <w:tcW w:w="7087"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left" w:pos="7740"/>
              </w:tabs>
              <w:ind w:right="-29" w:firstLine="218"/>
              <w:rPr>
                <w:rFonts w:ascii="Courier New" w:hAnsi="Courier New" w:cs="Courier New"/>
                <w:color w:val="000000"/>
                <w:spacing w:val="-2"/>
                <w:sz w:val="22"/>
                <w:szCs w:val="22"/>
              </w:rPr>
            </w:pPr>
            <w:r w:rsidRPr="00A45E77">
              <w:rPr>
                <w:rFonts w:ascii="Courier New" w:hAnsi="Courier New" w:cs="Courier New"/>
                <w:color w:val="000000"/>
                <w:spacing w:val="-2"/>
                <w:sz w:val="22"/>
                <w:szCs w:val="22"/>
              </w:rPr>
              <w:t>Цели Подпрограммы:</w:t>
            </w:r>
          </w:p>
          <w:p w:rsidR="004A4EA5" w:rsidRPr="00A45E77" w:rsidRDefault="004A4EA5" w:rsidP="00D42C4D">
            <w:pPr>
              <w:pStyle w:val="11"/>
              <w:shd w:val="clear" w:color="auto" w:fill="FFFFFF"/>
              <w:tabs>
                <w:tab w:val="left" w:pos="660"/>
                <w:tab w:val="left" w:pos="7740"/>
              </w:tabs>
              <w:spacing w:after="0" w:line="240" w:lineRule="auto"/>
              <w:ind w:left="-35" w:right="-29"/>
              <w:rPr>
                <w:rFonts w:ascii="Courier New" w:hAnsi="Courier New" w:cs="Courier New"/>
                <w:color w:val="000000"/>
                <w:spacing w:val="-1"/>
              </w:rPr>
            </w:pPr>
            <w:r w:rsidRPr="00A45E77">
              <w:rPr>
                <w:rFonts w:ascii="Courier New" w:hAnsi="Courier New" w:cs="Courier New"/>
                <w:color w:val="000000"/>
                <w:spacing w:val="-1"/>
              </w:rPr>
              <w:t>- противодействие терроризму и экстремизму и защита жизни граждан, прожи</w:t>
            </w:r>
            <w:r w:rsidRPr="00A45E77">
              <w:rPr>
                <w:rFonts w:ascii="Courier New" w:hAnsi="Courier New" w:cs="Courier New"/>
                <w:color w:val="000000"/>
              </w:rPr>
              <w:t xml:space="preserve">вающих на территории Порогского муниципального образования от террористических и экстремистских </w:t>
            </w:r>
            <w:r w:rsidRPr="00A45E77">
              <w:rPr>
                <w:rFonts w:ascii="Courier New" w:hAnsi="Courier New" w:cs="Courier New"/>
                <w:color w:val="000000"/>
                <w:spacing w:val="-1"/>
              </w:rPr>
              <w:t>актов;</w:t>
            </w:r>
          </w:p>
          <w:p w:rsidR="004A4EA5" w:rsidRPr="00A45E77" w:rsidRDefault="004A4EA5" w:rsidP="00D42C4D">
            <w:pPr>
              <w:shd w:val="clear" w:color="auto" w:fill="FFFFFF"/>
              <w:tabs>
                <w:tab w:val="left" w:pos="660"/>
                <w:tab w:val="left" w:pos="7740"/>
              </w:tabs>
              <w:ind w:right="-29" w:firstLine="75"/>
              <w:rPr>
                <w:rFonts w:ascii="Courier New" w:hAnsi="Courier New" w:cs="Courier New"/>
                <w:color w:val="000000"/>
                <w:spacing w:val="-2"/>
                <w:sz w:val="22"/>
                <w:szCs w:val="22"/>
              </w:rPr>
            </w:pPr>
            <w:r w:rsidRPr="00A45E77">
              <w:rPr>
                <w:rFonts w:ascii="Courier New" w:hAnsi="Courier New" w:cs="Courier New"/>
                <w:color w:val="000000"/>
                <w:spacing w:val="-1"/>
                <w:sz w:val="22"/>
                <w:szCs w:val="22"/>
              </w:rPr>
              <w:t>- уменьшение проявлений экстремизма и негативного отношения к лицам дру</w:t>
            </w:r>
            <w:r w:rsidRPr="00A45E77">
              <w:rPr>
                <w:rFonts w:ascii="Courier New" w:hAnsi="Courier New" w:cs="Courier New"/>
                <w:color w:val="000000"/>
                <w:spacing w:val="-2"/>
                <w:sz w:val="22"/>
                <w:szCs w:val="22"/>
              </w:rPr>
              <w:t xml:space="preserve">гих национальностей и религиозных конфессий; </w:t>
            </w:r>
          </w:p>
          <w:p w:rsidR="004A4EA5" w:rsidRPr="00A45E77" w:rsidRDefault="004A4EA5" w:rsidP="00D42C4D">
            <w:pPr>
              <w:shd w:val="clear" w:color="auto" w:fill="FFFFFF"/>
              <w:tabs>
                <w:tab w:val="left" w:pos="660"/>
                <w:tab w:val="left" w:pos="7740"/>
              </w:tabs>
              <w:ind w:right="-29"/>
              <w:rPr>
                <w:rFonts w:ascii="Courier New" w:hAnsi="Courier New" w:cs="Courier New"/>
                <w:color w:val="000000"/>
                <w:spacing w:val="-2"/>
                <w:sz w:val="22"/>
                <w:szCs w:val="22"/>
              </w:rPr>
            </w:pPr>
            <w:r w:rsidRPr="00A45E77">
              <w:rPr>
                <w:rFonts w:ascii="Courier New" w:hAnsi="Courier New" w:cs="Courier New"/>
                <w:color w:val="000000"/>
                <w:spacing w:val="-2"/>
                <w:sz w:val="22"/>
                <w:szCs w:val="22"/>
              </w:rPr>
              <w:t xml:space="preserve">- формирование у населения внутренней потребности в толерантном поведении </w:t>
            </w:r>
            <w:r w:rsidRPr="00A45E77">
              <w:rPr>
                <w:rFonts w:ascii="Courier New" w:hAnsi="Courier New" w:cs="Courier New"/>
                <w:color w:val="000000"/>
                <w:sz w:val="22"/>
                <w:szCs w:val="22"/>
              </w:rPr>
              <w:t>к людям других национальностей и религиозных конфессий на основе ценно</w:t>
            </w:r>
            <w:r w:rsidRPr="00A45E77">
              <w:rPr>
                <w:rFonts w:ascii="Courier New" w:hAnsi="Courier New" w:cs="Courier New"/>
                <w:color w:val="000000"/>
                <w:spacing w:val="1"/>
                <w:sz w:val="22"/>
                <w:szCs w:val="22"/>
              </w:rPr>
              <w:t xml:space="preserve">стей многонационального российского общества, культурного самосознания, </w:t>
            </w:r>
            <w:r w:rsidRPr="00A45E77">
              <w:rPr>
                <w:rFonts w:ascii="Courier New" w:hAnsi="Courier New" w:cs="Courier New"/>
                <w:color w:val="000000"/>
                <w:spacing w:val="-2"/>
                <w:sz w:val="22"/>
                <w:szCs w:val="22"/>
              </w:rPr>
              <w:t>принципов соблюдения прав и свобод человека;</w:t>
            </w:r>
          </w:p>
          <w:p w:rsidR="004A4EA5" w:rsidRPr="00A45E77" w:rsidRDefault="004A4EA5" w:rsidP="00D42C4D">
            <w:pPr>
              <w:shd w:val="clear" w:color="auto" w:fill="FFFFFF"/>
              <w:tabs>
                <w:tab w:val="left" w:pos="-475"/>
                <w:tab w:val="left" w:pos="7740"/>
              </w:tabs>
              <w:ind w:right="-29"/>
              <w:rPr>
                <w:rFonts w:ascii="Courier New" w:hAnsi="Courier New" w:cs="Courier New"/>
                <w:color w:val="000000"/>
                <w:sz w:val="22"/>
                <w:szCs w:val="22"/>
              </w:rPr>
            </w:pPr>
            <w:r w:rsidRPr="00A45E77">
              <w:rPr>
                <w:rFonts w:ascii="Courier New" w:hAnsi="Courier New" w:cs="Courier New"/>
                <w:color w:val="000000"/>
                <w:spacing w:val="1"/>
                <w:sz w:val="22"/>
                <w:szCs w:val="22"/>
              </w:rPr>
              <w:t xml:space="preserve"> формирование толерантности и межэтнической культуры в молодежной сре</w:t>
            </w:r>
            <w:r w:rsidRPr="00A45E77">
              <w:rPr>
                <w:rFonts w:ascii="Courier New" w:hAnsi="Courier New" w:cs="Courier New"/>
                <w:color w:val="000000"/>
                <w:sz w:val="22"/>
                <w:szCs w:val="22"/>
              </w:rPr>
              <w:t>де, профилактика агрессивного поведения.</w:t>
            </w:r>
          </w:p>
          <w:p w:rsidR="004A4EA5" w:rsidRPr="00A45E77" w:rsidRDefault="004A4EA5" w:rsidP="00D42C4D">
            <w:pPr>
              <w:shd w:val="clear" w:color="auto" w:fill="FFFFFF"/>
              <w:tabs>
                <w:tab w:val="left" w:pos="801"/>
                <w:tab w:val="left" w:pos="7740"/>
              </w:tabs>
              <w:ind w:right="-29"/>
              <w:rPr>
                <w:rFonts w:ascii="Courier New" w:hAnsi="Courier New" w:cs="Courier New"/>
                <w:color w:val="000000"/>
                <w:spacing w:val="-1"/>
                <w:sz w:val="22"/>
                <w:szCs w:val="22"/>
              </w:rPr>
            </w:pPr>
            <w:r w:rsidRPr="00A45E77">
              <w:rPr>
                <w:rFonts w:ascii="Courier New" w:hAnsi="Courier New" w:cs="Courier New"/>
                <w:color w:val="000000"/>
                <w:spacing w:val="-1"/>
                <w:sz w:val="22"/>
                <w:szCs w:val="22"/>
              </w:rPr>
              <w:t xml:space="preserve">Задачи подпрограммы: </w:t>
            </w:r>
          </w:p>
          <w:p w:rsidR="004A4EA5" w:rsidRPr="00A45E77" w:rsidRDefault="004A4EA5" w:rsidP="00D42C4D">
            <w:pPr>
              <w:pStyle w:val="11"/>
              <w:shd w:val="clear" w:color="auto" w:fill="FFFFFF"/>
              <w:tabs>
                <w:tab w:val="left" w:pos="660"/>
                <w:tab w:val="left" w:pos="7740"/>
              </w:tabs>
              <w:spacing w:after="0" w:line="240" w:lineRule="auto"/>
              <w:ind w:left="0" w:right="-29"/>
              <w:rPr>
                <w:rFonts w:ascii="Courier New" w:hAnsi="Courier New" w:cs="Courier New"/>
                <w:color w:val="000000"/>
                <w:spacing w:val="-1"/>
              </w:rPr>
            </w:pPr>
            <w:r w:rsidRPr="00A45E77">
              <w:rPr>
                <w:rFonts w:ascii="Courier New" w:hAnsi="Courier New" w:cs="Courier New"/>
                <w:color w:val="000000"/>
                <w:spacing w:val="-1"/>
              </w:rPr>
              <w:t>- информирование населения муниципального образования по вопросам противодействия терроризму и экстремизму;</w:t>
            </w:r>
          </w:p>
          <w:p w:rsidR="004A4EA5" w:rsidRPr="00A45E77" w:rsidRDefault="004A4EA5" w:rsidP="00D42C4D">
            <w:pPr>
              <w:shd w:val="clear" w:color="auto" w:fill="FFFFFF"/>
              <w:tabs>
                <w:tab w:val="left" w:pos="660"/>
                <w:tab w:val="left" w:pos="7740"/>
              </w:tabs>
              <w:ind w:right="-29"/>
              <w:rPr>
                <w:rFonts w:ascii="Courier New" w:hAnsi="Courier New" w:cs="Courier New"/>
                <w:color w:val="000000"/>
                <w:sz w:val="22"/>
                <w:szCs w:val="22"/>
              </w:rPr>
            </w:pPr>
            <w:r w:rsidRPr="00A45E77">
              <w:rPr>
                <w:rFonts w:ascii="Courier New" w:hAnsi="Courier New" w:cs="Courier New"/>
                <w:color w:val="000000"/>
                <w:spacing w:val="4"/>
                <w:sz w:val="22"/>
                <w:szCs w:val="22"/>
              </w:rPr>
              <w:t xml:space="preserve">- содействие правоохранительным органам в выявлении правонарушений и </w:t>
            </w:r>
            <w:r w:rsidRPr="00A45E77">
              <w:rPr>
                <w:rFonts w:ascii="Courier New" w:hAnsi="Courier New" w:cs="Courier New"/>
                <w:color w:val="000000"/>
                <w:sz w:val="22"/>
                <w:szCs w:val="22"/>
              </w:rPr>
              <w:t xml:space="preserve">преступлений данной категории, а также ликвидации их последствий; </w:t>
            </w:r>
          </w:p>
          <w:p w:rsidR="004A4EA5" w:rsidRPr="00A45E77" w:rsidRDefault="004A4EA5" w:rsidP="00D42C4D">
            <w:pPr>
              <w:shd w:val="clear" w:color="auto" w:fill="FFFFFF"/>
              <w:tabs>
                <w:tab w:val="left" w:pos="660"/>
                <w:tab w:val="left" w:pos="7740"/>
              </w:tabs>
              <w:ind w:right="-29"/>
              <w:rPr>
                <w:rFonts w:ascii="Courier New" w:hAnsi="Courier New" w:cs="Courier New"/>
                <w:color w:val="000000"/>
                <w:spacing w:val="2"/>
                <w:sz w:val="22"/>
                <w:szCs w:val="22"/>
              </w:rPr>
            </w:pPr>
            <w:r w:rsidRPr="00A45E77">
              <w:rPr>
                <w:rFonts w:ascii="Courier New" w:hAnsi="Courier New" w:cs="Courier New"/>
                <w:color w:val="000000"/>
                <w:spacing w:val="-1"/>
                <w:sz w:val="22"/>
                <w:szCs w:val="22"/>
              </w:rPr>
              <w:t>- пропаганда толерантного поведения к людям других национальностей и рели</w:t>
            </w:r>
            <w:r w:rsidRPr="00A45E77">
              <w:rPr>
                <w:rFonts w:ascii="Courier New" w:hAnsi="Courier New" w:cs="Courier New"/>
                <w:color w:val="000000"/>
                <w:spacing w:val="-2"/>
                <w:sz w:val="22"/>
                <w:szCs w:val="22"/>
              </w:rPr>
              <w:t xml:space="preserve">гиозных конфессий; </w:t>
            </w:r>
          </w:p>
          <w:p w:rsidR="004A4EA5" w:rsidRPr="00A45E77" w:rsidRDefault="004A4EA5" w:rsidP="00D42C4D">
            <w:pPr>
              <w:shd w:val="clear" w:color="auto" w:fill="FFFFFF"/>
              <w:tabs>
                <w:tab w:val="left" w:pos="660"/>
                <w:tab w:val="left" w:pos="7740"/>
              </w:tabs>
              <w:ind w:right="-29"/>
              <w:rPr>
                <w:rFonts w:ascii="Courier New" w:hAnsi="Courier New" w:cs="Courier New"/>
                <w:color w:val="000000"/>
                <w:spacing w:val="4"/>
                <w:sz w:val="22"/>
                <w:szCs w:val="22"/>
              </w:rPr>
            </w:pPr>
            <w:r w:rsidRPr="00A45E77">
              <w:rPr>
                <w:rFonts w:ascii="Courier New" w:hAnsi="Courier New" w:cs="Courier New"/>
                <w:color w:val="000000"/>
                <w:spacing w:val="2"/>
                <w:sz w:val="22"/>
                <w:szCs w:val="22"/>
              </w:rPr>
              <w:t xml:space="preserve">- организация воспитательной работы среди детей и молодежи, направленная </w:t>
            </w:r>
            <w:r w:rsidRPr="00A45E77">
              <w:rPr>
                <w:rFonts w:ascii="Courier New" w:hAnsi="Courier New" w:cs="Courier New"/>
                <w:color w:val="000000"/>
                <w:spacing w:val="1"/>
                <w:sz w:val="22"/>
                <w:szCs w:val="22"/>
              </w:rPr>
              <w:t>на устранение причин и условий, способствующих совершению действий экс</w:t>
            </w:r>
            <w:r w:rsidRPr="00A45E77">
              <w:rPr>
                <w:rFonts w:ascii="Courier New" w:hAnsi="Courier New" w:cs="Courier New"/>
                <w:color w:val="000000"/>
                <w:spacing w:val="-1"/>
                <w:sz w:val="22"/>
                <w:szCs w:val="22"/>
              </w:rPr>
              <w:t xml:space="preserve">тремистского характера; </w:t>
            </w:r>
          </w:p>
          <w:p w:rsidR="004A4EA5" w:rsidRPr="00A45E77" w:rsidRDefault="004A4EA5" w:rsidP="00D42C4D">
            <w:pPr>
              <w:shd w:val="clear" w:color="auto" w:fill="FFFFFF"/>
              <w:tabs>
                <w:tab w:val="left" w:pos="660"/>
                <w:tab w:val="left" w:pos="7740"/>
              </w:tabs>
              <w:ind w:right="-29"/>
              <w:rPr>
                <w:rFonts w:ascii="Courier New" w:hAnsi="Courier New" w:cs="Courier New"/>
                <w:color w:val="000000"/>
                <w:sz w:val="22"/>
                <w:szCs w:val="22"/>
              </w:rPr>
            </w:pPr>
            <w:r w:rsidRPr="00A45E77">
              <w:rPr>
                <w:rFonts w:ascii="Courier New" w:hAnsi="Courier New" w:cs="Courier New"/>
                <w:color w:val="000000"/>
                <w:spacing w:val="4"/>
                <w:sz w:val="22"/>
                <w:szCs w:val="22"/>
              </w:rPr>
              <w:t>- недопущение наличия свастики и иных элементов экстремистской направ</w:t>
            </w:r>
            <w:r w:rsidRPr="00A45E77">
              <w:rPr>
                <w:rFonts w:ascii="Courier New" w:hAnsi="Courier New" w:cs="Courier New"/>
                <w:color w:val="000000"/>
                <w:sz w:val="22"/>
                <w:szCs w:val="22"/>
              </w:rPr>
              <w:t>ленности на объектах сельской инфраструктуры.</w:t>
            </w:r>
          </w:p>
          <w:p w:rsidR="004A4EA5" w:rsidRPr="00A45E77" w:rsidRDefault="004A4EA5" w:rsidP="00D42C4D">
            <w:pPr>
              <w:shd w:val="clear" w:color="auto" w:fill="FFFFFF"/>
              <w:tabs>
                <w:tab w:val="left" w:pos="660"/>
                <w:tab w:val="left" w:pos="7740"/>
              </w:tabs>
              <w:ind w:right="-29"/>
              <w:rPr>
                <w:rFonts w:ascii="Courier New" w:hAnsi="Courier New" w:cs="Courier New"/>
                <w:color w:val="000000"/>
                <w:spacing w:val="4"/>
                <w:sz w:val="22"/>
                <w:szCs w:val="22"/>
              </w:rPr>
            </w:pPr>
          </w:p>
        </w:tc>
      </w:tr>
      <w:tr w:rsidR="004A4EA5" w:rsidRPr="00A45E77" w:rsidTr="00A45E77">
        <w:tc>
          <w:tcPr>
            <w:tcW w:w="2802"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center" w:pos="5807"/>
                <w:tab w:val="left" w:pos="7740"/>
                <w:tab w:val="left" w:pos="10371"/>
              </w:tabs>
              <w:ind w:right="-29" w:firstLine="218"/>
              <w:jc w:val="center"/>
              <w:rPr>
                <w:rFonts w:ascii="Courier New" w:hAnsi="Courier New" w:cs="Courier New"/>
                <w:color w:val="000000"/>
                <w:sz w:val="22"/>
                <w:szCs w:val="22"/>
              </w:rPr>
            </w:pPr>
            <w:r w:rsidRPr="00A45E77">
              <w:rPr>
                <w:rFonts w:ascii="Courier New" w:hAnsi="Courier New" w:cs="Courier New"/>
                <w:color w:val="000000"/>
                <w:spacing w:val="4"/>
                <w:sz w:val="22"/>
                <w:szCs w:val="22"/>
              </w:rPr>
              <w:t>Сроки реализации Программы</w:t>
            </w:r>
          </w:p>
        </w:tc>
        <w:tc>
          <w:tcPr>
            <w:tcW w:w="7087"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left" w:pos="7740"/>
              </w:tabs>
              <w:ind w:right="-29" w:firstLine="218"/>
              <w:rPr>
                <w:rFonts w:ascii="Courier New" w:hAnsi="Courier New" w:cs="Courier New"/>
                <w:color w:val="000000"/>
                <w:sz w:val="22"/>
                <w:szCs w:val="22"/>
              </w:rPr>
            </w:pPr>
            <w:r w:rsidRPr="00A45E77">
              <w:rPr>
                <w:rFonts w:ascii="Courier New" w:hAnsi="Courier New" w:cs="Courier New"/>
                <w:color w:val="000000"/>
                <w:spacing w:val="-1"/>
                <w:sz w:val="22"/>
                <w:szCs w:val="22"/>
              </w:rPr>
              <w:t>В период 2018г.</w:t>
            </w:r>
          </w:p>
        </w:tc>
      </w:tr>
      <w:tr w:rsidR="004A4EA5" w:rsidRPr="00A45E77" w:rsidTr="00A45E77">
        <w:tc>
          <w:tcPr>
            <w:tcW w:w="2802"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center" w:pos="5807"/>
                <w:tab w:val="left" w:pos="7740"/>
                <w:tab w:val="left" w:pos="10371"/>
              </w:tabs>
              <w:ind w:left="-110" w:right="-29"/>
              <w:jc w:val="center"/>
              <w:rPr>
                <w:rFonts w:ascii="Courier New" w:hAnsi="Courier New" w:cs="Courier New"/>
                <w:color w:val="000000"/>
                <w:spacing w:val="4"/>
                <w:sz w:val="22"/>
                <w:szCs w:val="22"/>
              </w:rPr>
            </w:pPr>
            <w:r w:rsidRPr="00A45E77">
              <w:rPr>
                <w:rFonts w:ascii="Courier New" w:hAnsi="Courier New" w:cs="Courier New"/>
                <w:color w:val="000000"/>
                <w:sz w:val="22"/>
                <w:szCs w:val="22"/>
              </w:rPr>
              <w:t>Заказчик Программы:</w:t>
            </w:r>
          </w:p>
        </w:tc>
        <w:tc>
          <w:tcPr>
            <w:tcW w:w="7087"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rPr>
                <w:rFonts w:ascii="Courier New" w:hAnsi="Courier New" w:cs="Courier New"/>
                <w:color w:val="000000"/>
                <w:sz w:val="22"/>
                <w:szCs w:val="22"/>
              </w:rPr>
            </w:pPr>
            <w:r w:rsidRPr="00A45E77">
              <w:rPr>
                <w:rFonts w:ascii="Courier New" w:hAnsi="Courier New" w:cs="Courier New"/>
                <w:color w:val="000000"/>
                <w:sz w:val="22"/>
                <w:szCs w:val="22"/>
              </w:rPr>
              <w:t>Администрация Порогского муниципального образования</w:t>
            </w:r>
          </w:p>
        </w:tc>
      </w:tr>
      <w:tr w:rsidR="004A4EA5" w:rsidRPr="00A45E77" w:rsidTr="00A45E77">
        <w:tc>
          <w:tcPr>
            <w:tcW w:w="2802"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center" w:pos="5807"/>
                <w:tab w:val="left" w:pos="7740"/>
                <w:tab w:val="left" w:pos="10371"/>
              </w:tabs>
              <w:ind w:right="-29" w:firstLine="218"/>
              <w:jc w:val="center"/>
              <w:rPr>
                <w:rFonts w:ascii="Courier New" w:hAnsi="Courier New" w:cs="Courier New"/>
                <w:color w:val="000000"/>
                <w:spacing w:val="4"/>
                <w:sz w:val="22"/>
                <w:szCs w:val="22"/>
              </w:rPr>
            </w:pPr>
            <w:r w:rsidRPr="00A45E77">
              <w:rPr>
                <w:rFonts w:ascii="Courier New" w:hAnsi="Courier New" w:cs="Courier New"/>
                <w:color w:val="000000"/>
                <w:sz w:val="22"/>
                <w:szCs w:val="22"/>
              </w:rPr>
              <w:t>Исполнители программы:</w:t>
            </w:r>
          </w:p>
        </w:tc>
        <w:tc>
          <w:tcPr>
            <w:tcW w:w="7087"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rPr>
                <w:rFonts w:ascii="Courier New" w:hAnsi="Courier New" w:cs="Courier New"/>
                <w:color w:val="000000"/>
                <w:sz w:val="22"/>
                <w:szCs w:val="22"/>
              </w:rPr>
            </w:pPr>
            <w:r w:rsidRPr="00A45E77">
              <w:rPr>
                <w:rFonts w:ascii="Courier New" w:hAnsi="Courier New" w:cs="Courier New"/>
                <w:color w:val="000000"/>
                <w:sz w:val="22"/>
                <w:szCs w:val="22"/>
              </w:rPr>
              <w:t>Администрация Порогского муниципального образования</w:t>
            </w:r>
          </w:p>
        </w:tc>
      </w:tr>
      <w:tr w:rsidR="004A4EA5" w:rsidRPr="00A45E77" w:rsidTr="00A45E77">
        <w:tc>
          <w:tcPr>
            <w:tcW w:w="2802"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center" w:pos="5807"/>
                <w:tab w:val="left" w:pos="7740"/>
                <w:tab w:val="left" w:pos="10371"/>
              </w:tabs>
              <w:ind w:right="-29" w:firstLine="218"/>
              <w:jc w:val="center"/>
              <w:rPr>
                <w:rFonts w:ascii="Courier New" w:hAnsi="Courier New" w:cs="Courier New"/>
                <w:color w:val="000000"/>
                <w:spacing w:val="8"/>
                <w:sz w:val="22"/>
                <w:szCs w:val="22"/>
              </w:rPr>
            </w:pPr>
            <w:r w:rsidRPr="00A45E77">
              <w:rPr>
                <w:rFonts w:ascii="Courier New" w:hAnsi="Courier New" w:cs="Courier New"/>
                <w:color w:val="000000"/>
                <w:spacing w:val="3"/>
                <w:sz w:val="22"/>
                <w:szCs w:val="22"/>
              </w:rPr>
              <w:t xml:space="preserve">Источники финансирования </w:t>
            </w:r>
            <w:r w:rsidRPr="00A45E77">
              <w:rPr>
                <w:rFonts w:ascii="Courier New" w:hAnsi="Courier New" w:cs="Courier New"/>
                <w:color w:val="000000"/>
                <w:spacing w:val="8"/>
                <w:sz w:val="22"/>
                <w:szCs w:val="22"/>
              </w:rPr>
              <w:t>Программы</w:t>
            </w:r>
          </w:p>
          <w:p w:rsidR="004A4EA5" w:rsidRPr="00A45E77" w:rsidRDefault="004A4EA5" w:rsidP="00D42C4D">
            <w:pPr>
              <w:shd w:val="clear" w:color="auto" w:fill="FFFFFF"/>
              <w:tabs>
                <w:tab w:val="left" w:pos="5220"/>
                <w:tab w:val="center" w:pos="5807"/>
                <w:tab w:val="left" w:pos="7740"/>
                <w:tab w:val="left" w:pos="10371"/>
              </w:tabs>
              <w:ind w:right="-29"/>
              <w:rPr>
                <w:rFonts w:ascii="Courier New" w:hAnsi="Courier New" w:cs="Courier New"/>
                <w:color w:val="000000"/>
                <w:sz w:val="22"/>
                <w:szCs w:val="22"/>
              </w:rPr>
            </w:pPr>
          </w:p>
        </w:tc>
        <w:tc>
          <w:tcPr>
            <w:tcW w:w="7087"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left" w:pos="7740"/>
              </w:tabs>
              <w:ind w:right="-29" w:firstLine="218"/>
              <w:rPr>
                <w:rFonts w:ascii="Courier New" w:hAnsi="Courier New" w:cs="Courier New"/>
                <w:color w:val="000000"/>
                <w:spacing w:val="-4"/>
                <w:sz w:val="22"/>
                <w:szCs w:val="22"/>
              </w:rPr>
            </w:pPr>
            <w:r w:rsidRPr="00A45E77">
              <w:rPr>
                <w:rFonts w:ascii="Courier New" w:hAnsi="Courier New" w:cs="Courier New"/>
                <w:color w:val="000000"/>
                <w:spacing w:val="1"/>
                <w:sz w:val="22"/>
                <w:szCs w:val="22"/>
              </w:rPr>
              <w:t>1. Бюджет Порогского муниципального образования</w:t>
            </w:r>
          </w:p>
          <w:p w:rsidR="004A4EA5" w:rsidRPr="00A45E77" w:rsidRDefault="004A4EA5" w:rsidP="00D42C4D">
            <w:pPr>
              <w:shd w:val="clear" w:color="auto" w:fill="FFFFFF"/>
              <w:tabs>
                <w:tab w:val="left" w:pos="5220"/>
                <w:tab w:val="left" w:pos="7740"/>
              </w:tabs>
              <w:ind w:right="-29" w:firstLine="218"/>
              <w:rPr>
                <w:rFonts w:ascii="Courier New" w:hAnsi="Courier New" w:cs="Courier New"/>
                <w:color w:val="000000"/>
                <w:spacing w:val="-9"/>
                <w:sz w:val="22"/>
                <w:szCs w:val="22"/>
              </w:rPr>
            </w:pPr>
            <w:r w:rsidRPr="00A45E77">
              <w:rPr>
                <w:rFonts w:ascii="Courier New" w:hAnsi="Courier New" w:cs="Courier New"/>
                <w:color w:val="000000"/>
                <w:spacing w:val="-9"/>
                <w:sz w:val="22"/>
                <w:szCs w:val="22"/>
              </w:rPr>
              <w:t>2018 – 1000,0 руб.</w:t>
            </w:r>
          </w:p>
          <w:p w:rsidR="004A4EA5" w:rsidRPr="00A45E77" w:rsidRDefault="004A4EA5" w:rsidP="00D42C4D">
            <w:pPr>
              <w:shd w:val="clear" w:color="auto" w:fill="FFFFFF"/>
              <w:tabs>
                <w:tab w:val="left" w:pos="5220"/>
                <w:tab w:val="left" w:pos="7740"/>
              </w:tabs>
              <w:ind w:right="-29" w:firstLine="218"/>
              <w:rPr>
                <w:rFonts w:ascii="Courier New" w:hAnsi="Courier New" w:cs="Courier New"/>
                <w:color w:val="000000"/>
                <w:sz w:val="22"/>
                <w:szCs w:val="22"/>
              </w:rPr>
            </w:pPr>
          </w:p>
        </w:tc>
      </w:tr>
      <w:tr w:rsidR="004A4EA5" w:rsidRPr="00A45E77" w:rsidTr="00A45E77">
        <w:tc>
          <w:tcPr>
            <w:tcW w:w="2802"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center" w:pos="5807"/>
                <w:tab w:val="left" w:pos="7740"/>
                <w:tab w:val="left" w:pos="10371"/>
              </w:tabs>
              <w:ind w:right="-29" w:firstLine="218"/>
              <w:jc w:val="center"/>
              <w:rPr>
                <w:rFonts w:ascii="Courier New" w:hAnsi="Courier New" w:cs="Courier New"/>
                <w:color w:val="000000"/>
                <w:sz w:val="22"/>
                <w:szCs w:val="22"/>
              </w:rPr>
            </w:pPr>
            <w:r w:rsidRPr="00A45E77">
              <w:rPr>
                <w:rFonts w:ascii="Courier New" w:hAnsi="Courier New" w:cs="Courier New"/>
                <w:color w:val="000000"/>
                <w:spacing w:val="3"/>
                <w:sz w:val="22"/>
                <w:szCs w:val="22"/>
              </w:rPr>
              <w:t xml:space="preserve">Ожидаемые конечные результаты </w:t>
            </w:r>
            <w:r w:rsidRPr="00A45E77">
              <w:rPr>
                <w:rFonts w:ascii="Courier New" w:hAnsi="Courier New" w:cs="Courier New"/>
                <w:color w:val="000000"/>
                <w:spacing w:val="6"/>
                <w:sz w:val="22"/>
                <w:szCs w:val="22"/>
              </w:rPr>
              <w:t>реализации Программы</w:t>
            </w:r>
          </w:p>
        </w:tc>
        <w:tc>
          <w:tcPr>
            <w:tcW w:w="7087"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left" w:pos="7740"/>
              </w:tabs>
              <w:ind w:right="-29" w:firstLine="218"/>
              <w:rPr>
                <w:rFonts w:ascii="Courier New" w:hAnsi="Courier New" w:cs="Courier New"/>
                <w:color w:val="000000"/>
                <w:spacing w:val="-1"/>
                <w:sz w:val="22"/>
                <w:szCs w:val="22"/>
              </w:rPr>
            </w:pPr>
            <w:r w:rsidRPr="00A45E77">
              <w:rPr>
                <w:rFonts w:ascii="Courier New" w:hAnsi="Courier New" w:cs="Courier New"/>
                <w:color w:val="000000"/>
                <w:spacing w:val="-1"/>
                <w:sz w:val="22"/>
                <w:szCs w:val="22"/>
              </w:rPr>
              <w:t xml:space="preserve">Ожидаемые конечные результаты: </w:t>
            </w:r>
          </w:p>
          <w:p w:rsidR="004A4EA5" w:rsidRPr="00A45E77" w:rsidRDefault="004A4EA5" w:rsidP="00D42C4D">
            <w:pPr>
              <w:pStyle w:val="11"/>
              <w:spacing w:after="0" w:line="240" w:lineRule="auto"/>
              <w:ind w:left="360"/>
              <w:jc w:val="both"/>
              <w:rPr>
                <w:rFonts w:ascii="Courier New" w:hAnsi="Courier New" w:cs="Courier New"/>
                <w:color w:val="000000"/>
              </w:rPr>
            </w:pPr>
            <w:r w:rsidRPr="00A45E77">
              <w:rPr>
                <w:rFonts w:ascii="Courier New" w:hAnsi="Courier New" w:cs="Courier New"/>
                <w:color w:val="000000"/>
              </w:rPr>
              <w:t>- повышение общеобразовательного уровня граждан, развитие культуры, образования отдельных социальных групп, создание условий для развития традиционной и самобытной культуры;</w:t>
            </w:r>
          </w:p>
          <w:p w:rsidR="004A4EA5" w:rsidRPr="00A45E77" w:rsidRDefault="004A4EA5" w:rsidP="00D42C4D">
            <w:pPr>
              <w:ind w:left="360"/>
              <w:rPr>
                <w:rFonts w:ascii="Courier New" w:hAnsi="Courier New" w:cs="Courier New"/>
                <w:color w:val="000000"/>
                <w:sz w:val="22"/>
                <w:szCs w:val="22"/>
              </w:rPr>
            </w:pPr>
            <w:r w:rsidRPr="00A45E77">
              <w:rPr>
                <w:rFonts w:ascii="Courier New" w:hAnsi="Courier New" w:cs="Courier New"/>
                <w:color w:val="000000"/>
                <w:sz w:val="22"/>
                <w:szCs w:val="22"/>
              </w:rPr>
              <w:t>- усиление пропагандистской работы среди населения, разъяснение сути антитеррористических идей;</w:t>
            </w:r>
          </w:p>
          <w:p w:rsidR="004A4EA5" w:rsidRPr="00A45E77" w:rsidRDefault="004A4EA5" w:rsidP="00D42C4D">
            <w:pPr>
              <w:ind w:left="360"/>
              <w:rPr>
                <w:rFonts w:ascii="Courier New" w:hAnsi="Courier New" w:cs="Courier New"/>
                <w:color w:val="000000"/>
                <w:sz w:val="22"/>
                <w:szCs w:val="22"/>
              </w:rPr>
            </w:pPr>
            <w:r w:rsidRPr="00A45E77">
              <w:rPr>
                <w:rFonts w:ascii="Courier New" w:hAnsi="Courier New" w:cs="Courier New"/>
                <w:color w:val="000000"/>
                <w:sz w:val="22"/>
                <w:szCs w:val="22"/>
              </w:rPr>
              <w:t xml:space="preserve">- создание эффективной системы просвещения </w:t>
            </w:r>
            <w:r w:rsidRPr="00A45E77">
              <w:rPr>
                <w:rFonts w:ascii="Courier New" w:hAnsi="Courier New" w:cs="Courier New"/>
                <w:color w:val="000000"/>
                <w:sz w:val="22"/>
                <w:szCs w:val="22"/>
              </w:rPr>
              <w:lastRenderedPageBreak/>
              <w:t>граждан в части культурного и конфессионального многообразия и исторического единства жителей страны, истории религиозной нетерпимости, геноцида и других преступлений, порожденных экстремизмом;</w:t>
            </w:r>
          </w:p>
          <w:p w:rsidR="004A4EA5" w:rsidRPr="00A45E77" w:rsidRDefault="004A4EA5" w:rsidP="00D42C4D">
            <w:pPr>
              <w:ind w:left="360"/>
              <w:rPr>
                <w:rFonts w:ascii="Courier New" w:hAnsi="Courier New" w:cs="Courier New"/>
                <w:color w:val="000000"/>
                <w:spacing w:val="-1"/>
                <w:sz w:val="22"/>
                <w:szCs w:val="22"/>
              </w:rPr>
            </w:pPr>
            <w:r w:rsidRPr="00A45E77">
              <w:rPr>
                <w:rFonts w:ascii="Courier New" w:hAnsi="Courier New" w:cs="Courier New"/>
                <w:color w:val="000000"/>
                <w:sz w:val="22"/>
                <w:szCs w:val="22"/>
              </w:rPr>
              <w:t>- обеспечение системы мер, направленных на противодействие пропаганде экстремистской идеологии, насилия в средствах массовой информации, усиление контрпропаганды, переориентации СМИ на внедрение в социальную практику норм толерантного поведения;</w:t>
            </w:r>
          </w:p>
          <w:p w:rsidR="004A4EA5" w:rsidRPr="00A45E77" w:rsidRDefault="004A4EA5" w:rsidP="00D42C4D">
            <w:pPr>
              <w:shd w:val="clear" w:color="auto" w:fill="FFFFFF"/>
              <w:tabs>
                <w:tab w:val="left" w:pos="742"/>
                <w:tab w:val="left" w:pos="7740"/>
              </w:tabs>
              <w:ind w:left="360" w:right="-28"/>
              <w:rPr>
                <w:rFonts w:ascii="Courier New" w:hAnsi="Courier New" w:cs="Courier New"/>
                <w:color w:val="000000"/>
                <w:sz w:val="22"/>
                <w:szCs w:val="22"/>
              </w:rPr>
            </w:pPr>
            <w:r w:rsidRPr="00A45E77">
              <w:rPr>
                <w:rFonts w:ascii="Courier New" w:hAnsi="Courier New" w:cs="Courier New"/>
                <w:color w:val="000000"/>
                <w:spacing w:val="2"/>
                <w:sz w:val="22"/>
                <w:szCs w:val="22"/>
              </w:rPr>
              <w:t>- совершенствование форм и методов работы органов местного самоуправле</w:t>
            </w:r>
            <w:r w:rsidRPr="00A45E77">
              <w:rPr>
                <w:rFonts w:ascii="Courier New" w:hAnsi="Courier New" w:cs="Courier New"/>
                <w:color w:val="000000"/>
                <w:spacing w:val="2"/>
                <w:sz w:val="22"/>
                <w:szCs w:val="22"/>
              </w:rPr>
              <w:softHyphen/>
            </w:r>
            <w:r w:rsidRPr="00A45E77">
              <w:rPr>
                <w:rFonts w:ascii="Courier New" w:hAnsi="Courier New" w:cs="Courier New"/>
                <w:color w:val="000000"/>
                <w:spacing w:val="1"/>
                <w:sz w:val="22"/>
                <w:szCs w:val="22"/>
              </w:rPr>
              <w:t xml:space="preserve">ния по профилактике терроризма и экстремизма, проявлений ксенофобии, </w:t>
            </w:r>
            <w:r w:rsidRPr="00A45E77">
              <w:rPr>
                <w:rFonts w:ascii="Courier New" w:hAnsi="Courier New" w:cs="Courier New"/>
                <w:color w:val="000000"/>
                <w:spacing w:val="-1"/>
                <w:sz w:val="22"/>
                <w:szCs w:val="22"/>
              </w:rPr>
              <w:t>национальной и расовой нетерпимости, противодействию этнической дискриминации на территории муниципального образования;</w:t>
            </w:r>
          </w:p>
          <w:p w:rsidR="004A4EA5" w:rsidRPr="00A45E77" w:rsidRDefault="004A4EA5" w:rsidP="00D42C4D">
            <w:pPr>
              <w:shd w:val="clear" w:color="auto" w:fill="FFFFFF"/>
              <w:tabs>
                <w:tab w:val="left" w:pos="742"/>
                <w:tab w:val="left" w:pos="7740"/>
              </w:tabs>
              <w:ind w:left="357" w:right="-28"/>
              <w:rPr>
                <w:rFonts w:ascii="Courier New" w:hAnsi="Courier New" w:cs="Courier New"/>
                <w:color w:val="000000"/>
                <w:sz w:val="22"/>
                <w:szCs w:val="22"/>
              </w:rPr>
            </w:pPr>
            <w:r w:rsidRPr="00A45E77">
              <w:rPr>
                <w:rFonts w:ascii="Courier New" w:hAnsi="Courier New" w:cs="Courier New"/>
                <w:color w:val="000000"/>
                <w:spacing w:val="-1"/>
                <w:sz w:val="22"/>
                <w:szCs w:val="22"/>
              </w:rPr>
              <w:t>- распространение культуры интернационализма, согласия, национальной и ре</w:t>
            </w:r>
            <w:r w:rsidRPr="00A45E77">
              <w:rPr>
                <w:rFonts w:ascii="Courier New" w:hAnsi="Courier New" w:cs="Courier New"/>
                <w:color w:val="000000"/>
                <w:spacing w:val="1"/>
                <w:sz w:val="22"/>
                <w:szCs w:val="22"/>
              </w:rPr>
              <w:t>лигиозной терпимости в среде учащихся общеобразовательных, средних спе</w:t>
            </w:r>
            <w:r w:rsidRPr="00A45E77">
              <w:rPr>
                <w:rFonts w:ascii="Courier New" w:hAnsi="Courier New" w:cs="Courier New"/>
                <w:color w:val="000000"/>
                <w:spacing w:val="-1"/>
                <w:sz w:val="22"/>
                <w:szCs w:val="22"/>
              </w:rPr>
              <w:t>циальных и высших учебных учреждений;</w:t>
            </w:r>
          </w:p>
          <w:p w:rsidR="004A4EA5" w:rsidRPr="00A45E77" w:rsidRDefault="004A4EA5" w:rsidP="00D42C4D">
            <w:pPr>
              <w:shd w:val="clear" w:color="auto" w:fill="FFFFFF"/>
              <w:tabs>
                <w:tab w:val="left" w:pos="742"/>
                <w:tab w:val="left" w:pos="7740"/>
              </w:tabs>
              <w:ind w:left="360" w:right="-29"/>
              <w:rPr>
                <w:rFonts w:ascii="Courier New" w:hAnsi="Courier New" w:cs="Courier New"/>
                <w:color w:val="000000"/>
                <w:sz w:val="22"/>
                <w:szCs w:val="22"/>
              </w:rPr>
            </w:pPr>
            <w:r w:rsidRPr="00A45E77">
              <w:rPr>
                <w:rFonts w:ascii="Courier New" w:hAnsi="Courier New" w:cs="Courier New"/>
                <w:color w:val="000000"/>
                <w:spacing w:val="2"/>
                <w:sz w:val="22"/>
                <w:szCs w:val="22"/>
              </w:rPr>
              <w:t>- гармонизация межнациональных отношений, повышение уровня этносоци</w:t>
            </w:r>
            <w:r w:rsidRPr="00A45E77">
              <w:rPr>
                <w:rFonts w:ascii="Courier New" w:hAnsi="Courier New" w:cs="Courier New"/>
                <w:color w:val="000000"/>
                <w:spacing w:val="-2"/>
                <w:sz w:val="22"/>
                <w:szCs w:val="22"/>
              </w:rPr>
              <w:t>альной комфортности;</w:t>
            </w:r>
          </w:p>
          <w:p w:rsidR="004A4EA5" w:rsidRPr="00A45E77" w:rsidRDefault="004A4EA5" w:rsidP="00D42C4D">
            <w:pPr>
              <w:shd w:val="clear" w:color="auto" w:fill="FFFFFF"/>
              <w:tabs>
                <w:tab w:val="left" w:pos="742"/>
                <w:tab w:val="left" w:pos="7740"/>
              </w:tabs>
              <w:ind w:left="360" w:right="-29"/>
              <w:rPr>
                <w:rFonts w:ascii="Courier New" w:hAnsi="Courier New" w:cs="Courier New"/>
                <w:color w:val="000000"/>
                <w:sz w:val="22"/>
                <w:szCs w:val="22"/>
              </w:rPr>
            </w:pPr>
            <w:r w:rsidRPr="00A45E77">
              <w:rPr>
                <w:rFonts w:ascii="Courier New" w:hAnsi="Courier New" w:cs="Courier New"/>
                <w:color w:val="000000"/>
                <w:spacing w:val="-2"/>
                <w:sz w:val="22"/>
                <w:szCs w:val="22"/>
              </w:rPr>
              <w:t>- формирование нетерпимости ко всем фактам террористических и экстремист</w:t>
            </w:r>
            <w:r w:rsidRPr="00A45E77">
              <w:rPr>
                <w:rFonts w:ascii="Courier New" w:hAnsi="Courier New" w:cs="Courier New"/>
                <w:color w:val="000000"/>
                <w:spacing w:val="4"/>
                <w:sz w:val="22"/>
                <w:szCs w:val="22"/>
              </w:rPr>
              <w:t xml:space="preserve">ских проявлений, а также толерантного сознания, позитивных установок к </w:t>
            </w:r>
            <w:r w:rsidRPr="00A45E77">
              <w:rPr>
                <w:rFonts w:ascii="Courier New" w:hAnsi="Courier New" w:cs="Courier New"/>
                <w:color w:val="000000"/>
                <w:spacing w:val="-1"/>
                <w:sz w:val="22"/>
                <w:szCs w:val="22"/>
              </w:rPr>
              <w:t>представителям иных этнических и конфессиональных сообществ;</w:t>
            </w:r>
          </w:p>
          <w:p w:rsidR="004A4EA5" w:rsidRPr="00A45E77" w:rsidRDefault="004A4EA5" w:rsidP="00D42C4D">
            <w:pPr>
              <w:shd w:val="clear" w:color="auto" w:fill="FFFFFF"/>
              <w:tabs>
                <w:tab w:val="left" w:pos="742"/>
                <w:tab w:val="left" w:pos="7740"/>
              </w:tabs>
              <w:ind w:left="360" w:right="-29"/>
              <w:rPr>
                <w:rFonts w:ascii="Courier New" w:hAnsi="Courier New" w:cs="Courier New"/>
                <w:color w:val="000000"/>
                <w:sz w:val="22"/>
                <w:szCs w:val="22"/>
              </w:rPr>
            </w:pPr>
            <w:r w:rsidRPr="00A45E77">
              <w:rPr>
                <w:rFonts w:ascii="Courier New" w:hAnsi="Courier New" w:cs="Courier New"/>
                <w:color w:val="000000"/>
                <w:spacing w:val="1"/>
                <w:sz w:val="22"/>
                <w:szCs w:val="22"/>
              </w:rPr>
              <w:t>- укрепление и культивирование в молодежной среде атмосферы межэтниче</w:t>
            </w:r>
            <w:r w:rsidRPr="00A45E77">
              <w:rPr>
                <w:rFonts w:ascii="Courier New" w:hAnsi="Courier New" w:cs="Courier New"/>
                <w:color w:val="000000"/>
                <w:spacing w:val="-1"/>
                <w:sz w:val="22"/>
                <w:szCs w:val="22"/>
              </w:rPr>
              <w:t>ского согласия и толерантности;</w:t>
            </w:r>
          </w:p>
          <w:p w:rsidR="004A4EA5" w:rsidRPr="00A45E77" w:rsidRDefault="004A4EA5" w:rsidP="00D42C4D">
            <w:pPr>
              <w:shd w:val="clear" w:color="auto" w:fill="FFFFFF"/>
              <w:tabs>
                <w:tab w:val="left" w:pos="742"/>
                <w:tab w:val="left" w:pos="7740"/>
              </w:tabs>
              <w:ind w:left="360" w:right="-29"/>
              <w:rPr>
                <w:rFonts w:ascii="Courier New" w:hAnsi="Courier New" w:cs="Courier New"/>
                <w:color w:val="000000"/>
                <w:sz w:val="22"/>
                <w:szCs w:val="22"/>
              </w:rPr>
            </w:pPr>
            <w:r w:rsidRPr="00A45E77">
              <w:rPr>
                <w:rFonts w:ascii="Courier New" w:hAnsi="Courier New" w:cs="Courier New"/>
                <w:color w:val="000000"/>
                <w:sz w:val="22"/>
                <w:szCs w:val="22"/>
              </w:rPr>
              <w:t xml:space="preserve">- недопущение создания и деятельности националистических экстремистских </w:t>
            </w:r>
            <w:r w:rsidRPr="00A45E77">
              <w:rPr>
                <w:rFonts w:ascii="Courier New" w:hAnsi="Courier New" w:cs="Courier New"/>
                <w:color w:val="000000"/>
                <w:spacing w:val="-2"/>
                <w:sz w:val="22"/>
                <w:szCs w:val="22"/>
              </w:rPr>
              <w:t>молодежных группировок;</w:t>
            </w:r>
          </w:p>
          <w:p w:rsidR="004A4EA5" w:rsidRPr="00A45E77" w:rsidRDefault="004A4EA5" w:rsidP="00D42C4D">
            <w:pPr>
              <w:shd w:val="clear" w:color="auto" w:fill="FFFFFF"/>
              <w:tabs>
                <w:tab w:val="left" w:pos="742"/>
                <w:tab w:val="left" w:pos="7740"/>
              </w:tabs>
              <w:ind w:left="360" w:right="-29"/>
              <w:rPr>
                <w:rFonts w:ascii="Courier New" w:hAnsi="Courier New" w:cs="Courier New"/>
                <w:color w:val="000000"/>
                <w:sz w:val="22"/>
                <w:szCs w:val="22"/>
              </w:rPr>
            </w:pPr>
            <w:r w:rsidRPr="00A45E77">
              <w:rPr>
                <w:rFonts w:ascii="Courier New" w:hAnsi="Courier New" w:cs="Courier New"/>
                <w:color w:val="000000"/>
                <w:spacing w:val="3"/>
                <w:sz w:val="22"/>
                <w:szCs w:val="22"/>
              </w:rPr>
              <w:t xml:space="preserve">- формирование единого информационного пространства для пропаганды и </w:t>
            </w:r>
            <w:r w:rsidRPr="00A45E77">
              <w:rPr>
                <w:rFonts w:ascii="Courier New" w:hAnsi="Courier New" w:cs="Courier New"/>
                <w:color w:val="000000"/>
                <w:sz w:val="22"/>
                <w:szCs w:val="22"/>
              </w:rPr>
              <w:t xml:space="preserve">распространения на территории муниципального образования идей толерантности, гражданской солидарности, уважения к другим культурам, в том числе </w:t>
            </w:r>
            <w:r w:rsidRPr="00A45E77">
              <w:rPr>
                <w:rFonts w:ascii="Courier New" w:hAnsi="Courier New" w:cs="Courier New"/>
                <w:color w:val="000000"/>
                <w:spacing w:val="-1"/>
                <w:sz w:val="22"/>
                <w:szCs w:val="22"/>
              </w:rPr>
              <w:t>через муниципальные средства массовой информации.</w:t>
            </w:r>
          </w:p>
        </w:tc>
      </w:tr>
      <w:tr w:rsidR="004A4EA5" w:rsidRPr="00A45E77" w:rsidTr="00A45E77">
        <w:tc>
          <w:tcPr>
            <w:tcW w:w="2802"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662"/>
                <w:tab w:val="left" w:pos="5220"/>
                <w:tab w:val="center" w:pos="5807"/>
                <w:tab w:val="left" w:pos="7740"/>
              </w:tabs>
              <w:ind w:right="-29"/>
              <w:jc w:val="center"/>
              <w:rPr>
                <w:rFonts w:ascii="Courier New" w:hAnsi="Courier New" w:cs="Courier New"/>
                <w:color w:val="000000"/>
                <w:sz w:val="22"/>
                <w:szCs w:val="22"/>
              </w:rPr>
            </w:pPr>
            <w:r w:rsidRPr="00A45E77">
              <w:rPr>
                <w:rFonts w:ascii="Courier New" w:hAnsi="Courier New" w:cs="Courier New"/>
                <w:color w:val="000000"/>
                <w:spacing w:val="-3"/>
                <w:sz w:val="22"/>
                <w:szCs w:val="22"/>
              </w:rPr>
              <w:lastRenderedPageBreak/>
              <w:t xml:space="preserve">Контроль за исполнением </w:t>
            </w:r>
            <w:r w:rsidRPr="00A45E77">
              <w:rPr>
                <w:rFonts w:ascii="Courier New" w:hAnsi="Courier New" w:cs="Courier New"/>
                <w:color w:val="000000"/>
                <w:spacing w:val="-1"/>
                <w:sz w:val="22"/>
                <w:szCs w:val="22"/>
              </w:rPr>
              <w:t>Программы</w:t>
            </w:r>
          </w:p>
        </w:tc>
        <w:tc>
          <w:tcPr>
            <w:tcW w:w="7087" w:type="dxa"/>
            <w:tcBorders>
              <w:top w:val="single" w:sz="4" w:space="0" w:color="000000"/>
              <w:left w:val="single" w:sz="4" w:space="0" w:color="000000"/>
              <w:bottom w:val="single" w:sz="4" w:space="0" w:color="000000"/>
              <w:right w:val="single" w:sz="4" w:space="0" w:color="000000"/>
            </w:tcBorders>
          </w:tcPr>
          <w:p w:rsidR="004A4EA5" w:rsidRPr="00A45E77" w:rsidRDefault="004A4EA5" w:rsidP="00D42C4D">
            <w:pPr>
              <w:shd w:val="clear" w:color="auto" w:fill="FFFFFF"/>
              <w:tabs>
                <w:tab w:val="left" w:pos="5220"/>
                <w:tab w:val="left" w:pos="7740"/>
              </w:tabs>
              <w:ind w:right="-29" w:firstLine="218"/>
              <w:rPr>
                <w:rFonts w:ascii="Courier New" w:hAnsi="Courier New" w:cs="Courier New"/>
                <w:color w:val="000000"/>
                <w:sz w:val="22"/>
                <w:szCs w:val="22"/>
              </w:rPr>
            </w:pPr>
            <w:r w:rsidRPr="00A45E77">
              <w:rPr>
                <w:rFonts w:ascii="Courier New" w:hAnsi="Courier New" w:cs="Courier New"/>
                <w:color w:val="000000"/>
                <w:spacing w:val="-1"/>
                <w:sz w:val="22"/>
                <w:szCs w:val="22"/>
              </w:rPr>
              <w:t>Контроль за исполнением Программы осуществляет глава администрации Порогского муниципального образования</w:t>
            </w:r>
          </w:p>
        </w:tc>
      </w:tr>
    </w:tbl>
    <w:p w:rsidR="004A4EA5" w:rsidRPr="001630D0" w:rsidRDefault="004A4EA5" w:rsidP="00A45E77">
      <w:pPr>
        <w:shd w:val="clear" w:color="auto" w:fill="FFFFFF"/>
        <w:tabs>
          <w:tab w:val="left" w:pos="5220"/>
          <w:tab w:val="left" w:pos="7740"/>
        </w:tabs>
        <w:ind w:right="-29"/>
        <w:rPr>
          <w:rFonts w:ascii="Arial" w:hAnsi="Arial" w:cs="Arial"/>
          <w:color w:val="000000"/>
          <w:spacing w:val="-2"/>
        </w:rPr>
      </w:pPr>
    </w:p>
    <w:p w:rsidR="004A4EA5" w:rsidRPr="001630D0" w:rsidRDefault="009F3396" w:rsidP="004A4EA5">
      <w:pPr>
        <w:shd w:val="clear" w:color="auto" w:fill="FFFFFF"/>
        <w:tabs>
          <w:tab w:val="left" w:pos="5220"/>
          <w:tab w:val="left" w:pos="7740"/>
        </w:tabs>
        <w:ind w:left="-109" w:right="-29"/>
        <w:jc w:val="center"/>
        <w:rPr>
          <w:rFonts w:ascii="Arial" w:hAnsi="Arial" w:cs="Arial"/>
          <w:color w:val="000000"/>
          <w:spacing w:val="-2"/>
        </w:rPr>
      </w:pPr>
      <w:r w:rsidRPr="001630D0">
        <w:rPr>
          <w:rFonts w:ascii="Arial" w:hAnsi="Arial" w:cs="Arial"/>
          <w:color w:val="000000"/>
          <w:spacing w:val="-2"/>
        </w:rPr>
        <w:t xml:space="preserve">5. ПЕРЕЧЕНЬ </w:t>
      </w:r>
    </w:p>
    <w:p w:rsidR="004A4EA5" w:rsidRPr="001630D0" w:rsidRDefault="009F3396" w:rsidP="004A4EA5">
      <w:pPr>
        <w:shd w:val="clear" w:color="auto" w:fill="FFFFFF"/>
        <w:tabs>
          <w:tab w:val="left" w:pos="5220"/>
          <w:tab w:val="left" w:pos="7740"/>
        </w:tabs>
        <w:ind w:left="-109" w:right="-29"/>
        <w:jc w:val="center"/>
        <w:rPr>
          <w:rFonts w:ascii="Arial" w:hAnsi="Arial" w:cs="Arial"/>
          <w:color w:val="000000"/>
          <w:spacing w:val="-2"/>
        </w:rPr>
      </w:pPr>
      <w:r w:rsidRPr="001630D0">
        <w:rPr>
          <w:rFonts w:ascii="Arial" w:hAnsi="Arial" w:cs="Arial"/>
          <w:color w:val="000000"/>
          <w:spacing w:val="-2"/>
        </w:rPr>
        <w:t>ОСНОВНЫХ МЕРОПРИЯТИЙ ПОДПРОГРАММЫ, СРОКИ ИХ РЕАЛИЗАЦИИ И ОБЪЕМЫ ФИНАНСИРОВАНИЯ</w:t>
      </w:r>
    </w:p>
    <w:p w:rsidR="004A4EA5" w:rsidRPr="001630D0" w:rsidRDefault="004A4EA5" w:rsidP="004A4EA5">
      <w:pPr>
        <w:shd w:val="clear" w:color="auto" w:fill="FFFFFF"/>
        <w:tabs>
          <w:tab w:val="left" w:pos="5220"/>
          <w:tab w:val="left" w:pos="7740"/>
        </w:tabs>
        <w:ind w:left="-109" w:right="-29"/>
        <w:jc w:val="center"/>
        <w:rPr>
          <w:rFonts w:ascii="Arial" w:hAnsi="Arial" w:cs="Arial"/>
          <w:color w:val="000000"/>
        </w:rPr>
      </w:pPr>
    </w:p>
    <w:tbl>
      <w:tblPr>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6"/>
        <w:gridCol w:w="3785"/>
        <w:gridCol w:w="2551"/>
        <w:gridCol w:w="1560"/>
        <w:gridCol w:w="1760"/>
      </w:tblGrid>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z w:val="22"/>
                <w:szCs w:val="22"/>
              </w:rPr>
              <w:t>№</w:t>
            </w:r>
          </w:p>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z w:val="22"/>
                <w:szCs w:val="22"/>
              </w:rPr>
              <w:t>п.п.</w:t>
            </w:r>
          </w:p>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jc w:val="center"/>
              <w:rPr>
                <w:rFonts w:ascii="Courier New" w:hAnsi="Courier New" w:cs="Courier New"/>
                <w:color w:val="000000"/>
                <w:sz w:val="22"/>
                <w:szCs w:val="22"/>
              </w:rPr>
            </w:pPr>
            <w:r w:rsidRPr="009F3396">
              <w:rPr>
                <w:rFonts w:ascii="Courier New" w:hAnsi="Courier New" w:cs="Courier New"/>
                <w:color w:val="000000"/>
                <w:spacing w:val="-4"/>
                <w:sz w:val="22"/>
                <w:szCs w:val="22"/>
              </w:rPr>
              <w:t>Наименование мероприятия</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jc w:val="center"/>
              <w:rPr>
                <w:rFonts w:ascii="Courier New" w:hAnsi="Courier New" w:cs="Courier New"/>
                <w:color w:val="000000"/>
                <w:sz w:val="22"/>
                <w:szCs w:val="22"/>
              </w:rPr>
            </w:pPr>
            <w:r w:rsidRPr="009F3396">
              <w:rPr>
                <w:rFonts w:ascii="Courier New" w:hAnsi="Courier New" w:cs="Courier New"/>
                <w:color w:val="000000"/>
                <w:spacing w:val="-3"/>
                <w:sz w:val="22"/>
                <w:szCs w:val="22"/>
              </w:rPr>
              <w:t>Исполнители</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jc w:val="center"/>
              <w:rPr>
                <w:rFonts w:ascii="Courier New" w:hAnsi="Courier New" w:cs="Courier New"/>
                <w:color w:val="000000"/>
                <w:sz w:val="22"/>
                <w:szCs w:val="22"/>
              </w:rPr>
            </w:pPr>
            <w:r w:rsidRPr="009F3396">
              <w:rPr>
                <w:rFonts w:ascii="Courier New" w:hAnsi="Courier New" w:cs="Courier New"/>
                <w:color w:val="000000"/>
                <w:spacing w:val="-3"/>
                <w:sz w:val="22"/>
                <w:szCs w:val="22"/>
              </w:rPr>
              <w:t>Срок исполнения</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center" w:pos="3871"/>
                <w:tab w:val="left" w:pos="5220"/>
                <w:tab w:val="left" w:pos="7740"/>
              </w:tabs>
              <w:ind w:right="-29"/>
              <w:jc w:val="center"/>
              <w:rPr>
                <w:rFonts w:ascii="Courier New" w:hAnsi="Courier New" w:cs="Courier New"/>
                <w:color w:val="000000"/>
                <w:sz w:val="22"/>
                <w:szCs w:val="22"/>
              </w:rPr>
            </w:pPr>
            <w:r w:rsidRPr="009F3396">
              <w:rPr>
                <w:rFonts w:ascii="Courier New" w:hAnsi="Courier New" w:cs="Courier New"/>
                <w:color w:val="000000"/>
                <w:spacing w:val="-4"/>
                <w:sz w:val="22"/>
                <w:szCs w:val="22"/>
              </w:rPr>
              <w:t>Объем финансирования (руб.)</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left="-938" w:right="-29"/>
              <w:rPr>
                <w:rFonts w:ascii="Courier New" w:hAnsi="Courier New" w:cs="Courier New"/>
                <w:color w:val="000000"/>
                <w:sz w:val="22"/>
                <w:szCs w:val="22"/>
              </w:rPr>
            </w:pPr>
            <w:r w:rsidRPr="009F3396">
              <w:rPr>
                <w:rFonts w:ascii="Courier New" w:hAnsi="Courier New" w:cs="Courier New"/>
                <w:color w:val="000000"/>
                <w:sz w:val="22"/>
                <w:szCs w:val="22"/>
              </w:rPr>
              <w:t>1</w:t>
            </w:r>
          </w:p>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1.</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8"/>
              <w:rPr>
                <w:rFonts w:ascii="Courier New" w:hAnsi="Courier New" w:cs="Courier New"/>
                <w:color w:val="000000"/>
                <w:sz w:val="22"/>
                <w:szCs w:val="22"/>
              </w:rPr>
            </w:pPr>
            <w:r w:rsidRPr="009F3396">
              <w:rPr>
                <w:rFonts w:ascii="Courier New" w:hAnsi="Courier New" w:cs="Courier New"/>
                <w:color w:val="000000"/>
                <w:sz w:val="22"/>
                <w:szCs w:val="22"/>
              </w:rPr>
              <w:t xml:space="preserve">Возложить обязанности </w:t>
            </w:r>
            <w:r w:rsidRPr="009F3396">
              <w:rPr>
                <w:rFonts w:ascii="Courier New" w:hAnsi="Courier New" w:cs="Courier New"/>
                <w:color w:val="000000"/>
                <w:spacing w:val="-1"/>
                <w:sz w:val="22"/>
                <w:szCs w:val="22"/>
              </w:rPr>
              <w:t>на специалиста, отвечающего за участие орга</w:t>
            </w:r>
            <w:r w:rsidRPr="009F3396">
              <w:rPr>
                <w:rFonts w:ascii="Courier New" w:hAnsi="Courier New" w:cs="Courier New"/>
                <w:color w:val="000000"/>
                <w:spacing w:val="1"/>
                <w:sz w:val="22"/>
                <w:szCs w:val="22"/>
              </w:rPr>
              <w:t xml:space="preserve">нов местного самоуправления в деятельности </w:t>
            </w:r>
            <w:r w:rsidRPr="009F3396">
              <w:rPr>
                <w:rFonts w:ascii="Courier New" w:hAnsi="Courier New" w:cs="Courier New"/>
                <w:color w:val="000000"/>
                <w:spacing w:val="-2"/>
                <w:sz w:val="22"/>
                <w:szCs w:val="22"/>
              </w:rPr>
              <w:t>по профилактике терроризма и экстремизма на территории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администрации</w:t>
            </w:r>
            <w:r w:rsidRPr="009F3396">
              <w:rPr>
                <w:rFonts w:ascii="Courier New" w:hAnsi="Courier New" w:cs="Courier New"/>
                <w:color w:val="000000"/>
                <w:spacing w:val="1"/>
                <w:sz w:val="22"/>
                <w:szCs w:val="22"/>
              </w:rPr>
              <w:t xml:space="preserve"> муници</w:t>
            </w:r>
            <w:r w:rsidRPr="009F3396">
              <w:rPr>
                <w:rFonts w:ascii="Courier New" w:hAnsi="Courier New" w:cs="Courier New"/>
                <w:color w:val="000000"/>
                <w:sz w:val="22"/>
                <w:szCs w:val="22"/>
              </w:rPr>
              <w:t>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z w:val="22"/>
                <w:szCs w:val="22"/>
              </w:rPr>
              <w:t xml:space="preserve">В течение месяца </w:t>
            </w:r>
            <w:r w:rsidRPr="009F3396">
              <w:rPr>
                <w:rFonts w:ascii="Courier New" w:hAnsi="Courier New" w:cs="Courier New"/>
                <w:color w:val="000000"/>
                <w:spacing w:val="-1"/>
                <w:sz w:val="22"/>
                <w:szCs w:val="22"/>
              </w:rPr>
              <w:t xml:space="preserve">с даты принятия </w:t>
            </w:r>
            <w:r w:rsidRPr="009F3396">
              <w:rPr>
                <w:rFonts w:ascii="Courier New" w:hAnsi="Courier New" w:cs="Courier New"/>
                <w:color w:val="000000"/>
                <w:spacing w:val="1"/>
                <w:sz w:val="22"/>
                <w:szCs w:val="22"/>
              </w:rPr>
              <w:t>Программы</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center" w:pos="3871"/>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left="-938" w:right="-29"/>
              <w:rPr>
                <w:rFonts w:ascii="Courier New" w:hAnsi="Courier New" w:cs="Courier New"/>
                <w:color w:val="000000"/>
                <w:sz w:val="22"/>
                <w:szCs w:val="22"/>
              </w:rPr>
            </w:pPr>
            <w:r w:rsidRPr="009F3396">
              <w:rPr>
                <w:rFonts w:ascii="Courier New" w:hAnsi="Courier New" w:cs="Courier New"/>
                <w:color w:val="000000"/>
                <w:sz w:val="22"/>
                <w:szCs w:val="22"/>
              </w:rPr>
              <w:lastRenderedPageBreak/>
              <w:t>2</w:t>
            </w:r>
          </w:p>
          <w:p w:rsidR="004A4EA5" w:rsidRPr="009F3396" w:rsidRDefault="004A4EA5" w:rsidP="00D42C4D">
            <w:pPr>
              <w:ind w:right="-124"/>
              <w:rPr>
                <w:rFonts w:ascii="Courier New" w:hAnsi="Courier New" w:cs="Courier New"/>
                <w:color w:val="000000"/>
                <w:sz w:val="22"/>
                <w:szCs w:val="22"/>
              </w:rPr>
            </w:pPr>
            <w:r w:rsidRPr="009F3396">
              <w:rPr>
                <w:rFonts w:ascii="Courier New" w:hAnsi="Courier New" w:cs="Courier New"/>
                <w:color w:val="000000"/>
                <w:sz w:val="22"/>
                <w:szCs w:val="22"/>
              </w:rPr>
              <w:t>2.</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8"/>
              <w:rPr>
                <w:rFonts w:ascii="Courier New" w:hAnsi="Courier New" w:cs="Courier New"/>
                <w:color w:val="000000"/>
                <w:sz w:val="22"/>
                <w:szCs w:val="22"/>
              </w:rPr>
            </w:pPr>
            <w:r w:rsidRPr="009F3396">
              <w:rPr>
                <w:rFonts w:ascii="Courier New" w:hAnsi="Courier New" w:cs="Courier New"/>
                <w:color w:val="000000"/>
                <w:spacing w:val="-1"/>
                <w:sz w:val="22"/>
                <w:szCs w:val="22"/>
              </w:rPr>
              <w:t>Запрашивать и получать в установленном по</w:t>
            </w:r>
            <w:r w:rsidRPr="009F3396">
              <w:rPr>
                <w:rFonts w:ascii="Courier New" w:hAnsi="Courier New" w:cs="Courier New"/>
                <w:color w:val="000000"/>
                <w:spacing w:val="1"/>
                <w:sz w:val="22"/>
                <w:szCs w:val="22"/>
              </w:rPr>
              <w:t xml:space="preserve">рядке необходимые материалы и информацию </w:t>
            </w:r>
            <w:r w:rsidRPr="009F3396">
              <w:rPr>
                <w:rFonts w:ascii="Courier New" w:hAnsi="Courier New" w:cs="Courier New"/>
                <w:color w:val="000000"/>
                <w:spacing w:val="-1"/>
                <w:sz w:val="22"/>
                <w:szCs w:val="22"/>
              </w:rPr>
              <w:t>в правоохранительных органов, общественных объединений, организаций и должностных лиц</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По мере необходимости</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center" w:pos="3871"/>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left="-938" w:right="-29"/>
              <w:rPr>
                <w:rFonts w:ascii="Courier New" w:hAnsi="Courier New" w:cs="Courier New"/>
                <w:color w:val="000000"/>
                <w:sz w:val="22"/>
                <w:szCs w:val="22"/>
              </w:rPr>
            </w:pPr>
            <w:r w:rsidRPr="009F3396">
              <w:rPr>
                <w:rFonts w:ascii="Courier New" w:hAnsi="Courier New" w:cs="Courier New"/>
                <w:color w:val="000000"/>
                <w:sz w:val="22"/>
                <w:szCs w:val="22"/>
              </w:rPr>
              <w:t>3</w:t>
            </w:r>
          </w:p>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3.</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8"/>
              <w:rPr>
                <w:rFonts w:ascii="Courier New" w:hAnsi="Courier New" w:cs="Courier New"/>
                <w:color w:val="000000"/>
                <w:sz w:val="22"/>
                <w:szCs w:val="22"/>
              </w:rPr>
            </w:pPr>
            <w:r w:rsidRPr="009F3396">
              <w:rPr>
                <w:rFonts w:ascii="Courier New" w:hAnsi="Courier New" w:cs="Courier New"/>
                <w:color w:val="000000"/>
                <w:spacing w:val="-2"/>
                <w:sz w:val="22"/>
                <w:szCs w:val="22"/>
              </w:rPr>
              <w:t xml:space="preserve">Осуществлять </w:t>
            </w:r>
            <w:r w:rsidRPr="009F3396">
              <w:rPr>
                <w:rFonts w:ascii="Courier New" w:hAnsi="Courier New" w:cs="Courier New"/>
                <w:color w:val="000000"/>
                <w:spacing w:val="7"/>
                <w:sz w:val="22"/>
                <w:szCs w:val="22"/>
              </w:rPr>
              <w:t>объезд территории муниципального об</w:t>
            </w:r>
            <w:r w:rsidRPr="009F3396">
              <w:rPr>
                <w:rFonts w:ascii="Courier New" w:hAnsi="Courier New" w:cs="Courier New"/>
                <w:color w:val="000000"/>
                <w:spacing w:val="-1"/>
                <w:sz w:val="22"/>
                <w:szCs w:val="22"/>
              </w:rPr>
              <w:t>разования на предмет выявления и ликвида</w:t>
            </w:r>
            <w:r w:rsidRPr="009F3396">
              <w:rPr>
                <w:rFonts w:ascii="Courier New" w:hAnsi="Courier New" w:cs="Courier New"/>
                <w:color w:val="000000"/>
                <w:spacing w:val="-2"/>
                <w:sz w:val="22"/>
                <w:szCs w:val="22"/>
              </w:rPr>
              <w:t xml:space="preserve">ции последствий экстремистской деятельности, </w:t>
            </w:r>
            <w:r w:rsidRPr="009F3396">
              <w:rPr>
                <w:rFonts w:ascii="Courier New" w:hAnsi="Courier New" w:cs="Courier New"/>
                <w:color w:val="000000"/>
                <w:spacing w:val="-1"/>
                <w:sz w:val="22"/>
                <w:szCs w:val="22"/>
              </w:rPr>
              <w:t xml:space="preserve">которые проявляются в виде нанесения на архитектурные сооружения символов и знаков </w:t>
            </w:r>
            <w:r w:rsidRPr="009F3396">
              <w:rPr>
                <w:rFonts w:ascii="Courier New" w:hAnsi="Courier New" w:cs="Courier New"/>
                <w:color w:val="000000"/>
                <w:spacing w:val="-2"/>
                <w:sz w:val="22"/>
                <w:szCs w:val="22"/>
              </w:rPr>
              <w:t>экстремистской направленности, а также</w:t>
            </w:r>
            <w:r w:rsidRPr="009F3396">
              <w:rPr>
                <w:rFonts w:ascii="Courier New" w:hAnsi="Courier New" w:cs="Courier New"/>
                <w:color w:val="000000"/>
                <w:sz w:val="22"/>
                <w:szCs w:val="22"/>
              </w:rPr>
              <w:t xml:space="preserve"> на предмет выяв</w:t>
            </w:r>
            <w:r w:rsidRPr="009F3396">
              <w:rPr>
                <w:rFonts w:ascii="Courier New" w:hAnsi="Courier New" w:cs="Courier New"/>
                <w:color w:val="000000"/>
                <w:spacing w:val="3"/>
                <w:sz w:val="22"/>
                <w:szCs w:val="22"/>
              </w:rPr>
              <w:t>ления мест концентрации молодежи. В случае выявления угрозы возникновения или возникновения фактов терроризма и экстремизма</w:t>
            </w:r>
            <w:r w:rsidRPr="009F3396">
              <w:rPr>
                <w:rFonts w:ascii="Courier New" w:hAnsi="Courier New" w:cs="Courier New"/>
                <w:color w:val="000000"/>
                <w:spacing w:val="5"/>
                <w:sz w:val="22"/>
                <w:szCs w:val="22"/>
              </w:rPr>
              <w:t xml:space="preserve"> незамедлительно уведомлять прокуратуру и ОВД по Нижнеудинскому району</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1"/>
                <w:sz w:val="22"/>
                <w:szCs w:val="22"/>
              </w:rPr>
              <w:t>Ежемесячно</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center" w:pos="3871"/>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p>
        </w:tc>
      </w:tr>
      <w:tr w:rsidR="004A4EA5" w:rsidRPr="009F3396" w:rsidTr="009F3396">
        <w:trPr>
          <w:trHeight w:val="2110"/>
        </w:trPr>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left="-878" w:right="-29"/>
              <w:rPr>
                <w:rFonts w:ascii="Courier New" w:hAnsi="Courier New" w:cs="Courier New"/>
                <w:color w:val="000000"/>
                <w:sz w:val="22"/>
                <w:szCs w:val="22"/>
              </w:rPr>
            </w:pPr>
            <w:r w:rsidRPr="009F3396">
              <w:rPr>
                <w:rFonts w:ascii="Courier New" w:hAnsi="Courier New" w:cs="Courier New"/>
                <w:color w:val="000000"/>
                <w:sz w:val="22"/>
                <w:szCs w:val="22"/>
              </w:rPr>
              <w:t>4</w:t>
            </w:r>
          </w:p>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4.</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z w:val="22"/>
                <w:szCs w:val="22"/>
              </w:rPr>
              <w:t>Информировать жителей муниципального об</w:t>
            </w:r>
            <w:r w:rsidRPr="009F3396">
              <w:rPr>
                <w:rFonts w:ascii="Courier New" w:hAnsi="Courier New" w:cs="Courier New"/>
                <w:color w:val="000000"/>
                <w:spacing w:val="1"/>
                <w:sz w:val="22"/>
                <w:szCs w:val="22"/>
              </w:rPr>
              <w:t>разования о тактике действий при угрозе воз</w:t>
            </w:r>
            <w:r w:rsidRPr="009F3396">
              <w:rPr>
                <w:rFonts w:ascii="Courier New" w:hAnsi="Courier New" w:cs="Courier New"/>
                <w:color w:val="000000"/>
                <w:spacing w:val="-1"/>
                <w:sz w:val="22"/>
                <w:szCs w:val="22"/>
              </w:rPr>
              <w:t xml:space="preserve">никновения террористических актов, посредством размещения информации в муниципальных </w:t>
            </w:r>
            <w:r w:rsidRPr="009F3396">
              <w:rPr>
                <w:rFonts w:ascii="Courier New" w:hAnsi="Courier New" w:cs="Courier New"/>
                <w:color w:val="000000"/>
                <w:sz w:val="22"/>
                <w:szCs w:val="22"/>
              </w:rPr>
              <w:t>средствах массовой информации</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pacing w:val="-6"/>
                <w:sz w:val="22"/>
                <w:szCs w:val="22"/>
              </w:rPr>
            </w:pPr>
            <w:r w:rsidRPr="009F3396">
              <w:rPr>
                <w:rFonts w:ascii="Courier New" w:hAnsi="Courier New" w:cs="Courier New"/>
                <w:color w:val="000000"/>
                <w:sz w:val="22"/>
                <w:szCs w:val="22"/>
              </w:rPr>
              <w:t xml:space="preserve">В течение месяца </w:t>
            </w:r>
            <w:r w:rsidRPr="009F3396">
              <w:rPr>
                <w:rFonts w:ascii="Courier New" w:hAnsi="Courier New" w:cs="Courier New"/>
                <w:color w:val="000000"/>
                <w:spacing w:val="-1"/>
                <w:sz w:val="22"/>
                <w:szCs w:val="22"/>
              </w:rPr>
              <w:t xml:space="preserve">с даты принятия </w:t>
            </w:r>
            <w:r w:rsidRPr="009F3396">
              <w:rPr>
                <w:rFonts w:ascii="Courier New" w:hAnsi="Courier New" w:cs="Courier New"/>
                <w:color w:val="000000"/>
                <w:spacing w:val="1"/>
                <w:sz w:val="22"/>
                <w:szCs w:val="22"/>
              </w:rPr>
              <w:t>Программы</w:t>
            </w:r>
            <w:r w:rsidRPr="009F3396">
              <w:rPr>
                <w:rFonts w:ascii="Courier New" w:hAnsi="Courier New" w:cs="Courier New"/>
                <w:color w:val="000000"/>
                <w:spacing w:val="-6"/>
                <w:sz w:val="22"/>
                <w:szCs w:val="22"/>
              </w:rPr>
              <w:t>.</w:t>
            </w:r>
          </w:p>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6"/>
                <w:sz w:val="22"/>
                <w:szCs w:val="22"/>
              </w:rPr>
              <w:t>В дальнейшем - по мере необходимости</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left="-878" w:right="-29"/>
              <w:rPr>
                <w:rFonts w:ascii="Courier New" w:hAnsi="Courier New" w:cs="Courier New"/>
                <w:color w:val="000000"/>
                <w:sz w:val="22"/>
                <w:szCs w:val="22"/>
              </w:rPr>
            </w:pPr>
            <w:r w:rsidRPr="009F3396">
              <w:rPr>
                <w:rFonts w:ascii="Courier New" w:hAnsi="Courier New" w:cs="Courier New"/>
                <w:color w:val="000000"/>
                <w:sz w:val="22"/>
                <w:szCs w:val="22"/>
              </w:rPr>
              <w:t>5</w:t>
            </w:r>
          </w:p>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5.</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6948"/>
              </w:tabs>
              <w:ind w:right="69"/>
              <w:rPr>
                <w:rFonts w:ascii="Courier New" w:hAnsi="Courier New" w:cs="Courier New"/>
                <w:color w:val="000000"/>
                <w:sz w:val="22"/>
                <w:szCs w:val="22"/>
              </w:rPr>
            </w:pPr>
            <w:r w:rsidRPr="009F3396">
              <w:rPr>
                <w:rFonts w:ascii="Courier New" w:hAnsi="Courier New" w:cs="Courier New"/>
                <w:color w:val="000000"/>
                <w:sz w:val="22"/>
                <w:szCs w:val="22"/>
              </w:rPr>
              <w:t xml:space="preserve">Организовать подготовку проектов, изготовление, приобретение буклетов, плакатов, памяток и рекомендаций для учреждений, предприятий, </w:t>
            </w:r>
            <w:r w:rsidRPr="009F3396">
              <w:rPr>
                <w:rFonts w:ascii="Courier New" w:hAnsi="Courier New" w:cs="Courier New"/>
                <w:color w:val="000000"/>
                <w:spacing w:val="-1"/>
                <w:sz w:val="22"/>
                <w:szCs w:val="22"/>
              </w:rPr>
              <w:t xml:space="preserve">организаций расположенных на территории </w:t>
            </w:r>
            <w:r w:rsidRPr="009F3396">
              <w:rPr>
                <w:rFonts w:ascii="Courier New" w:hAnsi="Courier New" w:cs="Courier New"/>
                <w:color w:val="000000"/>
                <w:sz w:val="22"/>
                <w:szCs w:val="22"/>
              </w:rPr>
              <w:t>муниципального образования по антитеррористической тематике</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6"/>
                <w:sz w:val="22"/>
                <w:szCs w:val="22"/>
              </w:rPr>
              <w:t>По мере необходимости</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left="37" w:right="9"/>
              <w:rPr>
                <w:rFonts w:ascii="Courier New" w:hAnsi="Courier New" w:cs="Courier New"/>
                <w:color w:val="000000"/>
                <w:sz w:val="22"/>
                <w:szCs w:val="22"/>
              </w:rPr>
            </w:pPr>
            <w:r w:rsidRPr="009F3396">
              <w:rPr>
                <w:rFonts w:ascii="Courier New" w:hAnsi="Courier New" w:cs="Courier New"/>
                <w:color w:val="000000"/>
                <w:sz w:val="22"/>
                <w:szCs w:val="22"/>
              </w:rPr>
              <w:t>1000 руб.</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left="-878" w:right="-29"/>
              <w:rPr>
                <w:rFonts w:ascii="Courier New" w:hAnsi="Courier New" w:cs="Courier New"/>
                <w:color w:val="000000"/>
                <w:sz w:val="22"/>
                <w:szCs w:val="22"/>
              </w:rPr>
            </w:pPr>
            <w:r w:rsidRPr="009F3396">
              <w:rPr>
                <w:rFonts w:ascii="Courier New" w:hAnsi="Courier New" w:cs="Courier New"/>
                <w:color w:val="000000"/>
                <w:sz w:val="22"/>
                <w:szCs w:val="22"/>
              </w:rPr>
              <w:t>6</w:t>
            </w:r>
          </w:p>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6.</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Организация цикла тематических материалов в СМИ, направленных на информирование населения о безопасном поведении в экстремальных ситуациях</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6"/>
                <w:sz w:val="22"/>
                <w:szCs w:val="22"/>
              </w:rPr>
              <w:t>По мере необходимости</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9"/>
              <w:jc w:val="center"/>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z w:val="22"/>
                <w:szCs w:val="22"/>
              </w:rPr>
              <w:t>7</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pacing w:val="-2"/>
                <w:sz w:val="22"/>
                <w:szCs w:val="22"/>
              </w:rPr>
            </w:pPr>
            <w:r w:rsidRPr="009F3396">
              <w:rPr>
                <w:rFonts w:ascii="Courier New" w:hAnsi="Courier New" w:cs="Courier New"/>
                <w:color w:val="000000"/>
                <w:spacing w:val="-1"/>
                <w:sz w:val="22"/>
                <w:szCs w:val="22"/>
              </w:rPr>
              <w:t>Организовать и провести тематические меро</w:t>
            </w:r>
            <w:r w:rsidRPr="009F3396">
              <w:rPr>
                <w:rFonts w:ascii="Courier New" w:hAnsi="Courier New" w:cs="Courier New"/>
                <w:color w:val="000000"/>
                <w:sz w:val="22"/>
                <w:szCs w:val="22"/>
              </w:rPr>
              <w:t xml:space="preserve">приятия: фестивали, конкурсы, </w:t>
            </w:r>
            <w:r w:rsidRPr="009F3396">
              <w:rPr>
                <w:rFonts w:ascii="Courier New" w:hAnsi="Courier New" w:cs="Courier New"/>
                <w:color w:val="000000"/>
                <w:sz w:val="22"/>
                <w:szCs w:val="22"/>
              </w:rPr>
              <w:lastRenderedPageBreak/>
              <w:t xml:space="preserve">викторины, с </w:t>
            </w:r>
            <w:r w:rsidRPr="009F3396">
              <w:rPr>
                <w:rFonts w:ascii="Courier New" w:hAnsi="Courier New" w:cs="Courier New"/>
                <w:color w:val="000000"/>
                <w:spacing w:val="-1"/>
                <w:sz w:val="22"/>
                <w:szCs w:val="22"/>
              </w:rPr>
              <w:t xml:space="preserve">целью формирования у граждан уважительного отношения к традициям и обычаям различных </w:t>
            </w:r>
            <w:r w:rsidRPr="009F3396">
              <w:rPr>
                <w:rFonts w:ascii="Courier New" w:hAnsi="Courier New" w:cs="Courier New"/>
                <w:color w:val="000000"/>
                <w:spacing w:val="-2"/>
                <w:sz w:val="22"/>
                <w:szCs w:val="22"/>
              </w:rPr>
              <w:t>народов и национальностей</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lastRenderedPageBreak/>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 xml:space="preserve">пального </w:t>
            </w:r>
            <w:r w:rsidRPr="009F3396">
              <w:rPr>
                <w:rFonts w:ascii="Courier New" w:hAnsi="Courier New" w:cs="Courier New"/>
                <w:color w:val="000000"/>
                <w:sz w:val="22"/>
                <w:szCs w:val="22"/>
              </w:rPr>
              <w:lastRenderedPageBreak/>
              <w:t>образования, директор МУК</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5"/>
                <w:sz w:val="22"/>
                <w:szCs w:val="22"/>
              </w:rPr>
              <w:lastRenderedPageBreak/>
              <w:t>1 раз в полугодие</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9"/>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z w:val="22"/>
                <w:szCs w:val="22"/>
              </w:rPr>
              <w:lastRenderedPageBreak/>
              <w:t>8</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1"/>
                <w:sz w:val="22"/>
                <w:szCs w:val="22"/>
              </w:rPr>
              <w:t>Проводить социальные исследования в коллек</w:t>
            </w:r>
            <w:r w:rsidRPr="009F3396">
              <w:rPr>
                <w:rFonts w:ascii="Courier New" w:hAnsi="Courier New" w:cs="Courier New"/>
                <w:color w:val="000000"/>
                <w:sz w:val="22"/>
                <w:szCs w:val="22"/>
              </w:rPr>
              <w:t>тивах учащихся образова</w:t>
            </w:r>
            <w:r w:rsidRPr="009F3396">
              <w:rPr>
                <w:rFonts w:ascii="Courier New" w:hAnsi="Courier New" w:cs="Courier New"/>
                <w:color w:val="000000"/>
                <w:spacing w:val="-2"/>
                <w:sz w:val="22"/>
                <w:szCs w:val="22"/>
              </w:rPr>
              <w:t>тельных учреждений, распо</w:t>
            </w:r>
            <w:r w:rsidRPr="009F3396">
              <w:rPr>
                <w:rFonts w:ascii="Courier New" w:hAnsi="Courier New" w:cs="Courier New"/>
                <w:color w:val="000000"/>
                <w:spacing w:val="-1"/>
                <w:sz w:val="22"/>
                <w:szCs w:val="22"/>
              </w:rPr>
              <w:t>ложенных на территории муниципального образования, на предмет выявления и обнаружения степени распространения экстремистских идей и настроений</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5"/>
                <w:sz w:val="22"/>
                <w:szCs w:val="22"/>
              </w:rPr>
              <w:t>1 раз в год</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9"/>
              <w:rPr>
                <w:rFonts w:ascii="Courier New" w:hAnsi="Courier New" w:cs="Courier New"/>
                <w:color w:val="000000"/>
                <w:sz w:val="22"/>
                <w:szCs w:val="22"/>
              </w:rPr>
            </w:pPr>
            <w:r w:rsidRPr="009F3396">
              <w:rPr>
                <w:rFonts w:ascii="Courier New" w:hAnsi="Courier New" w:cs="Courier New"/>
                <w:color w:val="000000"/>
                <w:spacing w:val="4"/>
                <w:sz w:val="22"/>
                <w:szCs w:val="22"/>
              </w:rPr>
              <w:t>Финансирование не требуется</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z w:val="22"/>
                <w:szCs w:val="22"/>
              </w:rPr>
              <w:t>9</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1"/>
                <w:sz w:val="22"/>
                <w:szCs w:val="22"/>
              </w:rPr>
              <w:t>Организовать и провести круглые столы, семи</w:t>
            </w:r>
            <w:r w:rsidRPr="009F3396">
              <w:rPr>
                <w:rFonts w:ascii="Courier New" w:hAnsi="Courier New" w:cs="Courier New"/>
                <w:color w:val="000000"/>
                <w:sz w:val="22"/>
                <w:szCs w:val="22"/>
              </w:rPr>
              <w:t>нары, с привлечением должностных лиц и спе</w:t>
            </w:r>
            <w:r w:rsidRPr="009F3396">
              <w:rPr>
                <w:rFonts w:ascii="Courier New" w:hAnsi="Courier New" w:cs="Courier New"/>
                <w:color w:val="000000"/>
                <w:spacing w:val="-1"/>
                <w:sz w:val="22"/>
                <w:szCs w:val="22"/>
              </w:rPr>
              <w:t>циалистов по мерам предупредительного характера при угрозах террористической и экс</w:t>
            </w:r>
            <w:r w:rsidRPr="009F3396">
              <w:rPr>
                <w:rFonts w:ascii="Courier New" w:hAnsi="Courier New" w:cs="Courier New"/>
                <w:color w:val="000000"/>
                <w:spacing w:val="-2"/>
                <w:sz w:val="22"/>
                <w:szCs w:val="22"/>
              </w:rPr>
              <w:t>тремистской направленности</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 директор МКУК, ОВД по Нижнеудинскому району (по согласованию)</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4"/>
                <w:sz w:val="22"/>
                <w:szCs w:val="22"/>
              </w:rPr>
              <w:t>По мере необходимости</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9"/>
              <w:rPr>
                <w:rFonts w:ascii="Courier New" w:hAnsi="Courier New" w:cs="Courier New"/>
                <w:color w:val="000000"/>
                <w:sz w:val="22"/>
                <w:szCs w:val="22"/>
              </w:rPr>
            </w:pPr>
            <w:r w:rsidRPr="009F3396">
              <w:rPr>
                <w:rFonts w:ascii="Courier New" w:hAnsi="Courier New" w:cs="Courier New"/>
                <w:color w:val="000000"/>
                <w:spacing w:val="4"/>
                <w:sz w:val="22"/>
                <w:szCs w:val="22"/>
              </w:rPr>
              <w:t>Финансирование не требуется</w:t>
            </w:r>
          </w:p>
        </w:tc>
      </w:tr>
      <w:tr w:rsidR="004A4EA5" w:rsidRPr="009F3396" w:rsidTr="009F3396">
        <w:trPr>
          <w:trHeight w:val="1665"/>
        </w:trPr>
        <w:tc>
          <w:tcPr>
            <w:tcW w:w="576" w:type="dxa"/>
            <w:tcBorders>
              <w:top w:val="single" w:sz="4" w:space="0" w:color="000000"/>
              <w:left w:val="single" w:sz="4" w:space="0" w:color="000000"/>
              <w:bottom w:val="single" w:sz="4" w:space="0" w:color="auto"/>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10</w:t>
            </w:r>
          </w:p>
        </w:tc>
        <w:tc>
          <w:tcPr>
            <w:tcW w:w="3785" w:type="dxa"/>
            <w:tcBorders>
              <w:top w:val="single" w:sz="4" w:space="0" w:color="000000"/>
              <w:left w:val="single" w:sz="4" w:space="0" w:color="000000"/>
              <w:bottom w:val="single" w:sz="4" w:space="0" w:color="auto"/>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Обеспечение антитеррористической защищенности проведения массовых, культурных и спортивных мероприятий</w:t>
            </w:r>
          </w:p>
        </w:tc>
        <w:tc>
          <w:tcPr>
            <w:tcW w:w="2551" w:type="dxa"/>
            <w:tcBorders>
              <w:top w:val="single" w:sz="4" w:space="0" w:color="000000"/>
              <w:left w:val="single" w:sz="4" w:space="0" w:color="000000"/>
              <w:bottom w:val="single" w:sz="4" w:space="0" w:color="auto"/>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 директор МУК</w:t>
            </w:r>
          </w:p>
        </w:tc>
        <w:tc>
          <w:tcPr>
            <w:tcW w:w="1560" w:type="dxa"/>
            <w:tcBorders>
              <w:top w:val="single" w:sz="4" w:space="0" w:color="000000"/>
              <w:left w:val="single" w:sz="4" w:space="0" w:color="000000"/>
              <w:bottom w:val="single" w:sz="4" w:space="0" w:color="auto"/>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4"/>
                <w:sz w:val="22"/>
                <w:szCs w:val="22"/>
              </w:rPr>
              <w:t>По мере необходимости</w:t>
            </w:r>
          </w:p>
        </w:tc>
        <w:tc>
          <w:tcPr>
            <w:tcW w:w="1760" w:type="dxa"/>
            <w:tcBorders>
              <w:top w:val="single" w:sz="4" w:space="0" w:color="000000"/>
              <w:left w:val="single" w:sz="4" w:space="0" w:color="000000"/>
              <w:bottom w:val="single" w:sz="4" w:space="0" w:color="auto"/>
              <w:right w:val="single" w:sz="4" w:space="0" w:color="000000"/>
            </w:tcBorders>
          </w:tcPr>
          <w:p w:rsidR="004A4EA5" w:rsidRPr="009F3396" w:rsidRDefault="004A4EA5" w:rsidP="00D42C4D">
            <w:pPr>
              <w:shd w:val="clear" w:color="auto" w:fill="FFFFFF"/>
              <w:tabs>
                <w:tab w:val="left" w:pos="5220"/>
                <w:tab w:val="left" w:pos="7740"/>
              </w:tabs>
              <w:ind w:right="9"/>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11</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ind w:right="-218"/>
              <w:rPr>
                <w:rFonts w:ascii="Courier New" w:hAnsi="Courier New" w:cs="Courier New"/>
                <w:color w:val="000000"/>
                <w:sz w:val="22"/>
                <w:szCs w:val="22"/>
              </w:rPr>
            </w:pPr>
            <w:r w:rsidRPr="009F3396">
              <w:rPr>
                <w:rFonts w:ascii="Courier New" w:hAnsi="Courier New" w:cs="Courier New"/>
                <w:color w:val="000000"/>
                <w:sz w:val="22"/>
                <w:szCs w:val="22"/>
              </w:rPr>
              <w:t>Проведение комплексных обследований объектов жизнеобеспечения, потенциально опасных объектов</w:t>
            </w:r>
            <w:r w:rsidRPr="009F3396">
              <w:rPr>
                <w:rFonts w:ascii="Courier New" w:hAnsi="Courier New" w:cs="Courier New"/>
                <w:color w:val="000000"/>
                <w:sz w:val="22"/>
                <w:szCs w:val="22"/>
              </w:rPr>
              <w:tab/>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left="-108" w:right="-108"/>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 ОВД по Нижнеудинскому району (по согласованию)</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22"/>
              <w:rPr>
                <w:rFonts w:ascii="Courier New" w:hAnsi="Courier New" w:cs="Courier New"/>
                <w:color w:val="000000"/>
                <w:sz w:val="22"/>
                <w:szCs w:val="22"/>
              </w:rPr>
            </w:pPr>
            <w:r w:rsidRPr="009F3396">
              <w:rPr>
                <w:rFonts w:ascii="Courier New" w:hAnsi="Courier New" w:cs="Courier New"/>
                <w:color w:val="000000"/>
                <w:spacing w:val="-4"/>
                <w:sz w:val="22"/>
                <w:szCs w:val="22"/>
              </w:rPr>
              <w:t>По мере необходимости</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12</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Разработка и реализация комплекса мер по предупреждению заведомо ложных сообщений о террористических актах</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 ОВД по Нижнеудинскому району (по согласованию)</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4"/>
                <w:sz w:val="22"/>
                <w:szCs w:val="22"/>
              </w:rPr>
              <w:t>1 раз в год</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tabs>
                <w:tab w:val="left" w:pos="2312"/>
              </w:tabs>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r w:rsidRPr="009F3396">
              <w:rPr>
                <w:rFonts w:ascii="Courier New" w:hAnsi="Courier New" w:cs="Courier New"/>
                <w:color w:val="000000"/>
                <w:sz w:val="22"/>
                <w:szCs w:val="22"/>
              </w:rPr>
              <w:tab/>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13</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Создание тематической программы «Внимание! Терроризм и экстремизм»</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 директор МКУК</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69"/>
              <w:rPr>
                <w:rFonts w:ascii="Courier New" w:hAnsi="Courier New" w:cs="Courier New"/>
                <w:color w:val="000000"/>
                <w:sz w:val="22"/>
                <w:szCs w:val="22"/>
              </w:rPr>
            </w:pPr>
            <w:r w:rsidRPr="009F3396">
              <w:rPr>
                <w:rFonts w:ascii="Courier New" w:hAnsi="Courier New" w:cs="Courier New"/>
                <w:color w:val="000000"/>
                <w:spacing w:val="-4"/>
                <w:sz w:val="22"/>
                <w:szCs w:val="22"/>
              </w:rPr>
              <w:t>1 раз в год</w:t>
            </w: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9"/>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p>
        </w:tc>
      </w:tr>
      <w:tr w:rsidR="004A4EA5" w:rsidRPr="009F3396" w:rsidTr="009F3396">
        <w:tc>
          <w:tcPr>
            <w:tcW w:w="576"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14</w:t>
            </w:r>
          </w:p>
        </w:tc>
        <w:tc>
          <w:tcPr>
            <w:tcW w:w="3785"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Проведение конференции «Молодежный экстремизм: делам молодежи современное состояние и методы противодействия»</w:t>
            </w:r>
          </w:p>
        </w:tc>
        <w:tc>
          <w:tcPr>
            <w:tcW w:w="2551"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shd w:val="clear" w:color="auto" w:fill="FFFFFF"/>
              <w:tabs>
                <w:tab w:val="left" w:pos="5220"/>
                <w:tab w:val="left" w:pos="7740"/>
              </w:tabs>
              <w:ind w:right="-29"/>
              <w:rPr>
                <w:rFonts w:ascii="Courier New" w:hAnsi="Courier New" w:cs="Courier New"/>
                <w:color w:val="000000"/>
                <w:sz w:val="22"/>
                <w:szCs w:val="22"/>
              </w:rPr>
            </w:pPr>
            <w:r w:rsidRPr="009F3396">
              <w:rPr>
                <w:rFonts w:ascii="Courier New" w:hAnsi="Courier New" w:cs="Courier New"/>
                <w:color w:val="000000"/>
                <w:spacing w:val="5"/>
                <w:sz w:val="22"/>
                <w:szCs w:val="22"/>
              </w:rPr>
              <w:t>Глава местной адми</w:t>
            </w:r>
            <w:r w:rsidRPr="009F3396">
              <w:rPr>
                <w:rFonts w:ascii="Courier New" w:hAnsi="Courier New" w:cs="Courier New"/>
                <w:color w:val="000000"/>
                <w:spacing w:val="1"/>
                <w:sz w:val="22"/>
                <w:szCs w:val="22"/>
              </w:rPr>
              <w:t>нистрации муници</w:t>
            </w:r>
            <w:r w:rsidRPr="009F3396">
              <w:rPr>
                <w:rFonts w:ascii="Courier New" w:hAnsi="Courier New" w:cs="Courier New"/>
                <w:color w:val="000000"/>
                <w:sz w:val="22"/>
                <w:szCs w:val="22"/>
              </w:rPr>
              <w:t>пального образования, ОВД по Нижнеудинскому району (по согласованию)</w:t>
            </w:r>
          </w:p>
        </w:tc>
        <w:tc>
          <w:tcPr>
            <w:tcW w:w="15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rPr>
                <w:rFonts w:ascii="Courier New" w:hAnsi="Courier New" w:cs="Courier New"/>
                <w:color w:val="000000"/>
                <w:sz w:val="22"/>
                <w:szCs w:val="22"/>
              </w:rPr>
            </w:pPr>
          </w:p>
        </w:tc>
        <w:tc>
          <w:tcPr>
            <w:tcW w:w="1760" w:type="dxa"/>
            <w:tcBorders>
              <w:top w:val="single" w:sz="4" w:space="0" w:color="000000"/>
              <w:left w:val="single" w:sz="4" w:space="0" w:color="000000"/>
              <w:bottom w:val="single" w:sz="4" w:space="0" w:color="000000"/>
              <w:right w:val="single" w:sz="4" w:space="0" w:color="000000"/>
            </w:tcBorders>
          </w:tcPr>
          <w:p w:rsidR="004A4EA5" w:rsidRPr="009F3396" w:rsidRDefault="004A4EA5" w:rsidP="00D42C4D">
            <w:pPr>
              <w:rPr>
                <w:rFonts w:ascii="Courier New" w:hAnsi="Courier New" w:cs="Courier New"/>
                <w:color w:val="000000"/>
                <w:sz w:val="22"/>
                <w:szCs w:val="22"/>
              </w:rPr>
            </w:pPr>
            <w:r w:rsidRPr="009F3396">
              <w:rPr>
                <w:rFonts w:ascii="Courier New" w:hAnsi="Courier New" w:cs="Courier New"/>
                <w:color w:val="000000"/>
                <w:sz w:val="22"/>
                <w:szCs w:val="22"/>
              </w:rPr>
              <w:t>Финансирование не требуется</w:t>
            </w:r>
          </w:p>
        </w:tc>
      </w:tr>
    </w:tbl>
    <w:p w:rsidR="004A4EA5" w:rsidRPr="001630D0" w:rsidRDefault="004A4EA5" w:rsidP="004A4EA5">
      <w:pPr>
        <w:outlineLvl w:val="0"/>
        <w:rPr>
          <w:rFonts w:ascii="Arial" w:hAnsi="Arial" w:cs="Arial"/>
        </w:rPr>
      </w:pPr>
    </w:p>
    <w:p w:rsidR="004A4EA5" w:rsidRPr="009F3396" w:rsidRDefault="009F3396" w:rsidP="009F3396">
      <w:pPr>
        <w:jc w:val="center"/>
        <w:outlineLvl w:val="0"/>
        <w:rPr>
          <w:rFonts w:ascii="Arial" w:hAnsi="Arial" w:cs="Arial"/>
          <w:b/>
          <w:sz w:val="30"/>
          <w:szCs w:val="30"/>
        </w:rPr>
      </w:pPr>
      <w:r w:rsidRPr="009F3396">
        <w:rPr>
          <w:rFonts w:ascii="Arial" w:hAnsi="Arial" w:cs="Arial"/>
          <w:b/>
          <w:sz w:val="30"/>
          <w:szCs w:val="30"/>
        </w:rPr>
        <w:lastRenderedPageBreak/>
        <w:t>ПОДПРОГРАММА 2</w:t>
      </w:r>
    </w:p>
    <w:p w:rsidR="004A4EA5" w:rsidRPr="009F3396" w:rsidRDefault="009F3396" w:rsidP="004A4EA5">
      <w:pPr>
        <w:pStyle w:val="ConsPlusTitle0"/>
        <w:widowControl/>
        <w:jc w:val="center"/>
        <w:rPr>
          <w:sz w:val="30"/>
          <w:szCs w:val="30"/>
        </w:rPr>
      </w:pPr>
      <w:r w:rsidRPr="009F3396">
        <w:rPr>
          <w:sz w:val="30"/>
          <w:szCs w:val="30"/>
        </w:rPr>
        <w:t>ПОДПРОГРАММА «ПРЕДУПРЕЖДЕНИЕ</w:t>
      </w:r>
    </w:p>
    <w:p w:rsidR="004A4EA5" w:rsidRPr="009F3396" w:rsidRDefault="009F3396" w:rsidP="004A4EA5">
      <w:pPr>
        <w:pStyle w:val="ConsPlusTitle0"/>
        <w:widowControl/>
        <w:jc w:val="center"/>
        <w:rPr>
          <w:sz w:val="30"/>
          <w:szCs w:val="30"/>
        </w:rPr>
      </w:pPr>
      <w:r w:rsidRPr="009F3396">
        <w:rPr>
          <w:sz w:val="30"/>
          <w:szCs w:val="30"/>
        </w:rPr>
        <w:t>ЧРЕЗВЫЧАЙНЫХ СИТУАЦИЙ И ОБЕСПЕЧЕНИЕ ПОЖАРНОЙ БЕЗОПАСНОСТИ В ПОРОГСКОМ МУНИЦИПАЛЬНОМ ОБРАЗОВАНИИ» НА 2018Г.</w:t>
      </w:r>
    </w:p>
    <w:p w:rsidR="004A4EA5" w:rsidRPr="001630D0" w:rsidRDefault="004A4EA5" w:rsidP="004A4EA5">
      <w:pPr>
        <w:pStyle w:val="ConsPlusNormal0"/>
        <w:widowControl/>
        <w:ind w:firstLine="0"/>
        <w:jc w:val="center"/>
        <w:rPr>
          <w:sz w:val="24"/>
          <w:szCs w:val="24"/>
        </w:rPr>
      </w:pPr>
    </w:p>
    <w:p w:rsidR="004A4EA5" w:rsidRPr="001630D0" w:rsidRDefault="004A4EA5" w:rsidP="009F3396">
      <w:pPr>
        <w:pStyle w:val="ConsPlusNormal0"/>
        <w:widowControl/>
        <w:ind w:firstLine="709"/>
        <w:jc w:val="both"/>
        <w:rPr>
          <w:sz w:val="24"/>
          <w:szCs w:val="24"/>
        </w:rPr>
      </w:pPr>
      <w:r w:rsidRPr="001630D0">
        <w:rPr>
          <w:sz w:val="24"/>
          <w:szCs w:val="24"/>
        </w:rPr>
        <w:t>Подпрограмма «Предупреждение чрезвычайных ситуаций и обеспечение пожарной безопасности в Порогском муниципальном образовании» на 2018 год (далее - Программа)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 эффективности управления в области обеспечения пожарной безопасности в Порогском</w:t>
      </w:r>
      <w:r w:rsidR="00817D28">
        <w:rPr>
          <w:sz w:val="24"/>
          <w:szCs w:val="24"/>
        </w:rPr>
        <w:t xml:space="preserve"> </w:t>
      </w:r>
      <w:r w:rsidRPr="001630D0">
        <w:rPr>
          <w:sz w:val="24"/>
          <w:szCs w:val="24"/>
        </w:rPr>
        <w:t>муниципальном образовании.</w:t>
      </w:r>
    </w:p>
    <w:p w:rsidR="004A4EA5" w:rsidRPr="001630D0" w:rsidRDefault="004A4EA5" w:rsidP="009F3396">
      <w:pPr>
        <w:pStyle w:val="ConsPlusNormal0"/>
        <w:widowControl/>
        <w:tabs>
          <w:tab w:val="left" w:pos="3840"/>
        </w:tabs>
        <w:ind w:firstLine="0"/>
        <w:jc w:val="center"/>
        <w:rPr>
          <w:sz w:val="24"/>
          <w:szCs w:val="24"/>
        </w:rPr>
      </w:pPr>
    </w:p>
    <w:p w:rsidR="004A4EA5" w:rsidRPr="001630D0" w:rsidRDefault="004A4EA5" w:rsidP="004A4EA5">
      <w:pPr>
        <w:pStyle w:val="ConsPlusNormal0"/>
        <w:widowControl/>
        <w:ind w:firstLine="0"/>
        <w:jc w:val="center"/>
        <w:outlineLvl w:val="1"/>
        <w:rPr>
          <w:sz w:val="24"/>
          <w:szCs w:val="24"/>
        </w:rPr>
      </w:pPr>
      <w:r w:rsidRPr="001630D0">
        <w:rPr>
          <w:sz w:val="24"/>
          <w:szCs w:val="24"/>
        </w:rPr>
        <w:t>1. ПАСПОРТ ПОДПРОГРАММЫ</w:t>
      </w:r>
    </w:p>
    <w:p w:rsidR="004A4EA5" w:rsidRPr="001630D0" w:rsidRDefault="004A4EA5" w:rsidP="004A4EA5">
      <w:pPr>
        <w:pStyle w:val="ConsPlusNormal0"/>
        <w:widowControl/>
        <w:ind w:firstLine="0"/>
        <w:jc w:val="center"/>
        <w:rPr>
          <w:sz w:val="24"/>
          <w:szCs w:val="24"/>
        </w:rPr>
      </w:pPr>
    </w:p>
    <w:tbl>
      <w:tblPr>
        <w:tblW w:w="10065" w:type="dxa"/>
        <w:tblInd w:w="70" w:type="dxa"/>
        <w:tblLayout w:type="fixed"/>
        <w:tblCellMar>
          <w:left w:w="70" w:type="dxa"/>
          <w:right w:w="70" w:type="dxa"/>
        </w:tblCellMar>
        <w:tblLook w:val="0000"/>
      </w:tblPr>
      <w:tblGrid>
        <w:gridCol w:w="2552"/>
        <w:gridCol w:w="7513"/>
      </w:tblGrid>
      <w:tr w:rsidR="004A4EA5" w:rsidRPr="009F3396" w:rsidTr="009F3396">
        <w:trPr>
          <w:cantSplit/>
          <w:trHeight w:val="480"/>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Наименование</w:t>
            </w:r>
            <w:r w:rsidRPr="009F3396">
              <w:rPr>
                <w:rFonts w:ascii="Courier New" w:hAnsi="Courier New" w:cs="Courier New"/>
                <w:sz w:val="22"/>
                <w:szCs w:val="24"/>
              </w:rPr>
              <w:br/>
              <w:t>Программы</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подпрограмма «Предупреждение</w:t>
            </w:r>
            <w:r w:rsidRPr="009F3396">
              <w:rPr>
                <w:rFonts w:ascii="Courier New" w:hAnsi="Courier New" w:cs="Courier New"/>
                <w:sz w:val="22"/>
                <w:szCs w:val="24"/>
              </w:rPr>
              <w:br/>
              <w:t>чрезвычайных ситуаций и обеспечение пожарной безопасности</w:t>
            </w:r>
            <w:r w:rsidRPr="009F3396">
              <w:rPr>
                <w:rFonts w:ascii="Courier New" w:hAnsi="Courier New" w:cs="Courier New"/>
                <w:sz w:val="22"/>
                <w:szCs w:val="24"/>
              </w:rPr>
              <w:br/>
              <w:t>в Порогском муниципальном образовании» на 2018г.</w:t>
            </w:r>
          </w:p>
        </w:tc>
      </w:tr>
      <w:tr w:rsidR="004A4EA5" w:rsidRPr="009F3396" w:rsidTr="009F3396">
        <w:trPr>
          <w:cantSplit/>
          <w:trHeight w:val="1560"/>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Основание для</w:t>
            </w:r>
            <w:r w:rsidRPr="009F3396">
              <w:rPr>
                <w:rFonts w:ascii="Courier New" w:hAnsi="Courier New" w:cs="Courier New"/>
                <w:sz w:val="22"/>
                <w:szCs w:val="24"/>
              </w:rPr>
              <w:br/>
              <w:t xml:space="preserve">разработки </w:t>
            </w:r>
          </w:p>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 xml:space="preserve">Программы </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Федеральный закон от 06.10.2003 № 131-ФЗ «Об общих принципах организации местного самоуправления в Российской Федерации».</w:t>
            </w:r>
            <w:r w:rsidRPr="009F3396">
              <w:rPr>
                <w:rFonts w:ascii="Courier New" w:hAnsi="Courier New" w:cs="Courier New"/>
                <w:sz w:val="22"/>
                <w:szCs w:val="24"/>
              </w:rPr>
              <w:br/>
              <w:t>Федеральный закон от 21.12.1994 № 68-ФЗ «О защите населения и территорий от чрезвычайных ситуаций природного и техногенного характера».</w:t>
            </w:r>
          </w:p>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Федеральный закон от 21.12.1994 № 69-ФЗ «О пожарной безопасности».</w:t>
            </w:r>
            <w:r w:rsidRPr="009F3396">
              <w:rPr>
                <w:rFonts w:ascii="Courier New" w:hAnsi="Courier New" w:cs="Courier New"/>
                <w:sz w:val="22"/>
                <w:szCs w:val="24"/>
              </w:rPr>
              <w:br/>
              <w:t>Федеральный закон от 12.02.1998 № 28-ФЗ «О гражданской обороне».</w:t>
            </w:r>
            <w:r w:rsidRPr="009F3396">
              <w:rPr>
                <w:rFonts w:ascii="Courier New" w:hAnsi="Courier New" w:cs="Courier New"/>
                <w:sz w:val="22"/>
                <w:szCs w:val="24"/>
              </w:rPr>
              <w:br/>
              <w:t>Закон Иркутской области от 02.04.2003 № 16-оз «О пожарной</w:t>
            </w:r>
            <w:r w:rsidRPr="009F3396">
              <w:rPr>
                <w:rFonts w:ascii="Courier New" w:hAnsi="Courier New" w:cs="Courier New"/>
                <w:sz w:val="22"/>
                <w:szCs w:val="24"/>
              </w:rPr>
              <w:br/>
              <w:t>безопасности в Иркутской области»</w:t>
            </w:r>
          </w:p>
        </w:tc>
      </w:tr>
      <w:tr w:rsidR="004A4EA5" w:rsidRPr="009F3396" w:rsidTr="009F3396">
        <w:trPr>
          <w:cantSplit/>
          <w:trHeight w:val="360"/>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Заказчик</w:t>
            </w:r>
            <w:r w:rsidRPr="009F3396">
              <w:rPr>
                <w:rFonts w:ascii="Courier New" w:hAnsi="Courier New" w:cs="Courier New"/>
                <w:sz w:val="22"/>
                <w:szCs w:val="24"/>
              </w:rPr>
              <w:br/>
              <w:t>Программы</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Администрация Порогского муниципального образования</w:t>
            </w:r>
          </w:p>
        </w:tc>
      </w:tr>
      <w:tr w:rsidR="004A4EA5" w:rsidRPr="009F3396" w:rsidTr="009F3396">
        <w:trPr>
          <w:cantSplit/>
          <w:trHeight w:val="360"/>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Разработчик</w:t>
            </w:r>
            <w:r w:rsidRPr="009F3396">
              <w:rPr>
                <w:rFonts w:ascii="Courier New" w:hAnsi="Courier New" w:cs="Courier New"/>
                <w:sz w:val="22"/>
                <w:szCs w:val="24"/>
              </w:rPr>
              <w:br/>
              <w:t>Программы</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Администрация Порогского муниципального образования</w:t>
            </w:r>
          </w:p>
        </w:tc>
      </w:tr>
      <w:tr w:rsidR="004A4EA5" w:rsidRPr="009F3396" w:rsidTr="009F3396">
        <w:trPr>
          <w:cantSplit/>
          <w:trHeight w:val="1440"/>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Цели Программы</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1. Повышение безопасности населения и защищенности сельской инфраструктуры от угроз природного и техногенного характера.</w:t>
            </w:r>
          </w:p>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2. Реализация государственной политики, требований законодательных и иных нормативных правовых актов в области защиты населения и территории Порогского муниципального образования от возможных пожаров и чрезвычайных ситуаций (далее - ЧС).</w:t>
            </w:r>
            <w:r w:rsidRPr="009F3396">
              <w:rPr>
                <w:rFonts w:ascii="Courier New" w:hAnsi="Courier New" w:cs="Courier New"/>
                <w:sz w:val="22"/>
                <w:szCs w:val="24"/>
              </w:rPr>
              <w:br/>
              <w:t>3. Обеспечение необходимых условий для безопасной жизнедеятельности и устойчивого социально-экономического развития поселения.</w:t>
            </w:r>
          </w:p>
        </w:tc>
      </w:tr>
      <w:tr w:rsidR="004A4EA5" w:rsidRPr="009F3396" w:rsidTr="009F3396">
        <w:trPr>
          <w:cantSplit/>
          <w:trHeight w:val="1800"/>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lastRenderedPageBreak/>
              <w:t>Задачи</w:t>
            </w:r>
            <w:r w:rsidRPr="009F3396">
              <w:rPr>
                <w:rFonts w:ascii="Courier New" w:hAnsi="Courier New" w:cs="Courier New"/>
                <w:sz w:val="22"/>
                <w:szCs w:val="24"/>
              </w:rPr>
              <w:br/>
              <w:t>Программы</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1. Совершенствование системы муниципального управления и</w:t>
            </w:r>
            <w:r w:rsidRPr="009F3396">
              <w:rPr>
                <w:rFonts w:ascii="Courier New" w:hAnsi="Courier New" w:cs="Courier New"/>
                <w:sz w:val="22"/>
                <w:szCs w:val="24"/>
              </w:rPr>
              <w:br/>
              <w:t>оперативного реагирования в чрезвычайных и кризисных</w:t>
            </w:r>
            <w:r w:rsidRPr="009F3396">
              <w:rPr>
                <w:rFonts w:ascii="Courier New" w:hAnsi="Courier New" w:cs="Courier New"/>
                <w:sz w:val="22"/>
                <w:szCs w:val="24"/>
              </w:rPr>
              <w:br/>
              <w:t>ситуациях.</w:t>
            </w:r>
            <w:r w:rsidRPr="009F3396">
              <w:rPr>
                <w:rFonts w:ascii="Courier New" w:hAnsi="Courier New" w:cs="Courier New"/>
                <w:sz w:val="22"/>
                <w:szCs w:val="24"/>
              </w:rPr>
              <w:br/>
              <w:t>2. Разработка и совершенствование нормативной правовой и</w:t>
            </w:r>
            <w:r w:rsidRPr="009F3396">
              <w:rPr>
                <w:rFonts w:ascii="Courier New" w:hAnsi="Courier New" w:cs="Courier New"/>
                <w:sz w:val="22"/>
                <w:szCs w:val="24"/>
              </w:rPr>
              <w:br/>
              <w:t>методической базы обеспечения гражданской безопасности</w:t>
            </w:r>
            <w:r w:rsidRPr="009F3396">
              <w:rPr>
                <w:rFonts w:ascii="Courier New" w:hAnsi="Courier New" w:cs="Courier New"/>
                <w:sz w:val="22"/>
                <w:szCs w:val="24"/>
              </w:rPr>
              <w:br/>
              <w:t>населения и защиты территории муниципального образования</w:t>
            </w:r>
          </w:p>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 xml:space="preserve">с учетом изменений обстановки, федерального и областного </w:t>
            </w:r>
          </w:p>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законодательств.</w:t>
            </w:r>
            <w:r w:rsidRPr="009F3396">
              <w:rPr>
                <w:rFonts w:ascii="Courier New" w:hAnsi="Courier New" w:cs="Courier New"/>
                <w:sz w:val="22"/>
                <w:szCs w:val="24"/>
              </w:rPr>
              <w:br/>
              <w:t>3. Развитие системы информирования и оповещения населения</w:t>
            </w:r>
            <w:r w:rsidRPr="009F3396">
              <w:rPr>
                <w:rFonts w:ascii="Courier New" w:hAnsi="Courier New" w:cs="Courier New"/>
                <w:sz w:val="22"/>
                <w:szCs w:val="24"/>
              </w:rPr>
              <w:br/>
              <w:t>в местах массового пребывания людей.</w:t>
            </w:r>
            <w:r w:rsidRPr="009F3396">
              <w:rPr>
                <w:rFonts w:ascii="Courier New" w:hAnsi="Courier New" w:cs="Courier New"/>
                <w:sz w:val="22"/>
                <w:szCs w:val="24"/>
              </w:rPr>
              <w:br/>
              <w:t>4. Организация противопожарной пропаганды.</w:t>
            </w:r>
          </w:p>
        </w:tc>
      </w:tr>
      <w:tr w:rsidR="004A4EA5" w:rsidRPr="009F3396" w:rsidTr="009F3396">
        <w:trPr>
          <w:cantSplit/>
          <w:trHeight w:val="480"/>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Методы</w:t>
            </w:r>
            <w:r w:rsidRPr="009F3396">
              <w:rPr>
                <w:rFonts w:ascii="Courier New" w:hAnsi="Courier New" w:cs="Courier New"/>
                <w:sz w:val="22"/>
                <w:szCs w:val="24"/>
              </w:rPr>
              <w:br/>
              <w:t>реализации</w:t>
            </w:r>
            <w:r w:rsidRPr="009F3396">
              <w:rPr>
                <w:rFonts w:ascii="Courier New" w:hAnsi="Courier New" w:cs="Courier New"/>
                <w:sz w:val="22"/>
                <w:szCs w:val="24"/>
              </w:rPr>
              <w:br/>
              <w:t>Программы</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Реализация Программы осуществляется комплексом мероприятий, представленных в приложении 1</w:t>
            </w:r>
          </w:p>
        </w:tc>
      </w:tr>
      <w:tr w:rsidR="004A4EA5" w:rsidRPr="009F3396" w:rsidTr="009F3396">
        <w:trPr>
          <w:cantSplit/>
          <w:trHeight w:val="480"/>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Сроки</w:t>
            </w:r>
            <w:r w:rsidRPr="009F3396">
              <w:rPr>
                <w:rFonts w:ascii="Courier New" w:hAnsi="Courier New" w:cs="Courier New"/>
                <w:sz w:val="22"/>
                <w:szCs w:val="24"/>
              </w:rPr>
              <w:br/>
              <w:t>реализации</w:t>
            </w:r>
            <w:r w:rsidRPr="009F3396">
              <w:rPr>
                <w:rFonts w:ascii="Courier New" w:hAnsi="Courier New" w:cs="Courier New"/>
                <w:sz w:val="22"/>
                <w:szCs w:val="24"/>
              </w:rPr>
              <w:br/>
              <w:t xml:space="preserve">Программы </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2018г.</w:t>
            </w:r>
          </w:p>
        </w:tc>
      </w:tr>
      <w:tr w:rsidR="004A4EA5" w:rsidRPr="009F3396" w:rsidTr="009F3396">
        <w:trPr>
          <w:cantSplit/>
          <w:trHeight w:val="656"/>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Исполнители</w:t>
            </w:r>
            <w:r w:rsidRPr="009F3396">
              <w:rPr>
                <w:rFonts w:ascii="Courier New" w:hAnsi="Courier New" w:cs="Courier New"/>
                <w:sz w:val="22"/>
                <w:szCs w:val="24"/>
              </w:rPr>
              <w:br/>
              <w:t>Программы</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Администрация Порогского муниципального образования</w:t>
            </w:r>
          </w:p>
        </w:tc>
      </w:tr>
      <w:tr w:rsidR="004A4EA5" w:rsidRPr="009F3396" w:rsidTr="009F3396">
        <w:trPr>
          <w:cantSplit/>
          <w:trHeight w:val="1243"/>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Объемы и</w:t>
            </w:r>
            <w:r w:rsidRPr="009F3396">
              <w:rPr>
                <w:rFonts w:ascii="Courier New" w:hAnsi="Courier New" w:cs="Courier New"/>
                <w:sz w:val="22"/>
                <w:szCs w:val="24"/>
              </w:rPr>
              <w:br/>
              <w:t>источники финансирования</w:t>
            </w:r>
            <w:r w:rsidRPr="009F3396">
              <w:rPr>
                <w:rFonts w:ascii="Courier New" w:hAnsi="Courier New" w:cs="Courier New"/>
                <w:sz w:val="22"/>
                <w:szCs w:val="24"/>
              </w:rPr>
              <w:br/>
              <w:t>Программы</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Финансирование Программы осуществляется за счет средств</w:t>
            </w:r>
            <w:r w:rsidRPr="009F3396">
              <w:rPr>
                <w:rFonts w:ascii="Courier New" w:hAnsi="Courier New" w:cs="Courier New"/>
                <w:sz w:val="22"/>
                <w:szCs w:val="24"/>
              </w:rPr>
              <w:br/>
              <w:t>бюджета Порогского муниципального образования</w:t>
            </w:r>
            <w:r w:rsidRPr="009F3396">
              <w:rPr>
                <w:rFonts w:ascii="Courier New" w:hAnsi="Courier New" w:cs="Courier New"/>
                <w:sz w:val="22"/>
                <w:szCs w:val="24"/>
              </w:rPr>
              <w:br/>
              <w:t>Общий объем финансирования Программы:25,0 тыс. рублей</w:t>
            </w:r>
          </w:p>
        </w:tc>
      </w:tr>
      <w:tr w:rsidR="004A4EA5" w:rsidRPr="009F3396" w:rsidTr="009F3396">
        <w:trPr>
          <w:cantSplit/>
          <w:trHeight w:val="1320"/>
        </w:trPr>
        <w:tc>
          <w:tcPr>
            <w:tcW w:w="2552"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Ожидаемые</w:t>
            </w:r>
            <w:r w:rsidRPr="009F3396">
              <w:rPr>
                <w:rFonts w:ascii="Courier New" w:hAnsi="Courier New" w:cs="Courier New"/>
                <w:sz w:val="22"/>
                <w:szCs w:val="24"/>
              </w:rPr>
              <w:br/>
              <w:t>конечные</w:t>
            </w:r>
            <w:r w:rsidRPr="009F3396">
              <w:rPr>
                <w:rFonts w:ascii="Courier New" w:hAnsi="Courier New" w:cs="Courier New"/>
                <w:sz w:val="22"/>
                <w:szCs w:val="24"/>
              </w:rPr>
              <w:br/>
              <w:t>результаты</w:t>
            </w:r>
            <w:r w:rsidRPr="009F3396">
              <w:rPr>
                <w:rFonts w:ascii="Courier New" w:hAnsi="Courier New" w:cs="Courier New"/>
                <w:sz w:val="22"/>
                <w:szCs w:val="24"/>
              </w:rPr>
              <w:br/>
              <w:t>реализации</w:t>
            </w:r>
            <w:r w:rsidRPr="009F3396">
              <w:rPr>
                <w:rFonts w:ascii="Courier New" w:hAnsi="Courier New" w:cs="Courier New"/>
                <w:sz w:val="22"/>
                <w:szCs w:val="24"/>
              </w:rPr>
              <w:br/>
              <w:t>Программы</w:t>
            </w:r>
          </w:p>
        </w:tc>
        <w:tc>
          <w:tcPr>
            <w:tcW w:w="7513" w:type="dxa"/>
            <w:tcBorders>
              <w:top w:val="single" w:sz="6" w:space="0" w:color="auto"/>
              <w:left w:val="single" w:sz="6" w:space="0" w:color="auto"/>
              <w:bottom w:val="single" w:sz="6" w:space="0" w:color="auto"/>
              <w:right w:val="single" w:sz="6" w:space="0" w:color="auto"/>
            </w:tcBorders>
          </w:tcPr>
          <w:p w:rsidR="004A4EA5" w:rsidRPr="009F3396" w:rsidRDefault="004A4EA5" w:rsidP="00D42C4D">
            <w:pPr>
              <w:pStyle w:val="ConsPlusNormal0"/>
              <w:widowControl/>
              <w:ind w:firstLine="0"/>
              <w:rPr>
                <w:rFonts w:ascii="Courier New" w:hAnsi="Courier New" w:cs="Courier New"/>
                <w:sz w:val="22"/>
                <w:szCs w:val="24"/>
              </w:rPr>
            </w:pPr>
            <w:r w:rsidRPr="009F3396">
              <w:rPr>
                <w:rFonts w:ascii="Courier New" w:hAnsi="Courier New" w:cs="Courier New"/>
                <w:sz w:val="22"/>
                <w:szCs w:val="24"/>
              </w:rPr>
              <w:t>1. Повышение уровня защиты населения и территории муниципального образования от чрезвычайных ситуаций природного и техногенного характера.</w:t>
            </w:r>
            <w:r w:rsidRPr="009F3396">
              <w:rPr>
                <w:rFonts w:ascii="Courier New" w:hAnsi="Courier New" w:cs="Courier New"/>
                <w:sz w:val="22"/>
                <w:szCs w:val="24"/>
              </w:rPr>
              <w:br/>
              <w:t>2. Снижение количества пожаров и ЧС, смягчение тяжести</w:t>
            </w:r>
            <w:r w:rsidRPr="009F3396">
              <w:rPr>
                <w:rFonts w:ascii="Courier New" w:hAnsi="Courier New" w:cs="Courier New"/>
                <w:sz w:val="22"/>
                <w:szCs w:val="24"/>
              </w:rPr>
              <w:br/>
              <w:t>последствий от пожаров и ЧС, прежде всего по количеству</w:t>
            </w:r>
            <w:r w:rsidRPr="009F3396">
              <w:rPr>
                <w:rFonts w:ascii="Courier New" w:hAnsi="Courier New" w:cs="Courier New"/>
                <w:sz w:val="22"/>
                <w:szCs w:val="24"/>
              </w:rPr>
              <w:br/>
              <w:t>погибших, раненых людей и размеру экономического ущерба</w:t>
            </w:r>
          </w:p>
        </w:tc>
      </w:tr>
    </w:tbl>
    <w:p w:rsidR="004A4EA5" w:rsidRPr="001630D0" w:rsidRDefault="004A4EA5" w:rsidP="004A4EA5">
      <w:pPr>
        <w:pStyle w:val="ConsPlusNormal0"/>
        <w:widowControl/>
        <w:ind w:firstLine="0"/>
        <w:jc w:val="center"/>
        <w:rPr>
          <w:sz w:val="24"/>
          <w:szCs w:val="24"/>
        </w:rPr>
      </w:pPr>
    </w:p>
    <w:p w:rsidR="004A4EA5" w:rsidRPr="001630D0" w:rsidRDefault="004A4EA5" w:rsidP="004A4EA5">
      <w:pPr>
        <w:pStyle w:val="ConsPlusNormal0"/>
        <w:widowControl/>
        <w:ind w:firstLine="0"/>
        <w:jc w:val="center"/>
        <w:outlineLvl w:val="1"/>
        <w:rPr>
          <w:sz w:val="24"/>
          <w:szCs w:val="24"/>
        </w:rPr>
      </w:pPr>
      <w:r w:rsidRPr="001630D0">
        <w:rPr>
          <w:sz w:val="24"/>
          <w:szCs w:val="24"/>
        </w:rPr>
        <w:t>2. СОДЕРЖАНИЕ ПРОБЛЕМЫ И ОБОСНОВАНИЕ ЦЕЛЕСООБРАЗНОСТИ</w:t>
      </w:r>
    </w:p>
    <w:p w:rsidR="004A4EA5" w:rsidRPr="001630D0" w:rsidRDefault="004A4EA5" w:rsidP="004A4EA5">
      <w:pPr>
        <w:pStyle w:val="ConsPlusNormal0"/>
        <w:widowControl/>
        <w:ind w:firstLine="0"/>
        <w:jc w:val="center"/>
        <w:rPr>
          <w:sz w:val="24"/>
          <w:szCs w:val="24"/>
        </w:rPr>
      </w:pPr>
      <w:r w:rsidRPr="001630D0">
        <w:rPr>
          <w:sz w:val="24"/>
          <w:szCs w:val="24"/>
        </w:rPr>
        <w:t>ЕЕ РЕШЕНИЯ ПРОГРАММНО-ЦЕЛЕВЫМ МЕТОДОМ</w:t>
      </w:r>
    </w:p>
    <w:p w:rsidR="004A4EA5" w:rsidRPr="001630D0" w:rsidRDefault="004A4EA5" w:rsidP="004A4EA5">
      <w:pPr>
        <w:pStyle w:val="ConsPlusNormal0"/>
        <w:widowControl/>
        <w:ind w:firstLine="0"/>
        <w:jc w:val="center"/>
        <w:rPr>
          <w:sz w:val="24"/>
          <w:szCs w:val="24"/>
        </w:rPr>
      </w:pPr>
    </w:p>
    <w:p w:rsidR="004A4EA5" w:rsidRPr="001630D0" w:rsidRDefault="004A4EA5" w:rsidP="004E7549">
      <w:pPr>
        <w:pStyle w:val="ConsPlusNormal0"/>
        <w:widowControl/>
        <w:ind w:firstLine="709"/>
        <w:jc w:val="both"/>
        <w:rPr>
          <w:sz w:val="24"/>
          <w:szCs w:val="24"/>
        </w:rPr>
      </w:pPr>
      <w:r w:rsidRPr="001630D0">
        <w:rPr>
          <w:sz w:val="24"/>
          <w:szCs w:val="24"/>
        </w:rPr>
        <w:t>Опасные природные явления, опасные процессы биогенного характера (пожары в природных системах; эпидемии, вызванные природно-очаговыми заболеваниями; эпизоотии, связанные с переносом возбудителей мигрирующими животными и птицами), представляют собой потенциальный источник угроз и рисков.</w:t>
      </w:r>
    </w:p>
    <w:p w:rsidR="004A4EA5" w:rsidRPr="001630D0" w:rsidRDefault="004A4EA5" w:rsidP="004E7549">
      <w:pPr>
        <w:pStyle w:val="ConsPlusNormal0"/>
        <w:widowControl/>
        <w:ind w:firstLine="709"/>
        <w:jc w:val="both"/>
        <w:rPr>
          <w:sz w:val="24"/>
          <w:szCs w:val="24"/>
        </w:rPr>
      </w:pPr>
      <w:r w:rsidRPr="001630D0">
        <w:rPr>
          <w:sz w:val="24"/>
          <w:szCs w:val="24"/>
        </w:rPr>
        <w:t>Возникающие на территории муниципального образования пожары ежегодно несут за собой невосполнимые для населения материальные и моральные потери. Тяжесть последствий от них, уровень гибели и травматизма людей остаются высокими.</w:t>
      </w:r>
    </w:p>
    <w:p w:rsidR="004A4EA5" w:rsidRPr="001630D0" w:rsidRDefault="004A4EA5" w:rsidP="004E7549">
      <w:pPr>
        <w:pStyle w:val="ConsPlusNormal0"/>
        <w:widowControl/>
        <w:ind w:firstLine="709"/>
        <w:jc w:val="both"/>
        <w:rPr>
          <w:sz w:val="24"/>
          <w:szCs w:val="24"/>
        </w:rPr>
      </w:pPr>
      <w:r w:rsidRPr="001630D0">
        <w:rPr>
          <w:sz w:val="24"/>
          <w:szCs w:val="24"/>
        </w:rPr>
        <w:t>Необходимым условием для успешной реализации противопожарных мероприятий является пропаганда противопожарных знаний среди населения, использование (размещение) противопожарной информации в простой и доступной форме, в местах с массовым пребыванием людей, в том числе с использованием средств наружной рекламы.</w:t>
      </w:r>
    </w:p>
    <w:p w:rsidR="004A4EA5" w:rsidRPr="001630D0" w:rsidRDefault="004A4EA5" w:rsidP="004E7549">
      <w:pPr>
        <w:pStyle w:val="ConsPlusNormal0"/>
        <w:widowControl/>
        <w:ind w:firstLine="709"/>
        <w:jc w:val="both"/>
        <w:rPr>
          <w:sz w:val="24"/>
          <w:szCs w:val="24"/>
        </w:rPr>
      </w:pPr>
      <w:r w:rsidRPr="001630D0">
        <w:rPr>
          <w:sz w:val="24"/>
          <w:szCs w:val="24"/>
        </w:rPr>
        <w:t>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w:t>
      </w:r>
    </w:p>
    <w:p w:rsidR="004A4EA5" w:rsidRPr="001630D0" w:rsidRDefault="004A4EA5" w:rsidP="004E7549">
      <w:pPr>
        <w:pStyle w:val="ConsPlusNormal0"/>
        <w:widowControl/>
        <w:ind w:firstLine="709"/>
        <w:jc w:val="both"/>
        <w:rPr>
          <w:sz w:val="24"/>
          <w:szCs w:val="24"/>
        </w:rPr>
      </w:pPr>
      <w:r w:rsidRPr="001630D0">
        <w:rPr>
          <w:sz w:val="24"/>
          <w:szCs w:val="24"/>
        </w:rPr>
        <w:t xml:space="preserve">Максимальный эффект достигается за счет повышения оперативности совместных действий населения, участвующих в ликвидации последствий </w:t>
      </w:r>
      <w:r w:rsidRPr="001630D0">
        <w:rPr>
          <w:sz w:val="24"/>
          <w:szCs w:val="24"/>
        </w:rPr>
        <w:lastRenderedPageBreak/>
        <w:t>чрезвычайных ситуаций и происшествий, оптимального использования имеющихся сил и средств.</w:t>
      </w:r>
    </w:p>
    <w:p w:rsidR="004A4EA5" w:rsidRPr="001630D0" w:rsidRDefault="004A4EA5" w:rsidP="004E7549">
      <w:pPr>
        <w:pStyle w:val="ConsPlusNormal0"/>
        <w:widowControl/>
        <w:ind w:firstLine="709"/>
        <w:jc w:val="both"/>
        <w:rPr>
          <w:sz w:val="24"/>
          <w:szCs w:val="24"/>
        </w:rPr>
      </w:pPr>
      <w:r w:rsidRPr="001630D0">
        <w:rPr>
          <w:sz w:val="24"/>
          <w:szCs w:val="24"/>
        </w:rPr>
        <w:t>Проблемным вопросом является обеспечение необходимым оборудованием для выполнения возложенных задач, повышения эффективности проведения аварийно-спасательных и поисково-спасательных работ.</w:t>
      </w:r>
    </w:p>
    <w:p w:rsidR="004A4EA5" w:rsidRPr="001630D0" w:rsidRDefault="004A4EA5" w:rsidP="004E7549">
      <w:pPr>
        <w:pStyle w:val="ConsPlusNormal0"/>
        <w:widowControl/>
        <w:ind w:firstLine="709"/>
        <w:jc w:val="both"/>
        <w:rPr>
          <w:sz w:val="24"/>
          <w:szCs w:val="24"/>
        </w:rPr>
      </w:pPr>
      <w:r w:rsidRPr="001630D0">
        <w:rPr>
          <w:sz w:val="24"/>
          <w:szCs w:val="24"/>
        </w:rPr>
        <w:t>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w:t>
      </w:r>
    </w:p>
    <w:p w:rsidR="004A4EA5" w:rsidRPr="001630D0" w:rsidRDefault="004A4EA5" w:rsidP="004E7549">
      <w:pPr>
        <w:pStyle w:val="ConsPlusNormal0"/>
        <w:widowControl/>
        <w:ind w:firstLine="709"/>
        <w:jc w:val="both"/>
        <w:rPr>
          <w:sz w:val="24"/>
          <w:szCs w:val="24"/>
        </w:rPr>
      </w:pPr>
      <w:r w:rsidRPr="001630D0">
        <w:rPr>
          <w:sz w:val="24"/>
          <w:szCs w:val="24"/>
        </w:rPr>
        <w:t xml:space="preserve">Разработка и принятие Программы позволит решать вышеназванные проблемы. </w:t>
      </w:r>
    </w:p>
    <w:p w:rsidR="004A4EA5" w:rsidRPr="001630D0" w:rsidRDefault="004A4EA5" w:rsidP="004E7549">
      <w:pPr>
        <w:pStyle w:val="ConsPlusNormal0"/>
        <w:widowControl/>
        <w:ind w:firstLine="709"/>
        <w:jc w:val="both"/>
        <w:rPr>
          <w:sz w:val="24"/>
          <w:szCs w:val="24"/>
        </w:rPr>
      </w:pPr>
    </w:p>
    <w:p w:rsidR="004A4EA5" w:rsidRDefault="009F3396" w:rsidP="004E7549">
      <w:pPr>
        <w:pStyle w:val="ConsPlusNormal0"/>
        <w:widowControl/>
        <w:ind w:left="1080" w:firstLine="0"/>
        <w:jc w:val="center"/>
        <w:outlineLvl w:val="1"/>
        <w:rPr>
          <w:sz w:val="24"/>
          <w:szCs w:val="24"/>
        </w:rPr>
      </w:pPr>
      <w:r>
        <w:rPr>
          <w:sz w:val="24"/>
          <w:szCs w:val="24"/>
        </w:rPr>
        <w:t>3.</w:t>
      </w:r>
      <w:r w:rsidR="004A4EA5" w:rsidRPr="001630D0">
        <w:rPr>
          <w:sz w:val="24"/>
          <w:szCs w:val="24"/>
        </w:rPr>
        <w:t>ОСНОВНЫЕ ЦЕЛИ И ЗАДАЧИ ПОДПРОГРАММЫ</w:t>
      </w:r>
    </w:p>
    <w:p w:rsidR="009F3396" w:rsidRPr="001630D0" w:rsidRDefault="009F3396" w:rsidP="004E7549">
      <w:pPr>
        <w:pStyle w:val="ConsPlusNormal0"/>
        <w:widowControl/>
        <w:ind w:left="1440" w:firstLine="0"/>
        <w:jc w:val="both"/>
        <w:outlineLvl w:val="1"/>
        <w:rPr>
          <w:sz w:val="24"/>
          <w:szCs w:val="24"/>
        </w:rPr>
      </w:pPr>
    </w:p>
    <w:p w:rsidR="004A4EA5" w:rsidRPr="001630D0" w:rsidRDefault="004A4EA5" w:rsidP="004E7549">
      <w:pPr>
        <w:pStyle w:val="ConsPlusNormal0"/>
        <w:widowControl/>
        <w:ind w:firstLine="709"/>
        <w:jc w:val="both"/>
        <w:rPr>
          <w:sz w:val="24"/>
          <w:szCs w:val="24"/>
        </w:rPr>
      </w:pPr>
      <w:r w:rsidRPr="001630D0">
        <w:rPr>
          <w:sz w:val="24"/>
          <w:szCs w:val="24"/>
        </w:rPr>
        <w:t>Основными целями Подпрограммы являются:</w:t>
      </w:r>
    </w:p>
    <w:p w:rsidR="004A4EA5" w:rsidRPr="001630D0" w:rsidRDefault="004A4EA5" w:rsidP="004E7549">
      <w:pPr>
        <w:pStyle w:val="ConsPlusNormal0"/>
        <w:widowControl/>
        <w:ind w:firstLine="709"/>
        <w:jc w:val="both"/>
        <w:rPr>
          <w:sz w:val="24"/>
          <w:szCs w:val="24"/>
        </w:rPr>
      </w:pPr>
      <w:r w:rsidRPr="001630D0">
        <w:rPr>
          <w:sz w:val="24"/>
          <w:szCs w:val="24"/>
        </w:rPr>
        <w:t>1. Повышение безопасности населения и защищенности сельской инфраструктуры от угроз природного, техногенного, социального и иного характера.</w:t>
      </w:r>
    </w:p>
    <w:p w:rsidR="004A4EA5" w:rsidRPr="001630D0" w:rsidRDefault="004A4EA5" w:rsidP="004E7549">
      <w:pPr>
        <w:pStyle w:val="ConsPlusNormal0"/>
        <w:widowControl/>
        <w:ind w:firstLine="709"/>
        <w:jc w:val="both"/>
        <w:rPr>
          <w:sz w:val="24"/>
          <w:szCs w:val="24"/>
        </w:rPr>
      </w:pPr>
      <w:r w:rsidRPr="001630D0">
        <w:rPr>
          <w:sz w:val="24"/>
          <w:szCs w:val="24"/>
        </w:rPr>
        <w:t>2. Реализация государственной политики,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w:t>
      </w:r>
    </w:p>
    <w:p w:rsidR="004A4EA5" w:rsidRPr="001630D0" w:rsidRDefault="004A4EA5" w:rsidP="004E7549">
      <w:pPr>
        <w:pStyle w:val="ConsPlusNormal0"/>
        <w:widowControl/>
        <w:ind w:firstLine="709"/>
        <w:jc w:val="both"/>
        <w:rPr>
          <w:sz w:val="24"/>
          <w:szCs w:val="24"/>
        </w:rPr>
      </w:pPr>
      <w:r w:rsidRPr="001630D0">
        <w:rPr>
          <w:sz w:val="24"/>
          <w:szCs w:val="24"/>
        </w:rPr>
        <w:t>Основные задачи Подпрограммы:</w:t>
      </w:r>
    </w:p>
    <w:p w:rsidR="004A4EA5" w:rsidRPr="001630D0" w:rsidRDefault="004A4EA5" w:rsidP="004E7549">
      <w:pPr>
        <w:pStyle w:val="ConsPlusNormal0"/>
        <w:widowControl/>
        <w:ind w:firstLine="709"/>
        <w:jc w:val="both"/>
        <w:rPr>
          <w:sz w:val="24"/>
          <w:szCs w:val="24"/>
        </w:rPr>
      </w:pPr>
      <w:r w:rsidRPr="001630D0">
        <w:rPr>
          <w:sz w:val="24"/>
          <w:szCs w:val="24"/>
        </w:rPr>
        <w:t>1. Совершенствование системы муниципального управления и оперативного реагирования в чрезвычайных и кризисных ситуациях.</w:t>
      </w:r>
    </w:p>
    <w:p w:rsidR="004A4EA5" w:rsidRPr="001630D0" w:rsidRDefault="004A4EA5" w:rsidP="004E7549">
      <w:pPr>
        <w:pStyle w:val="ConsPlusNormal0"/>
        <w:widowControl/>
        <w:ind w:firstLine="709"/>
        <w:jc w:val="both"/>
        <w:rPr>
          <w:sz w:val="24"/>
          <w:szCs w:val="24"/>
        </w:rPr>
      </w:pPr>
      <w:r w:rsidRPr="001630D0">
        <w:rPr>
          <w:sz w:val="24"/>
          <w:szCs w:val="24"/>
        </w:rPr>
        <w:t>2.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 федерального и областного законодательств.</w:t>
      </w:r>
    </w:p>
    <w:p w:rsidR="004A4EA5" w:rsidRPr="001630D0" w:rsidRDefault="004A4EA5" w:rsidP="004E7549">
      <w:pPr>
        <w:pStyle w:val="ConsPlusNormal0"/>
        <w:widowControl/>
        <w:ind w:firstLine="709"/>
        <w:jc w:val="both"/>
        <w:rPr>
          <w:sz w:val="24"/>
          <w:szCs w:val="24"/>
        </w:rPr>
      </w:pPr>
      <w:r w:rsidRPr="001630D0">
        <w:rPr>
          <w:sz w:val="24"/>
          <w:szCs w:val="24"/>
        </w:rPr>
        <w:t>3. Развитие системы информирования и оповещения населения в местах массового пребывания людей.</w:t>
      </w:r>
    </w:p>
    <w:p w:rsidR="004A4EA5" w:rsidRPr="001630D0" w:rsidRDefault="004A4EA5" w:rsidP="004E7549">
      <w:pPr>
        <w:pStyle w:val="ConsPlusNormal0"/>
        <w:widowControl/>
        <w:ind w:firstLine="709"/>
        <w:jc w:val="both"/>
        <w:rPr>
          <w:sz w:val="24"/>
          <w:szCs w:val="24"/>
        </w:rPr>
      </w:pPr>
      <w:r w:rsidRPr="001630D0">
        <w:rPr>
          <w:sz w:val="24"/>
          <w:szCs w:val="24"/>
        </w:rPr>
        <w:t>4. Организация противопожарной пропаганды.</w:t>
      </w:r>
    </w:p>
    <w:p w:rsidR="009F3396" w:rsidRDefault="009F3396" w:rsidP="004A4EA5">
      <w:pPr>
        <w:pStyle w:val="ConsPlusNormal0"/>
        <w:widowControl/>
        <w:ind w:firstLine="0"/>
        <w:jc w:val="center"/>
        <w:outlineLvl w:val="1"/>
        <w:rPr>
          <w:sz w:val="24"/>
          <w:szCs w:val="24"/>
        </w:rPr>
      </w:pPr>
    </w:p>
    <w:p w:rsidR="004A4EA5" w:rsidRDefault="004A4EA5" w:rsidP="009F3396">
      <w:pPr>
        <w:pStyle w:val="ConsPlusNormal0"/>
        <w:widowControl/>
        <w:numPr>
          <w:ilvl w:val="1"/>
          <w:numId w:val="7"/>
        </w:numPr>
        <w:jc w:val="center"/>
        <w:outlineLvl w:val="1"/>
        <w:rPr>
          <w:sz w:val="24"/>
          <w:szCs w:val="24"/>
        </w:rPr>
      </w:pPr>
      <w:r w:rsidRPr="001630D0">
        <w:rPr>
          <w:sz w:val="24"/>
          <w:szCs w:val="24"/>
        </w:rPr>
        <w:t>МЕТОДЫ РЕАЛИЗАЦИИ ПОДПРОГРАММЫ</w:t>
      </w:r>
    </w:p>
    <w:p w:rsidR="009F3396" w:rsidRPr="001630D0" w:rsidRDefault="009F3396" w:rsidP="009F3396">
      <w:pPr>
        <w:pStyle w:val="ConsPlusNormal0"/>
        <w:widowControl/>
        <w:ind w:left="1440" w:firstLine="0"/>
        <w:outlineLvl w:val="1"/>
        <w:rPr>
          <w:sz w:val="24"/>
          <w:szCs w:val="24"/>
        </w:rPr>
      </w:pPr>
    </w:p>
    <w:p w:rsidR="004A4EA5" w:rsidRDefault="004A4EA5" w:rsidP="004A4EA5">
      <w:pPr>
        <w:pStyle w:val="ConsPlusNormal0"/>
        <w:widowControl/>
        <w:ind w:firstLine="540"/>
        <w:jc w:val="both"/>
        <w:rPr>
          <w:sz w:val="24"/>
          <w:szCs w:val="24"/>
        </w:rPr>
      </w:pPr>
      <w:r w:rsidRPr="001630D0">
        <w:rPr>
          <w:sz w:val="24"/>
          <w:szCs w:val="24"/>
        </w:rPr>
        <w:t>Реализация Подпрограммы осуществляется комплексом мероприятий, представленных в приложении 1.</w:t>
      </w:r>
    </w:p>
    <w:p w:rsidR="009F3396" w:rsidRPr="001630D0" w:rsidRDefault="009F3396" w:rsidP="004A4EA5">
      <w:pPr>
        <w:pStyle w:val="ConsPlusNormal0"/>
        <w:widowControl/>
        <w:ind w:firstLine="540"/>
        <w:jc w:val="both"/>
        <w:rPr>
          <w:sz w:val="24"/>
          <w:szCs w:val="24"/>
        </w:rPr>
      </w:pPr>
    </w:p>
    <w:p w:rsidR="004A4EA5" w:rsidRDefault="004A4EA5" w:rsidP="009F3396">
      <w:pPr>
        <w:pStyle w:val="ConsPlusNormal0"/>
        <w:widowControl/>
        <w:numPr>
          <w:ilvl w:val="1"/>
          <w:numId w:val="7"/>
        </w:numPr>
        <w:jc w:val="center"/>
        <w:outlineLvl w:val="1"/>
        <w:rPr>
          <w:sz w:val="24"/>
          <w:szCs w:val="24"/>
        </w:rPr>
      </w:pPr>
      <w:r w:rsidRPr="001630D0">
        <w:rPr>
          <w:sz w:val="24"/>
          <w:szCs w:val="24"/>
        </w:rPr>
        <w:t>СРОКИ И ЭТАПЫ РЕАЛИЗАЦИИ ПРОГРАММЫ</w:t>
      </w:r>
    </w:p>
    <w:p w:rsidR="009F3396" w:rsidRPr="001630D0" w:rsidRDefault="009F3396" w:rsidP="009F3396">
      <w:pPr>
        <w:pStyle w:val="ConsPlusNormal0"/>
        <w:widowControl/>
        <w:outlineLvl w:val="1"/>
        <w:rPr>
          <w:sz w:val="24"/>
          <w:szCs w:val="24"/>
        </w:rPr>
      </w:pPr>
    </w:p>
    <w:p w:rsidR="004A4EA5" w:rsidRPr="001630D0" w:rsidRDefault="004A4EA5" w:rsidP="004A4EA5">
      <w:pPr>
        <w:pStyle w:val="ConsPlusNormal0"/>
        <w:widowControl/>
        <w:ind w:firstLine="540"/>
        <w:jc w:val="both"/>
        <w:rPr>
          <w:sz w:val="24"/>
          <w:szCs w:val="24"/>
        </w:rPr>
      </w:pPr>
      <w:r w:rsidRPr="001630D0">
        <w:rPr>
          <w:sz w:val="24"/>
          <w:szCs w:val="24"/>
        </w:rPr>
        <w:t>Программа подлежит реализации в течение 2018 г.</w:t>
      </w:r>
    </w:p>
    <w:p w:rsidR="004A4EA5" w:rsidRPr="001630D0" w:rsidRDefault="004A4EA5" w:rsidP="004A4EA5">
      <w:pPr>
        <w:pStyle w:val="ConsPlusNormal0"/>
        <w:widowControl/>
        <w:ind w:firstLine="540"/>
        <w:jc w:val="both"/>
        <w:rPr>
          <w:sz w:val="24"/>
          <w:szCs w:val="24"/>
        </w:rPr>
      </w:pPr>
    </w:p>
    <w:p w:rsidR="004A4EA5" w:rsidRDefault="004A4EA5" w:rsidP="009F3396">
      <w:pPr>
        <w:pStyle w:val="ConsPlusNormal0"/>
        <w:widowControl/>
        <w:numPr>
          <w:ilvl w:val="1"/>
          <w:numId w:val="7"/>
        </w:numPr>
        <w:jc w:val="center"/>
        <w:outlineLvl w:val="1"/>
        <w:rPr>
          <w:sz w:val="24"/>
          <w:szCs w:val="24"/>
        </w:rPr>
      </w:pPr>
      <w:r w:rsidRPr="001630D0">
        <w:rPr>
          <w:sz w:val="24"/>
          <w:szCs w:val="24"/>
        </w:rPr>
        <w:t>ОБЪЕМЫ И ИСТОЧНИКИ ФИНАНСИРОВАНИЯ ПРОГРАММЫ</w:t>
      </w:r>
    </w:p>
    <w:p w:rsidR="009F3396" w:rsidRPr="001630D0" w:rsidRDefault="009F3396" w:rsidP="009F3396">
      <w:pPr>
        <w:pStyle w:val="ConsPlusNormal0"/>
        <w:widowControl/>
        <w:outlineLvl w:val="1"/>
        <w:rPr>
          <w:sz w:val="24"/>
          <w:szCs w:val="24"/>
        </w:rPr>
      </w:pPr>
    </w:p>
    <w:p w:rsidR="004A4EA5" w:rsidRPr="001630D0" w:rsidRDefault="004A4EA5" w:rsidP="008A4FE7">
      <w:pPr>
        <w:pStyle w:val="ConsPlusNormal0"/>
        <w:widowControl/>
        <w:ind w:firstLine="709"/>
        <w:jc w:val="both"/>
        <w:rPr>
          <w:sz w:val="24"/>
          <w:szCs w:val="24"/>
        </w:rPr>
      </w:pPr>
      <w:r w:rsidRPr="001630D0">
        <w:rPr>
          <w:sz w:val="24"/>
          <w:szCs w:val="24"/>
        </w:rPr>
        <w:t>Программные мероприятия финансируются за счет средств, предусмотренных в бюджете Порогского муниципального образования.</w:t>
      </w:r>
    </w:p>
    <w:p w:rsidR="004A4EA5" w:rsidRPr="001630D0" w:rsidRDefault="004A4EA5" w:rsidP="008A4FE7">
      <w:pPr>
        <w:pStyle w:val="ConsPlusNormal0"/>
        <w:widowControl/>
        <w:ind w:firstLine="709"/>
        <w:jc w:val="both"/>
        <w:rPr>
          <w:sz w:val="24"/>
          <w:szCs w:val="24"/>
        </w:rPr>
      </w:pPr>
      <w:r w:rsidRPr="001630D0">
        <w:rPr>
          <w:sz w:val="24"/>
          <w:szCs w:val="24"/>
        </w:rPr>
        <w:t>Общий объем финансирования Программы составляет 25,0 тыс.рублей.</w:t>
      </w:r>
    </w:p>
    <w:p w:rsidR="004A4EA5" w:rsidRPr="001630D0" w:rsidRDefault="004A4EA5" w:rsidP="008A4FE7">
      <w:pPr>
        <w:pStyle w:val="ConsPlusNormal0"/>
        <w:widowControl/>
        <w:ind w:firstLine="709"/>
        <w:jc w:val="both"/>
        <w:rPr>
          <w:sz w:val="24"/>
          <w:szCs w:val="24"/>
        </w:rPr>
      </w:pPr>
      <w:r w:rsidRPr="001630D0">
        <w:rPr>
          <w:sz w:val="24"/>
          <w:szCs w:val="24"/>
        </w:rPr>
        <w:t>Полномочия муниципального образования, порядок финансирования мероприятий и расходные обязательства по защите населения и территорий от чрезвычайных ситуаций, обеспечению пожарной безопасности определены в Федеральных законах: от 06.10.2003 № 131-ФЗ «Об общих принципах организации местного самоуправления в РФ», от 21.12.1994 № 68-ФЗ «О защите населения и территорий от чрезвычайных ситуаций природного и техногенного характера», от 21.12.1994 № 69-ФЗ «О пожарной безопасности», от 12.02.1998 № 28-ФЗ «О гражданской обороне».</w:t>
      </w:r>
    </w:p>
    <w:p w:rsidR="004A4EA5" w:rsidRPr="001630D0" w:rsidRDefault="004A4EA5" w:rsidP="008A4FE7">
      <w:pPr>
        <w:pStyle w:val="ConsPlusNormal0"/>
        <w:widowControl/>
        <w:ind w:firstLine="709"/>
        <w:jc w:val="both"/>
        <w:rPr>
          <w:sz w:val="24"/>
          <w:szCs w:val="24"/>
        </w:rPr>
      </w:pPr>
    </w:p>
    <w:p w:rsidR="004A4EA5" w:rsidRPr="001630D0" w:rsidRDefault="004A4EA5" w:rsidP="008A4FE7">
      <w:pPr>
        <w:pStyle w:val="ConsPlusNormal0"/>
        <w:widowControl/>
        <w:ind w:firstLine="0"/>
        <w:jc w:val="center"/>
        <w:outlineLvl w:val="1"/>
        <w:rPr>
          <w:sz w:val="24"/>
          <w:szCs w:val="24"/>
        </w:rPr>
      </w:pPr>
      <w:r w:rsidRPr="001630D0">
        <w:rPr>
          <w:sz w:val="24"/>
          <w:szCs w:val="24"/>
        </w:rPr>
        <w:t>7. СИСТЕМА ОРГАНИЗАЦИИ КОНТРОЛЯ ЗА ИСПОЛНЕНИЕМ ПОДПРОГРАММЫ</w:t>
      </w:r>
    </w:p>
    <w:p w:rsidR="004A4EA5" w:rsidRPr="001630D0" w:rsidRDefault="004A4EA5" w:rsidP="000F27DA">
      <w:pPr>
        <w:pStyle w:val="ConsPlusNormal0"/>
        <w:widowControl/>
        <w:ind w:firstLine="709"/>
        <w:rPr>
          <w:sz w:val="24"/>
          <w:szCs w:val="24"/>
        </w:rPr>
      </w:pPr>
      <w:r w:rsidRPr="001630D0">
        <w:rPr>
          <w:sz w:val="24"/>
          <w:szCs w:val="24"/>
        </w:rPr>
        <w:lastRenderedPageBreak/>
        <w:t>Контроль за исполнением Подпрограммы осуществляет администрация Порогского муниципального образования.</w:t>
      </w:r>
    </w:p>
    <w:p w:rsidR="004A4EA5" w:rsidRPr="001630D0" w:rsidRDefault="004A4EA5" w:rsidP="004A4EA5">
      <w:pPr>
        <w:pStyle w:val="ConsPlusNormal0"/>
        <w:widowControl/>
        <w:ind w:firstLine="0"/>
        <w:jc w:val="both"/>
        <w:rPr>
          <w:sz w:val="24"/>
          <w:szCs w:val="24"/>
        </w:rPr>
      </w:pPr>
      <w:r w:rsidRPr="001630D0">
        <w:rPr>
          <w:sz w:val="24"/>
          <w:szCs w:val="24"/>
        </w:rPr>
        <w:t xml:space="preserve"> </w:t>
      </w:r>
    </w:p>
    <w:p w:rsidR="004A4EA5" w:rsidRDefault="000F27DA" w:rsidP="000F27DA">
      <w:pPr>
        <w:pStyle w:val="ConsPlusNormal0"/>
        <w:widowControl/>
        <w:ind w:left="720" w:firstLine="0"/>
        <w:jc w:val="center"/>
        <w:outlineLvl w:val="1"/>
        <w:rPr>
          <w:sz w:val="24"/>
          <w:szCs w:val="24"/>
        </w:rPr>
      </w:pPr>
      <w:r>
        <w:rPr>
          <w:sz w:val="24"/>
          <w:szCs w:val="24"/>
        </w:rPr>
        <w:t>8.</w:t>
      </w:r>
      <w:r w:rsidR="004A4EA5" w:rsidRPr="001630D0">
        <w:rPr>
          <w:sz w:val="24"/>
          <w:szCs w:val="24"/>
        </w:rPr>
        <w:t>ОЖИДАЕМЫЕ РЕЗУЛЬТАТЫ РЕАЛИЗАЦИИ ПОДПРОГРАММЫ</w:t>
      </w:r>
    </w:p>
    <w:p w:rsidR="000F27DA" w:rsidRPr="001630D0" w:rsidRDefault="000F27DA" w:rsidP="000F27DA">
      <w:pPr>
        <w:pStyle w:val="ConsPlusNormal0"/>
        <w:widowControl/>
        <w:ind w:left="360" w:firstLine="0"/>
        <w:outlineLvl w:val="1"/>
        <w:rPr>
          <w:sz w:val="24"/>
          <w:szCs w:val="24"/>
        </w:rPr>
      </w:pPr>
    </w:p>
    <w:p w:rsidR="004A4EA5" w:rsidRPr="001630D0" w:rsidRDefault="004A4EA5" w:rsidP="000F27DA">
      <w:pPr>
        <w:pStyle w:val="ConsPlusNormal0"/>
        <w:widowControl/>
        <w:ind w:firstLine="709"/>
        <w:jc w:val="both"/>
        <w:rPr>
          <w:sz w:val="24"/>
          <w:szCs w:val="24"/>
        </w:rPr>
      </w:pPr>
      <w:r w:rsidRPr="001630D0">
        <w:rPr>
          <w:sz w:val="24"/>
          <w:szCs w:val="24"/>
        </w:rPr>
        <w:t>При реализации Подпрограммы ожидается достижение следующих результатов:</w:t>
      </w:r>
    </w:p>
    <w:p w:rsidR="004A4EA5" w:rsidRPr="001630D0" w:rsidRDefault="004A4EA5" w:rsidP="000F27DA">
      <w:pPr>
        <w:pStyle w:val="ConsPlusNormal0"/>
        <w:widowControl/>
        <w:ind w:firstLine="709"/>
        <w:jc w:val="both"/>
        <w:rPr>
          <w:sz w:val="24"/>
          <w:szCs w:val="24"/>
        </w:rPr>
      </w:pPr>
      <w:r w:rsidRPr="001630D0">
        <w:rPr>
          <w:sz w:val="24"/>
          <w:szCs w:val="24"/>
        </w:rPr>
        <w:t>1. Повышение уровня защиты населения и территории поселения от ЧС природного, техногенного и иного характера.</w:t>
      </w:r>
    </w:p>
    <w:p w:rsidR="004A4EA5" w:rsidRPr="001630D0" w:rsidRDefault="004A4EA5" w:rsidP="000F27DA">
      <w:pPr>
        <w:ind w:firstLine="709"/>
        <w:rPr>
          <w:rFonts w:ascii="Arial" w:hAnsi="Arial" w:cs="Arial"/>
        </w:rPr>
      </w:pPr>
      <w:r w:rsidRPr="001630D0">
        <w:rPr>
          <w:rFonts w:ascii="Arial" w:hAnsi="Arial" w:cs="Arial"/>
        </w:rPr>
        <w:t>2. Снижение количества пожаров и ЧС, смягчение тяжести последствий от пожаров и ЧС, прежде всего по количеству погибших, раненых людей и размеру экономического ущерба.</w:t>
      </w:r>
    </w:p>
    <w:p w:rsidR="004A4EA5" w:rsidRPr="001630D0" w:rsidRDefault="004A4EA5" w:rsidP="004A4EA5">
      <w:pPr>
        <w:rPr>
          <w:rFonts w:ascii="Arial" w:hAnsi="Arial" w:cs="Arial"/>
        </w:rPr>
      </w:pPr>
    </w:p>
    <w:p w:rsidR="00AA1F1E" w:rsidRPr="000F27DA" w:rsidRDefault="00AA1F1E" w:rsidP="000F27DA">
      <w:pPr>
        <w:pStyle w:val="ConsPlusNormal0"/>
        <w:widowControl/>
        <w:ind w:firstLine="0"/>
        <w:jc w:val="center"/>
        <w:rPr>
          <w:b/>
          <w:sz w:val="30"/>
          <w:szCs w:val="30"/>
        </w:rPr>
      </w:pPr>
      <w:r w:rsidRPr="000F27DA">
        <w:rPr>
          <w:b/>
          <w:sz w:val="30"/>
          <w:szCs w:val="30"/>
        </w:rPr>
        <w:t>МЕРОПРИЯТИЯ</w:t>
      </w:r>
    </w:p>
    <w:p w:rsidR="00AA1F1E" w:rsidRPr="000F27DA" w:rsidRDefault="00AA1F1E" w:rsidP="00AA1F1E">
      <w:pPr>
        <w:pStyle w:val="ConsPlusNormal0"/>
        <w:widowControl/>
        <w:ind w:firstLine="0"/>
        <w:jc w:val="center"/>
        <w:rPr>
          <w:b/>
          <w:sz w:val="30"/>
          <w:szCs w:val="30"/>
        </w:rPr>
      </w:pPr>
      <w:r w:rsidRPr="000F27DA">
        <w:rPr>
          <w:b/>
          <w:sz w:val="30"/>
          <w:szCs w:val="30"/>
        </w:rPr>
        <w:t>ПОДПРОГРАММЫ «ПРЕДУПРЕЖДЕНИЕ</w:t>
      </w:r>
    </w:p>
    <w:p w:rsidR="00AA1F1E" w:rsidRPr="000F27DA" w:rsidRDefault="00AA1F1E" w:rsidP="00AA1F1E">
      <w:pPr>
        <w:pStyle w:val="ConsPlusNormal0"/>
        <w:widowControl/>
        <w:ind w:firstLine="0"/>
        <w:jc w:val="center"/>
        <w:rPr>
          <w:b/>
          <w:sz w:val="30"/>
          <w:szCs w:val="30"/>
        </w:rPr>
      </w:pPr>
      <w:r w:rsidRPr="000F27DA">
        <w:rPr>
          <w:b/>
          <w:sz w:val="30"/>
          <w:szCs w:val="30"/>
        </w:rPr>
        <w:t>ЧРЕЗВЫЧАЙНЫХ СИТУАЦИЙ И ОБЕСПЕЧЕНИЕ ПОЖАРНОЙ</w:t>
      </w:r>
    </w:p>
    <w:p w:rsidR="00AA1F1E" w:rsidRPr="000F27DA" w:rsidRDefault="00AA1F1E" w:rsidP="00AA1F1E">
      <w:pPr>
        <w:pStyle w:val="ConsPlusNormal0"/>
        <w:widowControl/>
        <w:ind w:firstLine="0"/>
        <w:jc w:val="center"/>
        <w:rPr>
          <w:b/>
          <w:sz w:val="30"/>
          <w:szCs w:val="30"/>
        </w:rPr>
      </w:pPr>
      <w:r w:rsidRPr="000F27DA">
        <w:rPr>
          <w:b/>
          <w:sz w:val="30"/>
          <w:szCs w:val="30"/>
        </w:rPr>
        <w:t>БЕЗОПАСНОСТИ В ПОРОГСКОМ МУНИЦИПАЛЬНОМ ОБРАЗОВАНИИ»</w:t>
      </w:r>
    </w:p>
    <w:p w:rsidR="00AA1F1E" w:rsidRDefault="00AA1F1E" w:rsidP="00AA1F1E">
      <w:pPr>
        <w:pStyle w:val="ConsPlusNormal0"/>
        <w:widowControl/>
        <w:ind w:firstLine="0"/>
        <w:jc w:val="center"/>
        <w:rPr>
          <w:b/>
          <w:sz w:val="30"/>
          <w:szCs w:val="30"/>
        </w:rPr>
      </w:pPr>
      <w:r w:rsidRPr="000F27DA">
        <w:rPr>
          <w:b/>
          <w:sz w:val="30"/>
          <w:szCs w:val="30"/>
        </w:rPr>
        <w:t>НА 2018 ГОД</w:t>
      </w:r>
    </w:p>
    <w:p w:rsidR="000F27DA" w:rsidRPr="000F27DA" w:rsidRDefault="000F27DA" w:rsidP="00AA1F1E">
      <w:pPr>
        <w:pStyle w:val="ConsPlusNormal0"/>
        <w:widowControl/>
        <w:ind w:firstLine="0"/>
        <w:jc w:val="center"/>
        <w:rPr>
          <w:sz w:val="24"/>
          <w:szCs w:val="30"/>
        </w:rPr>
      </w:pPr>
    </w:p>
    <w:tbl>
      <w:tblPr>
        <w:tblW w:w="10980" w:type="dxa"/>
        <w:tblInd w:w="70" w:type="dxa"/>
        <w:tblLayout w:type="fixed"/>
        <w:tblCellMar>
          <w:left w:w="70" w:type="dxa"/>
          <w:right w:w="70" w:type="dxa"/>
        </w:tblCellMar>
        <w:tblLook w:val="0000"/>
      </w:tblPr>
      <w:tblGrid>
        <w:gridCol w:w="945"/>
        <w:gridCol w:w="3015"/>
        <w:gridCol w:w="1260"/>
        <w:gridCol w:w="2160"/>
        <w:gridCol w:w="2025"/>
        <w:gridCol w:w="1575"/>
      </w:tblGrid>
      <w:tr w:rsidR="00AA1F1E" w:rsidRPr="000F27DA" w:rsidTr="00D42C4D">
        <w:trPr>
          <w:cantSplit/>
          <w:trHeight w:val="600"/>
        </w:trPr>
        <w:tc>
          <w:tcPr>
            <w:tcW w:w="94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w:t>
            </w:r>
            <w:r w:rsidRPr="000F27DA">
              <w:rPr>
                <w:rFonts w:ascii="Courier New" w:hAnsi="Courier New" w:cs="Courier New"/>
                <w:sz w:val="22"/>
                <w:szCs w:val="22"/>
              </w:rPr>
              <w:br/>
              <w:t>п/п</w:t>
            </w:r>
          </w:p>
        </w:tc>
        <w:tc>
          <w:tcPr>
            <w:tcW w:w="301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 xml:space="preserve">Наименование мероприятий </w:t>
            </w:r>
          </w:p>
        </w:tc>
        <w:tc>
          <w:tcPr>
            <w:tcW w:w="12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Срок исполнения</w:t>
            </w:r>
          </w:p>
        </w:tc>
        <w:tc>
          <w:tcPr>
            <w:tcW w:w="21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 xml:space="preserve">Объем и источник </w:t>
            </w:r>
            <w:r w:rsidRPr="000F27DA">
              <w:rPr>
                <w:rFonts w:ascii="Courier New" w:hAnsi="Courier New" w:cs="Courier New"/>
                <w:sz w:val="22"/>
                <w:szCs w:val="22"/>
              </w:rPr>
              <w:br/>
              <w:t>финансирования,</w:t>
            </w:r>
            <w:r w:rsidRPr="000F27DA">
              <w:rPr>
                <w:rFonts w:ascii="Courier New" w:hAnsi="Courier New" w:cs="Courier New"/>
                <w:sz w:val="22"/>
                <w:szCs w:val="22"/>
              </w:rPr>
              <w:br/>
              <w:t>тыс. руб.</w:t>
            </w:r>
          </w:p>
        </w:tc>
        <w:tc>
          <w:tcPr>
            <w:tcW w:w="202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Код бюджетной классификации</w:t>
            </w:r>
            <w:r w:rsidR="00817D28">
              <w:rPr>
                <w:rFonts w:ascii="Courier New" w:hAnsi="Courier New" w:cs="Courier New"/>
                <w:sz w:val="22"/>
                <w:szCs w:val="22"/>
              </w:rPr>
              <w:t xml:space="preserve"> </w:t>
            </w:r>
          </w:p>
        </w:tc>
        <w:tc>
          <w:tcPr>
            <w:tcW w:w="157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Исполнитель</w:t>
            </w:r>
          </w:p>
        </w:tc>
      </w:tr>
      <w:tr w:rsidR="00AA1F1E" w:rsidRPr="000F27DA" w:rsidTr="00D42C4D">
        <w:trPr>
          <w:cantSplit/>
          <w:trHeight w:val="240"/>
        </w:trPr>
        <w:tc>
          <w:tcPr>
            <w:tcW w:w="94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jc w:val="center"/>
              <w:rPr>
                <w:rFonts w:ascii="Courier New" w:hAnsi="Courier New" w:cs="Courier New"/>
                <w:sz w:val="22"/>
                <w:szCs w:val="22"/>
              </w:rPr>
            </w:pPr>
            <w:r w:rsidRPr="000F27DA">
              <w:rPr>
                <w:rFonts w:ascii="Courier New" w:hAnsi="Courier New" w:cs="Courier New"/>
                <w:sz w:val="22"/>
                <w:szCs w:val="22"/>
              </w:rPr>
              <w:t>1</w:t>
            </w:r>
          </w:p>
        </w:tc>
        <w:tc>
          <w:tcPr>
            <w:tcW w:w="301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jc w:val="center"/>
              <w:rPr>
                <w:rFonts w:ascii="Courier New" w:hAnsi="Courier New" w:cs="Courier New"/>
                <w:sz w:val="22"/>
                <w:szCs w:val="22"/>
              </w:rPr>
            </w:pPr>
            <w:r w:rsidRPr="000F27DA">
              <w:rPr>
                <w:rFonts w:ascii="Courier New" w:hAnsi="Courier New" w:cs="Courier New"/>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jc w:val="center"/>
              <w:rPr>
                <w:rFonts w:ascii="Courier New" w:hAnsi="Courier New" w:cs="Courier New"/>
                <w:sz w:val="22"/>
                <w:szCs w:val="22"/>
              </w:rPr>
            </w:pPr>
            <w:r w:rsidRPr="000F27DA">
              <w:rPr>
                <w:rFonts w:ascii="Courier New" w:hAnsi="Courier New" w:cs="Courier New"/>
                <w:sz w:val="22"/>
                <w:szCs w:val="22"/>
              </w:rPr>
              <w:t>3</w:t>
            </w:r>
          </w:p>
        </w:tc>
        <w:tc>
          <w:tcPr>
            <w:tcW w:w="21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jc w:val="center"/>
              <w:rPr>
                <w:rFonts w:ascii="Courier New" w:hAnsi="Courier New" w:cs="Courier New"/>
                <w:sz w:val="22"/>
                <w:szCs w:val="22"/>
              </w:rPr>
            </w:pPr>
            <w:r w:rsidRPr="000F27DA">
              <w:rPr>
                <w:rFonts w:ascii="Courier New" w:hAnsi="Courier New" w:cs="Courier New"/>
                <w:sz w:val="22"/>
                <w:szCs w:val="22"/>
              </w:rPr>
              <w:t>4</w:t>
            </w:r>
          </w:p>
        </w:tc>
        <w:tc>
          <w:tcPr>
            <w:tcW w:w="202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jc w:val="center"/>
              <w:rPr>
                <w:rFonts w:ascii="Courier New" w:hAnsi="Courier New" w:cs="Courier New"/>
                <w:sz w:val="22"/>
                <w:szCs w:val="22"/>
              </w:rPr>
            </w:pPr>
            <w:r w:rsidRPr="000F27DA">
              <w:rPr>
                <w:rFonts w:ascii="Courier New" w:hAnsi="Courier New" w:cs="Courier New"/>
                <w:sz w:val="22"/>
                <w:szCs w:val="22"/>
              </w:rPr>
              <w:t>5</w:t>
            </w:r>
          </w:p>
        </w:tc>
        <w:tc>
          <w:tcPr>
            <w:tcW w:w="157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jc w:val="center"/>
              <w:rPr>
                <w:rFonts w:ascii="Courier New" w:hAnsi="Courier New" w:cs="Courier New"/>
                <w:sz w:val="22"/>
                <w:szCs w:val="22"/>
              </w:rPr>
            </w:pPr>
            <w:r w:rsidRPr="000F27DA">
              <w:rPr>
                <w:rFonts w:ascii="Courier New" w:hAnsi="Courier New" w:cs="Courier New"/>
                <w:sz w:val="22"/>
                <w:szCs w:val="22"/>
              </w:rPr>
              <w:t>6</w:t>
            </w:r>
          </w:p>
        </w:tc>
      </w:tr>
      <w:tr w:rsidR="00AA1F1E" w:rsidRPr="000F27DA" w:rsidTr="00D42C4D">
        <w:trPr>
          <w:cantSplit/>
          <w:trHeight w:val="360"/>
        </w:trPr>
        <w:tc>
          <w:tcPr>
            <w:tcW w:w="10980" w:type="dxa"/>
            <w:gridSpan w:val="6"/>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1. Обеспечение защиты населения и территории от чрезвычайных ситуаций природного и техногенного характера.</w:t>
            </w:r>
            <w:r w:rsidRPr="000F27DA">
              <w:rPr>
                <w:rFonts w:ascii="Courier New" w:hAnsi="Courier New" w:cs="Courier New"/>
                <w:sz w:val="22"/>
                <w:szCs w:val="22"/>
              </w:rPr>
              <w:br/>
              <w:t>1.1. Предупреждение и ликвидация последствий чрезвычайных ситуаций и стихийных бедствий.</w:t>
            </w:r>
          </w:p>
        </w:tc>
      </w:tr>
      <w:tr w:rsidR="00AA1F1E" w:rsidRPr="000F27DA" w:rsidTr="000F27DA">
        <w:trPr>
          <w:cantSplit/>
          <w:trHeight w:val="267"/>
        </w:trPr>
        <w:tc>
          <w:tcPr>
            <w:tcW w:w="94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301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12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21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202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157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r>
      <w:tr w:rsidR="00AA1F1E" w:rsidRPr="000F27DA" w:rsidTr="00D42C4D">
        <w:trPr>
          <w:cantSplit/>
          <w:trHeight w:val="960"/>
        </w:trPr>
        <w:tc>
          <w:tcPr>
            <w:tcW w:w="94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1.1.1.</w:t>
            </w:r>
          </w:p>
        </w:tc>
        <w:tc>
          <w:tcPr>
            <w:tcW w:w="301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 xml:space="preserve">Приобретение необходимых материалов для ликвидации ЧС </w:t>
            </w:r>
          </w:p>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(ГСМ)</w:t>
            </w:r>
          </w:p>
        </w:tc>
        <w:tc>
          <w:tcPr>
            <w:tcW w:w="12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2018 год</w:t>
            </w:r>
          </w:p>
        </w:tc>
        <w:tc>
          <w:tcPr>
            <w:tcW w:w="21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1,0</w:t>
            </w:r>
            <w:r w:rsidRPr="000F27DA">
              <w:rPr>
                <w:rFonts w:ascii="Courier New" w:hAnsi="Courier New" w:cs="Courier New"/>
                <w:sz w:val="22"/>
                <w:szCs w:val="22"/>
              </w:rPr>
              <w:br/>
              <w:t>Бюджет Порогского муниципального образования</w:t>
            </w:r>
          </w:p>
        </w:tc>
        <w:tc>
          <w:tcPr>
            <w:tcW w:w="202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КФСР 0309 7950301 340</w:t>
            </w:r>
          </w:p>
          <w:p w:rsidR="00AA1F1E" w:rsidRPr="000F27DA" w:rsidRDefault="00AA1F1E" w:rsidP="00D42C4D">
            <w:pPr>
              <w:rPr>
                <w:rFonts w:ascii="Courier New" w:hAnsi="Courier New" w:cs="Courier New"/>
                <w:sz w:val="22"/>
                <w:szCs w:val="22"/>
              </w:rPr>
            </w:pPr>
          </w:p>
        </w:tc>
        <w:tc>
          <w:tcPr>
            <w:tcW w:w="157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Администрация Порогского муниципального образования</w:t>
            </w:r>
          </w:p>
        </w:tc>
      </w:tr>
      <w:tr w:rsidR="00AA1F1E" w:rsidRPr="000F27DA" w:rsidTr="00D42C4D">
        <w:trPr>
          <w:cantSplit/>
          <w:trHeight w:val="240"/>
        </w:trPr>
        <w:tc>
          <w:tcPr>
            <w:tcW w:w="94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301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ИТОГО:</w:t>
            </w:r>
          </w:p>
        </w:tc>
        <w:tc>
          <w:tcPr>
            <w:tcW w:w="12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21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1,0</w:t>
            </w:r>
          </w:p>
        </w:tc>
        <w:tc>
          <w:tcPr>
            <w:tcW w:w="202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157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r>
      <w:tr w:rsidR="00AA1F1E" w:rsidRPr="000F27DA" w:rsidTr="00D42C4D">
        <w:trPr>
          <w:cantSplit/>
          <w:trHeight w:val="360"/>
        </w:trPr>
        <w:tc>
          <w:tcPr>
            <w:tcW w:w="10980" w:type="dxa"/>
            <w:gridSpan w:val="6"/>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2. Обеспечение безопасности населения и защищенности от угроз возникновения пожаров на территории муниципального образовании</w:t>
            </w:r>
          </w:p>
        </w:tc>
      </w:tr>
      <w:tr w:rsidR="00AA1F1E" w:rsidRPr="000F27DA" w:rsidTr="00D42C4D">
        <w:trPr>
          <w:cantSplit/>
          <w:trHeight w:val="960"/>
        </w:trPr>
        <w:tc>
          <w:tcPr>
            <w:tcW w:w="94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2.1.</w:t>
            </w:r>
          </w:p>
        </w:tc>
        <w:tc>
          <w:tcPr>
            <w:tcW w:w="301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Изготовление и установка аншлагов, расчистка минерализированной полосы, стимулирование деятельности добровольных пожарных</w:t>
            </w:r>
          </w:p>
        </w:tc>
        <w:tc>
          <w:tcPr>
            <w:tcW w:w="12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2018 год</w:t>
            </w:r>
          </w:p>
        </w:tc>
        <w:tc>
          <w:tcPr>
            <w:tcW w:w="21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19,0</w:t>
            </w:r>
            <w:r w:rsidRPr="000F27DA">
              <w:rPr>
                <w:rFonts w:ascii="Courier New" w:hAnsi="Courier New" w:cs="Courier New"/>
                <w:sz w:val="22"/>
                <w:szCs w:val="22"/>
              </w:rPr>
              <w:br/>
              <w:t>Бюджет Порогского муниципального образования</w:t>
            </w:r>
          </w:p>
        </w:tc>
        <w:tc>
          <w:tcPr>
            <w:tcW w:w="202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КФСР 0310 7950301 226</w:t>
            </w:r>
          </w:p>
          <w:p w:rsidR="00AA1F1E" w:rsidRPr="000F27DA" w:rsidRDefault="00AA1F1E" w:rsidP="00D42C4D">
            <w:pPr>
              <w:rPr>
                <w:rFonts w:ascii="Courier New" w:hAnsi="Courier New" w:cs="Courier New"/>
                <w:sz w:val="22"/>
                <w:szCs w:val="22"/>
              </w:rPr>
            </w:pPr>
          </w:p>
        </w:tc>
        <w:tc>
          <w:tcPr>
            <w:tcW w:w="157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Администрация Порогского муниципального образования</w:t>
            </w:r>
          </w:p>
        </w:tc>
      </w:tr>
      <w:tr w:rsidR="00AA1F1E" w:rsidRPr="000F27DA" w:rsidTr="00D42C4D">
        <w:trPr>
          <w:cantSplit/>
          <w:trHeight w:val="960"/>
        </w:trPr>
        <w:tc>
          <w:tcPr>
            <w:tcW w:w="94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2.2.</w:t>
            </w:r>
          </w:p>
        </w:tc>
        <w:tc>
          <w:tcPr>
            <w:tcW w:w="301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Приобретение необходимых материалов - ГСМ</w:t>
            </w:r>
          </w:p>
        </w:tc>
        <w:tc>
          <w:tcPr>
            <w:tcW w:w="12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2018год</w:t>
            </w:r>
          </w:p>
        </w:tc>
        <w:tc>
          <w:tcPr>
            <w:tcW w:w="21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5,0</w:t>
            </w:r>
          </w:p>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Бюджет Порогского муниципального образования</w:t>
            </w:r>
          </w:p>
        </w:tc>
        <w:tc>
          <w:tcPr>
            <w:tcW w:w="202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КФСР 0310 7950301 340</w:t>
            </w:r>
          </w:p>
          <w:p w:rsidR="00AA1F1E" w:rsidRPr="000F27DA" w:rsidRDefault="00AA1F1E" w:rsidP="00D42C4D">
            <w:pPr>
              <w:rPr>
                <w:rFonts w:ascii="Courier New" w:hAnsi="Courier New" w:cs="Courier New"/>
                <w:sz w:val="22"/>
                <w:szCs w:val="22"/>
              </w:rPr>
            </w:pPr>
          </w:p>
        </w:tc>
        <w:tc>
          <w:tcPr>
            <w:tcW w:w="157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Администрация Порогского</w:t>
            </w:r>
          </w:p>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муниципального образования</w:t>
            </w:r>
          </w:p>
        </w:tc>
      </w:tr>
      <w:tr w:rsidR="00AA1F1E" w:rsidRPr="000F27DA" w:rsidTr="00D42C4D">
        <w:trPr>
          <w:cantSplit/>
          <w:trHeight w:val="240"/>
        </w:trPr>
        <w:tc>
          <w:tcPr>
            <w:tcW w:w="94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301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ИТОГО:</w:t>
            </w:r>
          </w:p>
        </w:tc>
        <w:tc>
          <w:tcPr>
            <w:tcW w:w="12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21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25,0</w:t>
            </w:r>
          </w:p>
        </w:tc>
        <w:tc>
          <w:tcPr>
            <w:tcW w:w="202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157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r>
      <w:tr w:rsidR="00AA1F1E" w:rsidRPr="000F27DA" w:rsidTr="00D42C4D">
        <w:trPr>
          <w:cantSplit/>
          <w:trHeight w:val="240"/>
        </w:trPr>
        <w:tc>
          <w:tcPr>
            <w:tcW w:w="94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301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ВСЕГО по Программе:</w:t>
            </w:r>
          </w:p>
        </w:tc>
        <w:tc>
          <w:tcPr>
            <w:tcW w:w="12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2160"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r w:rsidRPr="000F27DA">
              <w:rPr>
                <w:rFonts w:ascii="Courier New" w:hAnsi="Courier New" w:cs="Courier New"/>
                <w:sz w:val="22"/>
                <w:szCs w:val="22"/>
              </w:rPr>
              <w:t>25,0</w:t>
            </w:r>
          </w:p>
        </w:tc>
        <w:tc>
          <w:tcPr>
            <w:tcW w:w="202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c>
          <w:tcPr>
            <w:tcW w:w="1575" w:type="dxa"/>
            <w:tcBorders>
              <w:top w:val="single" w:sz="6" w:space="0" w:color="auto"/>
              <w:left w:val="single" w:sz="6" w:space="0" w:color="auto"/>
              <w:bottom w:val="single" w:sz="6" w:space="0" w:color="auto"/>
              <w:right w:val="single" w:sz="6" w:space="0" w:color="auto"/>
            </w:tcBorders>
          </w:tcPr>
          <w:p w:rsidR="00AA1F1E" w:rsidRPr="000F27DA" w:rsidRDefault="00AA1F1E" w:rsidP="00D42C4D">
            <w:pPr>
              <w:rPr>
                <w:rFonts w:ascii="Courier New" w:hAnsi="Courier New" w:cs="Courier New"/>
                <w:sz w:val="22"/>
                <w:szCs w:val="22"/>
              </w:rPr>
            </w:pPr>
          </w:p>
        </w:tc>
      </w:tr>
    </w:tbl>
    <w:p w:rsidR="00AA1F1E" w:rsidRPr="001630D0" w:rsidRDefault="00AA1F1E" w:rsidP="00AA1F1E">
      <w:pPr>
        <w:rPr>
          <w:rFonts w:ascii="Arial" w:hAnsi="Arial" w:cs="Arial"/>
        </w:rPr>
      </w:pPr>
    </w:p>
    <w:p w:rsidR="00AA1F1E" w:rsidRPr="002E40C9" w:rsidRDefault="00AA1F1E" w:rsidP="00AA1F1E">
      <w:pPr>
        <w:ind w:firstLine="5656"/>
        <w:jc w:val="right"/>
        <w:rPr>
          <w:rFonts w:ascii="Courier New" w:hAnsi="Courier New" w:cs="Courier New"/>
          <w:sz w:val="22"/>
          <w:szCs w:val="22"/>
        </w:rPr>
      </w:pPr>
      <w:r>
        <w:rPr>
          <w:rFonts w:ascii="Arial" w:hAnsi="Arial" w:cs="Arial"/>
        </w:rPr>
        <w:tab/>
      </w:r>
      <w:r w:rsidRPr="00530BD5">
        <w:rPr>
          <w:rFonts w:ascii="Courier New" w:hAnsi="Courier New" w:cs="Courier New"/>
          <w:sz w:val="22"/>
          <w:szCs w:val="22"/>
        </w:rPr>
        <w:t xml:space="preserve">Приложение № </w:t>
      </w:r>
      <w:r>
        <w:rPr>
          <w:rFonts w:ascii="Courier New" w:hAnsi="Courier New" w:cs="Courier New"/>
          <w:sz w:val="22"/>
          <w:szCs w:val="22"/>
        </w:rPr>
        <w:t>6</w:t>
      </w:r>
    </w:p>
    <w:p w:rsidR="00AA1F1E" w:rsidRPr="00B40986" w:rsidRDefault="00AA1F1E" w:rsidP="00AA1F1E">
      <w:pPr>
        <w:ind w:left="5103"/>
        <w:jc w:val="right"/>
        <w:rPr>
          <w:rFonts w:ascii="Courier New" w:hAnsi="Courier New" w:cs="Courier New"/>
          <w:bCs/>
          <w:sz w:val="22"/>
          <w:szCs w:val="22"/>
        </w:rPr>
      </w:pPr>
      <w:r w:rsidRPr="00530BD5">
        <w:rPr>
          <w:rFonts w:ascii="Courier New" w:hAnsi="Courier New" w:cs="Courier New"/>
          <w:sz w:val="22"/>
          <w:szCs w:val="22"/>
        </w:rPr>
        <w:t xml:space="preserve">к постановлению администрации Порогского </w:t>
      </w:r>
      <w:r>
        <w:rPr>
          <w:rFonts w:ascii="Courier New" w:hAnsi="Courier New" w:cs="Courier New"/>
          <w:sz w:val="22"/>
          <w:szCs w:val="22"/>
        </w:rPr>
        <w:t xml:space="preserve">муниципального </w:t>
      </w:r>
      <w:r w:rsidRPr="00530BD5">
        <w:rPr>
          <w:rFonts w:ascii="Courier New" w:hAnsi="Courier New" w:cs="Courier New"/>
          <w:sz w:val="22"/>
          <w:szCs w:val="22"/>
        </w:rPr>
        <w:t xml:space="preserve">образования от </w:t>
      </w:r>
      <w:r w:rsidRPr="00B40986">
        <w:rPr>
          <w:rFonts w:ascii="Courier New" w:hAnsi="Courier New" w:cs="Courier New"/>
          <w:sz w:val="22"/>
          <w:szCs w:val="22"/>
        </w:rPr>
        <w:t>27</w:t>
      </w:r>
      <w:r w:rsidRPr="00530BD5">
        <w:rPr>
          <w:rFonts w:ascii="Courier New" w:hAnsi="Courier New" w:cs="Courier New"/>
          <w:sz w:val="22"/>
          <w:szCs w:val="22"/>
        </w:rPr>
        <w:t>.12.201</w:t>
      </w:r>
      <w:r w:rsidRPr="00B40986">
        <w:rPr>
          <w:rFonts w:ascii="Courier New" w:hAnsi="Courier New" w:cs="Courier New"/>
          <w:sz w:val="22"/>
          <w:szCs w:val="22"/>
        </w:rPr>
        <w:t>7</w:t>
      </w:r>
      <w:r w:rsidRPr="00530BD5">
        <w:rPr>
          <w:rFonts w:ascii="Courier New" w:hAnsi="Courier New" w:cs="Courier New"/>
          <w:sz w:val="22"/>
          <w:szCs w:val="22"/>
        </w:rPr>
        <w:t xml:space="preserve">г. № </w:t>
      </w:r>
      <w:r w:rsidRPr="00B40986">
        <w:rPr>
          <w:rFonts w:ascii="Courier New" w:hAnsi="Courier New" w:cs="Courier New"/>
          <w:sz w:val="22"/>
          <w:szCs w:val="22"/>
        </w:rPr>
        <w:t>72</w:t>
      </w:r>
    </w:p>
    <w:p w:rsidR="00AA1F1E" w:rsidRPr="008A4FE7" w:rsidRDefault="00817D28" w:rsidP="008A4FE7">
      <w:pPr>
        <w:tabs>
          <w:tab w:val="left" w:pos="3750"/>
          <w:tab w:val="left" w:pos="7350"/>
          <w:tab w:val="left" w:pos="8850"/>
          <w:tab w:val="right" w:pos="9995"/>
        </w:tabs>
        <w:rPr>
          <w:rFonts w:ascii="Arial" w:hAnsi="Arial" w:cs="Arial"/>
        </w:rPr>
      </w:pPr>
      <w:r>
        <w:rPr>
          <w:rFonts w:ascii="Arial" w:hAnsi="Arial" w:cs="Arial"/>
          <w:color w:val="4A5562"/>
        </w:rPr>
        <w:t xml:space="preserve"> </w:t>
      </w:r>
      <w:r w:rsidR="008A4FE7" w:rsidRPr="008A4FE7">
        <w:rPr>
          <w:rFonts w:ascii="Arial" w:hAnsi="Arial" w:cs="Arial"/>
          <w:color w:val="4A5562"/>
        </w:rPr>
        <w:tab/>
      </w:r>
      <w:r w:rsidR="008A4FE7" w:rsidRPr="008A4FE7">
        <w:rPr>
          <w:rFonts w:ascii="Arial" w:hAnsi="Arial" w:cs="Arial"/>
          <w:color w:val="4A5562"/>
        </w:rPr>
        <w:tab/>
      </w:r>
      <w:r w:rsidR="008A4FE7" w:rsidRPr="008A4FE7">
        <w:rPr>
          <w:rFonts w:ascii="Arial" w:hAnsi="Arial" w:cs="Arial"/>
          <w:color w:val="4A5562"/>
        </w:rPr>
        <w:tab/>
      </w:r>
      <w:r w:rsidR="008A4FE7" w:rsidRPr="008A4FE7">
        <w:rPr>
          <w:rFonts w:ascii="Arial" w:hAnsi="Arial" w:cs="Arial"/>
          <w:color w:val="4A5562"/>
        </w:rPr>
        <w:tab/>
      </w:r>
    </w:p>
    <w:p w:rsidR="00AA1F1E" w:rsidRPr="000F27DA" w:rsidRDefault="000F27DA" w:rsidP="00AA1F1E">
      <w:pPr>
        <w:jc w:val="center"/>
        <w:rPr>
          <w:rFonts w:ascii="Arial" w:hAnsi="Arial" w:cs="Arial"/>
          <w:b/>
          <w:sz w:val="30"/>
          <w:szCs w:val="30"/>
        </w:rPr>
      </w:pPr>
      <w:r w:rsidRPr="000F27DA">
        <w:rPr>
          <w:rFonts w:ascii="Arial" w:hAnsi="Arial" w:cs="Arial"/>
          <w:b/>
          <w:sz w:val="30"/>
          <w:szCs w:val="30"/>
        </w:rPr>
        <w:t>МУНИЦИПАЛЬНАЯ ПРОГРАММА</w:t>
      </w:r>
    </w:p>
    <w:p w:rsidR="00AA1F1E" w:rsidRPr="000F27DA" w:rsidRDefault="000F27DA" w:rsidP="00AA1F1E">
      <w:pPr>
        <w:jc w:val="center"/>
        <w:rPr>
          <w:rFonts w:ascii="Arial" w:hAnsi="Arial" w:cs="Arial"/>
          <w:b/>
          <w:sz w:val="30"/>
          <w:szCs w:val="30"/>
        </w:rPr>
      </w:pPr>
      <w:r w:rsidRPr="000F27DA">
        <w:rPr>
          <w:rFonts w:ascii="Arial" w:hAnsi="Arial" w:cs="Arial"/>
          <w:b/>
          <w:sz w:val="30"/>
          <w:szCs w:val="30"/>
        </w:rPr>
        <w:t>«РАЗВИТИЕ ДОРОЖНОГО ХОЗЯЙСТВА В ПОРОГСКОМ МУНИЦИПАЛЬНОМ ОБРАЗОВАНИЕ НА 2018 ГОД»</w:t>
      </w:r>
    </w:p>
    <w:p w:rsidR="00AA1F1E" w:rsidRPr="008A4FE7" w:rsidRDefault="00AA1F1E" w:rsidP="00AA1F1E">
      <w:pPr>
        <w:jc w:val="center"/>
        <w:rPr>
          <w:rFonts w:ascii="Arial" w:hAnsi="Arial" w:cs="Arial"/>
          <w:szCs w:val="32"/>
        </w:rPr>
      </w:pPr>
    </w:p>
    <w:p w:rsidR="00AA1F1E" w:rsidRPr="001630D0" w:rsidRDefault="00AA1F1E" w:rsidP="000F27DA">
      <w:pPr>
        <w:jc w:val="center"/>
        <w:rPr>
          <w:rFonts w:ascii="Arial" w:hAnsi="Arial" w:cs="Arial"/>
          <w:sz w:val="32"/>
          <w:szCs w:val="32"/>
        </w:rPr>
      </w:pPr>
      <w:r w:rsidRPr="000F27DA">
        <w:rPr>
          <w:rFonts w:ascii="Arial" w:hAnsi="Arial" w:cs="Arial"/>
          <w:szCs w:val="32"/>
        </w:rPr>
        <w:t>1</w:t>
      </w:r>
      <w:r w:rsidRPr="001630D0">
        <w:rPr>
          <w:rFonts w:ascii="Arial" w:hAnsi="Arial" w:cs="Arial"/>
          <w:sz w:val="32"/>
          <w:szCs w:val="32"/>
        </w:rPr>
        <w:t xml:space="preserve">. </w:t>
      </w:r>
      <w:r w:rsidR="000F27DA" w:rsidRPr="000F27DA">
        <w:rPr>
          <w:rFonts w:ascii="Arial" w:hAnsi="Arial" w:cs="Arial"/>
          <w:szCs w:val="32"/>
        </w:rPr>
        <w:t>ПАСПОРТ МУНИЦИПАЛЬНОЙ ПРОГРАММЫ.</w:t>
      </w:r>
    </w:p>
    <w:p w:rsidR="00AA1F1E" w:rsidRPr="000F27DA" w:rsidRDefault="00AA1F1E" w:rsidP="00AA1F1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24"/>
        <w:gridCol w:w="1316"/>
        <w:gridCol w:w="5063"/>
      </w:tblGrid>
      <w:tr w:rsidR="00AA1F1E" w:rsidRPr="000F27DA" w:rsidTr="000F27DA">
        <w:tc>
          <w:tcPr>
            <w:tcW w:w="3652"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Наименование программы</w:t>
            </w:r>
          </w:p>
        </w:tc>
        <w:tc>
          <w:tcPr>
            <w:tcW w:w="6379" w:type="dxa"/>
            <w:gridSpan w:val="2"/>
            <w:shd w:val="clear" w:color="auto" w:fill="auto"/>
          </w:tcPr>
          <w:p w:rsidR="00AA1F1E" w:rsidRPr="000F27DA" w:rsidRDefault="00AA1F1E" w:rsidP="00D42C4D">
            <w:pPr>
              <w:jc w:val="center"/>
              <w:rPr>
                <w:rFonts w:ascii="Courier New" w:hAnsi="Courier New" w:cs="Courier New"/>
                <w:b/>
                <w:sz w:val="22"/>
                <w:szCs w:val="22"/>
              </w:rPr>
            </w:pPr>
            <w:r w:rsidRPr="000F27DA">
              <w:rPr>
                <w:rFonts w:ascii="Courier New" w:hAnsi="Courier New" w:cs="Courier New"/>
                <w:b/>
                <w:sz w:val="22"/>
                <w:szCs w:val="22"/>
              </w:rPr>
              <w:t>Развитие дорожного хозяйства Порогском муниципальном образование на 2018 год»</w:t>
            </w:r>
          </w:p>
          <w:p w:rsidR="00AA1F1E" w:rsidRPr="000F27DA" w:rsidRDefault="00AA1F1E" w:rsidP="00D42C4D">
            <w:pPr>
              <w:jc w:val="both"/>
              <w:rPr>
                <w:rFonts w:ascii="Courier New" w:hAnsi="Courier New" w:cs="Courier New"/>
                <w:sz w:val="22"/>
                <w:szCs w:val="22"/>
              </w:rPr>
            </w:pPr>
          </w:p>
        </w:tc>
      </w:tr>
      <w:tr w:rsidR="00AA1F1E" w:rsidRPr="000F27DA" w:rsidTr="000F27DA">
        <w:tc>
          <w:tcPr>
            <w:tcW w:w="3652"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Основание для разработки программы</w:t>
            </w:r>
          </w:p>
        </w:tc>
        <w:tc>
          <w:tcPr>
            <w:tcW w:w="6379"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 xml:space="preserve">Федеральный закон от 06.10.2003 года № 131-ФЗ «Об общих принципах организации местного самоуправления в Российской Федерации», Федеральный закон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F27DA">
              <w:rPr>
                <w:rFonts w:ascii="Courier New" w:hAnsi="Courier New" w:cs="Courier New"/>
                <w:color w:val="000000"/>
                <w:sz w:val="22"/>
                <w:szCs w:val="22"/>
              </w:rPr>
              <w:t>Федеральный закон от 10.12.1995 № 196-ФЗ «О безопасности дорожного движения»</w:t>
            </w:r>
            <w:r w:rsidRPr="000F27DA">
              <w:rPr>
                <w:rFonts w:ascii="Courier New" w:hAnsi="Courier New" w:cs="Courier New"/>
                <w:sz w:val="22"/>
                <w:szCs w:val="22"/>
              </w:rPr>
              <w:t>, «Правила благоустройства, содержания и обеспечения санитарного состояния территории</w:t>
            </w:r>
            <w:r w:rsidR="00817D28">
              <w:rPr>
                <w:rFonts w:ascii="Courier New" w:hAnsi="Courier New" w:cs="Courier New"/>
                <w:sz w:val="22"/>
                <w:szCs w:val="22"/>
              </w:rPr>
              <w:t xml:space="preserve"> </w:t>
            </w:r>
            <w:r w:rsidRPr="000F27DA">
              <w:rPr>
                <w:rFonts w:ascii="Courier New" w:hAnsi="Courier New" w:cs="Courier New"/>
                <w:sz w:val="22"/>
                <w:szCs w:val="22"/>
              </w:rPr>
              <w:t xml:space="preserve">Порогского МО </w:t>
            </w:r>
          </w:p>
        </w:tc>
      </w:tr>
      <w:tr w:rsidR="00AA1F1E" w:rsidRPr="000F27DA" w:rsidTr="000F27DA">
        <w:tc>
          <w:tcPr>
            <w:tcW w:w="3652"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Заказчик Программы</w:t>
            </w:r>
          </w:p>
        </w:tc>
        <w:tc>
          <w:tcPr>
            <w:tcW w:w="6379"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 xml:space="preserve">Администрация Порогского муниципального образования </w:t>
            </w:r>
          </w:p>
        </w:tc>
      </w:tr>
      <w:tr w:rsidR="00AA1F1E" w:rsidRPr="000F27DA" w:rsidTr="000F27DA">
        <w:tc>
          <w:tcPr>
            <w:tcW w:w="3652"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Разработчик Программы</w:t>
            </w:r>
          </w:p>
        </w:tc>
        <w:tc>
          <w:tcPr>
            <w:tcW w:w="6379"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Администрация Порогского муниципального образования</w:t>
            </w:r>
          </w:p>
        </w:tc>
      </w:tr>
      <w:tr w:rsidR="00AA1F1E" w:rsidRPr="000F27DA" w:rsidTr="000F27DA">
        <w:tc>
          <w:tcPr>
            <w:tcW w:w="3652"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Цели Программы</w:t>
            </w:r>
          </w:p>
        </w:tc>
        <w:tc>
          <w:tcPr>
            <w:tcW w:w="6379" w:type="dxa"/>
            <w:gridSpan w:val="2"/>
            <w:shd w:val="clear" w:color="auto" w:fill="auto"/>
          </w:tcPr>
          <w:p w:rsidR="00AA1F1E" w:rsidRPr="000F27DA" w:rsidRDefault="00AA1F1E" w:rsidP="00D42C4D">
            <w:pPr>
              <w:tabs>
                <w:tab w:val="left" w:pos="612"/>
                <w:tab w:val="num" w:pos="1332"/>
              </w:tabs>
              <w:jc w:val="both"/>
              <w:rPr>
                <w:rFonts w:ascii="Courier New" w:hAnsi="Courier New" w:cs="Courier New"/>
                <w:sz w:val="22"/>
                <w:szCs w:val="22"/>
              </w:rPr>
            </w:pPr>
            <w:r w:rsidRPr="000F27DA">
              <w:rPr>
                <w:rFonts w:ascii="Courier New" w:hAnsi="Courier New" w:cs="Courier New"/>
                <w:sz w:val="22"/>
                <w:szCs w:val="22"/>
              </w:rPr>
              <w:t>- создание условий для развития социальной инфраструктуры муниципального образования;</w:t>
            </w:r>
          </w:p>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 повышение престижности проживания в сельской местности;</w:t>
            </w:r>
          </w:p>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 повышение безопасности дорожного движения на дорогах</w:t>
            </w:r>
            <w:r w:rsidR="00817D28">
              <w:rPr>
                <w:rFonts w:ascii="Courier New" w:hAnsi="Courier New" w:cs="Courier New"/>
                <w:sz w:val="22"/>
                <w:szCs w:val="22"/>
              </w:rPr>
              <w:t xml:space="preserve"> </w:t>
            </w:r>
            <w:r w:rsidRPr="000F27DA">
              <w:rPr>
                <w:rFonts w:ascii="Courier New" w:hAnsi="Courier New" w:cs="Courier New"/>
                <w:sz w:val="22"/>
                <w:szCs w:val="22"/>
              </w:rPr>
              <w:t>Порогского МО, снижение дорожного травматизма.</w:t>
            </w:r>
          </w:p>
        </w:tc>
      </w:tr>
      <w:tr w:rsidR="00AA1F1E" w:rsidRPr="000F27DA" w:rsidTr="000F27DA">
        <w:tc>
          <w:tcPr>
            <w:tcW w:w="3652"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Задачи Программы</w:t>
            </w:r>
          </w:p>
        </w:tc>
        <w:tc>
          <w:tcPr>
            <w:tcW w:w="6379" w:type="dxa"/>
            <w:gridSpan w:val="2"/>
            <w:shd w:val="clear" w:color="auto" w:fill="auto"/>
          </w:tcPr>
          <w:p w:rsidR="00AA1F1E" w:rsidRPr="000F27DA" w:rsidRDefault="00AA1F1E" w:rsidP="00D42C4D">
            <w:pPr>
              <w:ind w:left="89"/>
              <w:rPr>
                <w:rFonts w:ascii="Courier New" w:hAnsi="Courier New" w:cs="Courier New"/>
                <w:sz w:val="22"/>
                <w:szCs w:val="22"/>
              </w:rPr>
            </w:pPr>
            <w:r w:rsidRPr="000F27DA">
              <w:rPr>
                <w:rFonts w:ascii="Courier New" w:hAnsi="Courier New" w:cs="Courier New"/>
                <w:sz w:val="22"/>
                <w:szCs w:val="22"/>
              </w:rPr>
              <w:t>- сбор и систематизация существующих данных;</w:t>
            </w:r>
          </w:p>
          <w:p w:rsidR="00AA1F1E" w:rsidRPr="000F27DA" w:rsidRDefault="00AA1F1E" w:rsidP="00D42C4D">
            <w:pPr>
              <w:ind w:left="89"/>
              <w:rPr>
                <w:rFonts w:ascii="Courier New" w:hAnsi="Courier New" w:cs="Courier New"/>
                <w:sz w:val="22"/>
                <w:szCs w:val="22"/>
              </w:rPr>
            </w:pPr>
            <w:r w:rsidRPr="000F27DA">
              <w:rPr>
                <w:rFonts w:ascii="Courier New" w:hAnsi="Courier New" w:cs="Courier New"/>
                <w:sz w:val="22"/>
                <w:szCs w:val="22"/>
              </w:rPr>
              <w:t>- выделение основных направлений работ;</w:t>
            </w:r>
          </w:p>
          <w:p w:rsidR="00AA1F1E" w:rsidRPr="000F27DA" w:rsidRDefault="00AA1F1E" w:rsidP="00D42C4D">
            <w:pPr>
              <w:ind w:left="89"/>
              <w:rPr>
                <w:rFonts w:ascii="Courier New" w:hAnsi="Courier New" w:cs="Courier New"/>
                <w:sz w:val="22"/>
                <w:szCs w:val="22"/>
              </w:rPr>
            </w:pPr>
            <w:r w:rsidRPr="000F27DA">
              <w:rPr>
                <w:rFonts w:ascii="Courier New" w:hAnsi="Courier New" w:cs="Courier New"/>
                <w:sz w:val="22"/>
                <w:szCs w:val="22"/>
              </w:rPr>
              <w:t>- разработка системы мероприятий по каждому направлению;</w:t>
            </w:r>
          </w:p>
          <w:p w:rsidR="00AA1F1E" w:rsidRPr="000F27DA" w:rsidRDefault="00AA1F1E" w:rsidP="00D42C4D">
            <w:pPr>
              <w:ind w:left="89"/>
              <w:rPr>
                <w:rFonts w:ascii="Courier New" w:hAnsi="Courier New" w:cs="Courier New"/>
                <w:sz w:val="22"/>
                <w:szCs w:val="22"/>
              </w:rPr>
            </w:pPr>
            <w:r w:rsidRPr="000F27DA">
              <w:rPr>
                <w:rFonts w:ascii="Courier New" w:hAnsi="Courier New" w:cs="Courier New"/>
                <w:sz w:val="22"/>
                <w:szCs w:val="22"/>
              </w:rPr>
              <w:t>- поддержание и повышение уровня обустройства автомобильных дорогах общего пользования;</w:t>
            </w:r>
          </w:p>
          <w:p w:rsidR="00AA1F1E" w:rsidRPr="000F27DA" w:rsidRDefault="00AA1F1E" w:rsidP="00D42C4D">
            <w:pPr>
              <w:ind w:left="89"/>
              <w:rPr>
                <w:rFonts w:ascii="Courier New" w:hAnsi="Courier New" w:cs="Courier New"/>
                <w:sz w:val="22"/>
                <w:szCs w:val="22"/>
              </w:rPr>
            </w:pPr>
            <w:r w:rsidRPr="000F27DA">
              <w:rPr>
                <w:rFonts w:ascii="Courier New" w:hAnsi="Courier New" w:cs="Courier New"/>
                <w:sz w:val="22"/>
                <w:szCs w:val="22"/>
              </w:rPr>
              <w:t>- повышение уровня безопасности дорожного движения;</w:t>
            </w:r>
          </w:p>
          <w:p w:rsidR="00AA1F1E" w:rsidRPr="000F27DA" w:rsidRDefault="00AA1F1E" w:rsidP="00D42C4D">
            <w:pPr>
              <w:ind w:left="89"/>
              <w:rPr>
                <w:rFonts w:ascii="Courier New" w:hAnsi="Courier New" w:cs="Courier New"/>
                <w:sz w:val="22"/>
                <w:szCs w:val="22"/>
              </w:rPr>
            </w:pPr>
            <w:r w:rsidRPr="000F27DA">
              <w:rPr>
                <w:rFonts w:ascii="Courier New" w:hAnsi="Courier New" w:cs="Courier New"/>
                <w:sz w:val="22"/>
                <w:szCs w:val="22"/>
              </w:rPr>
              <w:t>- снижение дорожно-транспортного травматизма.</w:t>
            </w:r>
          </w:p>
        </w:tc>
      </w:tr>
      <w:tr w:rsidR="00AA1F1E" w:rsidRPr="000F27DA" w:rsidTr="000F27DA">
        <w:tc>
          <w:tcPr>
            <w:tcW w:w="3652"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Сроки реализации Программы</w:t>
            </w:r>
          </w:p>
        </w:tc>
        <w:tc>
          <w:tcPr>
            <w:tcW w:w="6379"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2018 год</w:t>
            </w:r>
          </w:p>
        </w:tc>
      </w:tr>
      <w:tr w:rsidR="00AA1F1E" w:rsidRPr="000F27DA" w:rsidTr="000F27DA">
        <w:tc>
          <w:tcPr>
            <w:tcW w:w="3652"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 xml:space="preserve">Исполнители Программы </w:t>
            </w:r>
          </w:p>
        </w:tc>
        <w:tc>
          <w:tcPr>
            <w:tcW w:w="6379"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 xml:space="preserve"> Администрация Порогского муниципального образования </w:t>
            </w:r>
          </w:p>
        </w:tc>
      </w:tr>
      <w:tr w:rsidR="00AA1F1E" w:rsidRPr="000F27DA" w:rsidTr="000F27DA">
        <w:tc>
          <w:tcPr>
            <w:tcW w:w="3652"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Подпрограммы</w:t>
            </w:r>
          </w:p>
        </w:tc>
        <w:tc>
          <w:tcPr>
            <w:tcW w:w="6379"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1. Подпрограмма «развитие автомобильных дорог общего пользования</w:t>
            </w:r>
            <w:r w:rsidR="00817D28">
              <w:rPr>
                <w:rFonts w:ascii="Courier New" w:hAnsi="Courier New" w:cs="Courier New"/>
                <w:sz w:val="22"/>
                <w:szCs w:val="22"/>
              </w:rPr>
              <w:t xml:space="preserve"> </w:t>
            </w:r>
            <w:r w:rsidRPr="000F27DA">
              <w:rPr>
                <w:rFonts w:ascii="Courier New" w:hAnsi="Courier New" w:cs="Courier New"/>
                <w:sz w:val="22"/>
                <w:szCs w:val="22"/>
              </w:rPr>
              <w:t>находящихся в муниципальной собственности</w:t>
            </w:r>
            <w:r w:rsidR="00817D28">
              <w:rPr>
                <w:rFonts w:ascii="Courier New" w:hAnsi="Courier New" w:cs="Courier New"/>
                <w:sz w:val="22"/>
                <w:szCs w:val="22"/>
              </w:rPr>
              <w:t xml:space="preserve"> </w:t>
            </w:r>
            <w:r w:rsidRPr="000F27DA">
              <w:rPr>
                <w:rFonts w:ascii="Courier New" w:hAnsi="Courier New" w:cs="Courier New"/>
                <w:sz w:val="22"/>
                <w:szCs w:val="22"/>
              </w:rPr>
              <w:t>муниципального образования»</w:t>
            </w:r>
          </w:p>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2. Подпрограмма «Обеспечение безопасности</w:t>
            </w:r>
            <w:r w:rsidR="00817D28">
              <w:rPr>
                <w:rFonts w:ascii="Courier New" w:hAnsi="Courier New" w:cs="Courier New"/>
                <w:sz w:val="22"/>
                <w:szCs w:val="22"/>
              </w:rPr>
              <w:t xml:space="preserve"> </w:t>
            </w:r>
            <w:r w:rsidRPr="000F27DA">
              <w:rPr>
                <w:rFonts w:ascii="Courier New" w:hAnsi="Courier New" w:cs="Courier New"/>
                <w:sz w:val="22"/>
                <w:szCs w:val="22"/>
              </w:rPr>
              <w:t>людей на водных объектах , охране их жизни и здоровья</w:t>
            </w:r>
            <w:r w:rsidR="00817D28">
              <w:rPr>
                <w:rFonts w:ascii="Courier New" w:hAnsi="Courier New" w:cs="Courier New"/>
                <w:sz w:val="22"/>
                <w:szCs w:val="22"/>
              </w:rPr>
              <w:t xml:space="preserve"> </w:t>
            </w:r>
            <w:r w:rsidRPr="000F27DA">
              <w:rPr>
                <w:rFonts w:ascii="Courier New" w:hAnsi="Courier New" w:cs="Courier New"/>
                <w:sz w:val="22"/>
                <w:szCs w:val="22"/>
              </w:rPr>
              <w:t>в муниципальном образовании »</w:t>
            </w:r>
          </w:p>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3.Подпрограмма</w:t>
            </w:r>
            <w:r w:rsidRPr="000F27DA">
              <w:rPr>
                <w:rFonts w:ascii="Courier New" w:hAnsi="Courier New" w:cs="Courier New"/>
                <w:b/>
                <w:sz w:val="22"/>
                <w:szCs w:val="22"/>
              </w:rPr>
              <w:t xml:space="preserve"> </w:t>
            </w:r>
            <w:r w:rsidRPr="000F27DA">
              <w:rPr>
                <w:rFonts w:ascii="Courier New" w:hAnsi="Courier New" w:cs="Courier New"/>
                <w:sz w:val="22"/>
                <w:szCs w:val="22"/>
              </w:rPr>
              <w:t xml:space="preserve">«Повышение безопасности дорожного движения в Порогском муниципальном </w:t>
            </w:r>
            <w:r w:rsidRPr="000F27DA">
              <w:rPr>
                <w:rFonts w:ascii="Courier New" w:hAnsi="Courier New" w:cs="Courier New"/>
                <w:sz w:val="22"/>
                <w:szCs w:val="22"/>
              </w:rPr>
              <w:lastRenderedPageBreak/>
              <w:t>образовании в период 2018-2020 г.</w:t>
            </w:r>
          </w:p>
        </w:tc>
      </w:tr>
      <w:tr w:rsidR="00AA1F1E" w:rsidRPr="000F27DA" w:rsidTr="000F27DA">
        <w:tc>
          <w:tcPr>
            <w:tcW w:w="10031" w:type="dxa"/>
            <w:gridSpan w:val="4"/>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lastRenderedPageBreak/>
              <w:t>Объемы и источники финансирования</w:t>
            </w:r>
          </w:p>
        </w:tc>
      </w:tr>
      <w:tr w:rsidR="00AA1F1E" w:rsidRPr="000F27DA" w:rsidTr="000F27DA">
        <w:trPr>
          <w:trHeight w:val="330"/>
        </w:trPr>
        <w:tc>
          <w:tcPr>
            <w:tcW w:w="3528" w:type="dxa"/>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Источники финансирования</w:t>
            </w:r>
          </w:p>
        </w:tc>
        <w:tc>
          <w:tcPr>
            <w:tcW w:w="6503" w:type="dxa"/>
            <w:gridSpan w:val="3"/>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 xml:space="preserve">Бюджет Порогского муниципального образования </w:t>
            </w:r>
          </w:p>
        </w:tc>
      </w:tr>
      <w:tr w:rsidR="00AA1F1E" w:rsidRPr="000F27DA" w:rsidTr="000F27DA">
        <w:trPr>
          <w:trHeight w:val="225"/>
        </w:trPr>
        <w:tc>
          <w:tcPr>
            <w:tcW w:w="3528" w:type="dxa"/>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Общий объем средств, направляемых на финансирование реализации мероприятий Программы</w:t>
            </w:r>
          </w:p>
        </w:tc>
        <w:tc>
          <w:tcPr>
            <w:tcW w:w="6503" w:type="dxa"/>
            <w:gridSpan w:val="3"/>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779300 тыс. рублей</w:t>
            </w:r>
          </w:p>
        </w:tc>
      </w:tr>
      <w:tr w:rsidR="00AA1F1E" w:rsidRPr="000F27DA" w:rsidTr="000F27DA">
        <w:trPr>
          <w:trHeight w:val="270"/>
        </w:trPr>
        <w:tc>
          <w:tcPr>
            <w:tcW w:w="3528" w:type="dxa"/>
            <w:vMerge w:val="restart"/>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Объем средств, направляемых на финансирование реализации мероприятий Программы по годам, по источникам (тыс. рублей)</w:t>
            </w:r>
          </w:p>
        </w:tc>
        <w:tc>
          <w:tcPr>
            <w:tcW w:w="6503" w:type="dxa"/>
            <w:gridSpan w:val="3"/>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 xml:space="preserve"> </w:t>
            </w:r>
          </w:p>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Бюджет МО Порогского сельское поселение</w:t>
            </w:r>
          </w:p>
        </w:tc>
      </w:tr>
      <w:tr w:rsidR="00AA1F1E" w:rsidRPr="000F27DA" w:rsidTr="000F27DA">
        <w:trPr>
          <w:trHeight w:val="345"/>
        </w:trPr>
        <w:tc>
          <w:tcPr>
            <w:tcW w:w="3528" w:type="dxa"/>
            <w:vMerge/>
            <w:shd w:val="clear" w:color="auto" w:fill="auto"/>
          </w:tcPr>
          <w:p w:rsidR="00AA1F1E" w:rsidRPr="000F27DA" w:rsidRDefault="00AA1F1E" w:rsidP="00D42C4D">
            <w:pPr>
              <w:jc w:val="both"/>
              <w:rPr>
                <w:rFonts w:ascii="Courier New" w:hAnsi="Courier New" w:cs="Courier New"/>
                <w:sz w:val="22"/>
                <w:szCs w:val="22"/>
              </w:rPr>
            </w:pPr>
          </w:p>
        </w:tc>
        <w:tc>
          <w:tcPr>
            <w:tcW w:w="1440"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2018 год</w:t>
            </w:r>
          </w:p>
        </w:tc>
        <w:tc>
          <w:tcPr>
            <w:tcW w:w="5063" w:type="dxa"/>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779300</w:t>
            </w:r>
          </w:p>
        </w:tc>
      </w:tr>
      <w:tr w:rsidR="00AA1F1E" w:rsidRPr="000F27DA" w:rsidTr="000F27DA">
        <w:trPr>
          <w:trHeight w:val="300"/>
        </w:trPr>
        <w:tc>
          <w:tcPr>
            <w:tcW w:w="3528" w:type="dxa"/>
            <w:vMerge/>
            <w:shd w:val="clear" w:color="auto" w:fill="auto"/>
          </w:tcPr>
          <w:p w:rsidR="00AA1F1E" w:rsidRPr="000F27DA" w:rsidRDefault="00AA1F1E" w:rsidP="00D42C4D">
            <w:pPr>
              <w:jc w:val="both"/>
              <w:rPr>
                <w:rFonts w:ascii="Courier New" w:hAnsi="Courier New" w:cs="Courier New"/>
                <w:sz w:val="22"/>
                <w:szCs w:val="22"/>
              </w:rPr>
            </w:pPr>
          </w:p>
        </w:tc>
        <w:tc>
          <w:tcPr>
            <w:tcW w:w="1440" w:type="dxa"/>
            <w:gridSpan w:val="2"/>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ВСЕГО</w:t>
            </w:r>
          </w:p>
        </w:tc>
        <w:tc>
          <w:tcPr>
            <w:tcW w:w="5063" w:type="dxa"/>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779300</w:t>
            </w:r>
          </w:p>
        </w:tc>
      </w:tr>
      <w:tr w:rsidR="00AA1F1E" w:rsidRPr="000F27DA" w:rsidTr="000F27DA">
        <w:tc>
          <w:tcPr>
            <w:tcW w:w="3528" w:type="dxa"/>
            <w:shd w:val="clear" w:color="auto" w:fill="auto"/>
          </w:tcPr>
          <w:p w:rsidR="00AA1F1E" w:rsidRPr="000F27DA" w:rsidRDefault="00AA1F1E" w:rsidP="00D42C4D">
            <w:pPr>
              <w:jc w:val="both"/>
              <w:rPr>
                <w:rFonts w:ascii="Courier New" w:hAnsi="Courier New" w:cs="Courier New"/>
                <w:sz w:val="22"/>
                <w:szCs w:val="22"/>
              </w:rPr>
            </w:pPr>
            <w:r w:rsidRPr="000F27DA">
              <w:rPr>
                <w:rFonts w:ascii="Courier New" w:hAnsi="Courier New" w:cs="Courier New"/>
                <w:sz w:val="22"/>
                <w:szCs w:val="22"/>
              </w:rPr>
              <w:t>Планируемые результаты реализации муниципальной программы</w:t>
            </w:r>
          </w:p>
        </w:tc>
        <w:tc>
          <w:tcPr>
            <w:tcW w:w="6503" w:type="dxa"/>
            <w:gridSpan w:val="3"/>
            <w:shd w:val="clear" w:color="auto" w:fill="auto"/>
          </w:tcPr>
          <w:p w:rsidR="00AA1F1E" w:rsidRPr="000F27DA" w:rsidRDefault="00AA1F1E" w:rsidP="00D42C4D">
            <w:pPr>
              <w:pStyle w:val="a3"/>
              <w:spacing w:before="0" w:beforeAutospacing="0" w:after="0" w:afterAutospacing="0"/>
              <w:jc w:val="both"/>
              <w:rPr>
                <w:rFonts w:ascii="Courier New" w:hAnsi="Courier New" w:cs="Courier New"/>
                <w:sz w:val="22"/>
                <w:szCs w:val="22"/>
              </w:rPr>
            </w:pPr>
            <w:r w:rsidRPr="000F27DA">
              <w:rPr>
                <w:rFonts w:ascii="Courier New" w:hAnsi="Courier New" w:cs="Courier New"/>
                <w:sz w:val="22"/>
                <w:szCs w:val="22"/>
              </w:rPr>
              <w:t>- Оформление права собственности на дороги общего пользования местного значения;</w:t>
            </w:r>
          </w:p>
          <w:p w:rsidR="00AA1F1E" w:rsidRPr="000F27DA" w:rsidRDefault="00AA1F1E" w:rsidP="00D42C4D">
            <w:pPr>
              <w:pStyle w:val="a3"/>
              <w:spacing w:before="0" w:beforeAutospacing="0" w:after="0" w:afterAutospacing="0"/>
              <w:jc w:val="both"/>
              <w:rPr>
                <w:rFonts w:ascii="Courier New" w:hAnsi="Courier New" w:cs="Courier New"/>
                <w:sz w:val="22"/>
                <w:szCs w:val="22"/>
              </w:rPr>
            </w:pPr>
            <w:r w:rsidRPr="000F27DA">
              <w:rPr>
                <w:rFonts w:ascii="Courier New" w:hAnsi="Courier New" w:cs="Courier New"/>
                <w:sz w:val="22"/>
                <w:szCs w:val="22"/>
              </w:rPr>
              <w:t>- Содержание дорог общего пользования местного значения;</w:t>
            </w:r>
          </w:p>
          <w:p w:rsidR="00AA1F1E" w:rsidRPr="000F27DA" w:rsidRDefault="00AA1F1E" w:rsidP="00D42C4D">
            <w:pPr>
              <w:pStyle w:val="a3"/>
              <w:spacing w:before="0" w:beforeAutospacing="0" w:after="0" w:afterAutospacing="0"/>
              <w:jc w:val="both"/>
              <w:rPr>
                <w:rFonts w:ascii="Courier New" w:hAnsi="Courier New" w:cs="Courier New"/>
                <w:sz w:val="22"/>
                <w:szCs w:val="22"/>
              </w:rPr>
            </w:pPr>
            <w:r w:rsidRPr="000F27DA">
              <w:rPr>
                <w:rFonts w:ascii="Courier New" w:hAnsi="Courier New" w:cs="Courier New"/>
                <w:sz w:val="22"/>
                <w:szCs w:val="22"/>
              </w:rPr>
              <w:t>- Ремонт автомобильных дорог общего пользования местного значения</w:t>
            </w:r>
          </w:p>
          <w:p w:rsidR="00AA1F1E" w:rsidRPr="000F27DA" w:rsidRDefault="00AA1F1E" w:rsidP="00D42C4D">
            <w:pPr>
              <w:pStyle w:val="a3"/>
              <w:spacing w:before="0" w:beforeAutospacing="0" w:after="0" w:afterAutospacing="0"/>
              <w:jc w:val="both"/>
              <w:rPr>
                <w:rFonts w:ascii="Courier New" w:hAnsi="Courier New" w:cs="Courier New"/>
                <w:sz w:val="22"/>
                <w:szCs w:val="22"/>
              </w:rPr>
            </w:pPr>
            <w:r w:rsidRPr="000F27DA">
              <w:rPr>
                <w:rFonts w:ascii="Courier New" w:hAnsi="Courier New" w:cs="Courier New"/>
                <w:sz w:val="22"/>
                <w:szCs w:val="22"/>
              </w:rPr>
              <w:t>- Повышение уровня обустройства автомобильных дорог общего пользования – установка дорожных знаков;</w:t>
            </w:r>
          </w:p>
          <w:p w:rsidR="00AA1F1E" w:rsidRPr="000F27DA" w:rsidRDefault="00AA1F1E" w:rsidP="00D42C4D">
            <w:pPr>
              <w:pStyle w:val="a3"/>
              <w:spacing w:before="0" w:beforeAutospacing="0" w:after="0" w:afterAutospacing="0"/>
              <w:jc w:val="both"/>
              <w:rPr>
                <w:rFonts w:ascii="Courier New" w:hAnsi="Courier New" w:cs="Courier New"/>
                <w:sz w:val="22"/>
                <w:szCs w:val="22"/>
              </w:rPr>
            </w:pPr>
            <w:r w:rsidRPr="000F27DA">
              <w:rPr>
                <w:rFonts w:ascii="Courier New" w:hAnsi="Courier New" w:cs="Courier New"/>
                <w:sz w:val="22"/>
                <w:szCs w:val="22"/>
              </w:rPr>
              <w:t>- Обустройство уличным освещением автомобильных дорог общего пользования.</w:t>
            </w:r>
          </w:p>
        </w:tc>
      </w:tr>
    </w:tbl>
    <w:p w:rsidR="00AA1F1E" w:rsidRPr="001630D0" w:rsidRDefault="00AA1F1E" w:rsidP="00AA1F1E">
      <w:pPr>
        <w:pStyle w:val="a3"/>
        <w:spacing w:before="0" w:beforeAutospacing="0" w:after="0" w:afterAutospacing="0"/>
        <w:rPr>
          <w:rFonts w:ascii="Arial" w:hAnsi="Arial" w:cs="Arial"/>
        </w:rPr>
      </w:pPr>
    </w:p>
    <w:p w:rsidR="00AA1F1E" w:rsidRDefault="000F27DA" w:rsidP="000F27DA">
      <w:pPr>
        <w:pStyle w:val="ab"/>
        <w:spacing w:after="0"/>
        <w:ind w:left="15" w:right="-55" w:firstLine="645"/>
        <w:jc w:val="center"/>
        <w:rPr>
          <w:rFonts w:ascii="Arial" w:hAnsi="Arial" w:cs="Arial"/>
        </w:rPr>
      </w:pPr>
      <w:r w:rsidRPr="000F27DA">
        <w:rPr>
          <w:rFonts w:ascii="Arial" w:hAnsi="Arial" w:cs="Arial"/>
        </w:rPr>
        <w:t>2. ОБЩАЯ ХАРАКТЕРИСТИКА ТРАНСПОРТНОЙ ИНФРАСТРУКТУРЫ ПОРОГСКОГО МО</w:t>
      </w:r>
    </w:p>
    <w:p w:rsidR="000F27DA" w:rsidRPr="000F27DA" w:rsidRDefault="000F27DA" w:rsidP="000F27DA">
      <w:pPr>
        <w:pStyle w:val="ab"/>
        <w:spacing w:after="0"/>
        <w:ind w:left="15" w:right="-55" w:firstLine="645"/>
        <w:jc w:val="center"/>
        <w:rPr>
          <w:rFonts w:ascii="Arial" w:hAnsi="Arial" w:cs="Arial"/>
        </w:rPr>
      </w:pPr>
    </w:p>
    <w:p w:rsidR="00AA1F1E" w:rsidRPr="001630D0" w:rsidRDefault="00AA1F1E" w:rsidP="008A4FE7">
      <w:pPr>
        <w:pStyle w:val="ab"/>
        <w:spacing w:after="0"/>
        <w:ind w:left="17" w:right="-55" w:firstLine="709"/>
        <w:jc w:val="both"/>
        <w:rPr>
          <w:rFonts w:ascii="Arial" w:hAnsi="Arial" w:cs="Arial"/>
        </w:rPr>
      </w:pPr>
      <w:r w:rsidRPr="001630D0">
        <w:rPr>
          <w:rFonts w:ascii="Arial" w:hAnsi="Arial" w:cs="Arial"/>
        </w:rPr>
        <w:t>В состав муниципального образования Порогского сельское поселение входят следующие населенные пункты:</w:t>
      </w:r>
    </w:p>
    <w:p w:rsidR="00AA1F1E" w:rsidRPr="001630D0" w:rsidRDefault="00AA1F1E" w:rsidP="008A4FE7">
      <w:pPr>
        <w:pStyle w:val="ab"/>
        <w:spacing w:after="0"/>
        <w:ind w:left="17" w:right="-55" w:firstLine="709"/>
        <w:jc w:val="both"/>
        <w:rPr>
          <w:rFonts w:ascii="Arial" w:hAnsi="Arial" w:cs="Arial"/>
        </w:rPr>
      </w:pPr>
      <w:r w:rsidRPr="001630D0">
        <w:rPr>
          <w:rFonts w:ascii="Arial" w:hAnsi="Arial" w:cs="Arial"/>
        </w:rPr>
        <w:t>- с.Порог</w:t>
      </w:r>
    </w:p>
    <w:p w:rsidR="00AA1F1E" w:rsidRPr="001630D0" w:rsidRDefault="00AA1F1E" w:rsidP="008A4FE7">
      <w:pPr>
        <w:tabs>
          <w:tab w:val="left" w:pos="1170"/>
        </w:tabs>
        <w:ind w:left="17" w:right="-55" w:firstLine="709"/>
        <w:jc w:val="both"/>
        <w:rPr>
          <w:rFonts w:ascii="Arial" w:hAnsi="Arial" w:cs="Arial"/>
        </w:rPr>
      </w:pPr>
      <w:r w:rsidRPr="001630D0">
        <w:rPr>
          <w:rFonts w:ascii="Arial" w:hAnsi="Arial" w:cs="Arial"/>
        </w:rPr>
        <w:t>- деревня Привольное,</w:t>
      </w:r>
    </w:p>
    <w:p w:rsidR="00AA1F1E" w:rsidRPr="001630D0" w:rsidRDefault="00AA1F1E" w:rsidP="008A4FE7">
      <w:pPr>
        <w:tabs>
          <w:tab w:val="left" w:pos="1170"/>
        </w:tabs>
        <w:ind w:left="17" w:right="-55" w:firstLine="709"/>
        <w:jc w:val="both"/>
        <w:rPr>
          <w:rFonts w:ascii="Arial" w:hAnsi="Arial" w:cs="Arial"/>
        </w:rPr>
      </w:pPr>
      <w:r w:rsidRPr="001630D0">
        <w:rPr>
          <w:rFonts w:ascii="Arial" w:hAnsi="Arial" w:cs="Arial"/>
        </w:rPr>
        <w:t xml:space="preserve">- уч.Пушкинский, </w:t>
      </w:r>
    </w:p>
    <w:p w:rsidR="00AA1F1E" w:rsidRPr="001630D0" w:rsidRDefault="00AA1F1E" w:rsidP="008A4FE7">
      <w:pPr>
        <w:tabs>
          <w:tab w:val="left" w:pos="1170"/>
        </w:tabs>
        <w:ind w:left="17" w:right="-55" w:firstLine="709"/>
        <w:jc w:val="both"/>
        <w:rPr>
          <w:rFonts w:ascii="Arial" w:hAnsi="Arial" w:cs="Arial"/>
        </w:rPr>
      </w:pPr>
      <w:r w:rsidRPr="001630D0">
        <w:rPr>
          <w:rFonts w:ascii="Arial" w:hAnsi="Arial" w:cs="Arial"/>
        </w:rPr>
        <w:t>- п.Кирей- Муксут,</w:t>
      </w:r>
    </w:p>
    <w:p w:rsidR="00AA1F1E" w:rsidRPr="001630D0" w:rsidRDefault="00AA1F1E" w:rsidP="008A4FE7">
      <w:pPr>
        <w:pStyle w:val="ab"/>
        <w:spacing w:after="0"/>
        <w:ind w:left="17" w:right="-55" w:firstLine="709"/>
        <w:jc w:val="both"/>
        <w:rPr>
          <w:rFonts w:ascii="Arial" w:hAnsi="Arial" w:cs="Arial"/>
        </w:rPr>
      </w:pPr>
      <w:r w:rsidRPr="001630D0">
        <w:rPr>
          <w:rFonts w:ascii="Arial" w:hAnsi="Arial" w:cs="Arial"/>
        </w:rPr>
        <w:t>Административным центром является с.Порог. Порогского муниципального образования</w:t>
      </w:r>
      <w:r w:rsidR="00817D28">
        <w:rPr>
          <w:rFonts w:ascii="Arial" w:hAnsi="Arial" w:cs="Arial"/>
        </w:rPr>
        <w:t xml:space="preserve"> </w:t>
      </w:r>
      <w:r w:rsidRPr="001630D0">
        <w:rPr>
          <w:rFonts w:ascii="Arial" w:hAnsi="Arial" w:cs="Arial"/>
        </w:rPr>
        <w:t xml:space="preserve">входит в состав муниципального образования Нижнеудинский муниципальный район. </w:t>
      </w:r>
    </w:p>
    <w:p w:rsidR="00AA1F1E" w:rsidRPr="001630D0" w:rsidRDefault="00AA1F1E" w:rsidP="008A4FE7">
      <w:pPr>
        <w:pStyle w:val="ab"/>
        <w:spacing w:after="0"/>
        <w:ind w:left="17" w:right="-55" w:firstLine="709"/>
        <w:jc w:val="both"/>
        <w:rPr>
          <w:rFonts w:ascii="Arial" w:hAnsi="Arial" w:cs="Arial"/>
        </w:rPr>
      </w:pPr>
      <w:r w:rsidRPr="001630D0">
        <w:rPr>
          <w:rFonts w:ascii="Arial" w:hAnsi="Arial" w:cs="Arial"/>
        </w:rPr>
        <w:t>Численность постоянно зарегистрированного населения Порогского</w:t>
      </w:r>
      <w:r w:rsidR="00817D28">
        <w:rPr>
          <w:rFonts w:ascii="Arial" w:hAnsi="Arial" w:cs="Arial"/>
        </w:rPr>
        <w:t xml:space="preserve"> </w:t>
      </w:r>
      <w:r w:rsidRPr="001630D0">
        <w:rPr>
          <w:rFonts w:ascii="Arial" w:hAnsi="Arial" w:cs="Arial"/>
        </w:rPr>
        <w:t>МО по состоянию на 01 января 2018 года составляет 670 человек.</w:t>
      </w:r>
    </w:p>
    <w:p w:rsidR="00AA1F1E" w:rsidRPr="001630D0" w:rsidRDefault="00AA1F1E" w:rsidP="008A4FE7">
      <w:pPr>
        <w:ind w:left="17" w:right="-55" w:firstLine="709"/>
        <w:jc w:val="both"/>
        <w:rPr>
          <w:rFonts w:ascii="Arial" w:hAnsi="Arial" w:cs="Arial"/>
        </w:rPr>
      </w:pPr>
      <w:r w:rsidRPr="001630D0">
        <w:rPr>
          <w:rFonts w:ascii="Arial" w:hAnsi="Arial" w:cs="Arial"/>
        </w:rPr>
        <w:t>Общая протяженность дорог общего пользования местного значения, расположенных на территории</w:t>
      </w:r>
      <w:r w:rsidR="00817D28">
        <w:rPr>
          <w:rFonts w:ascii="Arial" w:hAnsi="Arial" w:cs="Arial"/>
        </w:rPr>
        <w:t xml:space="preserve"> </w:t>
      </w:r>
      <w:r w:rsidRPr="001630D0">
        <w:rPr>
          <w:rFonts w:ascii="Arial" w:hAnsi="Arial" w:cs="Arial"/>
        </w:rPr>
        <w:t xml:space="preserve">Порогского МО составляет 23,4 км. </w:t>
      </w:r>
    </w:p>
    <w:p w:rsidR="00AA1F1E" w:rsidRPr="001630D0" w:rsidRDefault="00AA1F1E" w:rsidP="008A4FE7">
      <w:pPr>
        <w:pStyle w:val="ConsPlusNormal0"/>
        <w:widowControl/>
        <w:ind w:left="17" w:firstLine="709"/>
        <w:jc w:val="both"/>
        <w:rPr>
          <w:sz w:val="24"/>
          <w:szCs w:val="24"/>
        </w:rPr>
      </w:pPr>
      <w:r w:rsidRPr="001630D0">
        <w:rPr>
          <w:sz w:val="24"/>
          <w:szCs w:val="24"/>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AA1F1E" w:rsidRPr="001630D0" w:rsidRDefault="00AA1F1E" w:rsidP="008A4FE7">
      <w:pPr>
        <w:pStyle w:val="ConsPlusNormal0"/>
        <w:widowControl/>
        <w:ind w:left="17" w:firstLine="709"/>
        <w:jc w:val="both"/>
        <w:rPr>
          <w:sz w:val="24"/>
          <w:szCs w:val="24"/>
        </w:rPr>
      </w:pPr>
      <w:r w:rsidRPr="001630D0">
        <w:rPr>
          <w:sz w:val="24"/>
          <w:szCs w:val="24"/>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AA1F1E" w:rsidRPr="001630D0" w:rsidRDefault="00AA1F1E" w:rsidP="008A4FE7">
      <w:pPr>
        <w:pStyle w:val="ConsPlusNormal0"/>
        <w:widowControl/>
        <w:ind w:left="17" w:firstLine="709"/>
        <w:jc w:val="both"/>
        <w:rPr>
          <w:sz w:val="24"/>
          <w:szCs w:val="24"/>
        </w:rPr>
      </w:pPr>
      <w:r w:rsidRPr="001630D0">
        <w:rPr>
          <w:sz w:val="24"/>
          <w:szCs w:val="24"/>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AA1F1E" w:rsidRPr="001630D0" w:rsidRDefault="00AA1F1E" w:rsidP="008A4FE7">
      <w:pPr>
        <w:pStyle w:val="ConsPlusNormal0"/>
        <w:widowControl/>
        <w:ind w:left="17" w:firstLine="709"/>
        <w:jc w:val="both"/>
        <w:rPr>
          <w:sz w:val="24"/>
          <w:szCs w:val="24"/>
        </w:rPr>
      </w:pPr>
      <w:r w:rsidRPr="001630D0">
        <w:rPr>
          <w:sz w:val="24"/>
          <w:szCs w:val="24"/>
        </w:rPr>
        <w:t>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AA1F1E" w:rsidRPr="001630D0" w:rsidRDefault="00AA1F1E" w:rsidP="008A4FE7">
      <w:pPr>
        <w:pStyle w:val="ConsPlusNormal0"/>
        <w:widowControl/>
        <w:ind w:left="17" w:firstLine="709"/>
        <w:jc w:val="both"/>
        <w:rPr>
          <w:sz w:val="24"/>
          <w:szCs w:val="24"/>
        </w:rPr>
      </w:pPr>
      <w:r w:rsidRPr="001630D0">
        <w:rPr>
          <w:sz w:val="24"/>
          <w:szCs w:val="24"/>
        </w:rPr>
        <w:t>помимо высокой первоначальной стоимости строительства, реконструкция, ремонт и содержание автомобильных дорог также требуют больших затрат.</w:t>
      </w:r>
    </w:p>
    <w:p w:rsidR="00AA1F1E" w:rsidRPr="001630D0" w:rsidRDefault="00AA1F1E" w:rsidP="008A4FE7">
      <w:pPr>
        <w:pStyle w:val="ConsPlusNormal0"/>
        <w:widowControl/>
        <w:ind w:left="17" w:firstLine="709"/>
        <w:jc w:val="both"/>
        <w:rPr>
          <w:sz w:val="24"/>
          <w:szCs w:val="24"/>
        </w:rPr>
      </w:pPr>
      <w:r w:rsidRPr="001630D0">
        <w:rPr>
          <w:sz w:val="24"/>
          <w:szCs w:val="24"/>
        </w:rPr>
        <w:lastRenderedPageBreak/>
        <w:t>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AA1F1E" w:rsidRPr="001630D0" w:rsidRDefault="00AA1F1E" w:rsidP="008A4FE7">
      <w:pPr>
        <w:pStyle w:val="ConsPlusNormal0"/>
        <w:widowControl/>
        <w:ind w:left="17" w:firstLine="709"/>
        <w:jc w:val="both"/>
        <w:rPr>
          <w:sz w:val="24"/>
          <w:szCs w:val="24"/>
        </w:rPr>
      </w:pPr>
      <w:r w:rsidRPr="001630D0">
        <w:rPr>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AA1F1E" w:rsidRPr="001630D0" w:rsidRDefault="00AA1F1E" w:rsidP="008A4FE7">
      <w:pPr>
        <w:pStyle w:val="ConsPlusNormal0"/>
        <w:widowControl/>
        <w:ind w:left="17" w:firstLine="709"/>
        <w:jc w:val="both"/>
        <w:rPr>
          <w:sz w:val="24"/>
          <w:szCs w:val="24"/>
        </w:rPr>
      </w:pPr>
    </w:p>
    <w:p w:rsidR="00AA1F1E" w:rsidRPr="008A4FE7" w:rsidRDefault="00AA1F1E" w:rsidP="008A4FE7">
      <w:pPr>
        <w:pStyle w:val="ConsPlusNormal0"/>
        <w:widowControl/>
        <w:ind w:left="15" w:firstLine="645"/>
        <w:jc w:val="center"/>
        <w:rPr>
          <w:sz w:val="24"/>
          <w:szCs w:val="24"/>
        </w:rPr>
      </w:pPr>
      <w:r w:rsidRPr="001630D0">
        <w:rPr>
          <w:b/>
          <w:sz w:val="24"/>
          <w:szCs w:val="24"/>
        </w:rPr>
        <w:t xml:space="preserve">3. </w:t>
      </w:r>
      <w:r w:rsidR="008A4FE7" w:rsidRPr="008A4FE7">
        <w:rPr>
          <w:sz w:val="24"/>
          <w:szCs w:val="24"/>
        </w:rPr>
        <w:t>ПРОГНОЗ РАЗВИТИЯ СФЕРЫ ДОРОЖНОЙ ДЕЯТЕЛЬНОСТИ С УЧЕТОМ РЕАЛИЗАЦИИ ПРОГРАММЫ.</w:t>
      </w:r>
    </w:p>
    <w:p w:rsidR="00AA1F1E" w:rsidRPr="001630D0" w:rsidRDefault="00AA1F1E" w:rsidP="00AA1F1E">
      <w:pPr>
        <w:pStyle w:val="ConsPlusNormal0"/>
        <w:widowControl/>
        <w:ind w:left="15" w:firstLine="645"/>
        <w:jc w:val="both"/>
        <w:rPr>
          <w:sz w:val="24"/>
          <w:szCs w:val="24"/>
        </w:rPr>
      </w:pPr>
    </w:p>
    <w:p w:rsidR="00AA1F1E" w:rsidRPr="001630D0" w:rsidRDefault="00AA1F1E" w:rsidP="00AA1F1E">
      <w:pPr>
        <w:pStyle w:val="ConsPlusNormal0"/>
        <w:widowControl/>
        <w:ind w:left="15" w:firstLine="645"/>
        <w:jc w:val="both"/>
        <w:rPr>
          <w:sz w:val="24"/>
          <w:szCs w:val="24"/>
        </w:rPr>
      </w:pPr>
      <w:r w:rsidRPr="001630D0">
        <w:rPr>
          <w:sz w:val="24"/>
          <w:szCs w:val="24"/>
        </w:rPr>
        <w:t>Показателями улучшения состояния дорожной сети являются:</w:t>
      </w:r>
    </w:p>
    <w:p w:rsidR="00AA1F1E" w:rsidRPr="001630D0" w:rsidRDefault="00AA1F1E" w:rsidP="008A4FE7">
      <w:pPr>
        <w:pStyle w:val="ConsPlusNormal0"/>
        <w:widowControl/>
        <w:ind w:left="17" w:firstLine="709"/>
        <w:jc w:val="both"/>
        <w:rPr>
          <w:sz w:val="24"/>
          <w:szCs w:val="24"/>
        </w:rPr>
      </w:pPr>
      <w:r w:rsidRPr="001630D0">
        <w:rPr>
          <w:sz w:val="24"/>
          <w:szCs w:val="24"/>
        </w:rPr>
        <w:t>снижение текущих издержек, в первую очередь для пользователей автомобильных дорог;</w:t>
      </w:r>
    </w:p>
    <w:p w:rsidR="00AA1F1E" w:rsidRPr="001630D0" w:rsidRDefault="00AA1F1E" w:rsidP="008A4FE7">
      <w:pPr>
        <w:pStyle w:val="ConsPlusNormal0"/>
        <w:widowControl/>
        <w:ind w:left="17" w:firstLine="709"/>
        <w:jc w:val="both"/>
        <w:rPr>
          <w:sz w:val="24"/>
          <w:szCs w:val="24"/>
        </w:rPr>
      </w:pPr>
      <w:r w:rsidRPr="001630D0">
        <w:rPr>
          <w:sz w:val="24"/>
          <w:szCs w:val="24"/>
        </w:rPr>
        <w:t>повышение комфорта и удобства поездок.</w:t>
      </w:r>
    </w:p>
    <w:p w:rsidR="00AA1F1E" w:rsidRPr="001630D0" w:rsidRDefault="00AA1F1E" w:rsidP="008A4FE7">
      <w:pPr>
        <w:pStyle w:val="ConsPlusNormal0"/>
        <w:widowControl/>
        <w:ind w:left="17" w:firstLine="709"/>
        <w:jc w:val="both"/>
        <w:rPr>
          <w:sz w:val="24"/>
          <w:szCs w:val="24"/>
        </w:rPr>
      </w:pPr>
      <w:r w:rsidRPr="001630D0">
        <w:rPr>
          <w:sz w:val="24"/>
          <w:szCs w:val="24"/>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AA1F1E" w:rsidRPr="001630D0" w:rsidRDefault="00AA1F1E" w:rsidP="008A4FE7">
      <w:pPr>
        <w:pStyle w:val="ConsPlusNormal0"/>
        <w:widowControl/>
        <w:ind w:left="17" w:firstLine="709"/>
        <w:jc w:val="both"/>
        <w:rPr>
          <w:sz w:val="24"/>
          <w:szCs w:val="24"/>
        </w:rPr>
      </w:pPr>
      <w:r w:rsidRPr="001630D0">
        <w:rPr>
          <w:sz w:val="24"/>
          <w:szCs w:val="24"/>
        </w:rPr>
        <w:t>В целом улучшение дорожных условий приводит к:</w:t>
      </w:r>
    </w:p>
    <w:p w:rsidR="00AA1F1E" w:rsidRPr="001630D0" w:rsidRDefault="00AA1F1E" w:rsidP="008A4FE7">
      <w:pPr>
        <w:pStyle w:val="ConsPlusNormal0"/>
        <w:widowControl/>
        <w:ind w:left="17" w:firstLine="709"/>
        <w:jc w:val="both"/>
        <w:rPr>
          <w:sz w:val="24"/>
          <w:szCs w:val="24"/>
        </w:rPr>
      </w:pPr>
      <w:r w:rsidRPr="001630D0">
        <w:rPr>
          <w:sz w:val="24"/>
          <w:szCs w:val="24"/>
        </w:rPr>
        <w:t>сокращению времени на перевозки грузов и пассажиров (за счет увеличения скорости движения);</w:t>
      </w:r>
    </w:p>
    <w:p w:rsidR="00AA1F1E" w:rsidRPr="001630D0" w:rsidRDefault="00AA1F1E" w:rsidP="008A4FE7">
      <w:pPr>
        <w:pStyle w:val="ConsPlusNormal0"/>
        <w:widowControl/>
        <w:ind w:left="17" w:firstLine="709"/>
        <w:jc w:val="both"/>
        <w:rPr>
          <w:sz w:val="24"/>
          <w:szCs w:val="24"/>
        </w:rPr>
      </w:pPr>
      <w:r w:rsidRPr="001630D0">
        <w:rPr>
          <w:sz w:val="24"/>
          <w:szCs w:val="24"/>
        </w:rPr>
        <w:t>снижению стоимости перевозок (за счет сокращения расхода горюче-смазочных материалов, снижения износа транспортных средств из-за неудовлетворительного качества дорог, повышения производительности труда);</w:t>
      </w:r>
    </w:p>
    <w:p w:rsidR="00AA1F1E" w:rsidRPr="001630D0" w:rsidRDefault="00AA1F1E" w:rsidP="008A4FE7">
      <w:pPr>
        <w:pStyle w:val="ConsPlusNormal0"/>
        <w:widowControl/>
        <w:ind w:left="17" w:firstLine="709"/>
        <w:jc w:val="both"/>
        <w:rPr>
          <w:sz w:val="24"/>
          <w:szCs w:val="24"/>
        </w:rPr>
      </w:pPr>
      <w:r w:rsidRPr="001630D0">
        <w:rPr>
          <w:sz w:val="24"/>
          <w:szCs w:val="24"/>
        </w:rPr>
        <w:t>повышению транспортной доступности;</w:t>
      </w:r>
    </w:p>
    <w:p w:rsidR="00AA1F1E" w:rsidRPr="001630D0" w:rsidRDefault="00AA1F1E" w:rsidP="008A4FE7">
      <w:pPr>
        <w:pStyle w:val="ConsPlusNormal0"/>
        <w:widowControl/>
        <w:ind w:left="17" w:firstLine="709"/>
        <w:jc w:val="both"/>
        <w:rPr>
          <w:sz w:val="24"/>
          <w:szCs w:val="24"/>
        </w:rPr>
      </w:pPr>
      <w:r w:rsidRPr="001630D0">
        <w:rPr>
          <w:sz w:val="24"/>
          <w:szCs w:val="24"/>
        </w:rPr>
        <w:t>сокращению числа дорожно-транспортных происшествий;</w:t>
      </w:r>
    </w:p>
    <w:p w:rsidR="00AA1F1E" w:rsidRPr="001630D0" w:rsidRDefault="00AA1F1E" w:rsidP="008A4FE7">
      <w:pPr>
        <w:pStyle w:val="ConsPlusNormal0"/>
        <w:widowControl/>
        <w:ind w:left="17" w:firstLine="709"/>
        <w:jc w:val="both"/>
        <w:rPr>
          <w:sz w:val="24"/>
          <w:szCs w:val="24"/>
        </w:rPr>
      </w:pPr>
      <w:r w:rsidRPr="001630D0">
        <w:rPr>
          <w:sz w:val="24"/>
          <w:szCs w:val="24"/>
        </w:rPr>
        <w:t>улучшению экологической ситуации.</w:t>
      </w:r>
    </w:p>
    <w:p w:rsidR="00AA1F1E" w:rsidRPr="001630D0" w:rsidRDefault="00AA1F1E" w:rsidP="008A4FE7">
      <w:pPr>
        <w:ind w:left="17" w:firstLine="709"/>
        <w:jc w:val="both"/>
        <w:rPr>
          <w:rFonts w:ascii="Arial" w:hAnsi="Arial" w:cs="Arial"/>
        </w:rPr>
      </w:pPr>
      <w:r w:rsidRPr="001630D0">
        <w:rPr>
          <w:rFonts w:ascii="Arial" w:hAnsi="Arial" w:cs="Arial"/>
        </w:rPr>
        <w:t>Реализация Программы позволит:</w:t>
      </w:r>
    </w:p>
    <w:p w:rsidR="00AA1F1E" w:rsidRPr="001630D0" w:rsidRDefault="00AA1F1E" w:rsidP="008A4FE7">
      <w:pPr>
        <w:ind w:left="17" w:firstLine="709"/>
        <w:jc w:val="both"/>
        <w:rPr>
          <w:rFonts w:ascii="Arial" w:hAnsi="Arial" w:cs="Arial"/>
        </w:rPr>
      </w:pPr>
      <w:r w:rsidRPr="001630D0">
        <w:rPr>
          <w:rFonts w:ascii="Arial" w:hAnsi="Arial" w:cs="Arial"/>
        </w:rPr>
        <w:t>- улучшить состояние автомобильных дорог общего пользования, находящихся в</w:t>
      </w:r>
      <w:r w:rsidR="00817D28">
        <w:rPr>
          <w:rFonts w:ascii="Arial" w:hAnsi="Arial" w:cs="Arial"/>
        </w:rPr>
        <w:t xml:space="preserve"> </w:t>
      </w:r>
      <w:r w:rsidRPr="001630D0">
        <w:rPr>
          <w:rFonts w:ascii="Arial" w:hAnsi="Arial" w:cs="Arial"/>
        </w:rPr>
        <w:t>границах населённых пунктов;</w:t>
      </w:r>
    </w:p>
    <w:p w:rsidR="00AA1F1E" w:rsidRPr="001630D0" w:rsidRDefault="00AA1F1E" w:rsidP="008A4FE7">
      <w:pPr>
        <w:ind w:left="17" w:firstLine="709"/>
        <w:jc w:val="both"/>
        <w:rPr>
          <w:rFonts w:ascii="Arial" w:hAnsi="Arial" w:cs="Arial"/>
        </w:rPr>
      </w:pPr>
      <w:r w:rsidRPr="001630D0">
        <w:rPr>
          <w:rFonts w:ascii="Arial" w:hAnsi="Arial" w:cs="Arial"/>
        </w:rPr>
        <w:t>- повысить безопасность дорожного движения на автомобильных дорогах общего пользования;</w:t>
      </w:r>
    </w:p>
    <w:p w:rsidR="00AA1F1E" w:rsidRPr="001630D0" w:rsidRDefault="00AA1F1E" w:rsidP="008A4FE7">
      <w:pPr>
        <w:ind w:left="17" w:firstLine="709"/>
        <w:jc w:val="both"/>
        <w:rPr>
          <w:rFonts w:ascii="Arial" w:hAnsi="Arial" w:cs="Arial"/>
        </w:rPr>
      </w:pPr>
      <w:r w:rsidRPr="001630D0">
        <w:rPr>
          <w:rFonts w:ascii="Arial" w:hAnsi="Arial" w:cs="Arial"/>
        </w:rPr>
        <w:t>- создать условия для развития социальной инфраструктуры муниципального образования;</w:t>
      </w:r>
    </w:p>
    <w:p w:rsidR="00AA1F1E" w:rsidRPr="001630D0" w:rsidRDefault="00AA1F1E" w:rsidP="008A4FE7">
      <w:pPr>
        <w:ind w:left="17" w:firstLine="709"/>
        <w:jc w:val="both"/>
        <w:rPr>
          <w:rFonts w:ascii="Arial" w:hAnsi="Arial" w:cs="Arial"/>
        </w:rPr>
      </w:pPr>
      <w:r w:rsidRPr="001630D0">
        <w:rPr>
          <w:rFonts w:ascii="Arial" w:hAnsi="Arial" w:cs="Arial"/>
        </w:rPr>
        <w:t>- повысить качество условий проживания в населенных пунктах</w:t>
      </w:r>
      <w:r w:rsidR="00817D28">
        <w:rPr>
          <w:rFonts w:ascii="Arial" w:hAnsi="Arial" w:cs="Arial"/>
        </w:rPr>
        <w:t xml:space="preserve"> </w:t>
      </w:r>
      <w:r w:rsidRPr="001630D0">
        <w:rPr>
          <w:rFonts w:ascii="Arial" w:hAnsi="Arial" w:cs="Arial"/>
        </w:rPr>
        <w:t>Порогского МО;</w:t>
      </w:r>
    </w:p>
    <w:p w:rsidR="00AA1F1E" w:rsidRPr="001630D0" w:rsidRDefault="00AA1F1E" w:rsidP="008A4FE7">
      <w:pPr>
        <w:ind w:left="17" w:firstLine="709"/>
        <w:jc w:val="both"/>
        <w:rPr>
          <w:rFonts w:ascii="Arial" w:hAnsi="Arial" w:cs="Arial"/>
        </w:rPr>
      </w:pPr>
      <w:r w:rsidRPr="001630D0">
        <w:rPr>
          <w:rFonts w:ascii="Arial" w:hAnsi="Arial" w:cs="Arial"/>
        </w:rPr>
        <w:t xml:space="preserve">- </w:t>
      </w:r>
      <w:r w:rsidRPr="001630D0">
        <w:rPr>
          <w:rFonts w:ascii="Arial" w:hAnsi="Arial" w:cs="Arial"/>
          <w:color w:val="000000"/>
        </w:rPr>
        <w:t>улучшить санитарное и экологическое состояние территории поселения.</w:t>
      </w:r>
    </w:p>
    <w:p w:rsidR="00AA1F1E" w:rsidRPr="001630D0" w:rsidRDefault="00AA1F1E" w:rsidP="008A4FE7">
      <w:pPr>
        <w:pStyle w:val="a3"/>
        <w:spacing w:before="0" w:beforeAutospacing="0" w:after="0" w:afterAutospacing="0"/>
        <w:ind w:left="17" w:firstLine="709"/>
        <w:jc w:val="both"/>
        <w:rPr>
          <w:rFonts w:ascii="Arial" w:hAnsi="Arial" w:cs="Arial"/>
        </w:rPr>
      </w:pPr>
    </w:p>
    <w:p w:rsidR="008A4FE7" w:rsidRDefault="008A4FE7" w:rsidP="008A4FE7">
      <w:pPr>
        <w:pStyle w:val="a3"/>
        <w:spacing w:before="0" w:beforeAutospacing="0" w:after="0" w:afterAutospacing="0"/>
        <w:ind w:left="15" w:firstLine="645"/>
        <w:jc w:val="center"/>
        <w:rPr>
          <w:rFonts w:ascii="Arial" w:hAnsi="Arial" w:cs="Arial"/>
        </w:rPr>
      </w:pPr>
      <w:r w:rsidRPr="008A4FE7">
        <w:rPr>
          <w:rFonts w:ascii="Arial" w:hAnsi="Arial" w:cs="Arial"/>
        </w:rPr>
        <w:t>4. ПОДПРОГРАММЫ МУНИЦИПАЛЬНОЙ ПРОГРАММЫ «РАЗВИТИЕ ДОРОЖНОГО ХОЗЯЙСТВА</w:t>
      </w:r>
      <w:r w:rsidR="00817D28">
        <w:rPr>
          <w:rFonts w:ascii="Arial" w:hAnsi="Arial" w:cs="Arial"/>
        </w:rPr>
        <w:t xml:space="preserve"> </w:t>
      </w:r>
      <w:r w:rsidRPr="008A4FE7">
        <w:rPr>
          <w:rFonts w:ascii="Arial" w:hAnsi="Arial" w:cs="Arial"/>
        </w:rPr>
        <w:t>ПОРОГСКОГО МУНИЦИПАЛЬНОГО ОБРАЗОВАНИЯ</w:t>
      </w:r>
      <w:r w:rsidR="00817D28">
        <w:rPr>
          <w:rFonts w:ascii="Arial" w:hAnsi="Arial" w:cs="Arial"/>
        </w:rPr>
        <w:t xml:space="preserve"> </w:t>
      </w:r>
    </w:p>
    <w:p w:rsidR="00AA1F1E" w:rsidRPr="008A4FE7" w:rsidRDefault="008A4FE7" w:rsidP="008A4FE7">
      <w:pPr>
        <w:pStyle w:val="a3"/>
        <w:spacing w:before="0" w:beforeAutospacing="0" w:after="0" w:afterAutospacing="0"/>
        <w:ind w:left="15" w:firstLine="645"/>
        <w:jc w:val="center"/>
        <w:rPr>
          <w:rFonts w:ascii="Arial" w:hAnsi="Arial" w:cs="Arial"/>
        </w:rPr>
      </w:pPr>
      <w:r w:rsidRPr="008A4FE7">
        <w:rPr>
          <w:rFonts w:ascii="Arial" w:hAnsi="Arial" w:cs="Arial"/>
        </w:rPr>
        <w:t>НА 2018ГОД».</w:t>
      </w:r>
    </w:p>
    <w:p w:rsidR="00AA1F1E" w:rsidRPr="008A4FE7" w:rsidRDefault="00AA1F1E" w:rsidP="008A4FE7">
      <w:pPr>
        <w:pStyle w:val="a3"/>
        <w:spacing w:before="0" w:beforeAutospacing="0" w:after="0" w:afterAutospacing="0"/>
        <w:ind w:left="15" w:firstLine="645"/>
        <w:jc w:val="center"/>
        <w:rPr>
          <w:rFonts w:ascii="Arial" w:hAnsi="Arial" w:cs="Arial"/>
        </w:rPr>
      </w:pPr>
    </w:p>
    <w:p w:rsidR="00AA1F1E" w:rsidRPr="001630D0" w:rsidRDefault="00AA1F1E" w:rsidP="008A4FE7">
      <w:pPr>
        <w:pStyle w:val="a3"/>
        <w:spacing w:before="0" w:beforeAutospacing="0" w:after="0" w:afterAutospacing="0"/>
        <w:ind w:left="15" w:firstLine="709"/>
        <w:jc w:val="both"/>
        <w:rPr>
          <w:rFonts w:ascii="Arial" w:hAnsi="Arial" w:cs="Arial"/>
        </w:rPr>
      </w:pPr>
      <w:r w:rsidRPr="001630D0">
        <w:rPr>
          <w:rFonts w:ascii="Arial" w:hAnsi="Arial" w:cs="Arial"/>
        </w:rPr>
        <w:t>Муниципальная программа «Развитие дорожного хозяйства в</w:t>
      </w:r>
      <w:r w:rsidR="00817D28">
        <w:rPr>
          <w:rFonts w:ascii="Arial" w:hAnsi="Arial" w:cs="Arial"/>
        </w:rPr>
        <w:t xml:space="preserve"> </w:t>
      </w:r>
      <w:r w:rsidRPr="001630D0">
        <w:rPr>
          <w:rFonts w:ascii="Arial" w:hAnsi="Arial" w:cs="Arial"/>
        </w:rPr>
        <w:t>Порогском муниципальном образовании на 2018 год» включает в себя следующие подпрограммы:</w:t>
      </w:r>
    </w:p>
    <w:p w:rsidR="00AA1F1E" w:rsidRPr="001630D0" w:rsidRDefault="00AA1F1E" w:rsidP="008A4FE7">
      <w:pPr>
        <w:pStyle w:val="a3"/>
        <w:spacing w:before="0" w:beforeAutospacing="0" w:after="0" w:afterAutospacing="0"/>
        <w:ind w:firstLine="709"/>
        <w:jc w:val="both"/>
        <w:rPr>
          <w:rFonts w:ascii="Arial" w:hAnsi="Arial" w:cs="Arial"/>
        </w:rPr>
      </w:pPr>
      <w:r w:rsidRPr="001630D0">
        <w:rPr>
          <w:rFonts w:ascii="Arial" w:hAnsi="Arial" w:cs="Arial"/>
        </w:rPr>
        <w:t>4.1. Подпрограмма «</w:t>
      </w:r>
      <w:r w:rsidR="00817D28">
        <w:rPr>
          <w:rFonts w:ascii="Arial" w:hAnsi="Arial" w:cs="Arial"/>
        </w:rPr>
        <w:t xml:space="preserve"> </w:t>
      </w:r>
      <w:r w:rsidRPr="001630D0">
        <w:rPr>
          <w:rFonts w:ascii="Arial" w:hAnsi="Arial" w:cs="Arial"/>
        </w:rPr>
        <w:t>Развитие автомобильных дорог общего пользования находящихся в муниципальной собственности</w:t>
      </w:r>
      <w:r w:rsidR="00817D28">
        <w:rPr>
          <w:rFonts w:ascii="Arial" w:hAnsi="Arial" w:cs="Arial"/>
        </w:rPr>
        <w:t xml:space="preserve"> </w:t>
      </w:r>
      <w:r w:rsidRPr="001630D0">
        <w:rPr>
          <w:rFonts w:ascii="Arial" w:hAnsi="Arial" w:cs="Arial"/>
        </w:rPr>
        <w:t>Порогского муниципального образования »</w:t>
      </w:r>
    </w:p>
    <w:p w:rsidR="00AA1F1E" w:rsidRPr="001630D0" w:rsidRDefault="00AA1F1E" w:rsidP="008A4FE7">
      <w:pPr>
        <w:pStyle w:val="a3"/>
        <w:spacing w:before="0" w:beforeAutospacing="0" w:after="0" w:afterAutospacing="0"/>
        <w:ind w:firstLine="709"/>
        <w:jc w:val="both"/>
        <w:rPr>
          <w:rFonts w:ascii="Arial" w:hAnsi="Arial" w:cs="Arial"/>
        </w:rPr>
      </w:pPr>
      <w:r w:rsidRPr="001630D0">
        <w:rPr>
          <w:rFonts w:ascii="Arial" w:hAnsi="Arial" w:cs="Arial"/>
        </w:rPr>
        <w:t>Цели подпрограммы:</w:t>
      </w:r>
    </w:p>
    <w:p w:rsidR="00AA1F1E" w:rsidRPr="001630D0" w:rsidRDefault="00AA1F1E" w:rsidP="008A4FE7">
      <w:pPr>
        <w:pStyle w:val="a3"/>
        <w:spacing w:before="0" w:beforeAutospacing="0" w:after="0" w:afterAutospacing="0"/>
        <w:ind w:firstLine="709"/>
        <w:jc w:val="both"/>
        <w:rPr>
          <w:rFonts w:ascii="Arial" w:hAnsi="Arial" w:cs="Arial"/>
        </w:rPr>
      </w:pPr>
      <w:r w:rsidRPr="001630D0">
        <w:rPr>
          <w:rFonts w:ascii="Arial" w:hAnsi="Arial" w:cs="Arial"/>
        </w:rPr>
        <w:t xml:space="preserve">- повышение эффективности расходов средств бюджета на ремонт автомобильных дорог; </w:t>
      </w:r>
    </w:p>
    <w:p w:rsidR="00AA1F1E" w:rsidRPr="001630D0" w:rsidRDefault="00AA1F1E" w:rsidP="008A4FE7">
      <w:pPr>
        <w:ind w:firstLine="709"/>
        <w:jc w:val="both"/>
        <w:rPr>
          <w:rFonts w:ascii="Arial" w:hAnsi="Arial" w:cs="Arial"/>
        </w:rPr>
      </w:pPr>
      <w:r w:rsidRPr="001630D0">
        <w:rPr>
          <w:rFonts w:ascii="Arial" w:hAnsi="Arial" w:cs="Arial"/>
        </w:rPr>
        <w:t>- увеличение протяженности, пропускной способности и приведение в нормативное состояние дорог местного значения поселения, приведение их в соответствие с нормативными требованиями по транспортно-эксплуатационному состоянию;</w:t>
      </w:r>
    </w:p>
    <w:p w:rsidR="00AA1F1E" w:rsidRPr="001630D0" w:rsidRDefault="00AA1F1E" w:rsidP="008A4FE7">
      <w:pPr>
        <w:ind w:firstLine="709"/>
        <w:jc w:val="both"/>
        <w:rPr>
          <w:rFonts w:ascii="Arial" w:hAnsi="Arial" w:cs="Arial"/>
        </w:rPr>
      </w:pPr>
      <w:r w:rsidRPr="001630D0">
        <w:rPr>
          <w:rFonts w:ascii="Arial" w:hAnsi="Arial" w:cs="Arial"/>
        </w:rPr>
        <w:lastRenderedPageBreak/>
        <w:t>- обеспечение круглогодичной всепогодной транспортной доступности и улучшение эффективности обслуживания участников дорожного движения;</w:t>
      </w:r>
    </w:p>
    <w:p w:rsidR="00AA1F1E" w:rsidRPr="001630D0" w:rsidRDefault="00AA1F1E" w:rsidP="008A4FE7">
      <w:pPr>
        <w:pStyle w:val="a3"/>
        <w:spacing w:before="0" w:beforeAutospacing="0" w:after="0" w:afterAutospacing="0"/>
        <w:ind w:firstLine="709"/>
        <w:jc w:val="both"/>
        <w:rPr>
          <w:rFonts w:ascii="Arial" w:hAnsi="Arial" w:cs="Arial"/>
        </w:rPr>
      </w:pPr>
      <w:r w:rsidRPr="001630D0">
        <w:rPr>
          <w:rFonts w:ascii="Arial" w:hAnsi="Arial" w:cs="Arial"/>
        </w:rPr>
        <w:t>- обеспечение сохранности автомобильных дорог, долговечности и надежности входящих в них конструкций и сооружений, повышение качественных характеристик автомобильных дорог.</w:t>
      </w:r>
    </w:p>
    <w:p w:rsidR="00AA1F1E" w:rsidRPr="001630D0" w:rsidRDefault="00AA1F1E" w:rsidP="008A4FE7">
      <w:pPr>
        <w:pStyle w:val="a3"/>
        <w:spacing w:before="0" w:beforeAutospacing="0" w:after="0" w:afterAutospacing="0"/>
        <w:ind w:firstLine="709"/>
        <w:jc w:val="both"/>
        <w:rPr>
          <w:rFonts w:ascii="Arial" w:hAnsi="Arial" w:cs="Arial"/>
        </w:rPr>
      </w:pPr>
      <w:r w:rsidRPr="001630D0">
        <w:rPr>
          <w:rFonts w:ascii="Arial" w:hAnsi="Arial" w:cs="Arial"/>
        </w:rPr>
        <w:t>Задачи подпрограммы:</w:t>
      </w:r>
    </w:p>
    <w:p w:rsidR="00AA1F1E" w:rsidRPr="001630D0" w:rsidRDefault="00AA1F1E" w:rsidP="008A4FE7">
      <w:pPr>
        <w:ind w:firstLine="709"/>
        <w:jc w:val="both"/>
        <w:rPr>
          <w:rFonts w:ascii="Arial" w:hAnsi="Arial" w:cs="Arial"/>
        </w:rPr>
      </w:pPr>
      <w:r w:rsidRPr="001630D0">
        <w:rPr>
          <w:rFonts w:ascii="Arial" w:hAnsi="Arial" w:cs="Arial"/>
        </w:rPr>
        <w:t>- Содержание автомобильных дорог общего пользования местного значения;</w:t>
      </w:r>
    </w:p>
    <w:p w:rsidR="00AA1F1E" w:rsidRPr="001630D0" w:rsidRDefault="00AA1F1E" w:rsidP="008A4FE7">
      <w:pPr>
        <w:ind w:firstLine="709"/>
        <w:jc w:val="both"/>
        <w:rPr>
          <w:rFonts w:ascii="Arial" w:hAnsi="Arial" w:cs="Arial"/>
        </w:rPr>
      </w:pPr>
      <w:r w:rsidRPr="001630D0">
        <w:rPr>
          <w:rFonts w:ascii="Arial" w:hAnsi="Arial" w:cs="Arial"/>
        </w:rPr>
        <w:t>- Ремонт автомобильных дорог общего пользования местного значения;</w:t>
      </w:r>
    </w:p>
    <w:p w:rsidR="00AA1F1E" w:rsidRPr="001630D0" w:rsidRDefault="00AA1F1E" w:rsidP="008A4FE7">
      <w:pPr>
        <w:pStyle w:val="a3"/>
        <w:spacing w:before="0" w:beforeAutospacing="0" w:after="0" w:afterAutospacing="0"/>
        <w:ind w:firstLine="709"/>
        <w:jc w:val="both"/>
        <w:rPr>
          <w:rFonts w:ascii="Arial" w:hAnsi="Arial" w:cs="Arial"/>
        </w:rPr>
      </w:pPr>
      <w:r w:rsidRPr="001630D0">
        <w:rPr>
          <w:rFonts w:ascii="Arial" w:hAnsi="Arial" w:cs="Arial"/>
        </w:rPr>
        <w:t>4.2. Подпрограмма « Обеспечение безопасности людей на водных объектах охране их жизни и здоровья в Порогском</w:t>
      </w:r>
      <w:r w:rsidR="00817D28">
        <w:rPr>
          <w:rFonts w:ascii="Arial" w:hAnsi="Arial" w:cs="Arial"/>
        </w:rPr>
        <w:t xml:space="preserve"> </w:t>
      </w:r>
      <w:r w:rsidRPr="001630D0">
        <w:rPr>
          <w:rFonts w:ascii="Arial" w:hAnsi="Arial" w:cs="Arial"/>
        </w:rPr>
        <w:t>муниципальном образовании»</w:t>
      </w:r>
    </w:p>
    <w:p w:rsidR="00AA1F1E" w:rsidRPr="001630D0" w:rsidRDefault="00AA1F1E" w:rsidP="008A4FE7">
      <w:pPr>
        <w:pStyle w:val="a3"/>
        <w:spacing w:before="0" w:beforeAutospacing="0" w:after="0" w:afterAutospacing="0"/>
        <w:ind w:firstLine="709"/>
        <w:jc w:val="both"/>
        <w:rPr>
          <w:rFonts w:ascii="Arial" w:hAnsi="Arial" w:cs="Arial"/>
        </w:rPr>
      </w:pPr>
      <w:r w:rsidRPr="001630D0">
        <w:rPr>
          <w:rFonts w:ascii="Arial" w:hAnsi="Arial" w:cs="Arial"/>
        </w:rPr>
        <w:t>Цели подпрограммы:</w:t>
      </w:r>
    </w:p>
    <w:p w:rsidR="00AA1F1E" w:rsidRPr="001630D0" w:rsidRDefault="00AA1F1E" w:rsidP="008A4FE7">
      <w:pPr>
        <w:pStyle w:val="a3"/>
        <w:spacing w:before="0" w:beforeAutospacing="0" w:after="0" w:afterAutospacing="0"/>
        <w:ind w:firstLine="709"/>
        <w:jc w:val="both"/>
        <w:rPr>
          <w:rFonts w:ascii="Arial" w:hAnsi="Arial" w:cs="Arial"/>
        </w:rPr>
      </w:pPr>
      <w:r w:rsidRPr="001630D0">
        <w:rPr>
          <w:rFonts w:ascii="Arial" w:hAnsi="Arial" w:cs="Arial"/>
        </w:rPr>
        <w:t>- Предупреждение опасного</w:t>
      </w:r>
      <w:r w:rsidR="00817D28">
        <w:rPr>
          <w:rFonts w:ascii="Arial" w:hAnsi="Arial" w:cs="Arial"/>
        </w:rPr>
        <w:t xml:space="preserve"> </w:t>
      </w:r>
      <w:r w:rsidRPr="001630D0">
        <w:rPr>
          <w:rFonts w:ascii="Arial" w:hAnsi="Arial" w:cs="Arial"/>
        </w:rPr>
        <w:t>поведения на водных объектах</w:t>
      </w:r>
      <w:r w:rsidR="00817D28">
        <w:rPr>
          <w:rFonts w:ascii="Arial" w:hAnsi="Arial" w:cs="Arial"/>
        </w:rPr>
        <w:t xml:space="preserve"> </w:t>
      </w:r>
    </w:p>
    <w:p w:rsidR="00AA1F1E" w:rsidRPr="001630D0" w:rsidRDefault="00AA1F1E" w:rsidP="008A4FE7">
      <w:pPr>
        <w:pStyle w:val="a3"/>
        <w:spacing w:before="0" w:beforeAutospacing="0" w:after="0" w:afterAutospacing="0"/>
        <w:ind w:firstLine="709"/>
        <w:jc w:val="both"/>
        <w:rPr>
          <w:rFonts w:ascii="Arial" w:hAnsi="Arial" w:cs="Arial"/>
        </w:rPr>
      </w:pPr>
      <w:r w:rsidRPr="001630D0">
        <w:rPr>
          <w:rFonts w:ascii="Arial" w:hAnsi="Arial" w:cs="Arial"/>
        </w:rPr>
        <w:t>- Обеспечение охраны жизни, здоровья и имущества граждан, защита их прав законных интересов на безопасные условия движения на воде.</w:t>
      </w:r>
    </w:p>
    <w:p w:rsidR="00AA1F1E" w:rsidRPr="001630D0" w:rsidRDefault="00AA1F1E" w:rsidP="008A4FE7">
      <w:pPr>
        <w:pStyle w:val="a3"/>
        <w:spacing w:before="0" w:beforeAutospacing="0" w:after="0" w:afterAutospacing="0"/>
        <w:ind w:firstLine="709"/>
        <w:jc w:val="both"/>
        <w:rPr>
          <w:rFonts w:ascii="Arial" w:hAnsi="Arial" w:cs="Arial"/>
        </w:rPr>
      </w:pPr>
      <w:r w:rsidRPr="001630D0">
        <w:rPr>
          <w:rFonts w:ascii="Arial" w:hAnsi="Arial" w:cs="Arial"/>
        </w:rPr>
        <w:t>Задачи подпрограммы:</w:t>
      </w:r>
    </w:p>
    <w:p w:rsidR="00AA1F1E" w:rsidRPr="001630D0" w:rsidRDefault="00AA1F1E" w:rsidP="008A4FE7">
      <w:pPr>
        <w:pStyle w:val="a3"/>
        <w:spacing w:before="0" w:beforeAutospacing="0" w:after="0" w:afterAutospacing="0"/>
        <w:ind w:firstLine="709"/>
        <w:jc w:val="both"/>
        <w:rPr>
          <w:rFonts w:ascii="Arial" w:hAnsi="Arial" w:cs="Arial"/>
          <w:highlight w:val="yellow"/>
        </w:rPr>
      </w:pPr>
      <w:r w:rsidRPr="001630D0">
        <w:rPr>
          <w:rFonts w:ascii="Arial" w:hAnsi="Arial" w:cs="Arial"/>
          <w:b/>
        </w:rPr>
        <w:t xml:space="preserve">- </w:t>
      </w:r>
      <w:r w:rsidRPr="001630D0">
        <w:rPr>
          <w:rFonts w:ascii="Arial" w:hAnsi="Arial" w:cs="Arial"/>
        </w:rPr>
        <w:t>Совершенствование организации</w:t>
      </w:r>
      <w:r w:rsidR="00817D28">
        <w:rPr>
          <w:rFonts w:ascii="Arial" w:hAnsi="Arial" w:cs="Arial"/>
        </w:rPr>
        <w:t xml:space="preserve"> </w:t>
      </w:r>
      <w:r w:rsidRPr="001630D0">
        <w:rPr>
          <w:rFonts w:ascii="Arial" w:hAnsi="Arial" w:cs="Arial"/>
        </w:rPr>
        <w:t>движения</w:t>
      </w:r>
      <w:r w:rsidR="00817D28">
        <w:rPr>
          <w:rFonts w:ascii="Arial" w:hAnsi="Arial" w:cs="Arial"/>
        </w:rPr>
        <w:t xml:space="preserve"> </w:t>
      </w:r>
      <w:r w:rsidRPr="001630D0">
        <w:rPr>
          <w:rFonts w:ascii="Arial" w:hAnsi="Arial" w:cs="Arial"/>
        </w:rPr>
        <w:t>населения в местах повышенной опасности;</w:t>
      </w:r>
    </w:p>
    <w:p w:rsidR="00AA1F1E" w:rsidRPr="001630D0" w:rsidRDefault="00AA1F1E" w:rsidP="008A4FE7">
      <w:pPr>
        <w:pStyle w:val="a3"/>
        <w:spacing w:before="0" w:beforeAutospacing="0" w:after="0" w:afterAutospacing="0"/>
        <w:ind w:firstLine="709"/>
        <w:jc w:val="both"/>
        <w:rPr>
          <w:rFonts w:ascii="Arial" w:hAnsi="Arial" w:cs="Arial"/>
          <w:highlight w:val="yellow"/>
        </w:rPr>
      </w:pPr>
    </w:p>
    <w:p w:rsidR="00AA1F1E" w:rsidRPr="008A4FE7" w:rsidRDefault="008A4FE7" w:rsidP="008A4FE7">
      <w:pPr>
        <w:jc w:val="center"/>
        <w:rPr>
          <w:rFonts w:ascii="Arial" w:hAnsi="Arial" w:cs="Arial"/>
          <w:b/>
          <w:sz w:val="30"/>
          <w:szCs w:val="30"/>
        </w:rPr>
      </w:pPr>
      <w:r w:rsidRPr="008A4FE7">
        <w:rPr>
          <w:rFonts w:ascii="Arial" w:hAnsi="Arial" w:cs="Arial"/>
          <w:b/>
          <w:sz w:val="30"/>
          <w:szCs w:val="30"/>
        </w:rPr>
        <w:t>ПОДПРОГРАММА</w:t>
      </w:r>
      <w:r w:rsidRPr="008A4FE7">
        <w:rPr>
          <w:sz w:val="30"/>
          <w:szCs w:val="30"/>
        </w:rPr>
        <w:t xml:space="preserve"> </w:t>
      </w:r>
    </w:p>
    <w:p w:rsidR="00AA1F1E" w:rsidRPr="008A4FE7" w:rsidRDefault="008A4FE7" w:rsidP="008A4FE7">
      <w:pPr>
        <w:pStyle w:val="1"/>
        <w:spacing w:before="0" w:after="0"/>
        <w:rPr>
          <w:b w:val="0"/>
          <w:color w:val="auto"/>
          <w:sz w:val="24"/>
          <w:szCs w:val="30"/>
        </w:rPr>
      </w:pPr>
      <w:r w:rsidRPr="008A4FE7">
        <w:rPr>
          <w:color w:val="auto"/>
          <w:sz w:val="30"/>
          <w:szCs w:val="30"/>
        </w:rPr>
        <w:t>«РАЗВИТИЕ АВТОМОБИЛЬНЫХ ДОРОГ ОБЩЕГО ПОЛЬЗОВАНИЯ НАХОДЯЩИХСЯ В МУНИЦИПАЛЬНОЙ</w:t>
      </w:r>
      <w:r>
        <w:rPr>
          <w:color w:val="auto"/>
          <w:sz w:val="30"/>
          <w:szCs w:val="30"/>
        </w:rPr>
        <w:t xml:space="preserve"> СОБСТВЕННОСТИ </w:t>
      </w:r>
      <w:r w:rsidRPr="008A4FE7">
        <w:rPr>
          <w:color w:val="auto"/>
          <w:sz w:val="30"/>
          <w:szCs w:val="30"/>
        </w:rPr>
        <w:t>ПОРОГСКОГО МУНИЦИПАЛЬНОГО ОБРАЗОВАНИЯ» НА 2018 ГОД</w:t>
      </w:r>
      <w:r w:rsidRPr="008A4FE7">
        <w:rPr>
          <w:color w:val="auto"/>
          <w:sz w:val="30"/>
          <w:szCs w:val="30"/>
        </w:rPr>
        <w:br/>
      </w:r>
    </w:p>
    <w:p w:rsidR="00AA1F1E" w:rsidRPr="001630D0" w:rsidRDefault="008A4FE7" w:rsidP="008A4FE7">
      <w:pPr>
        <w:ind w:firstLine="709"/>
        <w:jc w:val="both"/>
        <w:rPr>
          <w:rFonts w:ascii="Arial" w:hAnsi="Arial" w:cs="Arial"/>
        </w:rPr>
      </w:pPr>
      <w:r>
        <w:rPr>
          <w:rFonts w:ascii="Arial" w:hAnsi="Arial" w:cs="Arial"/>
        </w:rPr>
        <w:t>П</w:t>
      </w:r>
      <w:r w:rsidR="00AA1F1E" w:rsidRPr="001630D0">
        <w:rPr>
          <w:rFonts w:ascii="Arial" w:hAnsi="Arial" w:cs="Arial"/>
        </w:rPr>
        <w:t>одпрограмма «Развитие автомобильных дорог общего пользования находящихся в муниципальной собственности</w:t>
      </w:r>
      <w:r w:rsidR="00817D28">
        <w:rPr>
          <w:rFonts w:ascii="Arial" w:hAnsi="Arial" w:cs="Arial"/>
        </w:rPr>
        <w:t xml:space="preserve"> </w:t>
      </w:r>
      <w:r w:rsidR="00AA1F1E" w:rsidRPr="001630D0">
        <w:rPr>
          <w:rFonts w:ascii="Arial" w:hAnsi="Arial" w:cs="Arial"/>
        </w:rPr>
        <w:t>Порогского муниципального образования на 2018 год» (далее - Программа) направлена на повышение безопасности дорожного движения, улучшения состояния</w:t>
      </w:r>
      <w:r w:rsidR="00AA1F1E" w:rsidRPr="001630D0">
        <w:rPr>
          <w:rFonts w:ascii="Arial" w:hAnsi="Arial" w:cs="Arial"/>
          <w:b/>
          <w:bCs/>
        </w:rPr>
        <w:t xml:space="preserve"> </w:t>
      </w:r>
      <w:r w:rsidR="00AA1F1E" w:rsidRPr="001630D0">
        <w:rPr>
          <w:rFonts w:ascii="Arial" w:hAnsi="Arial" w:cs="Arial"/>
        </w:rPr>
        <w:t>автомобильных дорог общего пользования, удовлетворение спроса населения в безопасных и комфортных условиях дорожного движения.</w:t>
      </w:r>
    </w:p>
    <w:p w:rsidR="00AA1F1E" w:rsidRPr="001630D0" w:rsidRDefault="00AA1F1E" w:rsidP="008A4FE7">
      <w:pPr>
        <w:ind w:firstLine="709"/>
        <w:rPr>
          <w:rFonts w:ascii="Arial" w:hAnsi="Arial" w:cs="Arial"/>
        </w:rPr>
      </w:pPr>
    </w:p>
    <w:p w:rsidR="00AA1F1E" w:rsidRPr="008A4FE7" w:rsidRDefault="008A4FE7" w:rsidP="008A4FE7">
      <w:pPr>
        <w:pStyle w:val="1"/>
        <w:spacing w:before="0" w:after="0"/>
        <w:rPr>
          <w:b w:val="0"/>
          <w:color w:val="auto"/>
          <w:sz w:val="24"/>
          <w:szCs w:val="24"/>
        </w:rPr>
      </w:pPr>
      <w:r w:rsidRPr="008A4FE7">
        <w:rPr>
          <w:b w:val="0"/>
          <w:color w:val="auto"/>
          <w:sz w:val="24"/>
          <w:szCs w:val="24"/>
        </w:rPr>
        <w:t>РАЗДЕЛ I.</w:t>
      </w:r>
      <w:r w:rsidRPr="008A4FE7">
        <w:rPr>
          <w:b w:val="0"/>
          <w:color w:val="auto"/>
          <w:sz w:val="24"/>
          <w:szCs w:val="24"/>
        </w:rPr>
        <w:br/>
        <w:t>ПАСПОРТ ПОДПРОГРАММЫ</w:t>
      </w:r>
    </w:p>
    <w:p w:rsidR="00AA1F1E" w:rsidRPr="001630D0" w:rsidRDefault="00AA1F1E" w:rsidP="00AA1F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7483"/>
      </w:tblGrid>
      <w:tr w:rsidR="00AA1F1E" w:rsidRPr="008A4FE7" w:rsidTr="00D42C4D">
        <w:trPr>
          <w:trHeight w:val="701"/>
        </w:trPr>
        <w:tc>
          <w:tcPr>
            <w:tcW w:w="208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Наименование исполнительного органа местного самоуправления</w:t>
            </w:r>
          </w:p>
        </w:tc>
        <w:tc>
          <w:tcPr>
            <w:tcW w:w="748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Администрация Порогского муниципального образования</w:t>
            </w:r>
          </w:p>
        </w:tc>
      </w:tr>
      <w:tr w:rsidR="00AA1F1E" w:rsidRPr="008A4FE7" w:rsidTr="00D42C4D">
        <w:trPr>
          <w:trHeight w:val="701"/>
        </w:trPr>
        <w:tc>
          <w:tcPr>
            <w:tcW w:w="208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Наименование</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программы</w:t>
            </w:r>
          </w:p>
        </w:tc>
        <w:tc>
          <w:tcPr>
            <w:tcW w:w="748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 xml:space="preserve"> подпрограмма «Развитие автомобильных дорог общего пользования находящихся в муниципальной собственности</w:t>
            </w:r>
            <w:r w:rsidR="00817D28">
              <w:rPr>
                <w:rFonts w:ascii="Courier New" w:hAnsi="Courier New" w:cs="Courier New"/>
                <w:sz w:val="22"/>
              </w:rPr>
              <w:t xml:space="preserve"> </w:t>
            </w:r>
            <w:r w:rsidRPr="008A4FE7">
              <w:rPr>
                <w:rFonts w:ascii="Courier New" w:hAnsi="Courier New" w:cs="Courier New"/>
                <w:sz w:val="22"/>
              </w:rPr>
              <w:t>Порогского</w:t>
            </w:r>
            <w:r w:rsidR="00817D28">
              <w:rPr>
                <w:rFonts w:ascii="Courier New" w:hAnsi="Courier New" w:cs="Courier New"/>
                <w:sz w:val="22"/>
              </w:rPr>
              <w:t xml:space="preserve"> </w:t>
            </w:r>
            <w:r w:rsidRPr="008A4FE7">
              <w:rPr>
                <w:rFonts w:ascii="Courier New" w:hAnsi="Courier New" w:cs="Courier New"/>
                <w:sz w:val="22"/>
              </w:rPr>
              <w:t>муниципального образования» на 2017 год</w:t>
            </w:r>
            <w:r w:rsidRPr="008A4FE7">
              <w:rPr>
                <w:rFonts w:ascii="Courier New" w:hAnsi="Courier New" w:cs="Courier New"/>
                <w:sz w:val="22"/>
              </w:rPr>
              <w:br/>
            </w:r>
          </w:p>
        </w:tc>
      </w:tr>
      <w:tr w:rsidR="00AA1F1E" w:rsidRPr="008A4FE7" w:rsidTr="00D42C4D">
        <w:tc>
          <w:tcPr>
            <w:tcW w:w="208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Основание для разработки</w:t>
            </w:r>
          </w:p>
        </w:tc>
        <w:tc>
          <w:tcPr>
            <w:tcW w:w="748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 xml:space="preserve">ФЗ-№131 «Об общих принципах организации местного самоуправления в Российской Федерации». </w:t>
            </w:r>
          </w:p>
          <w:p w:rsidR="00AA1F1E" w:rsidRPr="008A4FE7" w:rsidRDefault="00AA1F1E" w:rsidP="00D42C4D">
            <w:pPr>
              <w:rPr>
                <w:rFonts w:ascii="Courier New" w:hAnsi="Courier New" w:cs="Courier New"/>
                <w:sz w:val="22"/>
              </w:rPr>
            </w:pPr>
            <w:r w:rsidRPr="008A4FE7">
              <w:rPr>
                <w:rFonts w:ascii="Courier New" w:hAnsi="Courier New" w:cs="Courier New"/>
                <w:sz w:val="22"/>
              </w:rPr>
              <w:t>ФЗ-№257 – ФЗ от 08.11.2007 г.«Об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A1F1E" w:rsidRPr="008A4FE7" w:rsidRDefault="00AA1F1E" w:rsidP="00D42C4D">
            <w:pPr>
              <w:rPr>
                <w:rFonts w:ascii="Courier New" w:hAnsi="Courier New" w:cs="Courier New"/>
                <w:sz w:val="22"/>
              </w:rPr>
            </w:pPr>
            <w:r w:rsidRPr="008A4FE7">
              <w:rPr>
                <w:rFonts w:ascii="Courier New" w:hAnsi="Courier New" w:cs="Courier New"/>
                <w:sz w:val="22"/>
              </w:rPr>
              <w:t>Устав Порогского муниципального образования.</w:t>
            </w:r>
          </w:p>
          <w:p w:rsidR="00AA1F1E" w:rsidRDefault="00AA1F1E" w:rsidP="00D42C4D">
            <w:pPr>
              <w:ind w:firstLine="28"/>
              <w:rPr>
                <w:rFonts w:ascii="Courier New" w:hAnsi="Courier New" w:cs="Courier New"/>
                <w:sz w:val="22"/>
              </w:rPr>
            </w:pPr>
            <w:r w:rsidRPr="008A4FE7">
              <w:rPr>
                <w:rFonts w:ascii="Courier New" w:hAnsi="Courier New" w:cs="Courier New"/>
                <w:sz w:val="22"/>
              </w:rPr>
              <w:t>Порядок содержания и ремонта автомобильных дорог на территории, Порогского муниципального образования, утвержденного постановлением Администрации Порогского муниципального образования 02.04.2012 г. № 17</w:t>
            </w:r>
          </w:p>
          <w:p w:rsidR="008A4FE7" w:rsidRPr="008A4FE7" w:rsidRDefault="008A4FE7" w:rsidP="00D42C4D">
            <w:pPr>
              <w:ind w:firstLine="28"/>
              <w:rPr>
                <w:rFonts w:ascii="Courier New" w:hAnsi="Courier New" w:cs="Courier New"/>
                <w:sz w:val="22"/>
              </w:rPr>
            </w:pPr>
          </w:p>
        </w:tc>
      </w:tr>
      <w:tr w:rsidR="00AA1F1E" w:rsidRPr="008A4FE7" w:rsidTr="00D42C4D">
        <w:tc>
          <w:tcPr>
            <w:tcW w:w="208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Муниципальный заказчик</w:t>
            </w:r>
          </w:p>
          <w:p w:rsidR="00AA1F1E" w:rsidRPr="008A4FE7" w:rsidRDefault="00AA1F1E" w:rsidP="00D42C4D">
            <w:pPr>
              <w:jc w:val="center"/>
              <w:rPr>
                <w:rFonts w:ascii="Courier New" w:hAnsi="Courier New" w:cs="Courier New"/>
                <w:sz w:val="22"/>
              </w:rPr>
            </w:pPr>
          </w:p>
        </w:tc>
        <w:tc>
          <w:tcPr>
            <w:tcW w:w="748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lastRenderedPageBreak/>
              <w:t>Администрация Порогского муниципального образования</w:t>
            </w:r>
          </w:p>
        </w:tc>
      </w:tr>
      <w:tr w:rsidR="00AA1F1E" w:rsidRPr="008A4FE7" w:rsidTr="00D42C4D">
        <w:tc>
          <w:tcPr>
            <w:tcW w:w="208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lastRenderedPageBreak/>
              <w:t>Основные разработчики</w:t>
            </w:r>
          </w:p>
        </w:tc>
        <w:tc>
          <w:tcPr>
            <w:tcW w:w="748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Администрация Порогского муниципального образования</w:t>
            </w:r>
          </w:p>
        </w:tc>
      </w:tr>
      <w:tr w:rsidR="00AA1F1E" w:rsidRPr="008A4FE7" w:rsidTr="00D42C4D">
        <w:tc>
          <w:tcPr>
            <w:tcW w:w="208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Цели и задачи</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Программы</w:t>
            </w:r>
          </w:p>
        </w:tc>
        <w:tc>
          <w:tcPr>
            <w:tcW w:w="748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Основные цели Программы:</w:t>
            </w:r>
          </w:p>
          <w:p w:rsidR="00AA1F1E" w:rsidRPr="008A4FE7" w:rsidRDefault="00AA1F1E" w:rsidP="00D42C4D">
            <w:pPr>
              <w:rPr>
                <w:rFonts w:ascii="Courier New" w:hAnsi="Courier New" w:cs="Courier New"/>
                <w:sz w:val="22"/>
              </w:rPr>
            </w:pPr>
            <w:r w:rsidRPr="008A4FE7">
              <w:rPr>
                <w:rFonts w:ascii="Courier New" w:hAnsi="Courier New" w:cs="Courier New"/>
                <w:sz w:val="22"/>
              </w:rPr>
              <w:t>1) повышение безопасности дорожного движения;</w:t>
            </w:r>
          </w:p>
          <w:p w:rsidR="00AA1F1E" w:rsidRPr="008A4FE7" w:rsidRDefault="00AA1F1E" w:rsidP="00D42C4D">
            <w:pPr>
              <w:rPr>
                <w:rFonts w:ascii="Courier New" w:hAnsi="Courier New" w:cs="Courier New"/>
                <w:sz w:val="22"/>
              </w:rPr>
            </w:pPr>
            <w:r w:rsidRPr="008A4FE7">
              <w:rPr>
                <w:rFonts w:ascii="Courier New" w:hAnsi="Courier New" w:cs="Courier New"/>
                <w:sz w:val="22"/>
              </w:rPr>
              <w:t>2) обеспечение сохранности улучшения состояния</w:t>
            </w:r>
            <w:r w:rsidRPr="008A4FE7">
              <w:rPr>
                <w:rFonts w:ascii="Courier New" w:hAnsi="Courier New" w:cs="Courier New"/>
                <w:b/>
                <w:bCs/>
                <w:sz w:val="22"/>
              </w:rPr>
              <w:t xml:space="preserve"> </w:t>
            </w:r>
            <w:r w:rsidRPr="008A4FE7">
              <w:rPr>
                <w:rFonts w:ascii="Courier New" w:hAnsi="Courier New" w:cs="Courier New"/>
                <w:sz w:val="22"/>
              </w:rPr>
              <w:t>автомобильных дорог общего пользования .</w:t>
            </w:r>
          </w:p>
          <w:p w:rsidR="00AA1F1E" w:rsidRPr="008A4FE7" w:rsidRDefault="00AA1F1E" w:rsidP="00D42C4D">
            <w:pPr>
              <w:rPr>
                <w:rFonts w:ascii="Courier New" w:hAnsi="Courier New" w:cs="Courier New"/>
                <w:sz w:val="22"/>
              </w:rPr>
            </w:pPr>
            <w:r w:rsidRPr="008A4FE7">
              <w:rPr>
                <w:rFonts w:ascii="Courier New" w:hAnsi="Courier New" w:cs="Courier New"/>
                <w:sz w:val="22"/>
              </w:rPr>
              <w:t>Задачи Программы:</w:t>
            </w:r>
          </w:p>
          <w:p w:rsidR="00AA1F1E" w:rsidRPr="008A4FE7" w:rsidRDefault="00AA1F1E" w:rsidP="00D42C4D">
            <w:pPr>
              <w:widowControl w:val="0"/>
              <w:numPr>
                <w:ilvl w:val="0"/>
                <w:numId w:val="10"/>
              </w:numPr>
              <w:autoSpaceDE w:val="0"/>
              <w:autoSpaceDN w:val="0"/>
              <w:adjustRightInd w:val="0"/>
              <w:jc w:val="both"/>
              <w:rPr>
                <w:rFonts w:ascii="Courier New" w:hAnsi="Courier New" w:cs="Courier New"/>
                <w:sz w:val="22"/>
              </w:rPr>
            </w:pPr>
            <w:r w:rsidRPr="008A4FE7">
              <w:rPr>
                <w:rFonts w:ascii="Courier New" w:hAnsi="Courier New" w:cs="Courier New"/>
                <w:sz w:val="22"/>
              </w:rPr>
              <w:t>снижение количества ДТП с пострадавшими;</w:t>
            </w:r>
          </w:p>
          <w:p w:rsidR="00AA1F1E" w:rsidRPr="008A4FE7" w:rsidRDefault="00AA1F1E" w:rsidP="00D42C4D">
            <w:pPr>
              <w:widowControl w:val="0"/>
              <w:numPr>
                <w:ilvl w:val="0"/>
                <w:numId w:val="10"/>
              </w:numPr>
              <w:tabs>
                <w:tab w:val="clear" w:pos="720"/>
              </w:tabs>
              <w:autoSpaceDE w:val="0"/>
              <w:autoSpaceDN w:val="0"/>
              <w:adjustRightInd w:val="0"/>
              <w:jc w:val="both"/>
              <w:rPr>
                <w:rFonts w:ascii="Courier New" w:hAnsi="Courier New" w:cs="Courier New"/>
                <w:sz w:val="22"/>
              </w:rPr>
            </w:pPr>
            <w:r w:rsidRPr="008A4FE7">
              <w:rPr>
                <w:rFonts w:ascii="Courier New" w:hAnsi="Courier New" w:cs="Courier New"/>
                <w:sz w:val="22"/>
              </w:rPr>
              <w:t xml:space="preserve"> сохранение и повышение транспортно - эксплуатационного улучшения состояния</w:t>
            </w:r>
            <w:r w:rsidRPr="008A4FE7">
              <w:rPr>
                <w:rFonts w:ascii="Courier New" w:hAnsi="Courier New" w:cs="Courier New"/>
                <w:b/>
                <w:bCs/>
                <w:sz w:val="22"/>
              </w:rPr>
              <w:t xml:space="preserve"> </w:t>
            </w:r>
            <w:r w:rsidRPr="008A4FE7">
              <w:rPr>
                <w:rFonts w:ascii="Courier New" w:hAnsi="Courier New" w:cs="Courier New"/>
                <w:sz w:val="22"/>
              </w:rPr>
              <w:t>автомобильных дорог общего пользования</w:t>
            </w:r>
            <w:r w:rsidR="00817D28">
              <w:rPr>
                <w:rFonts w:ascii="Courier New" w:hAnsi="Courier New" w:cs="Courier New"/>
                <w:sz w:val="22"/>
              </w:rPr>
              <w:t xml:space="preserve"> </w:t>
            </w:r>
            <w:r w:rsidRPr="008A4FE7">
              <w:rPr>
                <w:rFonts w:ascii="Courier New" w:hAnsi="Courier New" w:cs="Courier New"/>
                <w:sz w:val="22"/>
              </w:rPr>
              <w:t>сети через осуществления работ по их ремонту и содержанию;</w:t>
            </w:r>
          </w:p>
          <w:p w:rsidR="00AA1F1E" w:rsidRPr="008A4FE7" w:rsidRDefault="00AA1F1E" w:rsidP="00D42C4D">
            <w:pPr>
              <w:widowControl w:val="0"/>
              <w:numPr>
                <w:ilvl w:val="0"/>
                <w:numId w:val="10"/>
              </w:numPr>
              <w:tabs>
                <w:tab w:val="clear" w:pos="720"/>
              </w:tabs>
              <w:autoSpaceDE w:val="0"/>
              <w:autoSpaceDN w:val="0"/>
              <w:adjustRightInd w:val="0"/>
              <w:jc w:val="both"/>
              <w:rPr>
                <w:rFonts w:ascii="Courier New" w:hAnsi="Courier New" w:cs="Courier New"/>
                <w:sz w:val="22"/>
              </w:rPr>
            </w:pPr>
            <w:r w:rsidRPr="008A4FE7">
              <w:rPr>
                <w:rFonts w:ascii="Courier New" w:hAnsi="Courier New" w:cs="Courier New"/>
                <w:sz w:val="22"/>
              </w:rPr>
              <w:t>Обеспечение содержания улиц, дорог и сооружений на них.</w:t>
            </w:r>
          </w:p>
          <w:p w:rsidR="00AA1F1E" w:rsidRPr="008A4FE7" w:rsidRDefault="00AA1F1E" w:rsidP="00D42C4D">
            <w:pPr>
              <w:ind w:left="720"/>
              <w:rPr>
                <w:rFonts w:ascii="Courier New" w:hAnsi="Courier New" w:cs="Courier New"/>
                <w:sz w:val="22"/>
              </w:rPr>
            </w:pPr>
          </w:p>
        </w:tc>
      </w:tr>
      <w:tr w:rsidR="00AA1F1E" w:rsidRPr="008A4FE7" w:rsidTr="00D42C4D">
        <w:tc>
          <w:tcPr>
            <w:tcW w:w="208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Срок</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реализации</w:t>
            </w:r>
          </w:p>
        </w:tc>
        <w:tc>
          <w:tcPr>
            <w:tcW w:w="748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2018год</w:t>
            </w:r>
          </w:p>
        </w:tc>
      </w:tr>
      <w:tr w:rsidR="00AA1F1E" w:rsidRPr="008A4FE7" w:rsidTr="00D42C4D">
        <w:tc>
          <w:tcPr>
            <w:tcW w:w="208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Перечень основных мероприятий</w:t>
            </w:r>
          </w:p>
        </w:tc>
        <w:tc>
          <w:tcPr>
            <w:tcW w:w="748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Ремонт автомобильных дорог общего пользования.</w:t>
            </w:r>
          </w:p>
          <w:p w:rsidR="00AA1F1E" w:rsidRPr="008A4FE7" w:rsidRDefault="00AA1F1E" w:rsidP="00D42C4D">
            <w:pPr>
              <w:rPr>
                <w:rFonts w:ascii="Courier New" w:hAnsi="Courier New" w:cs="Courier New"/>
                <w:sz w:val="22"/>
              </w:rPr>
            </w:pPr>
            <w:r w:rsidRPr="008A4FE7">
              <w:rPr>
                <w:rFonts w:ascii="Courier New" w:hAnsi="Courier New" w:cs="Courier New"/>
                <w:sz w:val="22"/>
              </w:rPr>
              <w:t xml:space="preserve">Разработка нормативов финансовых затрат на содержания </w:t>
            </w:r>
            <w:smartTag w:uri="urn:schemas-microsoft-com:office:smarttags" w:element="metricconverter">
              <w:smartTagPr>
                <w:attr w:name="ProductID" w:val="1 км"/>
              </w:smartTagPr>
              <w:r w:rsidRPr="008A4FE7">
                <w:rPr>
                  <w:rFonts w:ascii="Courier New" w:hAnsi="Courier New" w:cs="Courier New"/>
                  <w:sz w:val="22"/>
                </w:rPr>
                <w:t>1 км</w:t>
              </w:r>
            </w:smartTag>
            <w:r w:rsidRPr="008A4FE7">
              <w:rPr>
                <w:rFonts w:ascii="Courier New" w:hAnsi="Courier New" w:cs="Courier New"/>
                <w:sz w:val="22"/>
              </w:rPr>
              <w:t xml:space="preserve"> автомобильных дорог местного значения;</w:t>
            </w:r>
          </w:p>
          <w:p w:rsidR="00AA1F1E" w:rsidRPr="008A4FE7" w:rsidRDefault="00AA1F1E" w:rsidP="00D42C4D">
            <w:pPr>
              <w:ind w:hanging="85"/>
              <w:rPr>
                <w:rFonts w:ascii="Courier New" w:hAnsi="Courier New" w:cs="Courier New"/>
                <w:sz w:val="22"/>
              </w:rPr>
            </w:pPr>
            <w:r w:rsidRPr="008A4FE7">
              <w:rPr>
                <w:rFonts w:ascii="Courier New" w:hAnsi="Courier New" w:cs="Courier New"/>
                <w:sz w:val="22"/>
              </w:rPr>
              <w:t>Разработка дислокации дорожной сети</w:t>
            </w:r>
          </w:p>
        </w:tc>
      </w:tr>
      <w:tr w:rsidR="00AA1F1E" w:rsidRPr="008A4FE7" w:rsidTr="00D42C4D">
        <w:tc>
          <w:tcPr>
            <w:tcW w:w="208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Ответственные исполнители</w:t>
            </w:r>
          </w:p>
        </w:tc>
        <w:tc>
          <w:tcPr>
            <w:tcW w:w="748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 xml:space="preserve">Администрация Порогского муниципального образования, </w:t>
            </w:r>
          </w:p>
          <w:p w:rsidR="00AA1F1E" w:rsidRPr="008A4FE7" w:rsidRDefault="00AA1F1E" w:rsidP="00D42C4D">
            <w:pPr>
              <w:rPr>
                <w:rFonts w:ascii="Courier New" w:hAnsi="Courier New" w:cs="Courier New"/>
                <w:sz w:val="22"/>
              </w:rPr>
            </w:pPr>
          </w:p>
        </w:tc>
      </w:tr>
      <w:tr w:rsidR="00AA1F1E" w:rsidRPr="008A4FE7" w:rsidTr="00D42C4D">
        <w:tc>
          <w:tcPr>
            <w:tcW w:w="208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Контроль за исполнением Программы</w:t>
            </w:r>
          </w:p>
        </w:tc>
        <w:tc>
          <w:tcPr>
            <w:tcW w:w="748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Осуществляет Администрация Порогского муниципального образования</w:t>
            </w:r>
          </w:p>
        </w:tc>
      </w:tr>
    </w:tbl>
    <w:p w:rsidR="00AA1F1E" w:rsidRPr="008A4FE7" w:rsidRDefault="00AA1F1E" w:rsidP="00AA1F1E">
      <w:pPr>
        <w:jc w:val="center"/>
        <w:rPr>
          <w:rFonts w:ascii="Arial" w:hAnsi="Arial" w:cs="Arial"/>
          <w:bCs/>
        </w:rPr>
      </w:pPr>
    </w:p>
    <w:p w:rsidR="00AA1F1E" w:rsidRPr="008A4FE7" w:rsidRDefault="008A4FE7" w:rsidP="008A4FE7">
      <w:pPr>
        <w:pStyle w:val="1"/>
        <w:spacing w:before="0" w:after="0"/>
        <w:rPr>
          <w:b w:val="0"/>
          <w:color w:val="auto"/>
          <w:sz w:val="24"/>
          <w:szCs w:val="24"/>
        </w:rPr>
      </w:pPr>
      <w:bookmarkStart w:id="11" w:name="sub_200"/>
      <w:r w:rsidRPr="008A4FE7">
        <w:rPr>
          <w:b w:val="0"/>
          <w:color w:val="auto"/>
          <w:sz w:val="24"/>
          <w:szCs w:val="24"/>
        </w:rPr>
        <w:t>РАЗДЕЛ II.</w:t>
      </w:r>
      <w:r w:rsidRPr="008A4FE7">
        <w:rPr>
          <w:b w:val="0"/>
          <w:color w:val="auto"/>
          <w:sz w:val="24"/>
          <w:szCs w:val="24"/>
        </w:rPr>
        <w:br/>
        <w:t>СОДЕРЖАНИЕ ПРОБЛЕМЫ И ОБОСНОВАНИЕ НЕОБХОДИМОСТИ</w:t>
      </w:r>
      <w:r w:rsidRPr="008A4FE7">
        <w:rPr>
          <w:b w:val="0"/>
          <w:color w:val="auto"/>
          <w:sz w:val="24"/>
          <w:szCs w:val="24"/>
        </w:rPr>
        <w:br/>
        <w:t>ЕЕ РЕШЕНИЯ ПРОГРАММНО-ЦЕЛЕВЫМ МЕТОДОМ</w:t>
      </w:r>
    </w:p>
    <w:bookmarkEnd w:id="11"/>
    <w:p w:rsidR="00AA1F1E" w:rsidRPr="008A4FE7" w:rsidRDefault="00AA1F1E" w:rsidP="00AA1F1E">
      <w:pPr>
        <w:rPr>
          <w:rFonts w:ascii="Arial" w:hAnsi="Arial" w:cs="Arial"/>
        </w:rPr>
      </w:pPr>
    </w:p>
    <w:p w:rsidR="00AA1F1E" w:rsidRPr="001630D0" w:rsidRDefault="00AA1F1E" w:rsidP="008A4FE7">
      <w:pPr>
        <w:ind w:firstLine="709"/>
        <w:jc w:val="both"/>
        <w:rPr>
          <w:rFonts w:ascii="Arial" w:hAnsi="Arial" w:cs="Arial"/>
        </w:rPr>
      </w:pPr>
      <w:r w:rsidRPr="001630D0">
        <w:rPr>
          <w:rFonts w:ascii="Arial" w:hAnsi="Arial" w:cs="Arial"/>
        </w:rPr>
        <w:t>Социальное развитие Порогского муниципального образования в большой степени зависит от безопасности дорожного движения, улучшения состояния</w:t>
      </w:r>
      <w:r w:rsidRPr="001630D0">
        <w:rPr>
          <w:rFonts w:ascii="Arial" w:hAnsi="Arial" w:cs="Arial"/>
          <w:b/>
          <w:bCs/>
        </w:rPr>
        <w:t xml:space="preserve"> </w:t>
      </w:r>
      <w:r w:rsidRPr="001630D0">
        <w:rPr>
          <w:rFonts w:ascii="Arial" w:hAnsi="Arial" w:cs="Arial"/>
        </w:rPr>
        <w:t>автомобильных дорог общего пользования.</w:t>
      </w:r>
    </w:p>
    <w:p w:rsidR="00AA1F1E" w:rsidRPr="001630D0" w:rsidRDefault="00AA1F1E" w:rsidP="008A4FE7">
      <w:pPr>
        <w:ind w:firstLine="709"/>
        <w:jc w:val="both"/>
        <w:rPr>
          <w:rFonts w:ascii="Arial" w:hAnsi="Arial" w:cs="Arial"/>
        </w:rPr>
      </w:pPr>
      <w:r w:rsidRPr="001630D0">
        <w:rPr>
          <w:rFonts w:ascii="Arial" w:hAnsi="Arial" w:cs="Arial"/>
        </w:rPr>
        <w:t>Удовлетворение потребностей населения поселения в передвижении находится в прямой зависимости от состояния автомобильных дорог, мостов, дислокации дорожной сети.</w:t>
      </w:r>
    </w:p>
    <w:p w:rsidR="00AA1F1E" w:rsidRPr="001630D0" w:rsidRDefault="00AA1F1E" w:rsidP="008A4FE7">
      <w:pPr>
        <w:ind w:firstLine="709"/>
        <w:jc w:val="both"/>
        <w:rPr>
          <w:rFonts w:ascii="Arial" w:hAnsi="Arial" w:cs="Arial"/>
        </w:rPr>
      </w:pPr>
      <w:r w:rsidRPr="001630D0">
        <w:rPr>
          <w:rFonts w:ascii="Arial" w:hAnsi="Arial" w:cs="Arial"/>
        </w:rPr>
        <w:t>С резким увеличением количества личного легкового автотранспорта, безопасность дорожного движения в последнее десятилетие приобрела особую остроту в связи с несоответствием дорожно-транспортной инфраструктуры потребностям, недостаточной эффективностью функционирования системы обеспечения безопасности дорожного движения.</w:t>
      </w:r>
    </w:p>
    <w:p w:rsidR="00AA1F1E" w:rsidRPr="001630D0" w:rsidRDefault="00AA1F1E" w:rsidP="008A4FE7">
      <w:pPr>
        <w:ind w:firstLine="709"/>
        <w:jc w:val="both"/>
        <w:rPr>
          <w:rFonts w:ascii="Arial" w:hAnsi="Arial" w:cs="Arial"/>
        </w:rPr>
      </w:pPr>
      <w:r w:rsidRPr="001630D0">
        <w:rPr>
          <w:rFonts w:ascii="Arial" w:hAnsi="Arial" w:cs="Arial"/>
        </w:rPr>
        <w:t>Улучшения состояния</w:t>
      </w:r>
      <w:r w:rsidRPr="001630D0">
        <w:rPr>
          <w:rFonts w:ascii="Arial" w:hAnsi="Arial" w:cs="Arial"/>
          <w:b/>
          <w:bCs/>
        </w:rPr>
        <w:t xml:space="preserve"> </w:t>
      </w:r>
      <w:r w:rsidRPr="001630D0">
        <w:rPr>
          <w:rFonts w:ascii="Arial" w:hAnsi="Arial" w:cs="Arial"/>
        </w:rPr>
        <w:t>автомобильных дорог общего пользования Порогского муниципального образования предусматривает мероприятия по расчистке дорог в зимний период, осуществление противогололедных мероприятий, уборке дорог в летний период, содержанию дорожных знаков, содержание наружного освещения, капитальный ремонт и ремонт автомобильных дорог общего пользования. Надлежащее содержание дорог должно обеспечить безопасность движения на дорогах.</w:t>
      </w:r>
    </w:p>
    <w:p w:rsidR="00AA1F1E" w:rsidRPr="001630D0" w:rsidRDefault="00AA1F1E" w:rsidP="008A4FE7">
      <w:pPr>
        <w:ind w:firstLine="709"/>
        <w:jc w:val="both"/>
        <w:rPr>
          <w:rFonts w:ascii="Arial" w:hAnsi="Arial" w:cs="Arial"/>
        </w:rPr>
      </w:pPr>
      <w:r w:rsidRPr="001630D0">
        <w:rPr>
          <w:rFonts w:ascii="Arial" w:hAnsi="Arial" w:cs="Arial"/>
        </w:rPr>
        <w:t>Перечисленные проблемы требуют системного программного решения, на которое направлена настоящая Программа. Разработка и реализация Программы позволит повысить безопасность дорожного движения и обеспечить своевременное содержание автомобильных дорог, Порогского муниципального образования.</w:t>
      </w:r>
    </w:p>
    <w:p w:rsidR="00AA1F1E" w:rsidRPr="001630D0" w:rsidRDefault="00AA1F1E" w:rsidP="00AA1F1E">
      <w:pPr>
        <w:rPr>
          <w:rFonts w:ascii="Arial" w:hAnsi="Arial" w:cs="Arial"/>
          <w:b/>
          <w:bCs/>
        </w:rPr>
      </w:pPr>
    </w:p>
    <w:p w:rsidR="00AA1F1E" w:rsidRDefault="008A4FE7" w:rsidP="008A4FE7">
      <w:pPr>
        <w:jc w:val="center"/>
        <w:rPr>
          <w:rFonts w:ascii="Arial" w:hAnsi="Arial" w:cs="Arial"/>
          <w:bCs/>
        </w:rPr>
      </w:pPr>
      <w:r w:rsidRPr="008A4FE7">
        <w:rPr>
          <w:rFonts w:ascii="Arial" w:hAnsi="Arial" w:cs="Arial"/>
          <w:bCs/>
        </w:rPr>
        <w:t>2.1 ТРАНСПОРТНО-ЭКОНОМИЧЕСКАЯ ХАРАКТЕРИСТИКА ПОСЕЛЕНИЯ</w:t>
      </w:r>
    </w:p>
    <w:p w:rsidR="008A4FE7" w:rsidRPr="008A4FE7" w:rsidRDefault="008A4FE7" w:rsidP="008A4FE7">
      <w:pPr>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5493"/>
        <w:gridCol w:w="3332"/>
      </w:tblGrid>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lastRenderedPageBreak/>
              <w:t>п.п.</w:t>
            </w:r>
          </w:p>
        </w:tc>
        <w:tc>
          <w:tcPr>
            <w:tcW w:w="549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lastRenderedPageBreak/>
              <w:t>Транспортное</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lastRenderedPageBreak/>
              <w:t>положение</w:t>
            </w:r>
          </w:p>
        </w:tc>
        <w:tc>
          <w:tcPr>
            <w:tcW w:w="333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lastRenderedPageBreak/>
              <w:t>Характеристика</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lastRenderedPageBreak/>
              <w:t>1.</w:t>
            </w:r>
          </w:p>
        </w:tc>
        <w:tc>
          <w:tcPr>
            <w:tcW w:w="549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firstLine="12"/>
              <w:rPr>
                <w:rFonts w:ascii="Courier New" w:hAnsi="Courier New" w:cs="Courier New"/>
                <w:sz w:val="22"/>
              </w:rPr>
            </w:pPr>
            <w:r w:rsidRPr="008A4FE7">
              <w:rPr>
                <w:rFonts w:ascii="Courier New" w:hAnsi="Courier New" w:cs="Courier New"/>
                <w:sz w:val="22"/>
              </w:rPr>
              <w:t>Расстояние до районного центра (км)</w:t>
            </w:r>
          </w:p>
          <w:p w:rsidR="00AA1F1E" w:rsidRPr="008A4FE7" w:rsidRDefault="00AA1F1E" w:rsidP="00D42C4D">
            <w:pPr>
              <w:rPr>
                <w:rFonts w:ascii="Courier New" w:hAnsi="Courier New" w:cs="Courier New"/>
                <w:sz w:val="22"/>
              </w:rPr>
            </w:pPr>
          </w:p>
        </w:tc>
        <w:tc>
          <w:tcPr>
            <w:tcW w:w="333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48</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2.</w:t>
            </w:r>
          </w:p>
        </w:tc>
        <w:tc>
          <w:tcPr>
            <w:tcW w:w="549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Расстояние от областного центра</w:t>
            </w:r>
          </w:p>
          <w:p w:rsidR="00AA1F1E" w:rsidRPr="008A4FE7" w:rsidRDefault="00AA1F1E" w:rsidP="00D42C4D">
            <w:pPr>
              <w:ind w:firstLine="12"/>
              <w:rPr>
                <w:rFonts w:ascii="Courier New" w:hAnsi="Courier New" w:cs="Courier New"/>
                <w:sz w:val="22"/>
              </w:rPr>
            </w:pPr>
            <w:r w:rsidRPr="008A4FE7">
              <w:rPr>
                <w:rFonts w:ascii="Courier New" w:hAnsi="Courier New" w:cs="Courier New"/>
                <w:sz w:val="22"/>
              </w:rPr>
              <w:t>- по шоссейной дороге (км)</w:t>
            </w:r>
          </w:p>
        </w:tc>
        <w:tc>
          <w:tcPr>
            <w:tcW w:w="333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610</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3.</w:t>
            </w:r>
          </w:p>
        </w:tc>
        <w:tc>
          <w:tcPr>
            <w:tcW w:w="549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firstLine="12"/>
              <w:rPr>
                <w:rFonts w:ascii="Courier New" w:hAnsi="Courier New" w:cs="Courier New"/>
                <w:sz w:val="22"/>
              </w:rPr>
            </w:pPr>
            <w:r w:rsidRPr="008A4FE7">
              <w:rPr>
                <w:rFonts w:ascii="Courier New" w:hAnsi="Courier New" w:cs="Courier New"/>
                <w:sz w:val="22"/>
              </w:rPr>
              <w:t>Приграничность (с кем граничит):</w:t>
            </w:r>
          </w:p>
          <w:p w:rsidR="00AA1F1E" w:rsidRPr="008A4FE7" w:rsidRDefault="00AA1F1E" w:rsidP="00D42C4D">
            <w:pPr>
              <w:rPr>
                <w:rFonts w:ascii="Courier New" w:hAnsi="Courier New" w:cs="Courier New"/>
                <w:sz w:val="22"/>
              </w:rPr>
            </w:pPr>
            <w:r w:rsidRPr="008A4FE7">
              <w:rPr>
                <w:rFonts w:ascii="Courier New" w:hAnsi="Courier New" w:cs="Courier New"/>
                <w:sz w:val="22"/>
              </w:rPr>
              <w:t>с муниципальным образованием</w:t>
            </w:r>
          </w:p>
        </w:tc>
        <w:tc>
          <w:tcPr>
            <w:tcW w:w="333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Чеховское муниципальное образование, Солонецкое муниципальное образование, Каменское муниципальное образование, Худоеланское муниципальное образование, Усть-Рубахинское муниципальное образование</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4.</w:t>
            </w:r>
          </w:p>
        </w:tc>
        <w:tc>
          <w:tcPr>
            <w:tcW w:w="549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firstLine="12"/>
              <w:rPr>
                <w:rFonts w:ascii="Courier New" w:hAnsi="Courier New" w:cs="Courier New"/>
                <w:sz w:val="22"/>
              </w:rPr>
            </w:pPr>
            <w:r w:rsidRPr="008A4FE7">
              <w:rPr>
                <w:rFonts w:ascii="Courier New" w:hAnsi="Courier New" w:cs="Courier New"/>
                <w:sz w:val="22"/>
              </w:rPr>
              <w:t>В отношении речной сети расположен:</w:t>
            </w:r>
          </w:p>
          <w:p w:rsidR="00AA1F1E" w:rsidRPr="008A4FE7" w:rsidRDefault="00AA1F1E" w:rsidP="00D42C4D">
            <w:pPr>
              <w:ind w:firstLine="12"/>
              <w:rPr>
                <w:rFonts w:ascii="Courier New" w:hAnsi="Courier New" w:cs="Courier New"/>
                <w:sz w:val="22"/>
              </w:rPr>
            </w:pPr>
            <w:r w:rsidRPr="008A4FE7">
              <w:rPr>
                <w:rFonts w:ascii="Courier New" w:hAnsi="Courier New" w:cs="Courier New"/>
                <w:sz w:val="22"/>
              </w:rPr>
              <w:t xml:space="preserve">- на берегу крупной реки </w:t>
            </w:r>
          </w:p>
          <w:p w:rsidR="00AA1F1E" w:rsidRPr="008A4FE7" w:rsidRDefault="00AA1F1E" w:rsidP="00D42C4D">
            <w:pPr>
              <w:ind w:firstLine="12"/>
              <w:rPr>
                <w:rFonts w:ascii="Courier New" w:hAnsi="Courier New" w:cs="Courier New"/>
                <w:sz w:val="22"/>
              </w:rPr>
            </w:pPr>
            <w:r w:rsidRPr="008A4FE7">
              <w:rPr>
                <w:rFonts w:ascii="Courier New" w:hAnsi="Courier New" w:cs="Courier New"/>
                <w:sz w:val="22"/>
              </w:rPr>
              <w:t>- и ее протоки</w:t>
            </w:r>
          </w:p>
        </w:tc>
        <w:tc>
          <w:tcPr>
            <w:tcW w:w="333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p w:rsidR="00AA1F1E" w:rsidRPr="008A4FE7" w:rsidRDefault="00AA1F1E" w:rsidP="00D42C4D">
            <w:pPr>
              <w:jc w:val="center"/>
              <w:rPr>
                <w:rFonts w:ascii="Courier New" w:hAnsi="Courier New" w:cs="Courier New"/>
                <w:b/>
                <w:bCs/>
                <w:sz w:val="22"/>
              </w:rPr>
            </w:pPr>
            <w:r w:rsidRPr="008A4FE7">
              <w:rPr>
                <w:rFonts w:ascii="Courier New" w:hAnsi="Courier New" w:cs="Courier New"/>
                <w:b/>
                <w:bCs/>
                <w:sz w:val="22"/>
              </w:rPr>
              <w:t>р.Уда</w:t>
            </w:r>
          </w:p>
          <w:p w:rsidR="00AA1F1E" w:rsidRPr="008A4FE7" w:rsidRDefault="00AA1F1E" w:rsidP="00D42C4D">
            <w:pPr>
              <w:jc w:val="center"/>
              <w:rPr>
                <w:rFonts w:ascii="Courier New" w:hAnsi="Courier New" w:cs="Courier New"/>
                <w:sz w:val="22"/>
              </w:rPr>
            </w:pPr>
            <w:r w:rsidRPr="008A4FE7">
              <w:rPr>
                <w:rFonts w:ascii="Courier New" w:hAnsi="Courier New" w:cs="Courier New"/>
                <w:b/>
                <w:bCs/>
                <w:sz w:val="22"/>
              </w:rPr>
              <w:t>Айса</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5.</w:t>
            </w:r>
          </w:p>
        </w:tc>
        <w:tc>
          <w:tcPr>
            <w:tcW w:w="549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Лодочная переправа (связывающая Порог с населенными пунктами д. Привольное, уч. Пушкинский, п. Кирей-муксут), а также населенные пункты Чеховского муниципального образования.</w:t>
            </w:r>
          </w:p>
        </w:tc>
        <w:tc>
          <w:tcPr>
            <w:tcW w:w="333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через р. Уда</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в с. Порог</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6.</w:t>
            </w:r>
          </w:p>
        </w:tc>
        <w:tc>
          <w:tcPr>
            <w:tcW w:w="549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Время поездки (автобусное сообщение)</w:t>
            </w:r>
          </w:p>
          <w:p w:rsidR="00AA1F1E" w:rsidRPr="008A4FE7" w:rsidRDefault="00AA1F1E" w:rsidP="00D42C4D">
            <w:pPr>
              <w:rPr>
                <w:rFonts w:ascii="Courier New" w:hAnsi="Courier New" w:cs="Courier New"/>
                <w:sz w:val="22"/>
              </w:rPr>
            </w:pPr>
            <w:r w:rsidRPr="008A4FE7">
              <w:rPr>
                <w:rFonts w:ascii="Courier New" w:hAnsi="Courier New" w:cs="Courier New"/>
                <w:sz w:val="22"/>
              </w:rPr>
              <w:t>- до центра муниципального района</w:t>
            </w:r>
          </w:p>
          <w:p w:rsidR="00AA1F1E" w:rsidRPr="008A4FE7" w:rsidRDefault="00AA1F1E" w:rsidP="00D42C4D">
            <w:pPr>
              <w:rPr>
                <w:rFonts w:ascii="Courier New" w:hAnsi="Courier New" w:cs="Courier New"/>
                <w:sz w:val="22"/>
              </w:rPr>
            </w:pPr>
            <w:r w:rsidRPr="008A4FE7">
              <w:rPr>
                <w:rFonts w:ascii="Courier New" w:hAnsi="Courier New" w:cs="Courier New"/>
                <w:sz w:val="22"/>
              </w:rPr>
              <w:t xml:space="preserve">- до г. Иркутска </w:t>
            </w:r>
          </w:p>
        </w:tc>
        <w:tc>
          <w:tcPr>
            <w:tcW w:w="333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1,0 часов</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9-10 часов по автомобильной дороге</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7.</w:t>
            </w:r>
          </w:p>
        </w:tc>
        <w:tc>
          <w:tcPr>
            <w:tcW w:w="549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37"/>
              <w:rPr>
                <w:rFonts w:ascii="Courier New" w:hAnsi="Courier New" w:cs="Courier New"/>
                <w:sz w:val="22"/>
              </w:rPr>
            </w:pPr>
            <w:r w:rsidRPr="008A4FE7">
              <w:rPr>
                <w:rFonts w:ascii="Courier New" w:hAnsi="Courier New" w:cs="Courier New"/>
                <w:sz w:val="22"/>
              </w:rPr>
              <w:t>Направление шоссейных дорог, пересекающих населенные пункты муниципального образования</w:t>
            </w:r>
          </w:p>
        </w:tc>
        <w:tc>
          <w:tcPr>
            <w:tcW w:w="333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Нижнеудинск – Порог</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Подъезд к д. Привольное</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Подъезд к п. Кирей-Муксут</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Подъезд к уч. Пушкинский</w:t>
            </w:r>
          </w:p>
        </w:tc>
      </w:tr>
    </w:tbl>
    <w:p w:rsidR="00AA1F1E" w:rsidRPr="008A4FE7" w:rsidRDefault="008A4FE7" w:rsidP="008A4FE7">
      <w:pPr>
        <w:pStyle w:val="1"/>
        <w:tabs>
          <w:tab w:val="left" w:pos="1110"/>
        </w:tabs>
        <w:spacing w:before="0" w:after="0"/>
        <w:jc w:val="both"/>
        <w:rPr>
          <w:b w:val="0"/>
          <w:color w:val="auto"/>
          <w:sz w:val="24"/>
          <w:szCs w:val="24"/>
        </w:rPr>
      </w:pPr>
      <w:r>
        <w:rPr>
          <w:b w:val="0"/>
          <w:color w:val="auto"/>
          <w:sz w:val="24"/>
          <w:szCs w:val="24"/>
        </w:rPr>
        <w:tab/>
      </w:r>
    </w:p>
    <w:p w:rsidR="008A4FE7" w:rsidRDefault="008A4FE7" w:rsidP="008A4FE7">
      <w:pPr>
        <w:pStyle w:val="1"/>
        <w:spacing w:before="0" w:after="0"/>
        <w:rPr>
          <w:b w:val="0"/>
          <w:color w:val="auto"/>
          <w:sz w:val="24"/>
          <w:szCs w:val="24"/>
        </w:rPr>
      </w:pPr>
      <w:r w:rsidRPr="008A4FE7">
        <w:rPr>
          <w:b w:val="0"/>
          <w:color w:val="auto"/>
          <w:sz w:val="24"/>
          <w:szCs w:val="24"/>
        </w:rPr>
        <w:t>2.2. ПАРАМЕТРЫ АВТОМОБИЛЬНЫХ ДОРОГ МУНИЦИПАЛЬНОГО ОБРАЗОВАНИЯ ПО СОСТОЯНИЮ НА 01.01.2018 ГОДА</w:t>
      </w:r>
    </w:p>
    <w:p w:rsidR="008A4FE7" w:rsidRPr="008A4FE7" w:rsidRDefault="008A4FE7" w:rsidP="008A4FE7"/>
    <w:p w:rsidR="00AA1F1E" w:rsidRPr="008A4FE7" w:rsidRDefault="00AA1F1E" w:rsidP="008A4FE7">
      <w:pPr>
        <w:ind w:firstLine="709"/>
        <w:jc w:val="both"/>
        <w:rPr>
          <w:rFonts w:ascii="Arial" w:hAnsi="Arial" w:cs="Arial"/>
          <w:b/>
          <w:bCs/>
        </w:rPr>
      </w:pPr>
      <w:r w:rsidRPr="008A4FE7">
        <w:rPr>
          <w:rFonts w:ascii="Arial" w:hAnsi="Arial" w:cs="Arial"/>
        </w:rPr>
        <w:t xml:space="preserve">Состояние автомобильных дорог муниципального образования на 01.01.2018 приведено ниже в </w:t>
      </w:r>
      <w:hyperlink w:anchor="sub_10" w:history="1">
        <w:r w:rsidRPr="008A4FE7">
          <w:rPr>
            <w:rStyle w:val="ae"/>
            <w:rFonts w:ascii="Arial" w:hAnsi="Arial" w:cs="Arial"/>
            <w:b w:val="0"/>
            <w:bCs w:val="0"/>
            <w:sz w:val="24"/>
            <w:szCs w:val="24"/>
          </w:rPr>
          <w:t>таблице</w:t>
        </w:r>
      </w:hyperlink>
      <w:r w:rsidRPr="008A4FE7">
        <w:rPr>
          <w:rFonts w:ascii="Arial" w:hAnsi="Arial" w:cs="Arial"/>
          <w:b/>
          <w:bCs/>
        </w:rPr>
        <w:t>:</w:t>
      </w:r>
    </w:p>
    <w:p w:rsidR="00AA1F1E" w:rsidRPr="001630D0" w:rsidRDefault="00AA1F1E" w:rsidP="008A4FE7">
      <w:pPr>
        <w:ind w:firstLine="709"/>
        <w:jc w:val="both"/>
        <w:rPr>
          <w:rFonts w:ascii="Arial" w:hAnsi="Arial" w:cs="Arial"/>
        </w:rPr>
      </w:pPr>
      <w:r w:rsidRPr="008A4FE7">
        <w:rPr>
          <w:rFonts w:ascii="Arial" w:hAnsi="Arial" w:cs="Arial"/>
        </w:rPr>
        <w:t>Протяженность автомобильных дорог и улиц с твердым покрытием по состоянию на начало 2018года составляет</w:t>
      </w:r>
      <w:r w:rsidRPr="001630D0">
        <w:rPr>
          <w:rFonts w:ascii="Arial" w:hAnsi="Arial" w:cs="Arial"/>
        </w:rPr>
        <w:t xml:space="preserve"> 23,4 км.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6"/>
        <w:gridCol w:w="2052"/>
        <w:gridCol w:w="1938"/>
        <w:gridCol w:w="1714"/>
      </w:tblGrid>
      <w:tr w:rsidR="00AA1F1E" w:rsidRPr="008A4FE7" w:rsidTr="00D42C4D">
        <w:tc>
          <w:tcPr>
            <w:tcW w:w="432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Наименование показателей</w:t>
            </w:r>
          </w:p>
        </w:tc>
        <w:tc>
          <w:tcPr>
            <w:tcW w:w="205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Дороги федерального значения</w:t>
            </w:r>
          </w:p>
        </w:tc>
        <w:tc>
          <w:tcPr>
            <w:tcW w:w="193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Дороги регионального значения</w:t>
            </w:r>
          </w:p>
        </w:tc>
        <w:tc>
          <w:tcPr>
            <w:tcW w:w="1714"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Дороги местного значения</w:t>
            </w:r>
          </w:p>
        </w:tc>
      </w:tr>
      <w:tr w:rsidR="00AA1F1E" w:rsidRPr="008A4FE7" w:rsidTr="00D42C4D">
        <w:tc>
          <w:tcPr>
            <w:tcW w:w="432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Протяженность, всего</w:t>
            </w:r>
          </w:p>
        </w:tc>
        <w:tc>
          <w:tcPr>
            <w:tcW w:w="205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93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714"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r>
      <w:tr w:rsidR="00AA1F1E" w:rsidRPr="008A4FE7" w:rsidTr="00D42C4D">
        <w:tc>
          <w:tcPr>
            <w:tcW w:w="432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Износ, %</w:t>
            </w:r>
          </w:p>
        </w:tc>
        <w:tc>
          <w:tcPr>
            <w:tcW w:w="205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93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714"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r>
      <w:tr w:rsidR="00AA1F1E" w:rsidRPr="008A4FE7" w:rsidTr="00D42C4D">
        <w:tc>
          <w:tcPr>
            <w:tcW w:w="432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Категория :</w:t>
            </w:r>
          </w:p>
        </w:tc>
        <w:tc>
          <w:tcPr>
            <w:tcW w:w="205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93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714"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r>
      <w:tr w:rsidR="00AA1F1E" w:rsidRPr="008A4FE7" w:rsidTr="00D42C4D">
        <w:tc>
          <w:tcPr>
            <w:tcW w:w="432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0</w:t>
            </w:r>
          </w:p>
        </w:tc>
        <w:tc>
          <w:tcPr>
            <w:tcW w:w="205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93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714"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r>
      <w:tr w:rsidR="00AA1F1E" w:rsidRPr="008A4FE7" w:rsidTr="00D42C4D">
        <w:tc>
          <w:tcPr>
            <w:tcW w:w="432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1</w:t>
            </w:r>
          </w:p>
        </w:tc>
        <w:tc>
          <w:tcPr>
            <w:tcW w:w="205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93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714"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r>
      <w:tr w:rsidR="00AA1F1E" w:rsidRPr="008A4FE7" w:rsidTr="00D42C4D">
        <w:tc>
          <w:tcPr>
            <w:tcW w:w="432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2</w:t>
            </w:r>
          </w:p>
        </w:tc>
        <w:tc>
          <w:tcPr>
            <w:tcW w:w="205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93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714"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p>
        </w:tc>
      </w:tr>
      <w:tr w:rsidR="00AA1F1E" w:rsidRPr="008A4FE7" w:rsidTr="00D42C4D">
        <w:tc>
          <w:tcPr>
            <w:tcW w:w="432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3</w:t>
            </w:r>
          </w:p>
        </w:tc>
        <w:tc>
          <w:tcPr>
            <w:tcW w:w="205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93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714"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r>
      <w:tr w:rsidR="00AA1F1E" w:rsidRPr="008A4FE7" w:rsidTr="00D42C4D">
        <w:tc>
          <w:tcPr>
            <w:tcW w:w="432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4</w:t>
            </w:r>
          </w:p>
        </w:tc>
        <w:tc>
          <w:tcPr>
            <w:tcW w:w="205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93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714"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1,0</w:t>
            </w:r>
          </w:p>
        </w:tc>
      </w:tr>
      <w:tr w:rsidR="00AA1F1E" w:rsidRPr="008A4FE7" w:rsidTr="00D42C4D">
        <w:tc>
          <w:tcPr>
            <w:tcW w:w="432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5</w:t>
            </w:r>
          </w:p>
        </w:tc>
        <w:tc>
          <w:tcPr>
            <w:tcW w:w="2052"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93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1714"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22,4</w:t>
            </w:r>
          </w:p>
        </w:tc>
      </w:tr>
    </w:tbl>
    <w:p w:rsidR="00AA1F1E" w:rsidRDefault="00AA1F1E" w:rsidP="008A4FE7">
      <w:pPr>
        <w:ind w:firstLine="709"/>
        <w:jc w:val="both"/>
        <w:rPr>
          <w:rFonts w:ascii="Arial" w:hAnsi="Arial" w:cs="Arial"/>
        </w:rPr>
      </w:pPr>
      <w:r w:rsidRPr="001630D0">
        <w:rPr>
          <w:rFonts w:ascii="Arial" w:hAnsi="Arial" w:cs="Arial"/>
        </w:rPr>
        <w:t>Категории: 0 – зимники; 1-2 – скоростные магистрали; 3 – магистрали с улучшенным асфальтовым покрытием шириной 12-</w:t>
      </w:r>
      <w:smartTag w:uri="urn:schemas-microsoft-com:office:smarttags" w:element="metricconverter">
        <w:smartTagPr>
          <w:attr w:name="ProductID" w:val="12,5 м"/>
        </w:smartTagPr>
        <w:r w:rsidRPr="001630D0">
          <w:rPr>
            <w:rFonts w:ascii="Arial" w:hAnsi="Arial" w:cs="Arial"/>
          </w:rPr>
          <w:t>12,5 м</w:t>
        </w:r>
      </w:smartTag>
      <w:r w:rsidRPr="001630D0">
        <w:rPr>
          <w:rFonts w:ascii="Arial" w:hAnsi="Arial" w:cs="Arial"/>
        </w:rPr>
        <w:t>; 4 – гравийно – галечные с битумной пропиткой; 5 – гравийно – галечные.</w:t>
      </w:r>
    </w:p>
    <w:p w:rsidR="008A4FE7" w:rsidRPr="001630D0" w:rsidRDefault="008A4FE7" w:rsidP="00AA1F1E">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42"/>
        <w:gridCol w:w="5153"/>
        <w:gridCol w:w="517"/>
      </w:tblGrid>
      <w:tr w:rsidR="00AA1F1E" w:rsidRPr="008A4FE7" w:rsidTr="00D42C4D">
        <w:trPr>
          <w:trHeight w:val="255"/>
        </w:trPr>
        <w:tc>
          <w:tcPr>
            <w:tcW w:w="9123" w:type="dxa"/>
            <w:gridSpan w:val="3"/>
            <w:tcBorders>
              <w:top w:val="single" w:sz="4" w:space="0" w:color="auto"/>
              <w:left w:val="single" w:sz="4" w:space="0" w:color="auto"/>
              <w:bottom w:val="single" w:sz="4" w:space="0" w:color="auto"/>
              <w:right w:val="nil"/>
            </w:tcBorders>
          </w:tcPr>
          <w:p w:rsidR="00AA1F1E" w:rsidRPr="008A4FE7" w:rsidRDefault="00AA1F1E" w:rsidP="00D42C4D">
            <w:pPr>
              <w:ind w:left="-912" w:firstLine="946"/>
              <w:jc w:val="center"/>
              <w:rPr>
                <w:rFonts w:ascii="Courier New" w:hAnsi="Courier New" w:cs="Courier New"/>
                <w:b/>
                <w:bCs/>
                <w:sz w:val="22"/>
              </w:rPr>
            </w:pPr>
            <w:r w:rsidRPr="008A4FE7">
              <w:rPr>
                <w:rFonts w:ascii="Courier New" w:hAnsi="Courier New" w:cs="Courier New"/>
                <w:b/>
                <w:bCs/>
                <w:sz w:val="22"/>
              </w:rPr>
              <w:t>село ПОРОГ</w:t>
            </w:r>
          </w:p>
        </w:tc>
        <w:tc>
          <w:tcPr>
            <w:tcW w:w="517" w:type="dxa"/>
            <w:tcBorders>
              <w:top w:val="single" w:sz="4" w:space="0" w:color="auto"/>
              <w:left w:val="nil"/>
              <w:bottom w:val="single" w:sz="4" w:space="0" w:color="auto"/>
              <w:right w:val="single" w:sz="4" w:space="0" w:color="auto"/>
            </w:tcBorders>
          </w:tcPr>
          <w:p w:rsidR="00AA1F1E" w:rsidRPr="008A4FE7" w:rsidRDefault="00AA1F1E" w:rsidP="00D42C4D">
            <w:pPr>
              <w:jc w:val="center"/>
              <w:rPr>
                <w:rFonts w:ascii="Courier New" w:hAnsi="Courier New" w:cs="Courier New"/>
                <w:b/>
                <w:bCs/>
                <w:sz w:val="22"/>
              </w:rPr>
            </w:pPr>
          </w:p>
        </w:tc>
      </w:tr>
      <w:tr w:rsidR="00AA1F1E" w:rsidRPr="008A4FE7" w:rsidTr="00D42C4D">
        <w:trPr>
          <w:trHeight w:val="225"/>
        </w:trPr>
        <w:tc>
          <w:tcPr>
            <w:tcW w:w="3970" w:type="dxa"/>
            <w:gridSpan w:val="2"/>
            <w:tcBorders>
              <w:top w:val="single" w:sz="4" w:space="0" w:color="auto"/>
              <w:left w:val="single" w:sz="4" w:space="0" w:color="auto"/>
              <w:bottom w:val="single" w:sz="4" w:space="0" w:color="auto"/>
              <w:right w:val="single" w:sz="4" w:space="0" w:color="auto"/>
            </w:tcBorders>
          </w:tcPr>
          <w:p w:rsidR="00AA1F1E" w:rsidRPr="008A4FE7" w:rsidRDefault="00AA1F1E" w:rsidP="00D42C4D">
            <w:pPr>
              <w:ind w:left="-912"/>
              <w:jc w:val="center"/>
              <w:rPr>
                <w:rFonts w:ascii="Courier New" w:hAnsi="Courier New" w:cs="Courier New"/>
                <w:sz w:val="22"/>
              </w:rPr>
            </w:pPr>
            <w:r w:rsidRPr="008A4FE7">
              <w:rPr>
                <w:rFonts w:ascii="Courier New" w:hAnsi="Courier New" w:cs="Courier New"/>
                <w:sz w:val="22"/>
              </w:rPr>
              <w:t>дороги и улицы в населенных</w:t>
            </w:r>
            <w:r w:rsidR="00817D28">
              <w:rPr>
                <w:rFonts w:ascii="Courier New" w:hAnsi="Courier New" w:cs="Courier New"/>
                <w:sz w:val="22"/>
              </w:rPr>
              <w:t xml:space="preserve"> </w:t>
            </w:r>
            <w:r w:rsidRPr="008A4FE7">
              <w:rPr>
                <w:rFonts w:ascii="Courier New" w:hAnsi="Courier New" w:cs="Courier New"/>
                <w:sz w:val="22"/>
              </w:rPr>
              <w:t xml:space="preserve">пунктах поселения </w:t>
            </w:r>
          </w:p>
        </w:tc>
        <w:tc>
          <w:tcPr>
            <w:tcW w:w="5153" w:type="dxa"/>
            <w:tcBorders>
              <w:top w:val="single" w:sz="4" w:space="0" w:color="auto"/>
              <w:left w:val="single" w:sz="4" w:space="0" w:color="auto"/>
              <w:bottom w:val="single" w:sz="4" w:space="0" w:color="auto"/>
              <w:right w:val="nil"/>
            </w:tcBorders>
          </w:tcPr>
          <w:p w:rsidR="00AA1F1E" w:rsidRPr="008A4FE7" w:rsidRDefault="00AA1F1E" w:rsidP="00D42C4D">
            <w:pPr>
              <w:ind w:left="-912"/>
              <w:jc w:val="center"/>
              <w:rPr>
                <w:rFonts w:ascii="Courier New" w:hAnsi="Courier New" w:cs="Courier New"/>
                <w:sz w:val="22"/>
              </w:rPr>
            </w:pPr>
            <w:r w:rsidRPr="008A4FE7">
              <w:rPr>
                <w:rFonts w:ascii="Courier New" w:hAnsi="Courier New" w:cs="Courier New"/>
                <w:sz w:val="22"/>
              </w:rPr>
              <w:t xml:space="preserve">дороги к местам отдыха, сенокосным угодьям, грибным и рыбным местам </w:t>
            </w:r>
          </w:p>
        </w:tc>
        <w:tc>
          <w:tcPr>
            <w:tcW w:w="517" w:type="dxa"/>
            <w:tcBorders>
              <w:top w:val="single" w:sz="4" w:space="0" w:color="auto"/>
              <w:left w:val="nil"/>
              <w:bottom w:val="single" w:sz="4" w:space="0" w:color="auto"/>
              <w:right w:val="single" w:sz="4" w:space="0" w:color="auto"/>
            </w:tcBorders>
          </w:tcPr>
          <w:p w:rsidR="00AA1F1E" w:rsidRPr="008A4FE7" w:rsidRDefault="00AA1F1E" w:rsidP="00D42C4D">
            <w:pPr>
              <w:rPr>
                <w:rFonts w:ascii="Courier New" w:hAnsi="Courier New" w:cs="Courier New"/>
                <w:b/>
                <w:bCs/>
                <w:sz w:val="22"/>
              </w:rPr>
            </w:pPr>
          </w:p>
        </w:tc>
      </w:tr>
      <w:tr w:rsidR="00AA1F1E" w:rsidRPr="008A4FE7" w:rsidTr="00D42C4D">
        <w:trPr>
          <w:trHeight w:val="2985"/>
        </w:trPr>
        <w:tc>
          <w:tcPr>
            <w:tcW w:w="3970" w:type="dxa"/>
            <w:gridSpan w:val="2"/>
            <w:tcBorders>
              <w:top w:val="single" w:sz="4" w:space="0" w:color="auto"/>
              <w:left w:val="single" w:sz="4" w:space="0" w:color="auto"/>
              <w:bottom w:val="single" w:sz="4" w:space="0" w:color="auto"/>
              <w:right w:val="single" w:sz="4" w:space="0" w:color="auto"/>
            </w:tcBorders>
          </w:tcPr>
          <w:p w:rsidR="00AA1F1E" w:rsidRPr="008A4FE7" w:rsidRDefault="00AA1F1E" w:rsidP="00D42C4D">
            <w:pPr>
              <w:ind w:left="-912" w:firstLine="946"/>
              <w:rPr>
                <w:rFonts w:ascii="Courier New" w:hAnsi="Courier New" w:cs="Courier New"/>
                <w:sz w:val="22"/>
              </w:rPr>
            </w:pPr>
            <w:r w:rsidRPr="008A4FE7">
              <w:rPr>
                <w:rFonts w:ascii="Courier New" w:hAnsi="Courier New" w:cs="Courier New"/>
                <w:sz w:val="22"/>
              </w:rPr>
              <w:t xml:space="preserve">ул. Центральная – </w:t>
            </w:r>
            <w:smartTag w:uri="urn:schemas-microsoft-com:office:smarttags" w:element="metricconverter">
              <w:smartTagPr>
                <w:attr w:name="ProductID" w:val="1,9 км"/>
              </w:smartTagPr>
              <w:r w:rsidRPr="008A4FE7">
                <w:rPr>
                  <w:rFonts w:ascii="Courier New" w:hAnsi="Courier New" w:cs="Courier New"/>
                  <w:sz w:val="22"/>
                </w:rPr>
                <w:t>1,9 км</w:t>
              </w:r>
            </w:smartTag>
          </w:p>
          <w:p w:rsidR="00AA1F1E" w:rsidRPr="008A4FE7" w:rsidRDefault="00AA1F1E" w:rsidP="00D42C4D">
            <w:pPr>
              <w:tabs>
                <w:tab w:val="left" w:pos="4854"/>
              </w:tabs>
              <w:ind w:left="-912" w:right="-929" w:firstLine="912"/>
              <w:rPr>
                <w:rFonts w:ascii="Courier New" w:hAnsi="Courier New" w:cs="Courier New"/>
                <w:sz w:val="22"/>
              </w:rPr>
            </w:pPr>
            <w:r w:rsidRPr="008A4FE7">
              <w:rPr>
                <w:rFonts w:ascii="Courier New" w:hAnsi="Courier New" w:cs="Courier New"/>
                <w:sz w:val="22"/>
              </w:rPr>
              <w:t xml:space="preserve">ул. Новая – </w:t>
            </w:r>
            <w:smartTag w:uri="urn:schemas-microsoft-com:office:smarttags" w:element="metricconverter">
              <w:smartTagPr>
                <w:attr w:name="ProductID" w:val="3,7 км"/>
              </w:smartTagPr>
              <w:r w:rsidRPr="008A4FE7">
                <w:rPr>
                  <w:rFonts w:ascii="Courier New" w:hAnsi="Courier New" w:cs="Courier New"/>
                  <w:sz w:val="22"/>
                </w:rPr>
                <w:t>3,7 км</w:t>
              </w:r>
            </w:smartTag>
          </w:p>
          <w:p w:rsidR="00AA1F1E" w:rsidRPr="008A4FE7" w:rsidRDefault="00AA1F1E" w:rsidP="00D42C4D">
            <w:pPr>
              <w:tabs>
                <w:tab w:val="left" w:pos="4854"/>
              </w:tabs>
              <w:ind w:left="-912" w:right="-929" w:firstLine="912"/>
              <w:rPr>
                <w:rFonts w:ascii="Courier New" w:hAnsi="Courier New" w:cs="Courier New"/>
                <w:sz w:val="22"/>
              </w:rPr>
            </w:pPr>
            <w:r w:rsidRPr="008A4FE7">
              <w:rPr>
                <w:rFonts w:ascii="Courier New" w:hAnsi="Courier New" w:cs="Courier New"/>
                <w:sz w:val="22"/>
              </w:rPr>
              <w:t xml:space="preserve">ул. Береговая – </w:t>
            </w:r>
            <w:smartTag w:uri="urn:schemas-microsoft-com:office:smarttags" w:element="metricconverter">
              <w:smartTagPr>
                <w:attr w:name="ProductID" w:val="0,9 км"/>
              </w:smartTagPr>
              <w:r w:rsidRPr="008A4FE7">
                <w:rPr>
                  <w:rFonts w:ascii="Courier New" w:hAnsi="Courier New" w:cs="Courier New"/>
                  <w:sz w:val="22"/>
                </w:rPr>
                <w:t>0,9 км</w:t>
              </w:r>
            </w:smartTag>
          </w:p>
          <w:p w:rsidR="00AA1F1E" w:rsidRPr="008A4FE7" w:rsidRDefault="00AA1F1E" w:rsidP="00D42C4D">
            <w:pPr>
              <w:tabs>
                <w:tab w:val="left" w:pos="4854"/>
              </w:tabs>
              <w:ind w:left="-912" w:right="-929" w:firstLine="912"/>
              <w:rPr>
                <w:rFonts w:ascii="Courier New" w:hAnsi="Courier New" w:cs="Courier New"/>
                <w:sz w:val="22"/>
              </w:rPr>
            </w:pPr>
            <w:r w:rsidRPr="008A4FE7">
              <w:rPr>
                <w:rFonts w:ascii="Courier New" w:hAnsi="Courier New" w:cs="Courier New"/>
                <w:sz w:val="22"/>
              </w:rPr>
              <w:t xml:space="preserve">ул. Нагорная - </w:t>
            </w:r>
            <w:smartTag w:uri="urn:schemas-microsoft-com:office:smarttags" w:element="metricconverter">
              <w:smartTagPr>
                <w:attr w:name="ProductID" w:val="2,2 км"/>
              </w:smartTagPr>
              <w:r w:rsidRPr="008A4FE7">
                <w:rPr>
                  <w:rFonts w:ascii="Courier New" w:hAnsi="Courier New" w:cs="Courier New"/>
                  <w:sz w:val="22"/>
                </w:rPr>
                <w:t>2,2 км</w:t>
              </w:r>
            </w:smartTag>
          </w:p>
          <w:p w:rsidR="00AA1F1E" w:rsidRPr="008A4FE7" w:rsidRDefault="00AA1F1E" w:rsidP="00D42C4D">
            <w:pPr>
              <w:tabs>
                <w:tab w:val="left" w:pos="4854"/>
              </w:tabs>
              <w:ind w:left="-912" w:right="-929" w:firstLine="912"/>
              <w:rPr>
                <w:rFonts w:ascii="Courier New" w:hAnsi="Courier New" w:cs="Courier New"/>
                <w:sz w:val="22"/>
              </w:rPr>
            </w:pPr>
            <w:r w:rsidRPr="008A4FE7">
              <w:rPr>
                <w:rFonts w:ascii="Courier New" w:hAnsi="Courier New" w:cs="Courier New"/>
                <w:sz w:val="22"/>
              </w:rPr>
              <w:t xml:space="preserve">ул. Озерная – </w:t>
            </w:r>
            <w:smartTag w:uri="urn:schemas-microsoft-com:office:smarttags" w:element="metricconverter">
              <w:smartTagPr>
                <w:attr w:name="ProductID" w:val="0,8 км"/>
              </w:smartTagPr>
              <w:r w:rsidRPr="008A4FE7">
                <w:rPr>
                  <w:rFonts w:ascii="Courier New" w:hAnsi="Courier New" w:cs="Courier New"/>
                  <w:sz w:val="22"/>
                </w:rPr>
                <w:t>0,8 км</w:t>
              </w:r>
            </w:smartTag>
          </w:p>
          <w:p w:rsidR="00AA1F1E" w:rsidRPr="008A4FE7" w:rsidRDefault="00AA1F1E" w:rsidP="00D42C4D">
            <w:pPr>
              <w:tabs>
                <w:tab w:val="left" w:pos="4854"/>
              </w:tabs>
              <w:ind w:left="-912" w:right="-929" w:firstLine="912"/>
              <w:rPr>
                <w:rFonts w:ascii="Courier New" w:hAnsi="Courier New" w:cs="Courier New"/>
                <w:sz w:val="22"/>
              </w:rPr>
            </w:pPr>
            <w:r w:rsidRPr="008A4FE7">
              <w:rPr>
                <w:rFonts w:ascii="Courier New" w:hAnsi="Courier New" w:cs="Courier New"/>
                <w:sz w:val="22"/>
              </w:rPr>
              <w:t xml:space="preserve">ул. Лесная – </w:t>
            </w:r>
            <w:smartTag w:uri="urn:schemas-microsoft-com:office:smarttags" w:element="metricconverter">
              <w:smartTagPr>
                <w:attr w:name="ProductID" w:val="1,6 км"/>
              </w:smartTagPr>
              <w:r w:rsidRPr="008A4FE7">
                <w:rPr>
                  <w:rFonts w:ascii="Courier New" w:hAnsi="Courier New" w:cs="Courier New"/>
                  <w:sz w:val="22"/>
                </w:rPr>
                <w:t>1,6 км</w:t>
              </w:r>
            </w:smartTag>
          </w:p>
          <w:p w:rsidR="00AA1F1E" w:rsidRPr="008A4FE7" w:rsidRDefault="00AA1F1E" w:rsidP="00D42C4D">
            <w:pPr>
              <w:tabs>
                <w:tab w:val="left" w:pos="4854"/>
              </w:tabs>
              <w:ind w:left="-912" w:right="-929" w:firstLine="912"/>
              <w:rPr>
                <w:rFonts w:ascii="Courier New" w:hAnsi="Courier New" w:cs="Courier New"/>
                <w:sz w:val="22"/>
              </w:rPr>
            </w:pPr>
            <w:r w:rsidRPr="008A4FE7">
              <w:rPr>
                <w:rFonts w:ascii="Courier New" w:hAnsi="Courier New" w:cs="Courier New"/>
                <w:sz w:val="22"/>
              </w:rPr>
              <w:t xml:space="preserve">ул. Набережная - </w:t>
            </w:r>
            <w:smartTag w:uri="urn:schemas-microsoft-com:office:smarttags" w:element="metricconverter">
              <w:smartTagPr>
                <w:attr w:name="ProductID" w:val="0,5 км"/>
              </w:smartTagPr>
              <w:r w:rsidRPr="008A4FE7">
                <w:rPr>
                  <w:rFonts w:ascii="Courier New" w:hAnsi="Courier New" w:cs="Courier New"/>
                  <w:sz w:val="22"/>
                </w:rPr>
                <w:t>0,5 км</w:t>
              </w:r>
            </w:smartTag>
          </w:p>
          <w:p w:rsidR="00AA1F1E" w:rsidRPr="008A4FE7" w:rsidRDefault="00AA1F1E" w:rsidP="00D42C4D">
            <w:pPr>
              <w:tabs>
                <w:tab w:val="left" w:pos="4854"/>
              </w:tabs>
              <w:ind w:left="-912" w:right="-929" w:firstLine="912"/>
              <w:rPr>
                <w:rFonts w:ascii="Courier New" w:hAnsi="Courier New" w:cs="Courier New"/>
                <w:sz w:val="22"/>
              </w:rPr>
            </w:pPr>
            <w:r w:rsidRPr="008A4FE7">
              <w:rPr>
                <w:rFonts w:ascii="Courier New" w:hAnsi="Courier New" w:cs="Courier New"/>
                <w:sz w:val="22"/>
              </w:rPr>
              <w:t xml:space="preserve">ул. Колхозная - </w:t>
            </w:r>
            <w:smartTag w:uri="urn:schemas-microsoft-com:office:smarttags" w:element="metricconverter">
              <w:smartTagPr>
                <w:attr w:name="ProductID" w:val="0,5 км"/>
              </w:smartTagPr>
              <w:r w:rsidRPr="008A4FE7">
                <w:rPr>
                  <w:rFonts w:ascii="Courier New" w:hAnsi="Courier New" w:cs="Courier New"/>
                  <w:sz w:val="22"/>
                </w:rPr>
                <w:t>0,5 км</w:t>
              </w:r>
            </w:smartTag>
          </w:p>
          <w:p w:rsidR="00AA1F1E" w:rsidRPr="008A4FE7" w:rsidRDefault="00AA1F1E" w:rsidP="00D42C4D">
            <w:pPr>
              <w:tabs>
                <w:tab w:val="left" w:pos="4854"/>
              </w:tabs>
              <w:ind w:left="-912" w:right="-929" w:firstLine="912"/>
              <w:rPr>
                <w:rFonts w:ascii="Courier New" w:hAnsi="Courier New" w:cs="Courier New"/>
                <w:sz w:val="22"/>
              </w:rPr>
            </w:pPr>
            <w:r w:rsidRPr="008A4FE7">
              <w:rPr>
                <w:rFonts w:ascii="Courier New" w:hAnsi="Courier New" w:cs="Courier New"/>
                <w:sz w:val="22"/>
              </w:rPr>
              <w:t xml:space="preserve">ул. Сосновая - </w:t>
            </w:r>
            <w:smartTag w:uri="urn:schemas-microsoft-com:office:smarttags" w:element="metricconverter">
              <w:smartTagPr>
                <w:attr w:name="ProductID" w:val="0,3 км"/>
              </w:smartTagPr>
              <w:r w:rsidRPr="008A4FE7">
                <w:rPr>
                  <w:rFonts w:ascii="Courier New" w:hAnsi="Courier New" w:cs="Courier New"/>
                  <w:sz w:val="22"/>
                </w:rPr>
                <w:t>0,3 км</w:t>
              </w:r>
            </w:smartTag>
          </w:p>
          <w:p w:rsidR="00AA1F1E" w:rsidRPr="008A4FE7" w:rsidRDefault="00AA1F1E" w:rsidP="00D42C4D">
            <w:pPr>
              <w:ind w:left="-912" w:firstLine="946"/>
              <w:rPr>
                <w:rFonts w:ascii="Courier New" w:hAnsi="Courier New" w:cs="Courier New"/>
                <w:sz w:val="22"/>
              </w:rPr>
            </w:pPr>
            <w:r w:rsidRPr="008A4FE7">
              <w:rPr>
                <w:rFonts w:ascii="Courier New" w:hAnsi="Courier New" w:cs="Courier New"/>
                <w:sz w:val="22"/>
              </w:rPr>
              <w:t xml:space="preserve">ул. Полевая – </w:t>
            </w:r>
            <w:smartTag w:uri="urn:schemas-microsoft-com:office:smarttags" w:element="metricconverter">
              <w:smartTagPr>
                <w:attr w:name="ProductID" w:val="0,4 км"/>
              </w:smartTagPr>
              <w:r w:rsidRPr="008A4FE7">
                <w:rPr>
                  <w:rFonts w:ascii="Courier New" w:hAnsi="Courier New" w:cs="Courier New"/>
                  <w:sz w:val="22"/>
                </w:rPr>
                <w:t>0,4 км</w:t>
              </w:r>
            </w:smartTag>
          </w:p>
          <w:p w:rsidR="00AA1F1E" w:rsidRPr="008A4FE7" w:rsidRDefault="00AA1F1E" w:rsidP="00D42C4D">
            <w:pPr>
              <w:ind w:left="-912" w:firstLine="946"/>
              <w:rPr>
                <w:rFonts w:ascii="Courier New" w:hAnsi="Courier New" w:cs="Courier New"/>
                <w:sz w:val="22"/>
              </w:rPr>
            </w:pPr>
            <w:r w:rsidRPr="008A4FE7">
              <w:rPr>
                <w:rFonts w:ascii="Courier New" w:hAnsi="Courier New" w:cs="Courier New"/>
                <w:sz w:val="22"/>
              </w:rPr>
              <w:t>ул.Айсинская-0,4</w:t>
            </w:r>
          </w:p>
          <w:p w:rsidR="00AA1F1E" w:rsidRPr="008A4FE7" w:rsidRDefault="00AA1F1E" w:rsidP="00D42C4D">
            <w:pPr>
              <w:ind w:left="-912"/>
              <w:rPr>
                <w:rFonts w:ascii="Courier New" w:hAnsi="Courier New" w:cs="Courier New"/>
                <w:sz w:val="22"/>
              </w:rPr>
            </w:pPr>
            <w:r w:rsidRPr="008A4FE7">
              <w:rPr>
                <w:rFonts w:ascii="Courier New" w:hAnsi="Courier New" w:cs="Courier New"/>
                <w:sz w:val="22"/>
              </w:rPr>
              <w:t xml:space="preserve"> </w:t>
            </w:r>
          </w:p>
          <w:p w:rsidR="00AA1F1E" w:rsidRPr="008A4FE7" w:rsidRDefault="00817D28" w:rsidP="00D42C4D">
            <w:pPr>
              <w:ind w:left="-912"/>
              <w:rPr>
                <w:rFonts w:ascii="Courier New" w:hAnsi="Courier New" w:cs="Courier New"/>
                <w:b/>
                <w:bCs/>
                <w:sz w:val="22"/>
              </w:rPr>
            </w:pPr>
            <w:r>
              <w:rPr>
                <w:rFonts w:ascii="Courier New" w:hAnsi="Courier New" w:cs="Courier New"/>
                <w:b/>
                <w:bCs/>
                <w:sz w:val="22"/>
              </w:rPr>
              <w:t xml:space="preserve"> </w:t>
            </w:r>
            <w:r w:rsidR="00AA1F1E" w:rsidRPr="008A4FE7">
              <w:rPr>
                <w:rFonts w:ascii="Courier New" w:hAnsi="Courier New" w:cs="Courier New"/>
                <w:b/>
                <w:bCs/>
                <w:sz w:val="22"/>
              </w:rPr>
              <w:t xml:space="preserve">Итого - </w:t>
            </w:r>
            <w:smartTag w:uri="urn:schemas-microsoft-com:office:smarttags" w:element="metricconverter">
              <w:smartTagPr>
                <w:attr w:name="ProductID" w:val="13 км"/>
              </w:smartTagPr>
              <w:r w:rsidR="00AA1F1E" w:rsidRPr="008A4FE7">
                <w:rPr>
                  <w:rFonts w:ascii="Courier New" w:hAnsi="Courier New" w:cs="Courier New"/>
                  <w:b/>
                  <w:bCs/>
                  <w:sz w:val="22"/>
                </w:rPr>
                <w:t>13 км</w:t>
              </w:r>
            </w:smartTag>
          </w:p>
          <w:p w:rsidR="00AA1F1E" w:rsidRPr="008A4FE7" w:rsidRDefault="00AA1F1E" w:rsidP="00D42C4D">
            <w:pPr>
              <w:rPr>
                <w:rFonts w:ascii="Courier New" w:hAnsi="Courier New" w:cs="Courier New"/>
                <w:sz w:val="22"/>
              </w:rPr>
            </w:pPr>
          </w:p>
        </w:tc>
        <w:tc>
          <w:tcPr>
            <w:tcW w:w="5670" w:type="dxa"/>
            <w:gridSpan w:val="2"/>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 xml:space="preserve">1. дорога до кладбища в с. Порог - </w:t>
            </w:r>
            <w:smartTag w:uri="urn:schemas-microsoft-com:office:smarttags" w:element="metricconverter">
              <w:smartTagPr>
                <w:attr w:name="ProductID" w:val="1,5 км"/>
              </w:smartTagPr>
              <w:r w:rsidRPr="008A4FE7">
                <w:rPr>
                  <w:rFonts w:ascii="Courier New" w:hAnsi="Courier New" w:cs="Courier New"/>
                  <w:sz w:val="22"/>
                </w:rPr>
                <w:t>1,5 км</w:t>
              </w:r>
            </w:smartTag>
          </w:p>
          <w:p w:rsidR="00AA1F1E" w:rsidRPr="008A4FE7" w:rsidRDefault="00AA1F1E" w:rsidP="00D42C4D">
            <w:pPr>
              <w:rPr>
                <w:rFonts w:ascii="Courier New" w:hAnsi="Courier New" w:cs="Courier New"/>
                <w:sz w:val="22"/>
              </w:rPr>
            </w:pPr>
          </w:p>
          <w:p w:rsidR="00AA1F1E" w:rsidRPr="008A4FE7" w:rsidRDefault="00AA1F1E" w:rsidP="00D42C4D">
            <w:pPr>
              <w:rPr>
                <w:rFonts w:ascii="Courier New" w:hAnsi="Courier New" w:cs="Courier New"/>
                <w:sz w:val="22"/>
              </w:rPr>
            </w:pPr>
            <w:r w:rsidRPr="008A4FE7">
              <w:rPr>
                <w:rFonts w:ascii="Courier New" w:hAnsi="Courier New" w:cs="Courier New"/>
                <w:sz w:val="22"/>
              </w:rPr>
              <w:t xml:space="preserve">2. дорога от с. Порог до сворота на ур. Муксут - </w:t>
            </w:r>
            <w:smartTag w:uri="urn:schemas-microsoft-com:office:smarttags" w:element="metricconverter">
              <w:smartTagPr>
                <w:attr w:name="ProductID" w:val="8 км"/>
              </w:smartTagPr>
              <w:r w:rsidRPr="008A4FE7">
                <w:rPr>
                  <w:rFonts w:ascii="Courier New" w:hAnsi="Courier New" w:cs="Courier New"/>
                  <w:sz w:val="22"/>
                </w:rPr>
                <w:t>8 км</w:t>
              </w:r>
            </w:smartTag>
          </w:p>
          <w:p w:rsidR="00AA1F1E" w:rsidRPr="008A4FE7" w:rsidRDefault="00AA1F1E" w:rsidP="00D42C4D">
            <w:pPr>
              <w:rPr>
                <w:rFonts w:ascii="Courier New" w:hAnsi="Courier New" w:cs="Courier New"/>
                <w:sz w:val="22"/>
              </w:rPr>
            </w:pPr>
            <w:r w:rsidRPr="008A4FE7">
              <w:rPr>
                <w:rFonts w:ascii="Courier New" w:hAnsi="Courier New" w:cs="Courier New"/>
                <w:sz w:val="22"/>
              </w:rPr>
              <w:t>(покосы, ягодные, грибные места)</w:t>
            </w:r>
          </w:p>
          <w:p w:rsidR="00AA1F1E" w:rsidRPr="008A4FE7" w:rsidRDefault="00AA1F1E" w:rsidP="00D42C4D">
            <w:pPr>
              <w:rPr>
                <w:rFonts w:ascii="Courier New" w:hAnsi="Courier New" w:cs="Courier New"/>
                <w:sz w:val="22"/>
              </w:rPr>
            </w:pPr>
          </w:p>
          <w:p w:rsidR="00AA1F1E" w:rsidRPr="008A4FE7" w:rsidRDefault="00AA1F1E" w:rsidP="00D42C4D">
            <w:pPr>
              <w:rPr>
                <w:rFonts w:ascii="Courier New" w:hAnsi="Courier New" w:cs="Courier New"/>
                <w:sz w:val="22"/>
              </w:rPr>
            </w:pPr>
            <w:r w:rsidRPr="008A4FE7">
              <w:rPr>
                <w:rFonts w:ascii="Courier New" w:hAnsi="Courier New" w:cs="Courier New"/>
                <w:sz w:val="22"/>
              </w:rPr>
              <w:t xml:space="preserve">3. дорога от с. Порог до ур. Богатырь – </w:t>
            </w:r>
            <w:smartTag w:uri="urn:schemas-microsoft-com:office:smarttags" w:element="metricconverter">
              <w:smartTagPr>
                <w:attr w:name="ProductID" w:val="10 км"/>
              </w:smartTagPr>
              <w:r w:rsidRPr="008A4FE7">
                <w:rPr>
                  <w:rFonts w:ascii="Courier New" w:hAnsi="Courier New" w:cs="Courier New"/>
                  <w:sz w:val="22"/>
                </w:rPr>
                <w:t>10 км</w:t>
              </w:r>
            </w:smartTag>
          </w:p>
          <w:p w:rsidR="00AA1F1E" w:rsidRPr="008A4FE7" w:rsidRDefault="00AA1F1E" w:rsidP="00D42C4D">
            <w:pPr>
              <w:rPr>
                <w:rFonts w:ascii="Courier New" w:hAnsi="Courier New" w:cs="Courier New"/>
                <w:sz w:val="22"/>
              </w:rPr>
            </w:pPr>
            <w:r w:rsidRPr="008A4FE7">
              <w:rPr>
                <w:rFonts w:ascii="Courier New" w:hAnsi="Courier New" w:cs="Courier New"/>
                <w:sz w:val="22"/>
              </w:rPr>
              <w:t>(места отдыха, рыбалки, ягодные и грибные места)</w:t>
            </w:r>
          </w:p>
          <w:p w:rsidR="00AA1F1E" w:rsidRPr="008A4FE7" w:rsidRDefault="00AA1F1E" w:rsidP="00D42C4D">
            <w:pPr>
              <w:rPr>
                <w:rFonts w:ascii="Courier New" w:hAnsi="Courier New" w:cs="Courier New"/>
                <w:sz w:val="22"/>
              </w:rPr>
            </w:pPr>
          </w:p>
          <w:p w:rsidR="00AA1F1E" w:rsidRPr="008A4FE7" w:rsidRDefault="00AA1F1E" w:rsidP="00D42C4D">
            <w:pPr>
              <w:rPr>
                <w:rFonts w:ascii="Courier New" w:hAnsi="Courier New" w:cs="Courier New"/>
                <w:sz w:val="22"/>
              </w:rPr>
            </w:pPr>
            <w:r w:rsidRPr="008A4FE7">
              <w:rPr>
                <w:rFonts w:ascii="Courier New" w:hAnsi="Courier New" w:cs="Courier New"/>
                <w:sz w:val="22"/>
              </w:rPr>
              <w:t xml:space="preserve">4. дорога от с. Порог до ур. Желгай - </w:t>
            </w:r>
            <w:smartTag w:uri="urn:schemas-microsoft-com:office:smarttags" w:element="metricconverter">
              <w:smartTagPr>
                <w:attr w:name="ProductID" w:val="3 км"/>
              </w:smartTagPr>
              <w:r w:rsidRPr="008A4FE7">
                <w:rPr>
                  <w:rFonts w:ascii="Courier New" w:hAnsi="Courier New" w:cs="Courier New"/>
                  <w:sz w:val="22"/>
                </w:rPr>
                <w:t>3 км</w:t>
              </w:r>
            </w:smartTag>
          </w:p>
          <w:p w:rsidR="00AA1F1E" w:rsidRPr="008A4FE7" w:rsidRDefault="00AA1F1E" w:rsidP="00D42C4D">
            <w:pPr>
              <w:rPr>
                <w:rFonts w:ascii="Courier New" w:hAnsi="Courier New" w:cs="Courier New"/>
                <w:sz w:val="22"/>
              </w:rPr>
            </w:pPr>
            <w:r w:rsidRPr="008A4FE7">
              <w:rPr>
                <w:rFonts w:ascii="Courier New" w:hAnsi="Courier New" w:cs="Courier New"/>
                <w:sz w:val="22"/>
              </w:rPr>
              <w:t>(покосы, грибные и ягодные места)</w:t>
            </w:r>
          </w:p>
          <w:p w:rsidR="00AA1F1E" w:rsidRPr="008A4FE7" w:rsidRDefault="00AA1F1E" w:rsidP="00D42C4D">
            <w:pPr>
              <w:rPr>
                <w:rFonts w:ascii="Courier New" w:hAnsi="Courier New" w:cs="Courier New"/>
                <w:b/>
                <w:bCs/>
                <w:sz w:val="22"/>
              </w:rPr>
            </w:pPr>
          </w:p>
          <w:p w:rsidR="00AA1F1E" w:rsidRPr="008A4FE7" w:rsidRDefault="00AA1F1E" w:rsidP="00D42C4D">
            <w:pPr>
              <w:rPr>
                <w:rFonts w:ascii="Courier New" w:hAnsi="Courier New" w:cs="Courier New"/>
                <w:b/>
                <w:bCs/>
                <w:sz w:val="22"/>
              </w:rPr>
            </w:pPr>
            <w:r w:rsidRPr="008A4FE7">
              <w:rPr>
                <w:rFonts w:ascii="Courier New" w:hAnsi="Courier New" w:cs="Courier New"/>
                <w:b/>
                <w:bCs/>
                <w:sz w:val="22"/>
              </w:rPr>
              <w:t>Итого - 22,4 км</w:t>
            </w:r>
          </w:p>
          <w:p w:rsidR="00AA1F1E" w:rsidRPr="008A4FE7" w:rsidRDefault="00AA1F1E" w:rsidP="00D42C4D">
            <w:pPr>
              <w:rPr>
                <w:rFonts w:ascii="Courier New" w:hAnsi="Courier New" w:cs="Courier New"/>
                <w:b/>
                <w:bCs/>
                <w:sz w:val="22"/>
              </w:rPr>
            </w:pPr>
          </w:p>
        </w:tc>
      </w:tr>
      <w:tr w:rsidR="00AA1F1E" w:rsidRPr="008A4FE7" w:rsidTr="00D42C4D">
        <w:trPr>
          <w:trHeight w:val="210"/>
        </w:trPr>
        <w:tc>
          <w:tcPr>
            <w:tcW w:w="9640" w:type="dxa"/>
            <w:gridSpan w:val="4"/>
            <w:tcBorders>
              <w:top w:val="single" w:sz="4" w:space="0" w:color="auto"/>
              <w:left w:val="single" w:sz="4" w:space="0" w:color="auto"/>
              <w:bottom w:val="single" w:sz="4" w:space="0" w:color="auto"/>
              <w:right w:val="single" w:sz="4" w:space="0" w:color="auto"/>
            </w:tcBorders>
          </w:tcPr>
          <w:p w:rsidR="00AA1F1E" w:rsidRPr="008A4FE7" w:rsidRDefault="00AA1F1E" w:rsidP="00D42C4D">
            <w:pPr>
              <w:ind w:left="-912"/>
              <w:jc w:val="center"/>
              <w:rPr>
                <w:rFonts w:ascii="Courier New" w:hAnsi="Courier New" w:cs="Courier New"/>
                <w:b/>
                <w:bCs/>
                <w:sz w:val="22"/>
              </w:rPr>
            </w:pPr>
            <w:r w:rsidRPr="008A4FE7">
              <w:rPr>
                <w:rFonts w:ascii="Courier New" w:hAnsi="Courier New" w:cs="Courier New"/>
                <w:b/>
                <w:bCs/>
                <w:sz w:val="22"/>
              </w:rPr>
              <w:t>деревня ПРИВОЛЬНОЕ</w:t>
            </w:r>
          </w:p>
        </w:tc>
      </w:tr>
      <w:tr w:rsidR="00AA1F1E" w:rsidRPr="008A4FE7" w:rsidTr="00D42C4D">
        <w:trPr>
          <w:trHeight w:val="1650"/>
        </w:trPr>
        <w:tc>
          <w:tcPr>
            <w:tcW w:w="382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left="-912"/>
              <w:rPr>
                <w:rFonts w:ascii="Courier New" w:hAnsi="Courier New" w:cs="Courier New"/>
                <w:sz w:val="22"/>
              </w:rPr>
            </w:pPr>
          </w:p>
          <w:p w:rsidR="00AA1F1E" w:rsidRPr="008A4FE7" w:rsidRDefault="00AA1F1E" w:rsidP="00D42C4D">
            <w:pPr>
              <w:ind w:left="-912" w:firstLine="946"/>
              <w:rPr>
                <w:rFonts w:ascii="Courier New" w:hAnsi="Courier New" w:cs="Courier New"/>
                <w:sz w:val="22"/>
              </w:rPr>
            </w:pPr>
            <w:r w:rsidRPr="008A4FE7">
              <w:rPr>
                <w:rFonts w:ascii="Courier New" w:hAnsi="Courier New" w:cs="Courier New"/>
                <w:sz w:val="22"/>
              </w:rPr>
              <w:t xml:space="preserve">ул. Центральная - </w:t>
            </w:r>
            <w:smartTag w:uri="urn:schemas-microsoft-com:office:smarttags" w:element="metricconverter">
              <w:smartTagPr>
                <w:attr w:name="ProductID" w:val="3,5 км"/>
              </w:smartTagPr>
              <w:r w:rsidRPr="008A4FE7">
                <w:rPr>
                  <w:rFonts w:ascii="Courier New" w:hAnsi="Courier New" w:cs="Courier New"/>
                  <w:sz w:val="22"/>
                </w:rPr>
                <w:t>3,5 км</w:t>
              </w:r>
            </w:smartTag>
          </w:p>
          <w:p w:rsidR="00AA1F1E" w:rsidRPr="008A4FE7" w:rsidRDefault="00AA1F1E" w:rsidP="00D42C4D">
            <w:pPr>
              <w:ind w:left="-912" w:firstLine="946"/>
              <w:rPr>
                <w:rFonts w:ascii="Courier New" w:hAnsi="Courier New" w:cs="Courier New"/>
                <w:sz w:val="22"/>
              </w:rPr>
            </w:pPr>
            <w:r w:rsidRPr="008A4FE7">
              <w:rPr>
                <w:rFonts w:ascii="Courier New" w:hAnsi="Courier New" w:cs="Courier New"/>
                <w:sz w:val="22"/>
              </w:rPr>
              <w:t xml:space="preserve">ул. Островная - </w:t>
            </w:r>
            <w:smartTag w:uri="urn:schemas-microsoft-com:office:smarttags" w:element="metricconverter">
              <w:smartTagPr>
                <w:attr w:name="ProductID" w:val="1,5 км"/>
              </w:smartTagPr>
              <w:r w:rsidRPr="008A4FE7">
                <w:rPr>
                  <w:rFonts w:ascii="Courier New" w:hAnsi="Courier New" w:cs="Courier New"/>
                  <w:sz w:val="22"/>
                </w:rPr>
                <w:t>1,5 км</w:t>
              </w:r>
            </w:smartTag>
          </w:p>
          <w:p w:rsidR="00AA1F1E" w:rsidRPr="008A4FE7" w:rsidRDefault="00AA1F1E" w:rsidP="00D42C4D">
            <w:pPr>
              <w:ind w:left="-912" w:firstLine="946"/>
              <w:rPr>
                <w:rFonts w:ascii="Courier New" w:hAnsi="Courier New" w:cs="Courier New"/>
                <w:sz w:val="22"/>
              </w:rPr>
            </w:pPr>
          </w:p>
          <w:p w:rsidR="00AA1F1E" w:rsidRPr="008A4FE7" w:rsidRDefault="00AA1F1E" w:rsidP="00D42C4D">
            <w:pPr>
              <w:ind w:left="-912"/>
              <w:jc w:val="center"/>
              <w:rPr>
                <w:rFonts w:ascii="Courier New" w:hAnsi="Courier New" w:cs="Courier New"/>
                <w:sz w:val="22"/>
              </w:rPr>
            </w:pPr>
          </w:p>
          <w:p w:rsidR="00AA1F1E" w:rsidRPr="008A4FE7" w:rsidRDefault="00AA1F1E" w:rsidP="00D42C4D">
            <w:pPr>
              <w:ind w:left="-912"/>
              <w:rPr>
                <w:rFonts w:ascii="Courier New" w:hAnsi="Courier New" w:cs="Courier New"/>
                <w:b/>
                <w:bCs/>
                <w:sz w:val="22"/>
              </w:rPr>
            </w:pPr>
            <w:r w:rsidRPr="008A4FE7">
              <w:rPr>
                <w:rFonts w:ascii="Courier New" w:hAnsi="Courier New" w:cs="Courier New"/>
                <w:b/>
                <w:bCs/>
                <w:sz w:val="22"/>
              </w:rPr>
              <w:t xml:space="preserve"> </w:t>
            </w:r>
          </w:p>
          <w:p w:rsidR="00AA1F1E" w:rsidRPr="008A4FE7" w:rsidRDefault="00AA1F1E" w:rsidP="00D42C4D">
            <w:pPr>
              <w:ind w:left="-912" w:firstLine="912"/>
              <w:rPr>
                <w:rFonts w:ascii="Courier New" w:hAnsi="Courier New" w:cs="Courier New"/>
                <w:b/>
                <w:bCs/>
                <w:sz w:val="22"/>
              </w:rPr>
            </w:pPr>
            <w:r w:rsidRPr="008A4FE7">
              <w:rPr>
                <w:rFonts w:ascii="Courier New" w:hAnsi="Courier New" w:cs="Courier New"/>
                <w:b/>
                <w:bCs/>
                <w:sz w:val="22"/>
              </w:rPr>
              <w:t xml:space="preserve">Итого - </w:t>
            </w:r>
            <w:smartTag w:uri="urn:schemas-microsoft-com:office:smarttags" w:element="metricconverter">
              <w:smartTagPr>
                <w:attr w:name="ProductID" w:val="5 км"/>
              </w:smartTagPr>
              <w:r w:rsidRPr="008A4FE7">
                <w:rPr>
                  <w:rFonts w:ascii="Courier New" w:hAnsi="Courier New" w:cs="Courier New"/>
                  <w:b/>
                  <w:bCs/>
                  <w:sz w:val="22"/>
                </w:rPr>
                <w:t>5 км</w:t>
              </w:r>
            </w:smartTag>
          </w:p>
          <w:p w:rsidR="00AA1F1E" w:rsidRPr="008A4FE7" w:rsidRDefault="00AA1F1E" w:rsidP="00D42C4D">
            <w:pPr>
              <w:rPr>
                <w:rFonts w:ascii="Courier New" w:hAnsi="Courier New" w:cs="Courier New"/>
                <w:b/>
                <w:bCs/>
                <w:sz w:val="22"/>
              </w:rPr>
            </w:pPr>
          </w:p>
        </w:tc>
        <w:tc>
          <w:tcPr>
            <w:tcW w:w="5812" w:type="dxa"/>
            <w:gridSpan w:val="3"/>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b/>
                <w:bCs/>
                <w:sz w:val="22"/>
              </w:rPr>
            </w:pP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1. дорога от д. Привольное до урочища Пушкинская</w:t>
            </w:r>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 xml:space="preserve">гора - </w:t>
            </w:r>
            <w:smartTag w:uri="urn:schemas-microsoft-com:office:smarttags" w:element="metricconverter">
              <w:smartTagPr>
                <w:attr w:name="ProductID" w:val="10 км"/>
              </w:smartTagPr>
              <w:r w:rsidRPr="008A4FE7">
                <w:rPr>
                  <w:rFonts w:ascii="Courier New" w:hAnsi="Courier New" w:cs="Courier New"/>
                  <w:sz w:val="22"/>
                </w:rPr>
                <w:t>10 км</w:t>
              </w:r>
            </w:smartTag>
          </w:p>
          <w:p w:rsidR="00AA1F1E" w:rsidRPr="008A4FE7" w:rsidRDefault="00AA1F1E" w:rsidP="00D42C4D">
            <w:pPr>
              <w:jc w:val="center"/>
              <w:rPr>
                <w:rFonts w:ascii="Courier New" w:hAnsi="Courier New" w:cs="Courier New"/>
                <w:sz w:val="22"/>
              </w:rPr>
            </w:pPr>
            <w:r w:rsidRPr="008A4FE7">
              <w:rPr>
                <w:rFonts w:ascii="Courier New" w:hAnsi="Courier New" w:cs="Courier New"/>
                <w:sz w:val="22"/>
              </w:rPr>
              <w:t xml:space="preserve">2. дорога от д.Привольное до урочища Туторка – </w:t>
            </w:r>
            <w:smartTag w:uri="urn:schemas-microsoft-com:office:smarttags" w:element="metricconverter">
              <w:smartTagPr>
                <w:attr w:name="ProductID" w:val="11 км"/>
              </w:smartTagPr>
              <w:r w:rsidRPr="008A4FE7">
                <w:rPr>
                  <w:rFonts w:ascii="Courier New" w:hAnsi="Courier New" w:cs="Courier New"/>
                  <w:sz w:val="22"/>
                </w:rPr>
                <w:t>11 км</w:t>
              </w:r>
            </w:smartTag>
          </w:p>
          <w:p w:rsidR="00AA1F1E" w:rsidRPr="008A4FE7" w:rsidRDefault="00AA1F1E" w:rsidP="00D42C4D">
            <w:pPr>
              <w:jc w:val="center"/>
              <w:rPr>
                <w:rFonts w:ascii="Courier New" w:hAnsi="Courier New" w:cs="Courier New"/>
                <w:sz w:val="22"/>
              </w:rPr>
            </w:pPr>
          </w:p>
          <w:p w:rsidR="00AA1F1E" w:rsidRPr="008A4FE7" w:rsidRDefault="00AA1F1E" w:rsidP="00D42C4D">
            <w:pPr>
              <w:jc w:val="center"/>
              <w:rPr>
                <w:rFonts w:ascii="Courier New" w:hAnsi="Courier New" w:cs="Courier New"/>
                <w:b/>
                <w:bCs/>
                <w:sz w:val="22"/>
              </w:rPr>
            </w:pPr>
            <w:r w:rsidRPr="008A4FE7">
              <w:rPr>
                <w:rFonts w:ascii="Courier New" w:hAnsi="Courier New" w:cs="Courier New"/>
                <w:b/>
                <w:bCs/>
                <w:sz w:val="22"/>
              </w:rPr>
              <w:t xml:space="preserve">Итого - </w:t>
            </w:r>
            <w:smartTag w:uri="urn:schemas-microsoft-com:office:smarttags" w:element="metricconverter">
              <w:smartTagPr>
                <w:attr w:name="ProductID" w:val="21 км"/>
              </w:smartTagPr>
              <w:r w:rsidRPr="008A4FE7">
                <w:rPr>
                  <w:rFonts w:ascii="Courier New" w:hAnsi="Courier New" w:cs="Courier New"/>
                  <w:b/>
                  <w:bCs/>
                  <w:sz w:val="22"/>
                </w:rPr>
                <w:t>21 км</w:t>
              </w:r>
            </w:smartTag>
          </w:p>
          <w:p w:rsidR="00AA1F1E" w:rsidRPr="008A4FE7" w:rsidRDefault="00AA1F1E" w:rsidP="00D42C4D">
            <w:pPr>
              <w:jc w:val="center"/>
              <w:rPr>
                <w:rFonts w:ascii="Courier New" w:hAnsi="Courier New" w:cs="Courier New"/>
                <w:b/>
                <w:bCs/>
                <w:sz w:val="22"/>
              </w:rPr>
            </w:pPr>
          </w:p>
        </w:tc>
      </w:tr>
      <w:tr w:rsidR="00AA1F1E" w:rsidRPr="008A4FE7" w:rsidTr="00D42C4D">
        <w:trPr>
          <w:trHeight w:val="225"/>
        </w:trPr>
        <w:tc>
          <w:tcPr>
            <w:tcW w:w="9640" w:type="dxa"/>
            <w:gridSpan w:val="4"/>
            <w:tcBorders>
              <w:top w:val="single" w:sz="4" w:space="0" w:color="auto"/>
              <w:left w:val="single" w:sz="4" w:space="0" w:color="auto"/>
              <w:bottom w:val="single" w:sz="4" w:space="0" w:color="auto"/>
              <w:right w:val="single" w:sz="4" w:space="0" w:color="auto"/>
            </w:tcBorders>
          </w:tcPr>
          <w:p w:rsidR="00AA1F1E" w:rsidRPr="008A4FE7" w:rsidRDefault="00AA1F1E" w:rsidP="00D42C4D">
            <w:pPr>
              <w:ind w:left="-912"/>
              <w:jc w:val="center"/>
              <w:rPr>
                <w:rFonts w:ascii="Courier New" w:hAnsi="Courier New" w:cs="Courier New"/>
                <w:sz w:val="22"/>
              </w:rPr>
            </w:pPr>
            <w:r w:rsidRPr="008A4FE7">
              <w:rPr>
                <w:rFonts w:ascii="Courier New" w:hAnsi="Courier New" w:cs="Courier New"/>
                <w:b/>
                <w:bCs/>
                <w:sz w:val="22"/>
              </w:rPr>
              <w:t>участок ПУШКИНСКИЙ</w:t>
            </w:r>
          </w:p>
        </w:tc>
      </w:tr>
      <w:tr w:rsidR="00AA1F1E" w:rsidRPr="008A4FE7" w:rsidTr="00D42C4D">
        <w:trPr>
          <w:trHeight w:val="945"/>
        </w:trPr>
        <w:tc>
          <w:tcPr>
            <w:tcW w:w="382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left="-912"/>
              <w:rPr>
                <w:rFonts w:ascii="Courier New" w:hAnsi="Courier New" w:cs="Courier New"/>
                <w:sz w:val="22"/>
              </w:rPr>
            </w:pPr>
          </w:p>
          <w:p w:rsidR="00AA1F1E" w:rsidRPr="008A4FE7" w:rsidRDefault="00AA1F1E" w:rsidP="00D42C4D">
            <w:pPr>
              <w:ind w:left="-912" w:firstLine="946"/>
              <w:rPr>
                <w:rFonts w:ascii="Courier New" w:hAnsi="Courier New" w:cs="Courier New"/>
                <w:b/>
                <w:bCs/>
                <w:sz w:val="22"/>
              </w:rPr>
            </w:pPr>
            <w:r w:rsidRPr="008A4FE7">
              <w:rPr>
                <w:rFonts w:ascii="Courier New" w:hAnsi="Courier New" w:cs="Courier New"/>
                <w:sz w:val="22"/>
              </w:rPr>
              <w:t xml:space="preserve">ул. Центральная </w:t>
            </w:r>
            <w:r w:rsidRPr="008A4FE7">
              <w:rPr>
                <w:rFonts w:ascii="Courier New" w:hAnsi="Courier New" w:cs="Courier New"/>
                <w:b/>
                <w:bCs/>
                <w:sz w:val="22"/>
              </w:rPr>
              <w:t xml:space="preserve">- </w:t>
            </w:r>
            <w:smartTag w:uri="urn:schemas-microsoft-com:office:smarttags" w:element="metricconverter">
              <w:smartTagPr>
                <w:attr w:name="ProductID" w:val="2,8 км"/>
              </w:smartTagPr>
              <w:r w:rsidRPr="008A4FE7">
                <w:rPr>
                  <w:rFonts w:ascii="Courier New" w:hAnsi="Courier New" w:cs="Courier New"/>
                  <w:b/>
                  <w:bCs/>
                  <w:sz w:val="22"/>
                </w:rPr>
                <w:t>2,8 км</w:t>
              </w:r>
            </w:smartTag>
          </w:p>
          <w:p w:rsidR="00AA1F1E" w:rsidRPr="008A4FE7" w:rsidRDefault="00AA1F1E" w:rsidP="00D42C4D">
            <w:pPr>
              <w:ind w:left="-912"/>
              <w:rPr>
                <w:rFonts w:ascii="Courier New" w:hAnsi="Courier New" w:cs="Courier New"/>
                <w:sz w:val="22"/>
              </w:rPr>
            </w:pPr>
          </w:p>
          <w:p w:rsidR="00AA1F1E" w:rsidRPr="008A4FE7" w:rsidRDefault="00AA1F1E" w:rsidP="00D42C4D">
            <w:pPr>
              <w:ind w:left="-912"/>
              <w:rPr>
                <w:rFonts w:ascii="Courier New" w:hAnsi="Courier New" w:cs="Courier New"/>
                <w:b/>
                <w:bCs/>
                <w:sz w:val="22"/>
              </w:rPr>
            </w:pPr>
          </w:p>
        </w:tc>
        <w:tc>
          <w:tcPr>
            <w:tcW w:w="5812" w:type="dxa"/>
            <w:gridSpan w:val="3"/>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b/>
                <w:bCs/>
                <w:sz w:val="22"/>
              </w:rPr>
            </w:pPr>
          </w:p>
          <w:p w:rsidR="00AA1F1E" w:rsidRPr="008A4FE7" w:rsidRDefault="00AA1F1E" w:rsidP="00D42C4D">
            <w:pPr>
              <w:ind w:left="1575"/>
              <w:jc w:val="center"/>
              <w:rPr>
                <w:rFonts w:ascii="Courier New" w:hAnsi="Courier New" w:cs="Courier New"/>
                <w:b/>
                <w:bCs/>
                <w:sz w:val="22"/>
              </w:rPr>
            </w:pPr>
          </w:p>
          <w:p w:rsidR="00AA1F1E" w:rsidRPr="008A4FE7" w:rsidRDefault="00AA1F1E" w:rsidP="00D42C4D">
            <w:pPr>
              <w:jc w:val="center"/>
              <w:rPr>
                <w:rFonts w:ascii="Courier New" w:hAnsi="Courier New" w:cs="Courier New"/>
                <w:b/>
                <w:bCs/>
                <w:sz w:val="22"/>
              </w:rPr>
            </w:pPr>
          </w:p>
          <w:p w:rsidR="00AA1F1E" w:rsidRPr="008A4FE7" w:rsidRDefault="00AA1F1E" w:rsidP="00D42C4D">
            <w:pPr>
              <w:jc w:val="center"/>
              <w:rPr>
                <w:rFonts w:ascii="Courier New" w:hAnsi="Courier New" w:cs="Courier New"/>
                <w:b/>
                <w:bCs/>
                <w:sz w:val="22"/>
              </w:rPr>
            </w:pPr>
          </w:p>
        </w:tc>
      </w:tr>
      <w:tr w:rsidR="00AA1F1E" w:rsidRPr="008A4FE7" w:rsidTr="00D42C4D">
        <w:trPr>
          <w:trHeight w:val="165"/>
        </w:trPr>
        <w:tc>
          <w:tcPr>
            <w:tcW w:w="9640" w:type="dxa"/>
            <w:gridSpan w:val="4"/>
            <w:tcBorders>
              <w:top w:val="single" w:sz="4" w:space="0" w:color="auto"/>
              <w:left w:val="single" w:sz="4" w:space="0" w:color="auto"/>
              <w:bottom w:val="single" w:sz="4" w:space="0" w:color="auto"/>
              <w:right w:val="single" w:sz="4" w:space="0" w:color="auto"/>
            </w:tcBorders>
          </w:tcPr>
          <w:p w:rsidR="00AA1F1E" w:rsidRPr="008A4FE7" w:rsidRDefault="00AA1F1E" w:rsidP="00D42C4D">
            <w:pPr>
              <w:ind w:left="-912"/>
              <w:jc w:val="center"/>
              <w:rPr>
                <w:rFonts w:ascii="Courier New" w:hAnsi="Courier New" w:cs="Courier New"/>
                <w:sz w:val="22"/>
              </w:rPr>
            </w:pPr>
            <w:r w:rsidRPr="008A4FE7">
              <w:rPr>
                <w:rFonts w:ascii="Courier New" w:hAnsi="Courier New" w:cs="Courier New"/>
                <w:b/>
                <w:bCs/>
                <w:sz w:val="22"/>
              </w:rPr>
              <w:t>поселок КИРЕЙ-МУКСУТ</w:t>
            </w:r>
          </w:p>
        </w:tc>
      </w:tr>
      <w:tr w:rsidR="00AA1F1E" w:rsidRPr="008A4FE7" w:rsidTr="00D42C4D">
        <w:trPr>
          <w:trHeight w:val="1980"/>
        </w:trPr>
        <w:tc>
          <w:tcPr>
            <w:tcW w:w="382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left="-912"/>
              <w:rPr>
                <w:rFonts w:ascii="Courier New" w:hAnsi="Courier New" w:cs="Courier New"/>
                <w:sz w:val="22"/>
              </w:rPr>
            </w:pPr>
          </w:p>
          <w:p w:rsidR="00AA1F1E" w:rsidRPr="008A4FE7" w:rsidRDefault="00AA1F1E" w:rsidP="00D42C4D">
            <w:pPr>
              <w:ind w:left="-912" w:firstLine="912"/>
              <w:rPr>
                <w:rFonts w:ascii="Courier New" w:hAnsi="Courier New" w:cs="Courier New"/>
                <w:sz w:val="22"/>
              </w:rPr>
            </w:pPr>
            <w:r w:rsidRPr="008A4FE7">
              <w:rPr>
                <w:rFonts w:ascii="Courier New" w:hAnsi="Courier New" w:cs="Courier New"/>
                <w:sz w:val="22"/>
              </w:rPr>
              <w:t xml:space="preserve">ул. Центральная - </w:t>
            </w:r>
            <w:smartTag w:uri="urn:schemas-microsoft-com:office:smarttags" w:element="metricconverter">
              <w:smartTagPr>
                <w:attr w:name="ProductID" w:val="0,6 км"/>
              </w:smartTagPr>
              <w:r w:rsidRPr="008A4FE7">
                <w:rPr>
                  <w:rFonts w:ascii="Courier New" w:hAnsi="Courier New" w:cs="Courier New"/>
                  <w:sz w:val="22"/>
                </w:rPr>
                <w:t>0,6 км</w:t>
              </w:r>
            </w:smartTag>
          </w:p>
          <w:p w:rsidR="00AA1F1E" w:rsidRPr="008A4FE7" w:rsidRDefault="00AA1F1E" w:rsidP="00D42C4D">
            <w:pPr>
              <w:ind w:left="-912" w:firstLine="912"/>
              <w:rPr>
                <w:rFonts w:ascii="Courier New" w:hAnsi="Courier New" w:cs="Courier New"/>
                <w:sz w:val="22"/>
              </w:rPr>
            </w:pPr>
            <w:r w:rsidRPr="008A4FE7">
              <w:rPr>
                <w:rFonts w:ascii="Courier New" w:hAnsi="Courier New" w:cs="Courier New"/>
                <w:sz w:val="22"/>
              </w:rPr>
              <w:t xml:space="preserve">ул. Побеловская - </w:t>
            </w:r>
            <w:smartTag w:uri="urn:schemas-microsoft-com:office:smarttags" w:element="metricconverter">
              <w:smartTagPr>
                <w:attr w:name="ProductID" w:val="1,0 км"/>
              </w:smartTagPr>
              <w:r w:rsidRPr="008A4FE7">
                <w:rPr>
                  <w:rFonts w:ascii="Courier New" w:hAnsi="Courier New" w:cs="Courier New"/>
                  <w:sz w:val="22"/>
                </w:rPr>
                <w:t>1,0 км</w:t>
              </w:r>
            </w:smartTag>
          </w:p>
          <w:p w:rsidR="00AA1F1E" w:rsidRPr="008A4FE7" w:rsidRDefault="00AA1F1E" w:rsidP="00D42C4D">
            <w:pPr>
              <w:ind w:left="-912" w:firstLine="912"/>
              <w:rPr>
                <w:rFonts w:ascii="Courier New" w:hAnsi="Courier New" w:cs="Courier New"/>
                <w:sz w:val="22"/>
              </w:rPr>
            </w:pPr>
            <w:r w:rsidRPr="008A4FE7">
              <w:rPr>
                <w:rFonts w:ascii="Courier New" w:hAnsi="Courier New" w:cs="Courier New"/>
                <w:sz w:val="22"/>
              </w:rPr>
              <w:t xml:space="preserve">ул. Школьная - </w:t>
            </w:r>
            <w:smartTag w:uri="urn:schemas-microsoft-com:office:smarttags" w:element="metricconverter">
              <w:smartTagPr>
                <w:attr w:name="ProductID" w:val="0,3 км"/>
              </w:smartTagPr>
              <w:r w:rsidRPr="008A4FE7">
                <w:rPr>
                  <w:rFonts w:ascii="Courier New" w:hAnsi="Courier New" w:cs="Courier New"/>
                  <w:sz w:val="22"/>
                </w:rPr>
                <w:t>0,3 км</w:t>
              </w:r>
            </w:smartTag>
          </w:p>
          <w:p w:rsidR="00AA1F1E" w:rsidRPr="008A4FE7" w:rsidRDefault="00AA1F1E" w:rsidP="00D42C4D">
            <w:pPr>
              <w:ind w:left="-912" w:firstLine="912"/>
              <w:rPr>
                <w:rFonts w:ascii="Courier New" w:hAnsi="Courier New" w:cs="Courier New"/>
                <w:sz w:val="22"/>
              </w:rPr>
            </w:pPr>
            <w:r w:rsidRPr="008A4FE7">
              <w:rPr>
                <w:rFonts w:ascii="Courier New" w:hAnsi="Courier New" w:cs="Courier New"/>
                <w:sz w:val="22"/>
              </w:rPr>
              <w:t xml:space="preserve">ул. Кушунская - </w:t>
            </w:r>
            <w:smartTag w:uri="urn:schemas-microsoft-com:office:smarttags" w:element="metricconverter">
              <w:smartTagPr>
                <w:attr w:name="ProductID" w:val="0,5 км"/>
              </w:smartTagPr>
              <w:r w:rsidRPr="008A4FE7">
                <w:rPr>
                  <w:rFonts w:ascii="Courier New" w:hAnsi="Courier New" w:cs="Courier New"/>
                  <w:sz w:val="22"/>
                </w:rPr>
                <w:t>0,5 км</w:t>
              </w:r>
            </w:smartTag>
          </w:p>
          <w:p w:rsidR="00AA1F1E" w:rsidRPr="008A4FE7" w:rsidRDefault="00AA1F1E" w:rsidP="00D42C4D">
            <w:pPr>
              <w:ind w:left="-912" w:firstLine="912"/>
              <w:rPr>
                <w:rFonts w:ascii="Courier New" w:hAnsi="Courier New" w:cs="Courier New"/>
                <w:sz w:val="22"/>
              </w:rPr>
            </w:pPr>
            <w:r w:rsidRPr="008A4FE7">
              <w:rPr>
                <w:rFonts w:ascii="Courier New" w:hAnsi="Courier New" w:cs="Courier New"/>
                <w:sz w:val="22"/>
              </w:rPr>
              <w:t xml:space="preserve">ул. Чурочная - </w:t>
            </w:r>
            <w:smartTag w:uri="urn:schemas-microsoft-com:office:smarttags" w:element="metricconverter">
              <w:smartTagPr>
                <w:attr w:name="ProductID" w:val="0,2 км"/>
              </w:smartTagPr>
              <w:r w:rsidRPr="008A4FE7">
                <w:rPr>
                  <w:rFonts w:ascii="Courier New" w:hAnsi="Courier New" w:cs="Courier New"/>
                  <w:sz w:val="22"/>
                </w:rPr>
                <w:t>0,2 км</w:t>
              </w:r>
            </w:smartTag>
          </w:p>
          <w:p w:rsidR="00AA1F1E" w:rsidRPr="008A4FE7" w:rsidRDefault="00AA1F1E" w:rsidP="00D42C4D">
            <w:pPr>
              <w:ind w:left="-912"/>
              <w:rPr>
                <w:rFonts w:ascii="Courier New" w:hAnsi="Courier New" w:cs="Courier New"/>
                <w:sz w:val="22"/>
              </w:rPr>
            </w:pPr>
            <w:r w:rsidRPr="008A4FE7">
              <w:rPr>
                <w:rFonts w:ascii="Courier New" w:hAnsi="Courier New" w:cs="Courier New"/>
                <w:sz w:val="22"/>
              </w:rPr>
              <w:t xml:space="preserve"> </w:t>
            </w:r>
          </w:p>
          <w:p w:rsidR="00AA1F1E" w:rsidRPr="008A4FE7" w:rsidRDefault="00AA1F1E" w:rsidP="00D42C4D">
            <w:pPr>
              <w:ind w:left="-912" w:firstLine="946"/>
              <w:rPr>
                <w:rFonts w:ascii="Courier New" w:hAnsi="Courier New" w:cs="Courier New"/>
                <w:b/>
                <w:bCs/>
                <w:sz w:val="22"/>
              </w:rPr>
            </w:pPr>
            <w:r w:rsidRPr="008A4FE7">
              <w:rPr>
                <w:rFonts w:ascii="Courier New" w:hAnsi="Courier New" w:cs="Courier New"/>
                <w:b/>
                <w:bCs/>
                <w:sz w:val="22"/>
              </w:rPr>
              <w:t xml:space="preserve">Итого - </w:t>
            </w:r>
            <w:smartTag w:uri="urn:schemas-microsoft-com:office:smarttags" w:element="metricconverter">
              <w:smartTagPr>
                <w:attr w:name="ProductID" w:val="2,6 км"/>
              </w:smartTagPr>
              <w:r w:rsidRPr="008A4FE7">
                <w:rPr>
                  <w:rFonts w:ascii="Courier New" w:hAnsi="Courier New" w:cs="Courier New"/>
                  <w:b/>
                  <w:bCs/>
                  <w:sz w:val="22"/>
                </w:rPr>
                <w:t>2,6 км</w:t>
              </w:r>
            </w:smartTag>
          </w:p>
        </w:tc>
        <w:tc>
          <w:tcPr>
            <w:tcW w:w="5812" w:type="dxa"/>
            <w:gridSpan w:val="3"/>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b/>
                <w:bCs/>
                <w:sz w:val="22"/>
              </w:rPr>
            </w:pPr>
          </w:p>
          <w:p w:rsidR="00AA1F1E" w:rsidRPr="008A4FE7" w:rsidRDefault="00AA1F1E" w:rsidP="00D42C4D">
            <w:pPr>
              <w:ind w:left="-108"/>
              <w:rPr>
                <w:rFonts w:ascii="Courier New" w:hAnsi="Courier New" w:cs="Courier New"/>
                <w:sz w:val="22"/>
              </w:rPr>
            </w:pPr>
            <w:r w:rsidRPr="008A4FE7">
              <w:rPr>
                <w:rFonts w:ascii="Courier New" w:hAnsi="Courier New" w:cs="Courier New"/>
                <w:sz w:val="22"/>
              </w:rPr>
              <w:t xml:space="preserve">1. дорога от п. Кирей-Муксут до кладбища – </w:t>
            </w:r>
            <w:smartTag w:uri="urn:schemas-microsoft-com:office:smarttags" w:element="metricconverter">
              <w:smartTagPr>
                <w:attr w:name="ProductID" w:val="3 км"/>
              </w:smartTagPr>
              <w:r w:rsidRPr="008A4FE7">
                <w:rPr>
                  <w:rFonts w:ascii="Courier New" w:hAnsi="Courier New" w:cs="Courier New"/>
                  <w:sz w:val="22"/>
                </w:rPr>
                <w:t>3 км</w:t>
              </w:r>
            </w:smartTag>
          </w:p>
          <w:p w:rsidR="00AA1F1E" w:rsidRPr="008A4FE7" w:rsidRDefault="00AA1F1E" w:rsidP="00D42C4D">
            <w:pPr>
              <w:rPr>
                <w:rFonts w:ascii="Courier New" w:hAnsi="Courier New" w:cs="Courier New"/>
                <w:b/>
                <w:bCs/>
                <w:sz w:val="22"/>
              </w:rPr>
            </w:pPr>
          </w:p>
          <w:p w:rsidR="00AA1F1E" w:rsidRPr="008A4FE7" w:rsidRDefault="00AA1F1E" w:rsidP="00D42C4D">
            <w:pPr>
              <w:rPr>
                <w:rFonts w:ascii="Courier New" w:hAnsi="Courier New" w:cs="Courier New"/>
                <w:b/>
                <w:bCs/>
                <w:sz w:val="22"/>
              </w:rPr>
            </w:pPr>
          </w:p>
          <w:p w:rsidR="00AA1F1E" w:rsidRPr="008A4FE7" w:rsidRDefault="00AA1F1E" w:rsidP="00D42C4D">
            <w:pPr>
              <w:rPr>
                <w:rFonts w:ascii="Courier New" w:hAnsi="Courier New" w:cs="Courier New"/>
                <w:b/>
                <w:bCs/>
                <w:sz w:val="22"/>
              </w:rPr>
            </w:pPr>
          </w:p>
          <w:p w:rsidR="00AA1F1E" w:rsidRPr="008A4FE7" w:rsidRDefault="00AA1F1E" w:rsidP="00D42C4D">
            <w:pPr>
              <w:rPr>
                <w:rFonts w:ascii="Courier New" w:hAnsi="Courier New" w:cs="Courier New"/>
                <w:b/>
                <w:bCs/>
                <w:sz w:val="22"/>
              </w:rPr>
            </w:pPr>
          </w:p>
          <w:p w:rsidR="00AA1F1E" w:rsidRPr="008A4FE7" w:rsidRDefault="00AA1F1E" w:rsidP="00D42C4D">
            <w:pPr>
              <w:rPr>
                <w:rFonts w:ascii="Courier New" w:hAnsi="Courier New" w:cs="Courier New"/>
                <w:sz w:val="22"/>
              </w:rPr>
            </w:pPr>
          </w:p>
          <w:p w:rsidR="00AA1F1E" w:rsidRPr="008A4FE7" w:rsidRDefault="00AA1F1E" w:rsidP="00D42C4D">
            <w:pPr>
              <w:rPr>
                <w:rFonts w:ascii="Courier New" w:hAnsi="Courier New" w:cs="Courier New"/>
                <w:b/>
                <w:bCs/>
                <w:sz w:val="22"/>
              </w:rPr>
            </w:pPr>
            <w:r w:rsidRPr="008A4FE7">
              <w:rPr>
                <w:rFonts w:ascii="Courier New" w:hAnsi="Courier New" w:cs="Courier New"/>
                <w:b/>
                <w:bCs/>
                <w:sz w:val="22"/>
              </w:rPr>
              <w:t xml:space="preserve">Итого - </w:t>
            </w:r>
            <w:smartTag w:uri="urn:schemas-microsoft-com:office:smarttags" w:element="metricconverter">
              <w:smartTagPr>
                <w:attr w:name="ProductID" w:val="3 км"/>
              </w:smartTagPr>
              <w:r w:rsidRPr="008A4FE7">
                <w:rPr>
                  <w:rFonts w:ascii="Courier New" w:hAnsi="Courier New" w:cs="Courier New"/>
                  <w:b/>
                  <w:bCs/>
                  <w:sz w:val="22"/>
                </w:rPr>
                <w:t>3 км</w:t>
              </w:r>
            </w:smartTag>
          </w:p>
        </w:tc>
      </w:tr>
      <w:tr w:rsidR="00AA1F1E" w:rsidRPr="008A4FE7" w:rsidTr="00D42C4D">
        <w:trPr>
          <w:trHeight w:val="635"/>
        </w:trPr>
        <w:tc>
          <w:tcPr>
            <w:tcW w:w="3828"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left="-912" w:firstLine="946"/>
              <w:rPr>
                <w:rFonts w:ascii="Courier New" w:hAnsi="Courier New" w:cs="Courier New"/>
                <w:sz w:val="22"/>
              </w:rPr>
            </w:pPr>
          </w:p>
          <w:p w:rsidR="00AA1F1E" w:rsidRPr="008A4FE7" w:rsidRDefault="00AA1F1E" w:rsidP="00D42C4D">
            <w:pPr>
              <w:ind w:left="-912" w:firstLine="946"/>
              <w:rPr>
                <w:rFonts w:ascii="Courier New" w:hAnsi="Courier New" w:cs="Courier New"/>
                <w:b/>
                <w:bCs/>
                <w:sz w:val="22"/>
              </w:rPr>
            </w:pPr>
            <w:r w:rsidRPr="008A4FE7">
              <w:rPr>
                <w:rFonts w:ascii="Courier New" w:hAnsi="Courier New" w:cs="Courier New"/>
                <w:b/>
                <w:bCs/>
                <w:sz w:val="22"/>
              </w:rPr>
              <w:t>ВСЕГО – 23,4км</w:t>
            </w:r>
          </w:p>
        </w:tc>
        <w:tc>
          <w:tcPr>
            <w:tcW w:w="5812" w:type="dxa"/>
            <w:gridSpan w:val="3"/>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b/>
                <w:bCs/>
                <w:sz w:val="22"/>
              </w:rPr>
            </w:pPr>
          </w:p>
          <w:p w:rsidR="00AA1F1E" w:rsidRPr="008A4FE7" w:rsidRDefault="00AA1F1E" w:rsidP="00D42C4D">
            <w:pPr>
              <w:rPr>
                <w:rFonts w:ascii="Courier New" w:hAnsi="Courier New" w:cs="Courier New"/>
                <w:b/>
                <w:bCs/>
                <w:sz w:val="22"/>
              </w:rPr>
            </w:pPr>
            <w:r w:rsidRPr="008A4FE7">
              <w:rPr>
                <w:rFonts w:ascii="Courier New" w:hAnsi="Courier New" w:cs="Courier New"/>
                <w:b/>
                <w:bCs/>
                <w:sz w:val="22"/>
              </w:rPr>
              <w:t xml:space="preserve">Всего – </w:t>
            </w:r>
            <w:smartTag w:uri="urn:schemas-microsoft-com:office:smarttags" w:element="metricconverter">
              <w:smartTagPr>
                <w:attr w:name="ProductID" w:val="46,5 км"/>
              </w:smartTagPr>
              <w:r w:rsidRPr="008A4FE7">
                <w:rPr>
                  <w:rFonts w:ascii="Courier New" w:hAnsi="Courier New" w:cs="Courier New"/>
                  <w:b/>
                  <w:bCs/>
                  <w:sz w:val="22"/>
                </w:rPr>
                <w:t>46,5 км</w:t>
              </w:r>
            </w:smartTag>
          </w:p>
        </w:tc>
      </w:tr>
    </w:tbl>
    <w:p w:rsidR="00AA1F1E" w:rsidRPr="008A4FE7" w:rsidRDefault="00AA1F1E" w:rsidP="00AA1F1E">
      <w:pPr>
        <w:rPr>
          <w:rFonts w:ascii="Arial" w:hAnsi="Arial" w:cs="Arial"/>
          <w:bCs/>
        </w:rPr>
      </w:pPr>
    </w:p>
    <w:p w:rsidR="00AA1F1E" w:rsidRPr="008A4FE7" w:rsidRDefault="00AA1F1E" w:rsidP="008A4FE7">
      <w:pPr>
        <w:ind w:left="142" w:firstLine="709"/>
        <w:jc w:val="both"/>
        <w:rPr>
          <w:rFonts w:ascii="Arial" w:hAnsi="Arial" w:cs="Arial"/>
          <w:bCs/>
        </w:rPr>
      </w:pPr>
      <w:r w:rsidRPr="008A4FE7">
        <w:rPr>
          <w:rFonts w:ascii="Arial" w:hAnsi="Arial" w:cs="Arial"/>
          <w:bCs/>
        </w:rPr>
        <w:t xml:space="preserve">Общая протяженность автомобильных дорог местного значения – </w:t>
      </w:r>
      <w:smartTag w:uri="urn:schemas-microsoft-com:office:smarttags" w:element="metricconverter">
        <w:smartTagPr>
          <w:attr w:name="ProductID" w:val="69,9 км"/>
        </w:smartTagPr>
        <w:r w:rsidRPr="008A4FE7">
          <w:rPr>
            <w:rFonts w:ascii="Arial" w:hAnsi="Arial" w:cs="Arial"/>
            <w:bCs/>
          </w:rPr>
          <w:t>69,9 км</w:t>
        </w:r>
      </w:smartTag>
    </w:p>
    <w:p w:rsidR="00AA1F1E" w:rsidRPr="008A4FE7" w:rsidRDefault="00AA1F1E" w:rsidP="008A4FE7">
      <w:pPr>
        <w:ind w:left="142" w:firstLine="709"/>
        <w:jc w:val="both"/>
        <w:rPr>
          <w:rFonts w:ascii="Arial" w:hAnsi="Arial" w:cs="Arial"/>
          <w:bCs/>
        </w:rPr>
      </w:pPr>
      <w:r w:rsidRPr="008A4FE7">
        <w:rPr>
          <w:rFonts w:ascii="Arial" w:hAnsi="Arial" w:cs="Arial"/>
          <w:bCs/>
        </w:rPr>
        <w:t xml:space="preserve">Искусственные сооружения на улицах и дорогах </w:t>
      </w:r>
    </w:p>
    <w:p w:rsidR="00AA1F1E" w:rsidRPr="008A4FE7" w:rsidRDefault="00AA1F1E" w:rsidP="008A4FE7">
      <w:pPr>
        <w:ind w:left="142" w:firstLine="709"/>
        <w:jc w:val="both"/>
        <w:rPr>
          <w:rFonts w:ascii="Arial" w:hAnsi="Arial" w:cs="Arial"/>
          <w:bCs/>
        </w:rPr>
      </w:pPr>
      <w:r w:rsidRPr="008A4FE7">
        <w:rPr>
          <w:rFonts w:ascii="Arial" w:hAnsi="Arial" w:cs="Arial"/>
          <w:bCs/>
        </w:rPr>
        <w:t>на территории Порогского сельского поселения</w:t>
      </w:r>
    </w:p>
    <w:p w:rsidR="00AA1F1E" w:rsidRPr="008A4FE7" w:rsidRDefault="00AA1F1E" w:rsidP="008A4FE7">
      <w:pPr>
        <w:ind w:left="142" w:firstLine="709"/>
        <w:jc w:val="both"/>
        <w:rPr>
          <w:rFonts w:ascii="Arial" w:hAnsi="Arial" w:cs="Arial"/>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1669"/>
        <w:gridCol w:w="2461"/>
        <w:gridCol w:w="1473"/>
        <w:gridCol w:w="1269"/>
        <w:gridCol w:w="1537"/>
        <w:gridCol w:w="2065"/>
      </w:tblGrid>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w:t>
            </w:r>
          </w:p>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п.п.</w:t>
            </w:r>
          </w:p>
        </w:tc>
        <w:tc>
          <w:tcPr>
            <w:tcW w:w="152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Основные сооружения (указать материал сооружения)</w:t>
            </w:r>
          </w:p>
        </w:tc>
        <w:tc>
          <w:tcPr>
            <w:tcW w:w="232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Месторасположение (улица, дорога)</w:t>
            </w:r>
          </w:p>
        </w:tc>
        <w:tc>
          <w:tcPr>
            <w:tcW w:w="144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64"/>
              <w:jc w:val="center"/>
              <w:rPr>
                <w:rFonts w:ascii="Courier New" w:hAnsi="Courier New" w:cs="Courier New"/>
                <w:sz w:val="22"/>
                <w:szCs w:val="22"/>
              </w:rPr>
            </w:pPr>
            <w:r w:rsidRPr="008A4FE7">
              <w:rPr>
                <w:rFonts w:ascii="Courier New" w:hAnsi="Courier New" w:cs="Courier New"/>
                <w:sz w:val="22"/>
                <w:szCs w:val="22"/>
              </w:rPr>
              <w:t>Длина сооружения</w:t>
            </w:r>
          </w:p>
          <w:p w:rsidR="00AA1F1E" w:rsidRPr="008A4FE7" w:rsidRDefault="00AA1F1E" w:rsidP="00D42C4D">
            <w:pPr>
              <w:ind w:hanging="64"/>
              <w:jc w:val="center"/>
              <w:rPr>
                <w:rFonts w:ascii="Courier New" w:hAnsi="Courier New" w:cs="Courier New"/>
                <w:sz w:val="22"/>
                <w:szCs w:val="22"/>
              </w:rPr>
            </w:pPr>
            <w:r w:rsidRPr="008A4FE7">
              <w:rPr>
                <w:rFonts w:ascii="Courier New" w:hAnsi="Courier New" w:cs="Courier New"/>
                <w:sz w:val="22"/>
                <w:szCs w:val="22"/>
              </w:rPr>
              <w:t>(м)</w:t>
            </w:r>
          </w:p>
        </w:tc>
        <w:tc>
          <w:tcPr>
            <w:tcW w:w="1187"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4"/>
              <w:jc w:val="center"/>
              <w:rPr>
                <w:rFonts w:ascii="Courier New" w:hAnsi="Courier New" w:cs="Courier New"/>
                <w:sz w:val="22"/>
                <w:szCs w:val="22"/>
              </w:rPr>
            </w:pPr>
            <w:r w:rsidRPr="008A4FE7">
              <w:rPr>
                <w:rFonts w:ascii="Courier New" w:hAnsi="Courier New" w:cs="Courier New"/>
                <w:sz w:val="22"/>
                <w:szCs w:val="22"/>
              </w:rPr>
              <w:t>Ширина проезжей части, м</w:t>
            </w:r>
          </w:p>
        </w:tc>
        <w:tc>
          <w:tcPr>
            <w:tcW w:w="130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Ширина тротуаров, м</w:t>
            </w:r>
          </w:p>
        </w:tc>
        <w:tc>
          <w:tcPr>
            <w:tcW w:w="155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firstLine="33"/>
              <w:jc w:val="center"/>
              <w:rPr>
                <w:rFonts w:ascii="Courier New" w:hAnsi="Courier New" w:cs="Courier New"/>
                <w:sz w:val="22"/>
                <w:szCs w:val="22"/>
              </w:rPr>
            </w:pPr>
            <w:r w:rsidRPr="008A4FE7">
              <w:rPr>
                <w:rFonts w:ascii="Courier New" w:hAnsi="Courier New" w:cs="Courier New"/>
                <w:sz w:val="22"/>
                <w:szCs w:val="22"/>
              </w:rPr>
              <w:t>Год постройки, техническое состояние</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1.</w:t>
            </w:r>
          </w:p>
        </w:tc>
        <w:tc>
          <w:tcPr>
            <w:tcW w:w="152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 xml:space="preserve">Мост </w:t>
            </w:r>
            <w:r w:rsidRPr="008A4FE7">
              <w:rPr>
                <w:rFonts w:ascii="Courier New" w:hAnsi="Courier New" w:cs="Courier New"/>
                <w:sz w:val="22"/>
                <w:szCs w:val="22"/>
              </w:rPr>
              <w:lastRenderedPageBreak/>
              <w:t>(дерево)</w:t>
            </w:r>
          </w:p>
        </w:tc>
        <w:tc>
          <w:tcPr>
            <w:tcW w:w="232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lastRenderedPageBreak/>
              <w:t xml:space="preserve">с. Порог ул. </w:t>
            </w:r>
            <w:r w:rsidRPr="008A4FE7">
              <w:rPr>
                <w:rFonts w:ascii="Courier New" w:hAnsi="Courier New" w:cs="Courier New"/>
                <w:sz w:val="22"/>
                <w:szCs w:val="22"/>
              </w:rPr>
              <w:lastRenderedPageBreak/>
              <w:t>Центральная</w:t>
            </w:r>
          </w:p>
        </w:tc>
        <w:tc>
          <w:tcPr>
            <w:tcW w:w="144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64"/>
              <w:jc w:val="center"/>
              <w:rPr>
                <w:rFonts w:ascii="Courier New" w:hAnsi="Courier New" w:cs="Courier New"/>
                <w:sz w:val="22"/>
                <w:szCs w:val="22"/>
              </w:rPr>
            </w:pPr>
            <w:r w:rsidRPr="008A4FE7">
              <w:rPr>
                <w:rFonts w:ascii="Courier New" w:hAnsi="Courier New" w:cs="Courier New"/>
                <w:sz w:val="22"/>
                <w:szCs w:val="22"/>
              </w:rPr>
              <w:lastRenderedPageBreak/>
              <w:t>6</w:t>
            </w:r>
          </w:p>
        </w:tc>
        <w:tc>
          <w:tcPr>
            <w:tcW w:w="1187"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4"/>
              <w:jc w:val="center"/>
              <w:rPr>
                <w:rFonts w:ascii="Courier New" w:hAnsi="Courier New" w:cs="Courier New"/>
                <w:sz w:val="22"/>
                <w:szCs w:val="22"/>
              </w:rPr>
            </w:pPr>
            <w:r w:rsidRPr="008A4FE7">
              <w:rPr>
                <w:rFonts w:ascii="Courier New" w:hAnsi="Courier New" w:cs="Courier New"/>
                <w:sz w:val="22"/>
                <w:szCs w:val="22"/>
              </w:rPr>
              <w:t>4</w:t>
            </w:r>
          </w:p>
        </w:tc>
        <w:tc>
          <w:tcPr>
            <w:tcW w:w="130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0,5</w:t>
            </w:r>
          </w:p>
        </w:tc>
        <w:tc>
          <w:tcPr>
            <w:tcW w:w="155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firstLine="33"/>
              <w:jc w:val="center"/>
              <w:rPr>
                <w:rFonts w:ascii="Courier New" w:hAnsi="Courier New" w:cs="Courier New"/>
                <w:sz w:val="22"/>
                <w:szCs w:val="22"/>
              </w:rPr>
            </w:pPr>
            <w:r w:rsidRPr="008A4FE7">
              <w:rPr>
                <w:rFonts w:ascii="Courier New" w:hAnsi="Courier New" w:cs="Courier New"/>
                <w:sz w:val="22"/>
                <w:szCs w:val="22"/>
              </w:rPr>
              <w:t>отремонтирова</w:t>
            </w:r>
            <w:r w:rsidRPr="008A4FE7">
              <w:rPr>
                <w:rFonts w:ascii="Courier New" w:hAnsi="Courier New" w:cs="Courier New"/>
                <w:sz w:val="22"/>
                <w:szCs w:val="22"/>
              </w:rPr>
              <w:lastRenderedPageBreak/>
              <w:t xml:space="preserve">н </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lastRenderedPageBreak/>
              <w:t>2.</w:t>
            </w:r>
          </w:p>
        </w:tc>
        <w:tc>
          <w:tcPr>
            <w:tcW w:w="152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Мост (дерево)</w:t>
            </w:r>
          </w:p>
        </w:tc>
        <w:tc>
          <w:tcPr>
            <w:tcW w:w="232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 xml:space="preserve">с. Порог ул. Новая </w:t>
            </w:r>
          </w:p>
        </w:tc>
        <w:tc>
          <w:tcPr>
            <w:tcW w:w="144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left="404" w:hanging="64"/>
              <w:jc w:val="center"/>
              <w:rPr>
                <w:rFonts w:ascii="Courier New" w:hAnsi="Courier New" w:cs="Courier New"/>
                <w:sz w:val="22"/>
                <w:szCs w:val="22"/>
              </w:rPr>
            </w:pPr>
            <w:r w:rsidRPr="008A4FE7">
              <w:rPr>
                <w:rFonts w:ascii="Courier New" w:hAnsi="Courier New" w:cs="Courier New"/>
                <w:sz w:val="22"/>
                <w:szCs w:val="22"/>
              </w:rPr>
              <w:t>18</w:t>
            </w:r>
          </w:p>
        </w:tc>
        <w:tc>
          <w:tcPr>
            <w:tcW w:w="1187"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4"/>
              <w:jc w:val="center"/>
              <w:rPr>
                <w:rFonts w:ascii="Courier New" w:hAnsi="Courier New" w:cs="Courier New"/>
                <w:sz w:val="22"/>
                <w:szCs w:val="22"/>
              </w:rPr>
            </w:pPr>
            <w:r w:rsidRPr="008A4FE7">
              <w:rPr>
                <w:rFonts w:ascii="Courier New" w:hAnsi="Courier New" w:cs="Courier New"/>
                <w:sz w:val="22"/>
                <w:szCs w:val="22"/>
              </w:rPr>
              <w:t>5</w:t>
            </w:r>
          </w:p>
        </w:tc>
        <w:tc>
          <w:tcPr>
            <w:tcW w:w="130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нет</w:t>
            </w:r>
          </w:p>
        </w:tc>
        <w:tc>
          <w:tcPr>
            <w:tcW w:w="155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firstLine="33"/>
              <w:jc w:val="center"/>
              <w:rPr>
                <w:rFonts w:ascii="Courier New" w:hAnsi="Courier New" w:cs="Courier New"/>
                <w:sz w:val="22"/>
                <w:szCs w:val="22"/>
              </w:rPr>
            </w:pPr>
            <w:r w:rsidRPr="008A4FE7">
              <w:rPr>
                <w:rFonts w:ascii="Courier New" w:hAnsi="Courier New" w:cs="Courier New"/>
                <w:sz w:val="22"/>
                <w:szCs w:val="22"/>
              </w:rPr>
              <w:t>отремонтирован</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3.</w:t>
            </w:r>
          </w:p>
        </w:tc>
        <w:tc>
          <w:tcPr>
            <w:tcW w:w="152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Мост (дерево)</w:t>
            </w:r>
          </w:p>
        </w:tc>
        <w:tc>
          <w:tcPr>
            <w:tcW w:w="232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 xml:space="preserve">с. Порог ул. Нагорная </w:t>
            </w:r>
          </w:p>
        </w:tc>
        <w:tc>
          <w:tcPr>
            <w:tcW w:w="144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64"/>
              <w:jc w:val="center"/>
              <w:rPr>
                <w:rFonts w:ascii="Courier New" w:hAnsi="Courier New" w:cs="Courier New"/>
                <w:sz w:val="22"/>
                <w:szCs w:val="22"/>
              </w:rPr>
            </w:pPr>
            <w:r w:rsidRPr="008A4FE7">
              <w:rPr>
                <w:rFonts w:ascii="Courier New" w:hAnsi="Courier New" w:cs="Courier New"/>
                <w:sz w:val="22"/>
                <w:szCs w:val="22"/>
              </w:rPr>
              <w:t>4</w:t>
            </w:r>
          </w:p>
        </w:tc>
        <w:tc>
          <w:tcPr>
            <w:tcW w:w="1187"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4"/>
              <w:jc w:val="center"/>
              <w:rPr>
                <w:rFonts w:ascii="Courier New" w:hAnsi="Courier New" w:cs="Courier New"/>
                <w:sz w:val="22"/>
                <w:szCs w:val="22"/>
              </w:rPr>
            </w:pPr>
            <w:r w:rsidRPr="008A4FE7">
              <w:rPr>
                <w:rFonts w:ascii="Courier New" w:hAnsi="Courier New" w:cs="Courier New"/>
                <w:sz w:val="22"/>
                <w:szCs w:val="22"/>
              </w:rPr>
              <w:t>4</w:t>
            </w:r>
          </w:p>
        </w:tc>
        <w:tc>
          <w:tcPr>
            <w:tcW w:w="130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нет</w:t>
            </w:r>
          </w:p>
        </w:tc>
        <w:tc>
          <w:tcPr>
            <w:tcW w:w="155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firstLine="33"/>
              <w:jc w:val="center"/>
              <w:rPr>
                <w:rFonts w:ascii="Courier New" w:hAnsi="Courier New" w:cs="Courier New"/>
                <w:sz w:val="22"/>
                <w:szCs w:val="22"/>
              </w:rPr>
            </w:pPr>
            <w:r w:rsidRPr="008A4FE7">
              <w:rPr>
                <w:rFonts w:ascii="Courier New" w:hAnsi="Courier New" w:cs="Courier New"/>
                <w:sz w:val="22"/>
                <w:szCs w:val="22"/>
              </w:rPr>
              <w:t>1972</w:t>
            </w:r>
          </w:p>
          <w:p w:rsidR="00AA1F1E" w:rsidRPr="008A4FE7" w:rsidRDefault="00AA1F1E" w:rsidP="00D42C4D">
            <w:pPr>
              <w:ind w:firstLine="33"/>
              <w:jc w:val="center"/>
              <w:rPr>
                <w:rFonts w:ascii="Courier New" w:hAnsi="Courier New" w:cs="Courier New"/>
                <w:sz w:val="22"/>
                <w:szCs w:val="22"/>
              </w:rPr>
            </w:pPr>
            <w:r w:rsidRPr="008A4FE7">
              <w:rPr>
                <w:rFonts w:ascii="Courier New" w:hAnsi="Courier New" w:cs="Courier New"/>
                <w:sz w:val="22"/>
                <w:szCs w:val="22"/>
              </w:rPr>
              <w:t>Полностью разрушен водой</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4.</w:t>
            </w:r>
          </w:p>
        </w:tc>
        <w:tc>
          <w:tcPr>
            <w:tcW w:w="152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Мост (дерево)</w:t>
            </w:r>
          </w:p>
        </w:tc>
        <w:tc>
          <w:tcPr>
            <w:tcW w:w="232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п. Кирей-Муксут ( дорога Шумский- Кургат)</w:t>
            </w:r>
          </w:p>
        </w:tc>
        <w:tc>
          <w:tcPr>
            <w:tcW w:w="144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64"/>
              <w:jc w:val="center"/>
              <w:rPr>
                <w:rFonts w:ascii="Courier New" w:hAnsi="Courier New" w:cs="Courier New"/>
                <w:sz w:val="22"/>
                <w:szCs w:val="22"/>
              </w:rPr>
            </w:pPr>
            <w:r w:rsidRPr="008A4FE7">
              <w:rPr>
                <w:rFonts w:ascii="Courier New" w:hAnsi="Courier New" w:cs="Courier New"/>
                <w:sz w:val="22"/>
                <w:szCs w:val="22"/>
              </w:rPr>
              <w:t xml:space="preserve"> </w:t>
            </w:r>
          </w:p>
        </w:tc>
        <w:tc>
          <w:tcPr>
            <w:tcW w:w="1187"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4"/>
              <w:jc w:val="center"/>
              <w:rPr>
                <w:rFonts w:ascii="Courier New" w:hAnsi="Courier New" w:cs="Courier New"/>
                <w:sz w:val="22"/>
                <w:szCs w:val="22"/>
              </w:rPr>
            </w:pPr>
          </w:p>
        </w:tc>
        <w:tc>
          <w:tcPr>
            <w:tcW w:w="130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1</w:t>
            </w:r>
          </w:p>
        </w:tc>
        <w:tc>
          <w:tcPr>
            <w:tcW w:w="155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firstLine="33"/>
              <w:jc w:val="center"/>
              <w:rPr>
                <w:rFonts w:ascii="Courier New" w:hAnsi="Courier New" w:cs="Courier New"/>
                <w:sz w:val="22"/>
                <w:szCs w:val="22"/>
              </w:rPr>
            </w:pPr>
            <w:r w:rsidRPr="008A4FE7">
              <w:rPr>
                <w:rFonts w:ascii="Courier New" w:hAnsi="Courier New" w:cs="Courier New"/>
                <w:sz w:val="22"/>
                <w:szCs w:val="22"/>
              </w:rPr>
              <w:t>2006г.</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5</w:t>
            </w:r>
          </w:p>
        </w:tc>
        <w:tc>
          <w:tcPr>
            <w:tcW w:w="152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Земляная дамба</w:t>
            </w:r>
          </w:p>
        </w:tc>
        <w:tc>
          <w:tcPr>
            <w:tcW w:w="232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д. Привольное ул. Центральная</w:t>
            </w:r>
          </w:p>
        </w:tc>
        <w:tc>
          <w:tcPr>
            <w:tcW w:w="144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64"/>
              <w:jc w:val="center"/>
              <w:rPr>
                <w:rFonts w:ascii="Courier New" w:hAnsi="Courier New" w:cs="Courier New"/>
                <w:sz w:val="22"/>
                <w:szCs w:val="22"/>
              </w:rPr>
            </w:pPr>
            <w:r w:rsidRPr="008A4FE7">
              <w:rPr>
                <w:rFonts w:ascii="Courier New" w:hAnsi="Courier New" w:cs="Courier New"/>
                <w:sz w:val="22"/>
                <w:szCs w:val="22"/>
              </w:rPr>
              <w:t>100</w:t>
            </w:r>
          </w:p>
        </w:tc>
        <w:tc>
          <w:tcPr>
            <w:tcW w:w="1187"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4"/>
              <w:jc w:val="center"/>
              <w:rPr>
                <w:rFonts w:ascii="Courier New" w:hAnsi="Courier New" w:cs="Courier New"/>
                <w:sz w:val="22"/>
                <w:szCs w:val="22"/>
              </w:rPr>
            </w:pPr>
            <w:r w:rsidRPr="008A4FE7">
              <w:rPr>
                <w:rFonts w:ascii="Courier New" w:hAnsi="Courier New" w:cs="Courier New"/>
                <w:sz w:val="22"/>
                <w:szCs w:val="22"/>
              </w:rPr>
              <w:t>4</w:t>
            </w:r>
          </w:p>
        </w:tc>
        <w:tc>
          <w:tcPr>
            <w:tcW w:w="130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нет</w:t>
            </w:r>
          </w:p>
        </w:tc>
        <w:tc>
          <w:tcPr>
            <w:tcW w:w="155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firstLine="33"/>
              <w:jc w:val="center"/>
              <w:rPr>
                <w:rFonts w:ascii="Courier New" w:hAnsi="Courier New" w:cs="Courier New"/>
                <w:sz w:val="22"/>
                <w:szCs w:val="22"/>
              </w:rPr>
            </w:pPr>
            <w:r w:rsidRPr="008A4FE7">
              <w:rPr>
                <w:rFonts w:ascii="Courier New" w:hAnsi="Courier New" w:cs="Courier New"/>
                <w:sz w:val="22"/>
                <w:szCs w:val="22"/>
              </w:rPr>
              <w:t>1990</w:t>
            </w:r>
          </w:p>
        </w:tc>
      </w:tr>
      <w:tr w:rsidR="00AA1F1E" w:rsidRPr="008A4FE7" w:rsidTr="00D42C4D">
        <w:tc>
          <w:tcPr>
            <w:tcW w:w="131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6</w:t>
            </w:r>
          </w:p>
        </w:tc>
        <w:tc>
          <w:tcPr>
            <w:tcW w:w="152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Дорожная труба</w:t>
            </w:r>
          </w:p>
        </w:tc>
        <w:tc>
          <w:tcPr>
            <w:tcW w:w="232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с. Порог</w:t>
            </w:r>
          </w:p>
          <w:p w:rsidR="00AA1F1E" w:rsidRPr="008A4FE7" w:rsidRDefault="00AA1F1E" w:rsidP="00D42C4D">
            <w:pPr>
              <w:jc w:val="center"/>
              <w:rPr>
                <w:rFonts w:ascii="Courier New" w:hAnsi="Courier New" w:cs="Courier New"/>
                <w:sz w:val="22"/>
                <w:szCs w:val="22"/>
              </w:rPr>
            </w:pPr>
            <w:r w:rsidRPr="008A4FE7">
              <w:rPr>
                <w:rFonts w:ascii="Courier New" w:hAnsi="Courier New" w:cs="Courier New"/>
                <w:sz w:val="22"/>
                <w:szCs w:val="22"/>
              </w:rPr>
              <w:t>ул. Озерная</w:t>
            </w:r>
          </w:p>
        </w:tc>
        <w:tc>
          <w:tcPr>
            <w:tcW w:w="1443"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64"/>
              <w:jc w:val="center"/>
              <w:rPr>
                <w:rFonts w:ascii="Courier New" w:hAnsi="Courier New" w:cs="Courier New"/>
                <w:sz w:val="22"/>
                <w:szCs w:val="22"/>
              </w:rPr>
            </w:pPr>
            <w:r w:rsidRPr="008A4FE7">
              <w:rPr>
                <w:rFonts w:ascii="Courier New" w:hAnsi="Courier New" w:cs="Courier New"/>
                <w:sz w:val="22"/>
                <w:szCs w:val="22"/>
              </w:rPr>
              <w:t>8</w:t>
            </w:r>
          </w:p>
        </w:tc>
        <w:tc>
          <w:tcPr>
            <w:tcW w:w="1187"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hanging="4"/>
              <w:jc w:val="center"/>
              <w:rPr>
                <w:rFonts w:ascii="Courier New" w:hAnsi="Courier New" w:cs="Courier New"/>
                <w:sz w:val="22"/>
                <w:szCs w:val="22"/>
              </w:rPr>
            </w:pPr>
            <w:r w:rsidRPr="008A4FE7">
              <w:rPr>
                <w:rFonts w:ascii="Courier New" w:hAnsi="Courier New" w:cs="Courier New"/>
                <w:sz w:val="22"/>
                <w:szCs w:val="22"/>
              </w:rPr>
              <w:t>2</w:t>
            </w:r>
          </w:p>
        </w:tc>
        <w:tc>
          <w:tcPr>
            <w:tcW w:w="1306"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jc w:val="center"/>
              <w:rPr>
                <w:rFonts w:ascii="Courier New" w:hAnsi="Courier New" w:cs="Courier New"/>
                <w:sz w:val="22"/>
                <w:szCs w:val="22"/>
              </w:rPr>
            </w:pPr>
          </w:p>
        </w:tc>
        <w:tc>
          <w:tcPr>
            <w:tcW w:w="1555"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ind w:firstLine="33"/>
              <w:jc w:val="center"/>
              <w:rPr>
                <w:rFonts w:ascii="Courier New" w:hAnsi="Courier New" w:cs="Courier New"/>
                <w:sz w:val="22"/>
                <w:szCs w:val="22"/>
              </w:rPr>
            </w:pPr>
            <w:r w:rsidRPr="008A4FE7">
              <w:rPr>
                <w:rFonts w:ascii="Courier New" w:hAnsi="Courier New" w:cs="Courier New"/>
                <w:sz w:val="22"/>
                <w:szCs w:val="22"/>
              </w:rPr>
              <w:t>Замена трубы</w:t>
            </w:r>
          </w:p>
        </w:tc>
      </w:tr>
    </w:tbl>
    <w:p w:rsidR="00AA1F1E" w:rsidRPr="001630D0" w:rsidRDefault="00AA1F1E" w:rsidP="00AA1F1E">
      <w:pPr>
        <w:rPr>
          <w:rFonts w:ascii="Arial" w:hAnsi="Arial" w:cs="Arial"/>
        </w:rPr>
      </w:pPr>
    </w:p>
    <w:p w:rsidR="00AA1F1E" w:rsidRPr="001630D0" w:rsidRDefault="00AA1F1E" w:rsidP="008A4FE7">
      <w:pPr>
        <w:ind w:firstLine="709"/>
        <w:jc w:val="both"/>
        <w:rPr>
          <w:rFonts w:ascii="Arial" w:hAnsi="Arial" w:cs="Arial"/>
        </w:rPr>
      </w:pPr>
      <w:r w:rsidRPr="001630D0">
        <w:rPr>
          <w:rFonts w:ascii="Arial" w:hAnsi="Arial" w:cs="Arial"/>
        </w:rPr>
        <w:t>Общая численность автопарка составляет 130 единиц, в том числе:</w:t>
      </w:r>
    </w:p>
    <w:p w:rsidR="00AA1F1E" w:rsidRPr="001630D0" w:rsidRDefault="00AA1F1E" w:rsidP="008A4FE7">
      <w:pPr>
        <w:ind w:firstLine="709"/>
        <w:jc w:val="both"/>
        <w:rPr>
          <w:rFonts w:ascii="Arial" w:hAnsi="Arial" w:cs="Arial"/>
        </w:rPr>
      </w:pPr>
      <w:r w:rsidRPr="001630D0">
        <w:rPr>
          <w:rFonts w:ascii="Arial" w:hAnsi="Arial" w:cs="Arial"/>
        </w:rPr>
        <w:t>- легковой транспорт – 65 ед.;</w:t>
      </w:r>
    </w:p>
    <w:p w:rsidR="00AA1F1E" w:rsidRPr="001630D0" w:rsidRDefault="00AA1F1E" w:rsidP="008A4FE7">
      <w:pPr>
        <w:ind w:firstLine="709"/>
        <w:jc w:val="both"/>
        <w:rPr>
          <w:rFonts w:ascii="Arial" w:hAnsi="Arial" w:cs="Arial"/>
        </w:rPr>
      </w:pPr>
      <w:r w:rsidRPr="001630D0">
        <w:rPr>
          <w:rFonts w:ascii="Arial" w:hAnsi="Arial" w:cs="Arial"/>
        </w:rPr>
        <w:t>- грузовой - 13 ед.;</w:t>
      </w:r>
    </w:p>
    <w:p w:rsidR="00AA1F1E" w:rsidRPr="001630D0" w:rsidRDefault="00AA1F1E" w:rsidP="008A4FE7">
      <w:pPr>
        <w:ind w:firstLine="709"/>
        <w:jc w:val="both"/>
        <w:rPr>
          <w:rFonts w:ascii="Arial" w:hAnsi="Arial" w:cs="Arial"/>
        </w:rPr>
      </w:pPr>
      <w:r w:rsidRPr="001630D0">
        <w:rPr>
          <w:rFonts w:ascii="Arial" w:hAnsi="Arial" w:cs="Arial"/>
        </w:rPr>
        <w:t>- трактора – 19 ед.;</w:t>
      </w:r>
    </w:p>
    <w:p w:rsidR="00AA1F1E" w:rsidRPr="001630D0" w:rsidRDefault="00AA1F1E" w:rsidP="008A4FE7">
      <w:pPr>
        <w:ind w:firstLine="709"/>
        <w:jc w:val="both"/>
        <w:rPr>
          <w:rFonts w:ascii="Arial" w:hAnsi="Arial" w:cs="Arial"/>
        </w:rPr>
      </w:pPr>
      <w:r w:rsidRPr="001630D0">
        <w:rPr>
          <w:rFonts w:ascii="Arial" w:hAnsi="Arial" w:cs="Arial"/>
        </w:rPr>
        <w:t>- мотоциклы – 33 ед.</w:t>
      </w:r>
    </w:p>
    <w:p w:rsidR="00AA1F1E" w:rsidRPr="001630D0" w:rsidRDefault="00AA1F1E" w:rsidP="008A4FE7">
      <w:pPr>
        <w:ind w:firstLine="709"/>
        <w:jc w:val="both"/>
        <w:rPr>
          <w:rFonts w:ascii="Arial" w:hAnsi="Arial" w:cs="Arial"/>
        </w:rPr>
      </w:pPr>
    </w:p>
    <w:p w:rsidR="00AA1F1E" w:rsidRDefault="008A4FE7" w:rsidP="008A4FE7">
      <w:pPr>
        <w:pStyle w:val="1"/>
        <w:spacing w:before="0" w:after="0"/>
        <w:rPr>
          <w:b w:val="0"/>
          <w:color w:val="auto"/>
          <w:sz w:val="24"/>
          <w:szCs w:val="24"/>
        </w:rPr>
      </w:pPr>
      <w:r w:rsidRPr="008A4FE7">
        <w:rPr>
          <w:b w:val="0"/>
          <w:color w:val="auto"/>
          <w:sz w:val="24"/>
          <w:szCs w:val="24"/>
        </w:rPr>
        <w:t>РАЗДЕЛ III.</w:t>
      </w:r>
      <w:r w:rsidRPr="008A4FE7">
        <w:rPr>
          <w:b w:val="0"/>
          <w:color w:val="auto"/>
          <w:sz w:val="24"/>
          <w:szCs w:val="24"/>
        </w:rPr>
        <w:br/>
        <w:t>ОСНОВНЫЕ ЦЕЛИ И ЗАДАЧИ ПОДПРОГРАММЫ</w:t>
      </w:r>
    </w:p>
    <w:p w:rsidR="008A4FE7" w:rsidRPr="008A4FE7" w:rsidRDefault="008A4FE7" w:rsidP="008A4FE7"/>
    <w:p w:rsidR="00AA1F1E" w:rsidRPr="001630D0" w:rsidRDefault="00AA1F1E" w:rsidP="008A4FE7">
      <w:pPr>
        <w:ind w:firstLine="709"/>
        <w:rPr>
          <w:rFonts w:ascii="Arial" w:hAnsi="Arial" w:cs="Arial"/>
        </w:rPr>
      </w:pPr>
      <w:r w:rsidRPr="001630D0">
        <w:rPr>
          <w:rFonts w:ascii="Arial" w:hAnsi="Arial" w:cs="Arial"/>
        </w:rPr>
        <w:t>Основными целями разработки настоящей Подпрограммы являются:</w:t>
      </w:r>
    </w:p>
    <w:p w:rsidR="00AA1F1E" w:rsidRPr="001630D0" w:rsidRDefault="00AA1F1E" w:rsidP="008A4FE7">
      <w:pPr>
        <w:ind w:firstLine="709"/>
        <w:rPr>
          <w:rFonts w:ascii="Arial" w:hAnsi="Arial" w:cs="Arial"/>
        </w:rPr>
      </w:pPr>
      <w:r w:rsidRPr="001630D0">
        <w:rPr>
          <w:rFonts w:ascii="Arial" w:hAnsi="Arial" w:cs="Arial"/>
        </w:rPr>
        <w:t>1) повышение безопасности дорожного движения;</w:t>
      </w:r>
    </w:p>
    <w:p w:rsidR="00AA1F1E" w:rsidRPr="001630D0" w:rsidRDefault="00AA1F1E" w:rsidP="008A4FE7">
      <w:pPr>
        <w:ind w:firstLine="709"/>
        <w:rPr>
          <w:rFonts w:ascii="Arial" w:hAnsi="Arial" w:cs="Arial"/>
        </w:rPr>
      </w:pPr>
      <w:r w:rsidRPr="001630D0">
        <w:rPr>
          <w:rFonts w:ascii="Arial" w:hAnsi="Arial" w:cs="Arial"/>
        </w:rPr>
        <w:t>2) улучшения состояния</w:t>
      </w:r>
      <w:r w:rsidRPr="001630D0">
        <w:rPr>
          <w:rFonts w:ascii="Arial" w:hAnsi="Arial" w:cs="Arial"/>
          <w:b/>
          <w:bCs/>
        </w:rPr>
        <w:t xml:space="preserve"> </w:t>
      </w:r>
      <w:r w:rsidRPr="001630D0">
        <w:rPr>
          <w:rFonts w:ascii="Arial" w:hAnsi="Arial" w:cs="Arial"/>
        </w:rPr>
        <w:t>автомобильных дорог общего пользования .</w:t>
      </w:r>
    </w:p>
    <w:p w:rsidR="00AA1F1E" w:rsidRPr="001630D0" w:rsidRDefault="00AA1F1E" w:rsidP="008A4FE7">
      <w:pPr>
        <w:ind w:firstLine="709"/>
        <w:rPr>
          <w:rFonts w:ascii="Arial" w:hAnsi="Arial" w:cs="Arial"/>
        </w:rPr>
      </w:pPr>
      <w:r w:rsidRPr="001630D0">
        <w:rPr>
          <w:rFonts w:ascii="Arial" w:hAnsi="Arial" w:cs="Arial"/>
        </w:rPr>
        <w:t>3)капитальный ремонт и ремонт автомобильных дорог общего пользования.</w:t>
      </w:r>
    </w:p>
    <w:p w:rsidR="00AA1F1E" w:rsidRPr="001630D0" w:rsidRDefault="00AA1F1E" w:rsidP="008A4FE7">
      <w:pPr>
        <w:ind w:firstLine="709"/>
        <w:rPr>
          <w:rFonts w:ascii="Arial" w:hAnsi="Arial" w:cs="Arial"/>
        </w:rPr>
      </w:pPr>
      <w:r w:rsidRPr="001630D0">
        <w:rPr>
          <w:rFonts w:ascii="Arial" w:hAnsi="Arial" w:cs="Arial"/>
        </w:rPr>
        <w:t>Для достижения поставленных целей необходимо решение следующих задач:</w:t>
      </w:r>
    </w:p>
    <w:p w:rsidR="00AA1F1E" w:rsidRPr="001630D0" w:rsidRDefault="00AA1F1E" w:rsidP="008A4FE7">
      <w:pPr>
        <w:ind w:firstLine="709"/>
        <w:rPr>
          <w:rFonts w:ascii="Arial" w:hAnsi="Arial" w:cs="Arial"/>
        </w:rPr>
      </w:pPr>
      <w:r w:rsidRPr="001630D0">
        <w:rPr>
          <w:rFonts w:ascii="Arial" w:hAnsi="Arial" w:cs="Arial"/>
        </w:rPr>
        <w:t>1) снижение количества ДТП с пострадавшими;</w:t>
      </w:r>
    </w:p>
    <w:p w:rsidR="00AA1F1E" w:rsidRPr="001630D0" w:rsidRDefault="00AA1F1E" w:rsidP="008A4FE7">
      <w:pPr>
        <w:ind w:firstLine="709"/>
        <w:rPr>
          <w:rFonts w:ascii="Arial" w:hAnsi="Arial" w:cs="Arial"/>
        </w:rPr>
      </w:pPr>
      <w:r w:rsidRPr="001630D0">
        <w:rPr>
          <w:rFonts w:ascii="Arial" w:hAnsi="Arial" w:cs="Arial"/>
        </w:rPr>
        <w:t>2) сохранение и повышение транспортно-эксплуатационного состояния</w:t>
      </w:r>
      <w:r w:rsidR="00817D28">
        <w:rPr>
          <w:rFonts w:ascii="Arial" w:hAnsi="Arial" w:cs="Arial"/>
        </w:rPr>
        <w:t xml:space="preserve"> </w:t>
      </w:r>
      <w:r w:rsidRPr="001630D0">
        <w:rPr>
          <w:rFonts w:ascii="Arial" w:hAnsi="Arial" w:cs="Arial"/>
        </w:rPr>
        <w:t>автомобильных дорог общего пользования посредством изменения стратегии осуществления работ по их ремонту и содержанию;</w:t>
      </w:r>
    </w:p>
    <w:p w:rsidR="00AA1F1E" w:rsidRPr="001630D0" w:rsidRDefault="00AA1F1E" w:rsidP="008A4FE7">
      <w:pPr>
        <w:ind w:firstLine="709"/>
        <w:rPr>
          <w:rFonts w:ascii="Arial" w:hAnsi="Arial" w:cs="Arial"/>
        </w:rPr>
      </w:pPr>
      <w:r w:rsidRPr="001630D0">
        <w:rPr>
          <w:rFonts w:ascii="Arial" w:hAnsi="Arial" w:cs="Arial"/>
        </w:rPr>
        <w:t>3) обеспечение содержания улиц, дорог и сооружений на них.</w:t>
      </w:r>
    </w:p>
    <w:p w:rsidR="00AA1F1E" w:rsidRPr="001630D0" w:rsidRDefault="00AA1F1E" w:rsidP="00AA1F1E">
      <w:pPr>
        <w:rPr>
          <w:rFonts w:ascii="Arial" w:hAnsi="Arial" w:cs="Arial"/>
        </w:rPr>
      </w:pPr>
      <w:bookmarkStart w:id="12" w:name="sub_400"/>
    </w:p>
    <w:bookmarkEnd w:id="12"/>
    <w:p w:rsidR="00AA1F1E" w:rsidRPr="008A4FE7" w:rsidRDefault="008A4FE7" w:rsidP="008A4FE7">
      <w:pPr>
        <w:pStyle w:val="1"/>
        <w:spacing w:before="0" w:after="0"/>
        <w:rPr>
          <w:b w:val="0"/>
          <w:color w:val="auto"/>
          <w:sz w:val="24"/>
          <w:szCs w:val="24"/>
        </w:rPr>
      </w:pPr>
      <w:r w:rsidRPr="008A4FE7">
        <w:rPr>
          <w:b w:val="0"/>
          <w:color w:val="auto"/>
          <w:sz w:val="24"/>
          <w:szCs w:val="24"/>
        </w:rPr>
        <w:t>РАЗДЕЛ IV.</w:t>
      </w:r>
      <w:r w:rsidRPr="008A4FE7">
        <w:rPr>
          <w:b w:val="0"/>
          <w:color w:val="auto"/>
          <w:sz w:val="24"/>
          <w:szCs w:val="24"/>
        </w:rPr>
        <w:br/>
        <w:t>СРОКИ И ЭТАПЫ РЕАЛИЗАЦИИ ПОДПРОГРАММЫ</w:t>
      </w:r>
    </w:p>
    <w:p w:rsidR="00AA1F1E" w:rsidRPr="001630D0" w:rsidRDefault="00AA1F1E" w:rsidP="008A4FE7">
      <w:pPr>
        <w:jc w:val="both"/>
        <w:rPr>
          <w:rFonts w:ascii="Arial" w:hAnsi="Arial" w:cs="Arial"/>
        </w:rPr>
      </w:pPr>
    </w:p>
    <w:p w:rsidR="00AA1F1E" w:rsidRDefault="00AA1F1E" w:rsidP="008A4FE7">
      <w:pPr>
        <w:ind w:firstLine="709"/>
        <w:jc w:val="both"/>
        <w:rPr>
          <w:rFonts w:ascii="Arial" w:hAnsi="Arial" w:cs="Arial"/>
        </w:rPr>
      </w:pPr>
      <w:r w:rsidRPr="001630D0">
        <w:rPr>
          <w:rFonts w:ascii="Arial" w:hAnsi="Arial" w:cs="Arial"/>
        </w:rPr>
        <w:t>Настоящая Программа реализуется в течение 2018 г.</w:t>
      </w:r>
    </w:p>
    <w:p w:rsidR="008A4FE7" w:rsidRPr="008A4FE7" w:rsidRDefault="008A4FE7" w:rsidP="008A4FE7">
      <w:pPr>
        <w:ind w:firstLine="709"/>
        <w:jc w:val="both"/>
        <w:rPr>
          <w:rFonts w:ascii="Arial" w:hAnsi="Arial" w:cs="Arial"/>
        </w:rPr>
      </w:pPr>
    </w:p>
    <w:p w:rsidR="00AA1F1E" w:rsidRPr="008A4FE7" w:rsidRDefault="00817D28" w:rsidP="008A4FE7">
      <w:pPr>
        <w:pStyle w:val="1"/>
        <w:spacing w:before="0" w:after="0"/>
        <w:jc w:val="both"/>
        <w:rPr>
          <w:b w:val="0"/>
          <w:color w:val="auto"/>
          <w:sz w:val="24"/>
          <w:szCs w:val="24"/>
        </w:rPr>
      </w:pPr>
      <w:r>
        <w:rPr>
          <w:rStyle w:val="ad"/>
          <w:b/>
          <w:bCs/>
          <w:sz w:val="24"/>
          <w:szCs w:val="24"/>
        </w:rPr>
        <w:t xml:space="preserve"> </w:t>
      </w:r>
      <w:r w:rsidR="008A4FE7" w:rsidRPr="008A4FE7">
        <w:rPr>
          <w:b w:val="0"/>
          <w:color w:val="auto"/>
          <w:sz w:val="24"/>
          <w:szCs w:val="24"/>
        </w:rPr>
        <w:t>РАЗДЕЛ V.</w:t>
      </w:r>
    </w:p>
    <w:p w:rsidR="00AA1F1E" w:rsidRDefault="008A4FE7" w:rsidP="008A4FE7">
      <w:pPr>
        <w:pStyle w:val="1"/>
        <w:spacing w:before="0" w:after="0"/>
        <w:rPr>
          <w:b w:val="0"/>
          <w:color w:val="auto"/>
          <w:sz w:val="24"/>
          <w:szCs w:val="24"/>
        </w:rPr>
      </w:pPr>
      <w:r w:rsidRPr="008A4FE7">
        <w:rPr>
          <w:b w:val="0"/>
          <w:color w:val="auto"/>
          <w:sz w:val="24"/>
          <w:szCs w:val="24"/>
        </w:rPr>
        <w:t>ОБЪЕМЫ И ИСТОЧНИКИ ФИНАНСИРОВАНИЯ ПОДПРОГРАММЫ</w:t>
      </w:r>
    </w:p>
    <w:p w:rsidR="008A4FE7" w:rsidRPr="008A4FE7" w:rsidRDefault="008A4FE7" w:rsidP="008A4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769"/>
      </w:tblGrid>
      <w:tr w:rsidR="00AA1F1E" w:rsidRPr="008A4FE7" w:rsidTr="00D42C4D">
        <w:tc>
          <w:tcPr>
            <w:tcW w:w="3369" w:type="dxa"/>
            <w:tcBorders>
              <w:top w:val="single" w:sz="4" w:space="0" w:color="auto"/>
              <w:left w:val="single" w:sz="4" w:space="0" w:color="auto"/>
              <w:bottom w:val="single" w:sz="4" w:space="0" w:color="auto"/>
              <w:right w:val="single" w:sz="4" w:space="0" w:color="auto"/>
            </w:tcBorders>
          </w:tcPr>
          <w:p w:rsidR="00AA1F1E" w:rsidRPr="008A4FE7" w:rsidRDefault="00AA1F1E" w:rsidP="008A4FE7">
            <w:pPr>
              <w:pStyle w:val="1"/>
              <w:spacing w:before="0" w:after="0"/>
              <w:rPr>
                <w:rFonts w:ascii="Courier New" w:hAnsi="Courier New" w:cs="Courier New"/>
                <w:b w:val="0"/>
                <w:color w:val="auto"/>
                <w:sz w:val="22"/>
                <w:szCs w:val="24"/>
              </w:rPr>
            </w:pPr>
          </w:p>
        </w:tc>
        <w:tc>
          <w:tcPr>
            <w:tcW w:w="676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pStyle w:val="1"/>
              <w:rPr>
                <w:rFonts w:ascii="Courier New" w:hAnsi="Courier New" w:cs="Courier New"/>
                <w:b w:val="0"/>
                <w:color w:val="auto"/>
                <w:sz w:val="22"/>
                <w:szCs w:val="24"/>
              </w:rPr>
            </w:pPr>
            <w:r w:rsidRPr="008A4FE7">
              <w:rPr>
                <w:rFonts w:ascii="Courier New" w:hAnsi="Courier New" w:cs="Courier New"/>
                <w:b w:val="0"/>
                <w:color w:val="auto"/>
                <w:sz w:val="22"/>
                <w:szCs w:val="24"/>
              </w:rPr>
              <w:t>Общий объем средств на реализацию программы</w:t>
            </w:r>
          </w:p>
        </w:tc>
      </w:tr>
      <w:tr w:rsidR="00AA1F1E" w:rsidRPr="008A4FE7" w:rsidTr="00D42C4D">
        <w:tc>
          <w:tcPr>
            <w:tcW w:w="336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pStyle w:val="1"/>
              <w:rPr>
                <w:rFonts w:ascii="Courier New" w:hAnsi="Courier New" w:cs="Courier New"/>
                <w:b w:val="0"/>
                <w:color w:val="auto"/>
                <w:sz w:val="22"/>
                <w:szCs w:val="24"/>
              </w:rPr>
            </w:pPr>
            <w:r w:rsidRPr="008A4FE7">
              <w:rPr>
                <w:rFonts w:ascii="Courier New" w:hAnsi="Courier New" w:cs="Courier New"/>
                <w:b w:val="0"/>
                <w:color w:val="auto"/>
                <w:sz w:val="22"/>
                <w:szCs w:val="24"/>
              </w:rPr>
              <w:t>Ремонт автомобильных дорог общего пользования местного значения</w:t>
            </w:r>
          </w:p>
        </w:tc>
        <w:tc>
          <w:tcPr>
            <w:tcW w:w="676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bCs/>
                <w:sz w:val="22"/>
              </w:rPr>
            </w:pPr>
          </w:p>
          <w:p w:rsidR="00AA1F1E" w:rsidRPr="008A4FE7" w:rsidRDefault="00AA1F1E" w:rsidP="00D42C4D">
            <w:pPr>
              <w:rPr>
                <w:rFonts w:ascii="Courier New" w:hAnsi="Courier New" w:cs="Courier New"/>
                <w:bCs/>
                <w:sz w:val="22"/>
              </w:rPr>
            </w:pPr>
            <w:r w:rsidRPr="008A4FE7">
              <w:rPr>
                <w:rFonts w:ascii="Courier New" w:hAnsi="Courier New" w:cs="Courier New"/>
                <w:bCs/>
                <w:sz w:val="22"/>
              </w:rPr>
              <w:t>2018 г. -779,3 тыс.руб</w:t>
            </w:r>
          </w:p>
        </w:tc>
      </w:tr>
      <w:tr w:rsidR="00AA1F1E" w:rsidRPr="008A4FE7" w:rsidTr="00D42C4D">
        <w:tc>
          <w:tcPr>
            <w:tcW w:w="336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pStyle w:val="1"/>
              <w:rPr>
                <w:rFonts w:ascii="Courier New" w:hAnsi="Courier New" w:cs="Courier New"/>
                <w:b w:val="0"/>
                <w:color w:val="auto"/>
                <w:sz w:val="22"/>
                <w:szCs w:val="24"/>
              </w:rPr>
            </w:pPr>
          </w:p>
        </w:tc>
        <w:tc>
          <w:tcPr>
            <w:tcW w:w="676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r>
    </w:tbl>
    <w:p w:rsidR="008A4FE7" w:rsidRDefault="00817D28" w:rsidP="00AA1F1E">
      <w:pPr>
        <w:pStyle w:val="1"/>
        <w:jc w:val="both"/>
        <w:rPr>
          <w:color w:val="auto"/>
          <w:sz w:val="24"/>
          <w:szCs w:val="24"/>
        </w:rPr>
      </w:pPr>
      <w:r>
        <w:rPr>
          <w:color w:val="auto"/>
          <w:sz w:val="24"/>
          <w:szCs w:val="24"/>
        </w:rPr>
        <w:t xml:space="preserve"> </w:t>
      </w:r>
    </w:p>
    <w:p w:rsidR="00AA1F1E" w:rsidRPr="007D0382" w:rsidRDefault="007D0382" w:rsidP="007D0382">
      <w:pPr>
        <w:pStyle w:val="1"/>
        <w:spacing w:before="0" w:after="0"/>
        <w:rPr>
          <w:b w:val="0"/>
          <w:color w:val="auto"/>
          <w:sz w:val="24"/>
          <w:szCs w:val="24"/>
        </w:rPr>
      </w:pPr>
      <w:r w:rsidRPr="007D0382">
        <w:rPr>
          <w:b w:val="0"/>
          <w:color w:val="auto"/>
          <w:sz w:val="24"/>
          <w:szCs w:val="24"/>
        </w:rPr>
        <w:t>РАЗДЕЛ VI.</w:t>
      </w:r>
    </w:p>
    <w:p w:rsidR="007D0382" w:rsidRPr="007D0382" w:rsidRDefault="007D0382" w:rsidP="007D0382">
      <w:pPr>
        <w:jc w:val="center"/>
      </w:pPr>
      <w:r w:rsidRPr="007D0382">
        <w:t>ПЕРЕЧЕНЬ ПОДПРОГРАММНЫХ МЕРОПРИЯТИЙ</w:t>
      </w:r>
    </w:p>
    <w:p w:rsidR="008A4FE7" w:rsidRPr="008A4FE7" w:rsidRDefault="008A4FE7" w:rsidP="008A4F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80"/>
      </w:tblGrid>
      <w:tr w:rsidR="00AA1F1E" w:rsidRPr="008A4FE7" w:rsidTr="00D42C4D">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 xml:space="preserve">Описание проводимых </w:t>
            </w:r>
            <w:r w:rsidRPr="008A4FE7">
              <w:rPr>
                <w:rFonts w:ascii="Courier New" w:hAnsi="Courier New" w:cs="Courier New"/>
                <w:sz w:val="22"/>
              </w:rPr>
              <w:lastRenderedPageBreak/>
              <w:t>работ</w:t>
            </w:r>
          </w:p>
        </w:tc>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lastRenderedPageBreak/>
              <w:t xml:space="preserve">Наименование населенных </w:t>
            </w:r>
            <w:r w:rsidRPr="008A4FE7">
              <w:rPr>
                <w:rFonts w:ascii="Courier New" w:hAnsi="Courier New" w:cs="Courier New"/>
                <w:sz w:val="22"/>
              </w:rPr>
              <w:lastRenderedPageBreak/>
              <w:t>пунктов и улиц, где будут проводиться работы</w:t>
            </w:r>
          </w:p>
        </w:tc>
        <w:tc>
          <w:tcPr>
            <w:tcW w:w="3380"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lastRenderedPageBreak/>
              <w:t xml:space="preserve">Сумма выделяемых </w:t>
            </w:r>
            <w:r w:rsidRPr="008A4FE7">
              <w:rPr>
                <w:rFonts w:ascii="Courier New" w:hAnsi="Courier New" w:cs="Courier New"/>
                <w:sz w:val="22"/>
              </w:rPr>
              <w:lastRenderedPageBreak/>
              <w:t>средств</w:t>
            </w:r>
          </w:p>
        </w:tc>
      </w:tr>
      <w:tr w:rsidR="00AA1F1E" w:rsidRPr="008A4FE7" w:rsidTr="00D42C4D">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План на 2018 год</w:t>
            </w:r>
          </w:p>
        </w:tc>
        <w:tc>
          <w:tcPr>
            <w:tcW w:w="3380"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p>
        </w:tc>
      </w:tr>
      <w:tr w:rsidR="00AA1F1E" w:rsidRPr="008A4FE7" w:rsidTr="00D42C4D">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Ремонт участков автомобильных дорог общего пользования местного значения по улицам (ремонт- грейдирование и ямочный ремонт.)</w:t>
            </w:r>
          </w:p>
          <w:p w:rsidR="00AA1F1E" w:rsidRPr="008A4FE7" w:rsidRDefault="00AA1F1E" w:rsidP="00D42C4D">
            <w:pPr>
              <w:rPr>
                <w:rFonts w:ascii="Courier New" w:hAnsi="Courier New" w:cs="Courier New"/>
                <w:sz w:val="22"/>
              </w:rPr>
            </w:pPr>
            <w:r w:rsidRPr="008A4FE7">
              <w:rPr>
                <w:rFonts w:ascii="Courier New" w:hAnsi="Courier New" w:cs="Courier New"/>
                <w:sz w:val="22"/>
              </w:rPr>
              <w:t>Чистка дорог от снега</w:t>
            </w:r>
          </w:p>
        </w:tc>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д.Привольное</w:t>
            </w:r>
          </w:p>
          <w:p w:rsidR="00AA1F1E" w:rsidRPr="008A4FE7" w:rsidRDefault="00AA1F1E" w:rsidP="00D42C4D">
            <w:pPr>
              <w:rPr>
                <w:rFonts w:ascii="Courier New" w:hAnsi="Courier New" w:cs="Courier New"/>
                <w:sz w:val="22"/>
              </w:rPr>
            </w:pPr>
            <w:r w:rsidRPr="008A4FE7">
              <w:rPr>
                <w:rFonts w:ascii="Courier New" w:hAnsi="Courier New" w:cs="Courier New"/>
                <w:sz w:val="22"/>
              </w:rPr>
              <w:t>уч.Пушкинский</w:t>
            </w:r>
          </w:p>
          <w:p w:rsidR="00AA1F1E" w:rsidRPr="008A4FE7" w:rsidRDefault="00AA1F1E" w:rsidP="00D42C4D">
            <w:pPr>
              <w:rPr>
                <w:rFonts w:ascii="Courier New" w:hAnsi="Courier New" w:cs="Courier New"/>
                <w:sz w:val="22"/>
              </w:rPr>
            </w:pPr>
            <w:r w:rsidRPr="008A4FE7">
              <w:rPr>
                <w:rFonts w:ascii="Courier New" w:hAnsi="Courier New" w:cs="Courier New"/>
                <w:sz w:val="22"/>
              </w:rPr>
              <w:t>с.Порог</w:t>
            </w:r>
          </w:p>
          <w:p w:rsidR="00AA1F1E" w:rsidRPr="008A4FE7" w:rsidRDefault="00AA1F1E" w:rsidP="00D42C4D">
            <w:pPr>
              <w:rPr>
                <w:rFonts w:ascii="Courier New" w:hAnsi="Courier New" w:cs="Courier New"/>
                <w:sz w:val="22"/>
              </w:rPr>
            </w:pPr>
          </w:p>
        </w:tc>
        <w:tc>
          <w:tcPr>
            <w:tcW w:w="3380"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644300руб</w:t>
            </w:r>
          </w:p>
        </w:tc>
      </w:tr>
      <w:tr w:rsidR="00AA1F1E" w:rsidRPr="008A4FE7" w:rsidTr="00D42C4D">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Оплата за уличное освещение</w:t>
            </w:r>
          </w:p>
        </w:tc>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с.Порог</w:t>
            </w:r>
          </w:p>
        </w:tc>
        <w:tc>
          <w:tcPr>
            <w:tcW w:w="3380"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50 000 руб</w:t>
            </w:r>
          </w:p>
        </w:tc>
      </w:tr>
      <w:tr w:rsidR="00AA1F1E" w:rsidRPr="008A4FE7" w:rsidTr="00D42C4D">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Приобретение , доставка и установка дорожных знаков</w:t>
            </w:r>
          </w:p>
        </w:tc>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с.Порог</w:t>
            </w:r>
          </w:p>
        </w:tc>
        <w:tc>
          <w:tcPr>
            <w:tcW w:w="3380"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70000руб</w:t>
            </w:r>
          </w:p>
        </w:tc>
      </w:tr>
      <w:tr w:rsidR="00AA1F1E" w:rsidRPr="008A4FE7" w:rsidTr="00D42C4D">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Техническое обеспечение ледовой переправы</w:t>
            </w:r>
          </w:p>
        </w:tc>
        <w:tc>
          <w:tcPr>
            <w:tcW w:w="3379"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с.Порог</w:t>
            </w:r>
          </w:p>
        </w:tc>
        <w:tc>
          <w:tcPr>
            <w:tcW w:w="3380" w:type="dxa"/>
            <w:tcBorders>
              <w:top w:val="single" w:sz="4" w:space="0" w:color="auto"/>
              <w:left w:val="single" w:sz="4" w:space="0" w:color="auto"/>
              <w:bottom w:val="single" w:sz="4" w:space="0" w:color="auto"/>
              <w:right w:val="single" w:sz="4" w:space="0" w:color="auto"/>
            </w:tcBorders>
          </w:tcPr>
          <w:p w:rsidR="00AA1F1E" w:rsidRPr="008A4FE7" w:rsidRDefault="00AA1F1E" w:rsidP="00D42C4D">
            <w:pPr>
              <w:rPr>
                <w:rFonts w:ascii="Courier New" w:hAnsi="Courier New" w:cs="Courier New"/>
                <w:sz w:val="22"/>
              </w:rPr>
            </w:pPr>
            <w:r w:rsidRPr="008A4FE7">
              <w:rPr>
                <w:rFonts w:ascii="Courier New" w:hAnsi="Courier New" w:cs="Courier New"/>
                <w:sz w:val="22"/>
              </w:rPr>
              <w:t>15000 руб</w:t>
            </w:r>
          </w:p>
        </w:tc>
      </w:tr>
    </w:tbl>
    <w:p w:rsidR="00AA1F1E" w:rsidRPr="001630D0" w:rsidRDefault="00AA1F1E" w:rsidP="00AA1F1E">
      <w:pPr>
        <w:rPr>
          <w:rFonts w:ascii="Arial" w:hAnsi="Arial" w:cs="Arial"/>
        </w:rPr>
      </w:pPr>
    </w:p>
    <w:p w:rsidR="00AA1F1E" w:rsidRPr="00817D28" w:rsidRDefault="00AA1F1E" w:rsidP="008A4FE7">
      <w:pPr>
        <w:ind w:firstLine="709"/>
        <w:rPr>
          <w:rFonts w:ascii="Arial" w:hAnsi="Arial" w:cs="Arial"/>
        </w:rPr>
      </w:pPr>
      <w:r w:rsidRPr="001630D0">
        <w:rPr>
          <w:rFonts w:ascii="Arial" w:hAnsi="Arial" w:cs="Arial"/>
        </w:rPr>
        <w:t>Ремонт автомобильных дорог, мостов и иных транспортных сооружений выполняется по договору администрации с организациями различных форм собственности.</w:t>
      </w:r>
    </w:p>
    <w:p w:rsidR="007D0382" w:rsidRPr="00817D28" w:rsidRDefault="007D0382" w:rsidP="008A4FE7">
      <w:pPr>
        <w:ind w:firstLine="709"/>
        <w:rPr>
          <w:rFonts w:ascii="Arial" w:hAnsi="Arial" w:cs="Arial"/>
        </w:rPr>
      </w:pPr>
    </w:p>
    <w:p w:rsidR="00AA1F1E" w:rsidRPr="00817D28" w:rsidRDefault="007D0382" w:rsidP="007D0382">
      <w:pPr>
        <w:pStyle w:val="1"/>
        <w:spacing w:before="0" w:after="0"/>
        <w:rPr>
          <w:b w:val="0"/>
          <w:color w:val="auto"/>
          <w:sz w:val="24"/>
          <w:szCs w:val="24"/>
        </w:rPr>
      </w:pPr>
      <w:r w:rsidRPr="007D0382">
        <w:rPr>
          <w:b w:val="0"/>
          <w:color w:val="auto"/>
          <w:sz w:val="24"/>
          <w:szCs w:val="24"/>
          <w:lang w:val="en-US"/>
        </w:rPr>
        <w:t>VII</w:t>
      </w:r>
      <w:r w:rsidRPr="007D0382">
        <w:rPr>
          <w:b w:val="0"/>
          <w:color w:val="auto"/>
          <w:sz w:val="24"/>
          <w:szCs w:val="24"/>
        </w:rPr>
        <w:t>. ПРИНЦИПЫ ВЗАИМОДЕЙСТВИЯ С ПРЕДПРИЯТИЯМИ</w:t>
      </w:r>
    </w:p>
    <w:p w:rsidR="007D0382" w:rsidRPr="00817D28" w:rsidRDefault="007D0382" w:rsidP="007D0382">
      <w:pPr>
        <w:ind w:firstLine="709"/>
        <w:jc w:val="both"/>
      </w:pPr>
    </w:p>
    <w:p w:rsidR="00AA1F1E" w:rsidRPr="001630D0" w:rsidRDefault="00AA1F1E" w:rsidP="007D0382">
      <w:pPr>
        <w:ind w:firstLine="709"/>
        <w:jc w:val="both"/>
        <w:rPr>
          <w:rFonts w:ascii="Arial" w:hAnsi="Arial" w:cs="Arial"/>
        </w:rPr>
      </w:pPr>
      <w:r w:rsidRPr="001630D0">
        <w:rPr>
          <w:rFonts w:ascii="Arial" w:hAnsi="Arial" w:cs="Arial"/>
        </w:rPr>
        <w:t xml:space="preserve"> Администрации Порогского муниципального образования является заказчиком, задачами которого являются:</w:t>
      </w:r>
    </w:p>
    <w:p w:rsidR="00AA1F1E" w:rsidRPr="001630D0" w:rsidRDefault="00AA1F1E" w:rsidP="007D0382">
      <w:pPr>
        <w:ind w:firstLine="709"/>
        <w:jc w:val="both"/>
        <w:rPr>
          <w:rFonts w:ascii="Arial" w:hAnsi="Arial" w:cs="Arial"/>
        </w:rPr>
      </w:pPr>
      <w:r w:rsidRPr="001630D0">
        <w:rPr>
          <w:rFonts w:ascii="Arial" w:hAnsi="Arial" w:cs="Arial"/>
        </w:rPr>
        <w:t>- обеспечение надлежащего содержания, ремонта, автомобильных дорог, мостов и иных технических сооружений и безопасности дорожного движения.</w:t>
      </w:r>
    </w:p>
    <w:p w:rsidR="00AA1F1E" w:rsidRPr="001630D0" w:rsidRDefault="00AA1F1E" w:rsidP="007D0382">
      <w:pPr>
        <w:ind w:firstLine="709"/>
        <w:jc w:val="both"/>
        <w:rPr>
          <w:rFonts w:ascii="Arial" w:hAnsi="Arial" w:cs="Arial"/>
        </w:rPr>
      </w:pPr>
      <w:r w:rsidRPr="001630D0">
        <w:rPr>
          <w:rFonts w:ascii="Arial" w:hAnsi="Arial" w:cs="Arial"/>
        </w:rPr>
        <w:t>Организация работ по ремонту автомобильных дорог осуществляется на основе конкурсных торгов, проводимых администрацией Порогского муниципального образования.</w:t>
      </w:r>
    </w:p>
    <w:p w:rsidR="00AA1F1E" w:rsidRPr="001630D0" w:rsidRDefault="00AA1F1E" w:rsidP="007D0382">
      <w:pPr>
        <w:ind w:firstLine="709"/>
        <w:jc w:val="both"/>
        <w:rPr>
          <w:rFonts w:ascii="Arial" w:hAnsi="Arial" w:cs="Arial"/>
        </w:rPr>
      </w:pPr>
      <w:r w:rsidRPr="001630D0">
        <w:rPr>
          <w:rFonts w:ascii="Arial" w:hAnsi="Arial" w:cs="Arial"/>
        </w:rPr>
        <w:t>В целях продолжения работ на конкурсной основе заказчику рекомендуется проводить постоянное обновление данных обо всех организациях, индивидуальных предпринимателях, работающих в дорожном хозяйстве, о наличии:</w:t>
      </w:r>
    </w:p>
    <w:p w:rsidR="00AA1F1E" w:rsidRPr="001630D0" w:rsidRDefault="00AA1F1E" w:rsidP="007D0382">
      <w:pPr>
        <w:ind w:firstLine="709"/>
        <w:jc w:val="both"/>
        <w:rPr>
          <w:rFonts w:ascii="Arial" w:hAnsi="Arial" w:cs="Arial"/>
        </w:rPr>
      </w:pPr>
      <w:r w:rsidRPr="001630D0">
        <w:rPr>
          <w:rFonts w:ascii="Arial" w:hAnsi="Arial" w:cs="Arial"/>
        </w:rPr>
        <w:t>- комплекта дорожной техники для выполнения работ по ремонту</w:t>
      </w:r>
      <w:r w:rsidR="00817D28">
        <w:rPr>
          <w:rFonts w:ascii="Arial" w:hAnsi="Arial" w:cs="Arial"/>
        </w:rPr>
        <w:t xml:space="preserve"> </w:t>
      </w:r>
      <w:r w:rsidRPr="001630D0">
        <w:rPr>
          <w:rFonts w:ascii="Arial" w:hAnsi="Arial" w:cs="Arial"/>
        </w:rPr>
        <w:t>автомобильных дорог,</w:t>
      </w:r>
    </w:p>
    <w:p w:rsidR="00AA1F1E" w:rsidRPr="001630D0" w:rsidRDefault="00AA1F1E" w:rsidP="007D0382">
      <w:pPr>
        <w:ind w:firstLine="709"/>
        <w:jc w:val="both"/>
        <w:rPr>
          <w:rFonts w:ascii="Arial" w:hAnsi="Arial" w:cs="Arial"/>
        </w:rPr>
      </w:pPr>
      <w:r w:rsidRPr="001630D0">
        <w:rPr>
          <w:rFonts w:ascii="Arial" w:hAnsi="Arial" w:cs="Arial"/>
        </w:rPr>
        <w:t>- асфальтобетонных заводов;</w:t>
      </w:r>
    </w:p>
    <w:p w:rsidR="00AA1F1E" w:rsidRPr="001630D0" w:rsidRDefault="00AA1F1E" w:rsidP="007D0382">
      <w:pPr>
        <w:ind w:firstLine="709"/>
        <w:jc w:val="both"/>
        <w:rPr>
          <w:rFonts w:ascii="Arial" w:hAnsi="Arial" w:cs="Arial"/>
        </w:rPr>
      </w:pPr>
      <w:r w:rsidRPr="001630D0">
        <w:rPr>
          <w:rFonts w:ascii="Arial" w:hAnsi="Arial" w:cs="Arial"/>
        </w:rPr>
        <w:t>- квалификации для выполнения обязательств по контрактам;</w:t>
      </w:r>
    </w:p>
    <w:p w:rsidR="00AA1F1E" w:rsidRPr="001630D0" w:rsidRDefault="00AA1F1E" w:rsidP="007D0382">
      <w:pPr>
        <w:ind w:firstLine="709"/>
        <w:jc w:val="both"/>
        <w:rPr>
          <w:rFonts w:ascii="Arial" w:hAnsi="Arial" w:cs="Arial"/>
        </w:rPr>
      </w:pPr>
      <w:r w:rsidRPr="001630D0">
        <w:rPr>
          <w:rFonts w:ascii="Arial" w:hAnsi="Arial" w:cs="Arial"/>
        </w:rPr>
        <w:t>- применения прогрессивных технологий и материалов;</w:t>
      </w:r>
    </w:p>
    <w:p w:rsidR="00AA1F1E" w:rsidRPr="007D0382" w:rsidRDefault="00AA1F1E" w:rsidP="007D0382">
      <w:pPr>
        <w:ind w:firstLine="709"/>
        <w:jc w:val="both"/>
        <w:rPr>
          <w:rFonts w:ascii="Arial" w:hAnsi="Arial" w:cs="Arial"/>
        </w:rPr>
      </w:pPr>
      <w:r w:rsidRPr="001630D0">
        <w:rPr>
          <w:rFonts w:ascii="Arial" w:hAnsi="Arial" w:cs="Arial"/>
        </w:rPr>
        <w:t>- случаев нарушения нормативно-правовой дисциплины.</w:t>
      </w:r>
    </w:p>
    <w:p w:rsidR="00AA1F1E" w:rsidRPr="007D0382" w:rsidRDefault="00AA1F1E" w:rsidP="00AA1F1E">
      <w:pPr>
        <w:jc w:val="center"/>
        <w:rPr>
          <w:rFonts w:ascii="Arial" w:hAnsi="Arial" w:cs="Arial"/>
        </w:rPr>
      </w:pPr>
    </w:p>
    <w:p w:rsidR="00AA1F1E" w:rsidRPr="007D0382" w:rsidRDefault="00AA1F1E" w:rsidP="007D0382">
      <w:pPr>
        <w:pStyle w:val="ConsPlusTitle0"/>
        <w:widowControl/>
        <w:jc w:val="center"/>
        <w:rPr>
          <w:sz w:val="30"/>
          <w:szCs w:val="30"/>
        </w:rPr>
      </w:pPr>
      <w:r w:rsidRPr="007D0382">
        <w:rPr>
          <w:sz w:val="30"/>
          <w:szCs w:val="30"/>
        </w:rPr>
        <w:t>ПОДПРОГРАММА 2</w:t>
      </w:r>
    </w:p>
    <w:p w:rsidR="00AA1F1E" w:rsidRPr="007D0382" w:rsidRDefault="00AA1F1E" w:rsidP="007D0382">
      <w:pPr>
        <w:pStyle w:val="ConsPlusTitle0"/>
        <w:widowControl/>
        <w:jc w:val="center"/>
        <w:rPr>
          <w:sz w:val="30"/>
          <w:szCs w:val="30"/>
        </w:rPr>
      </w:pPr>
      <w:r w:rsidRPr="007D0382">
        <w:rPr>
          <w:sz w:val="30"/>
          <w:szCs w:val="30"/>
        </w:rPr>
        <w:t>«ОБЕСПЕЧЕНИЕ БЕЗОПАСНОСТИ ЛЮДЕЙ НА ВОДНЫХ ОБЪЕКТАХ,</w:t>
      </w:r>
      <w:r w:rsidR="007D0382" w:rsidRPr="007D0382">
        <w:rPr>
          <w:sz w:val="30"/>
          <w:szCs w:val="30"/>
        </w:rPr>
        <w:t xml:space="preserve"> </w:t>
      </w:r>
      <w:r w:rsidRPr="007D0382">
        <w:rPr>
          <w:sz w:val="30"/>
          <w:szCs w:val="30"/>
        </w:rPr>
        <w:t>ОХРАНЕ ИХ ЖИЗНИ И ЗДОРОВЬЯ В ПОРОГСКОМ МУНИЦИПАЛЬНОМ</w:t>
      </w:r>
      <w:r w:rsidR="007D0382" w:rsidRPr="007D0382">
        <w:rPr>
          <w:sz w:val="30"/>
          <w:szCs w:val="30"/>
        </w:rPr>
        <w:t xml:space="preserve"> </w:t>
      </w:r>
      <w:r w:rsidRPr="007D0382">
        <w:rPr>
          <w:sz w:val="30"/>
          <w:szCs w:val="30"/>
        </w:rPr>
        <w:t>ОБРАЗОВАНИИ» НА 2018г.</w:t>
      </w:r>
    </w:p>
    <w:p w:rsidR="00AA1F1E" w:rsidRPr="007D0382" w:rsidRDefault="00AA1F1E" w:rsidP="007D0382">
      <w:pPr>
        <w:pStyle w:val="ConsPlusTitle0"/>
        <w:widowControl/>
        <w:jc w:val="center"/>
        <w:rPr>
          <w:sz w:val="30"/>
          <w:szCs w:val="30"/>
          <w:lang w:val="en-US"/>
        </w:rPr>
      </w:pPr>
      <w:r w:rsidRPr="007D0382">
        <w:rPr>
          <w:sz w:val="30"/>
          <w:szCs w:val="30"/>
        </w:rPr>
        <w:t>ПАСПОРТ ПОДПРОГРАММЫ</w:t>
      </w:r>
    </w:p>
    <w:tbl>
      <w:tblPr>
        <w:tblpPr w:leftFromText="180" w:rightFromText="180" w:vertAnchor="text" w:horzAnchor="margin" w:tblpXSpec="center" w:tblpY="374"/>
        <w:tblW w:w="9990" w:type="dxa"/>
        <w:tblLayout w:type="fixed"/>
        <w:tblCellMar>
          <w:left w:w="70" w:type="dxa"/>
          <w:right w:w="70" w:type="dxa"/>
        </w:tblCellMar>
        <w:tblLook w:val="0000"/>
      </w:tblPr>
      <w:tblGrid>
        <w:gridCol w:w="2025"/>
        <w:gridCol w:w="7965"/>
      </w:tblGrid>
      <w:tr w:rsidR="00AA1F1E" w:rsidRPr="007D0382" w:rsidTr="00D42C4D">
        <w:trPr>
          <w:cantSplit/>
          <w:trHeight w:val="480"/>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Наименование</w:t>
            </w:r>
            <w:r w:rsidRPr="007D0382">
              <w:rPr>
                <w:rFonts w:ascii="Courier New" w:hAnsi="Courier New" w:cs="Courier New"/>
                <w:sz w:val="22"/>
                <w:szCs w:val="24"/>
              </w:rPr>
              <w:br/>
              <w:t>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подпрограмма « Обеспечение безопасности людей на водных объектах, охране их жизни и здоровья в Порогском муниципальном образовании» на 2018 год</w:t>
            </w:r>
          </w:p>
        </w:tc>
      </w:tr>
      <w:tr w:rsidR="00AA1F1E" w:rsidRPr="007D0382" w:rsidTr="00D42C4D">
        <w:trPr>
          <w:cantSplit/>
          <w:trHeight w:val="1560"/>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lastRenderedPageBreak/>
              <w:t>Основание для</w:t>
            </w:r>
            <w:r w:rsidRPr="007D0382">
              <w:rPr>
                <w:rFonts w:ascii="Courier New" w:hAnsi="Courier New" w:cs="Courier New"/>
                <w:sz w:val="22"/>
                <w:szCs w:val="24"/>
              </w:rPr>
              <w:br/>
              <w:t>разработки</w:t>
            </w:r>
            <w:r w:rsidRPr="007D0382">
              <w:rPr>
                <w:rFonts w:ascii="Courier New" w:hAnsi="Courier New" w:cs="Courier New"/>
                <w:sz w:val="22"/>
                <w:szCs w:val="24"/>
              </w:rPr>
              <w:br/>
              <w:t>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Федеральный закон от 06.10.2003 № 131-ФЗ «Об общих принципах организации местного самоуправления в Российской Федерации».</w:t>
            </w:r>
            <w:r w:rsidRPr="007D0382">
              <w:rPr>
                <w:rFonts w:ascii="Courier New" w:hAnsi="Courier New" w:cs="Courier New"/>
                <w:sz w:val="22"/>
                <w:szCs w:val="24"/>
              </w:rPr>
              <w:br/>
              <w:t>Федеральный закон от 21.12.1994 № 68-ФЗ «О защите населения и территорий от чрезвычайных ситуаций природного и техногенного характера. «Водный кодекс Российской Федерации» от 03.06.2006г. № 74-ФЗ</w:t>
            </w:r>
            <w:r w:rsidRPr="007D0382">
              <w:rPr>
                <w:rFonts w:ascii="Courier New" w:hAnsi="Courier New" w:cs="Courier New"/>
                <w:sz w:val="22"/>
                <w:szCs w:val="24"/>
              </w:rPr>
              <w:br/>
            </w:r>
          </w:p>
        </w:tc>
      </w:tr>
      <w:tr w:rsidR="00AA1F1E" w:rsidRPr="007D0382" w:rsidTr="00D42C4D">
        <w:trPr>
          <w:cantSplit/>
          <w:trHeight w:val="360"/>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Заказчик</w:t>
            </w:r>
            <w:r w:rsidRPr="007D0382">
              <w:rPr>
                <w:rFonts w:ascii="Courier New" w:hAnsi="Courier New" w:cs="Courier New"/>
                <w:sz w:val="22"/>
                <w:szCs w:val="24"/>
              </w:rPr>
              <w:br/>
              <w:t>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Администрация Порогского муниципального образования</w:t>
            </w:r>
          </w:p>
        </w:tc>
      </w:tr>
      <w:tr w:rsidR="00AA1F1E" w:rsidRPr="007D0382" w:rsidTr="00D42C4D">
        <w:trPr>
          <w:cantSplit/>
          <w:trHeight w:val="360"/>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Разработчик</w:t>
            </w:r>
            <w:r w:rsidRPr="007D0382">
              <w:rPr>
                <w:rFonts w:ascii="Courier New" w:hAnsi="Courier New" w:cs="Courier New"/>
                <w:sz w:val="22"/>
                <w:szCs w:val="24"/>
              </w:rPr>
              <w:br/>
              <w:t>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Администрация Порогского муниципального образования</w:t>
            </w:r>
          </w:p>
        </w:tc>
      </w:tr>
      <w:tr w:rsidR="00AA1F1E" w:rsidRPr="007D0382" w:rsidTr="00D42C4D">
        <w:trPr>
          <w:cantSplit/>
          <w:trHeight w:val="1440"/>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Цели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1. Повышение безопасности населения на водных объектах, охране их жизни и здоровья.</w:t>
            </w:r>
          </w:p>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2. Реализация государственной политики, требований законодательных и иных нормативных правовых актов в области обеспечения безопасности населения на водных объектах, охране их жизни и здоровья на территории Порогского муниципального образования</w:t>
            </w:r>
          </w:p>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3. Обеспечение необходимых условий для безопасной жизнедеятельности и</w:t>
            </w:r>
            <w:r w:rsidR="00817D28">
              <w:rPr>
                <w:rFonts w:ascii="Courier New" w:hAnsi="Courier New" w:cs="Courier New"/>
                <w:sz w:val="22"/>
                <w:szCs w:val="24"/>
              </w:rPr>
              <w:t xml:space="preserve"> </w:t>
            </w:r>
            <w:r w:rsidRPr="007D0382">
              <w:rPr>
                <w:rFonts w:ascii="Courier New" w:hAnsi="Courier New" w:cs="Courier New"/>
                <w:sz w:val="22"/>
                <w:szCs w:val="24"/>
              </w:rPr>
              <w:t>устойчивого социально-экономического развития поселения</w:t>
            </w:r>
          </w:p>
        </w:tc>
      </w:tr>
      <w:tr w:rsidR="00AA1F1E" w:rsidRPr="007D0382" w:rsidTr="00D42C4D">
        <w:trPr>
          <w:cantSplit/>
          <w:trHeight w:val="1800"/>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Задачи</w:t>
            </w:r>
            <w:r w:rsidRPr="007D0382">
              <w:rPr>
                <w:rFonts w:ascii="Courier New" w:hAnsi="Courier New" w:cs="Courier New"/>
                <w:sz w:val="22"/>
                <w:szCs w:val="24"/>
              </w:rPr>
              <w:br/>
              <w:t>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1. Совершенствование системы муниципального управления и</w:t>
            </w:r>
            <w:r w:rsidRPr="007D0382">
              <w:rPr>
                <w:rFonts w:ascii="Courier New" w:hAnsi="Courier New" w:cs="Courier New"/>
                <w:sz w:val="22"/>
                <w:szCs w:val="24"/>
              </w:rPr>
              <w:br/>
              <w:t>оперативного реагирования в чрезвычайных и кризисных ситуациях.</w:t>
            </w:r>
            <w:r w:rsidRPr="007D0382">
              <w:rPr>
                <w:rFonts w:ascii="Courier New" w:hAnsi="Courier New" w:cs="Courier New"/>
                <w:sz w:val="22"/>
                <w:szCs w:val="24"/>
              </w:rPr>
              <w:br/>
              <w:t>2. Разработка и совершенствование нормативной правовой и методической базы обеспечения безопасности людей на водных объектах, охране их жизни и здоровья.</w:t>
            </w:r>
            <w:r w:rsidRPr="007D0382">
              <w:rPr>
                <w:rFonts w:ascii="Courier New" w:hAnsi="Courier New" w:cs="Courier New"/>
                <w:sz w:val="22"/>
                <w:szCs w:val="24"/>
              </w:rPr>
              <w:br/>
              <w:t>3. Развитие системы информирования и оповещения населения в местах массового пребывания людей.</w:t>
            </w:r>
          </w:p>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4. Организация установление мест использования водных объектов для массового отдыха и спорта.</w:t>
            </w:r>
          </w:p>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5. Организация взаимодействия с представителями малого предпринимательства по обеспечению безопасности людей на водных объектах</w:t>
            </w:r>
          </w:p>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6. Техническое обеспечение лодочной переправы (приобретение лодки)</w:t>
            </w:r>
          </w:p>
        </w:tc>
      </w:tr>
      <w:tr w:rsidR="00AA1F1E" w:rsidRPr="007D0382" w:rsidTr="00D42C4D">
        <w:trPr>
          <w:cantSplit/>
          <w:trHeight w:val="480"/>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Методы</w:t>
            </w:r>
            <w:r w:rsidRPr="007D0382">
              <w:rPr>
                <w:rFonts w:ascii="Courier New" w:hAnsi="Courier New" w:cs="Courier New"/>
                <w:sz w:val="22"/>
                <w:szCs w:val="24"/>
              </w:rPr>
              <w:br/>
              <w:t>реализации</w:t>
            </w:r>
            <w:r w:rsidRPr="007D0382">
              <w:rPr>
                <w:rFonts w:ascii="Courier New" w:hAnsi="Courier New" w:cs="Courier New"/>
                <w:sz w:val="22"/>
                <w:szCs w:val="24"/>
              </w:rPr>
              <w:br/>
              <w:t>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Реализация Подпрограммы осуществляется комплексом мероприятий, представленных в приложении 1</w:t>
            </w:r>
          </w:p>
        </w:tc>
      </w:tr>
      <w:tr w:rsidR="00AA1F1E" w:rsidRPr="007D0382" w:rsidTr="00D42C4D">
        <w:trPr>
          <w:cantSplit/>
          <w:trHeight w:val="480"/>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Сроки</w:t>
            </w:r>
            <w:r w:rsidRPr="007D0382">
              <w:rPr>
                <w:rFonts w:ascii="Courier New" w:hAnsi="Courier New" w:cs="Courier New"/>
                <w:sz w:val="22"/>
                <w:szCs w:val="24"/>
              </w:rPr>
              <w:br/>
              <w:t>реализации</w:t>
            </w:r>
            <w:r w:rsidRPr="007D0382">
              <w:rPr>
                <w:rFonts w:ascii="Courier New" w:hAnsi="Courier New" w:cs="Courier New"/>
                <w:sz w:val="22"/>
                <w:szCs w:val="24"/>
              </w:rPr>
              <w:br/>
              <w:t>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2018 г.</w:t>
            </w:r>
          </w:p>
        </w:tc>
      </w:tr>
      <w:tr w:rsidR="00AA1F1E" w:rsidRPr="007D0382" w:rsidTr="00D42C4D">
        <w:trPr>
          <w:cantSplit/>
          <w:trHeight w:val="577"/>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Исполнители</w:t>
            </w:r>
            <w:r w:rsidRPr="007D0382">
              <w:rPr>
                <w:rFonts w:ascii="Courier New" w:hAnsi="Courier New" w:cs="Courier New"/>
                <w:sz w:val="22"/>
                <w:szCs w:val="24"/>
              </w:rPr>
              <w:br/>
              <w:t>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Администрация Порогского муниципального образования</w:t>
            </w:r>
          </w:p>
        </w:tc>
      </w:tr>
      <w:tr w:rsidR="00AA1F1E" w:rsidRPr="007D0382" w:rsidTr="00D42C4D">
        <w:trPr>
          <w:cantSplit/>
          <w:trHeight w:val="1081"/>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Объемы и</w:t>
            </w:r>
            <w:r w:rsidRPr="007D0382">
              <w:rPr>
                <w:rFonts w:ascii="Courier New" w:hAnsi="Courier New" w:cs="Courier New"/>
                <w:sz w:val="22"/>
                <w:szCs w:val="24"/>
              </w:rPr>
              <w:br/>
              <w:t>источники</w:t>
            </w:r>
            <w:r w:rsidRPr="007D0382">
              <w:rPr>
                <w:rFonts w:ascii="Courier New" w:hAnsi="Courier New" w:cs="Courier New"/>
                <w:sz w:val="22"/>
                <w:szCs w:val="24"/>
              </w:rPr>
              <w:br/>
              <w:t>финансирования</w:t>
            </w:r>
            <w:r w:rsidRPr="007D0382">
              <w:rPr>
                <w:rFonts w:ascii="Courier New" w:hAnsi="Courier New" w:cs="Courier New"/>
                <w:sz w:val="22"/>
                <w:szCs w:val="24"/>
              </w:rPr>
              <w:br/>
              <w:t>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Финансирование Подпрограммы осуществляется за счет средств бюджета Порогского муниципального образования</w:t>
            </w:r>
            <w:r w:rsidRPr="007D0382">
              <w:rPr>
                <w:rFonts w:ascii="Courier New" w:hAnsi="Courier New" w:cs="Courier New"/>
                <w:sz w:val="22"/>
                <w:szCs w:val="24"/>
              </w:rPr>
              <w:br/>
              <w:t>Общий объем финансирования Подпрограммы: 15,0 тыс. рублей</w:t>
            </w:r>
            <w:r w:rsidRPr="007D0382">
              <w:rPr>
                <w:rFonts w:ascii="Courier New" w:hAnsi="Courier New" w:cs="Courier New"/>
                <w:sz w:val="22"/>
                <w:szCs w:val="24"/>
              </w:rPr>
              <w:br/>
              <w:t xml:space="preserve"> </w:t>
            </w:r>
          </w:p>
        </w:tc>
      </w:tr>
      <w:tr w:rsidR="00AA1F1E" w:rsidRPr="007D0382" w:rsidTr="00D42C4D">
        <w:trPr>
          <w:cantSplit/>
          <w:trHeight w:val="1320"/>
        </w:trPr>
        <w:tc>
          <w:tcPr>
            <w:tcW w:w="202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Ожидаемые</w:t>
            </w:r>
            <w:r w:rsidRPr="007D0382">
              <w:rPr>
                <w:rFonts w:ascii="Courier New" w:hAnsi="Courier New" w:cs="Courier New"/>
                <w:sz w:val="22"/>
                <w:szCs w:val="24"/>
              </w:rPr>
              <w:br/>
              <w:t>конечные</w:t>
            </w:r>
            <w:r w:rsidRPr="007D0382">
              <w:rPr>
                <w:rFonts w:ascii="Courier New" w:hAnsi="Courier New" w:cs="Courier New"/>
                <w:sz w:val="22"/>
                <w:szCs w:val="24"/>
              </w:rPr>
              <w:br/>
              <w:t>результаты</w:t>
            </w:r>
            <w:r w:rsidRPr="007D0382">
              <w:rPr>
                <w:rFonts w:ascii="Courier New" w:hAnsi="Courier New" w:cs="Courier New"/>
                <w:sz w:val="22"/>
                <w:szCs w:val="24"/>
              </w:rPr>
              <w:br/>
              <w:t>реализации</w:t>
            </w:r>
            <w:r w:rsidRPr="007D0382">
              <w:rPr>
                <w:rFonts w:ascii="Courier New" w:hAnsi="Courier New" w:cs="Courier New"/>
                <w:sz w:val="22"/>
                <w:szCs w:val="24"/>
              </w:rPr>
              <w:br/>
              <w:t>Подпрограммы</w:t>
            </w:r>
          </w:p>
        </w:tc>
        <w:tc>
          <w:tcPr>
            <w:tcW w:w="7965" w:type="dxa"/>
            <w:tcBorders>
              <w:top w:val="single" w:sz="6" w:space="0" w:color="auto"/>
              <w:left w:val="single" w:sz="6" w:space="0" w:color="auto"/>
              <w:bottom w:val="single" w:sz="6" w:space="0" w:color="auto"/>
              <w:right w:val="single" w:sz="6" w:space="0" w:color="auto"/>
            </w:tcBorders>
          </w:tcPr>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1. Предотвращение несчастных случаев на водных объектах Порогского муниципального образования</w:t>
            </w:r>
          </w:p>
          <w:p w:rsidR="00AA1F1E" w:rsidRPr="007D0382" w:rsidRDefault="00AA1F1E" w:rsidP="00D42C4D">
            <w:pPr>
              <w:pStyle w:val="ConsPlusNormal0"/>
              <w:widowControl/>
              <w:ind w:firstLine="0"/>
              <w:rPr>
                <w:rFonts w:ascii="Courier New" w:hAnsi="Courier New" w:cs="Courier New"/>
                <w:sz w:val="22"/>
                <w:szCs w:val="24"/>
              </w:rPr>
            </w:pPr>
            <w:r w:rsidRPr="007D0382">
              <w:rPr>
                <w:rFonts w:ascii="Courier New" w:hAnsi="Courier New" w:cs="Courier New"/>
                <w:sz w:val="22"/>
                <w:szCs w:val="24"/>
              </w:rPr>
              <w:t>2. Информирование населения о конкретных местах массового отдыха населения на водных объектах (информационные плакаты, запрещающие знаки)</w:t>
            </w:r>
          </w:p>
        </w:tc>
      </w:tr>
    </w:tbl>
    <w:p w:rsidR="007D0382" w:rsidRPr="00817D28" w:rsidRDefault="007D0382" w:rsidP="00AA1F1E">
      <w:pPr>
        <w:pStyle w:val="ConsPlusNormal0"/>
        <w:widowControl/>
        <w:ind w:firstLine="0"/>
        <w:jc w:val="center"/>
        <w:outlineLvl w:val="1"/>
        <w:rPr>
          <w:sz w:val="24"/>
          <w:szCs w:val="24"/>
        </w:rPr>
      </w:pPr>
    </w:p>
    <w:p w:rsidR="00AA1F1E" w:rsidRPr="001630D0" w:rsidRDefault="00AA1F1E" w:rsidP="00AA1F1E">
      <w:pPr>
        <w:pStyle w:val="ConsPlusNormal0"/>
        <w:widowControl/>
        <w:ind w:firstLine="0"/>
        <w:jc w:val="center"/>
        <w:outlineLvl w:val="1"/>
        <w:rPr>
          <w:sz w:val="24"/>
          <w:szCs w:val="24"/>
        </w:rPr>
      </w:pPr>
      <w:r w:rsidRPr="001630D0">
        <w:rPr>
          <w:sz w:val="24"/>
          <w:szCs w:val="24"/>
        </w:rPr>
        <w:t>1. ПАСПОРТ ПОДПРОГРАММЫ</w:t>
      </w:r>
    </w:p>
    <w:p w:rsidR="00AA1F1E" w:rsidRPr="001630D0" w:rsidRDefault="00AA1F1E" w:rsidP="007D0382">
      <w:pPr>
        <w:pStyle w:val="ConsPlusNormal0"/>
        <w:widowControl/>
        <w:ind w:firstLine="709"/>
        <w:jc w:val="both"/>
        <w:rPr>
          <w:sz w:val="24"/>
          <w:szCs w:val="24"/>
        </w:rPr>
      </w:pPr>
      <w:r w:rsidRPr="001630D0">
        <w:rPr>
          <w:sz w:val="24"/>
          <w:szCs w:val="24"/>
        </w:rPr>
        <w:t xml:space="preserve">подпрограмма «Обеспечение безопасности людей на водных объектах, охране их жизни и здоровья в Порогском муниципальном образовании» на 2018 год (далее - </w:t>
      </w:r>
      <w:r w:rsidRPr="001630D0">
        <w:rPr>
          <w:sz w:val="24"/>
          <w:szCs w:val="24"/>
        </w:rPr>
        <w:lastRenderedPageBreak/>
        <w:t>Подпрограмма) разработана в целях повышения безопасности людей на водных в Порогском муниципальном образовании.</w:t>
      </w:r>
    </w:p>
    <w:p w:rsidR="00AA1F1E" w:rsidRPr="001630D0" w:rsidRDefault="00AA1F1E" w:rsidP="00AA1F1E">
      <w:pPr>
        <w:pStyle w:val="ConsPlusNormal0"/>
        <w:widowControl/>
        <w:ind w:firstLine="0"/>
        <w:outlineLvl w:val="1"/>
        <w:rPr>
          <w:sz w:val="24"/>
          <w:szCs w:val="24"/>
        </w:rPr>
      </w:pPr>
    </w:p>
    <w:p w:rsidR="00AA1F1E" w:rsidRPr="001630D0" w:rsidRDefault="00AA1F1E" w:rsidP="00AA1F1E">
      <w:pPr>
        <w:pStyle w:val="ConsPlusNormal0"/>
        <w:widowControl/>
        <w:ind w:firstLine="0"/>
        <w:jc w:val="center"/>
        <w:outlineLvl w:val="1"/>
        <w:rPr>
          <w:sz w:val="24"/>
          <w:szCs w:val="24"/>
        </w:rPr>
      </w:pPr>
      <w:r w:rsidRPr="001630D0">
        <w:rPr>
          <w:sz w:val="24"/>
          <w:szCs w:val="24"/>
        </w:rPr>
        <w:t>2. СОДЕРЖАНИЕ ПРОБЛЕМЫ И ОБОСНОВАНИЕ ЦЕЛЕСООБРАЗНОСТИ</w:t>
      </w:r>
    </w:p>
    <w:p w:rsidR="00AA1F1E" w:rsidRPr="001630D0" w:rsidRDefault="00AA1F1E" w:rsidP="00AA1F1E">
      <w:pPr>
        <w:pStyle w:val="ConsPlusNormal0"/>
        <w:widowControl/>
        <w:ind w:firstLine="0"/>
        <w:jc w:val="center"/>
        <w:rPr>
          <w:sz w:val="24"/>
          <w:szCs w:val="24"/>
        </w:rPr>
      </w:pPr>
      <w:r w:rsidRPr="001630D0">
        <w:rPr>
          <w:sz w:val="24"/>
          <w:szCs w:val="24"/>
        </w:rPr>
        <w:t>ЕЕ РЕШЕНИЯ ПРОГРАММНО-ЦЕЛЕВЫМ МЕТОДОМ</w:t>
      </w:r>
    </w:p>
    <w:p w:rsidR="00AA1F1E" w:rsidRPr="001630D0" w:rsidRDefault="00AA1F1E" w:rsidP="00AA1F1E">
      <w:pPr>
        <w:pStyle w:val="ConsPlusNormal0"/>
        <w:widowControl/>
        <w:ind w:firstLine="0"/>
        <w:jc w:val="center"/>
        <w:rPr>
          <w:sz w:val="24"/>
          <w:szCs w:val="24"/>
        </w:rPr>
      </w:pPr>
    </w:p>
    <w:p w:rsidR="00AA1F1E" w:rsidRPr="001630D0" w:rsidRDefault="00AA1F1E" w:rsidP="007D0382">
      <w:pPr>
        <w:pStyle w:val="ConsPlusNormal0"/>
        <w:widowControl/>
        <w:ind w:firstLine="709"/>
        <w:jc w:val="both"/>
        <w:rPr>
          <w:sz w:val="24"/>
          <w:szCs w:val="24"/>
        </w:rPr>
      </w:pPr>
      <w:r w:rsidRPr="001630D0">
        <w:rPr>
          <w:sz w:val="24"/>
          <w:szCs w:val="24"/>
        </w:rPr>
        <w:t>Опасные природные явления при угрозе затопления от наводнений, представляют собой потенциальный источник угроз и рисков.</w:t>
      </w:r>
    </w:p>
    <w:p w:rsidR="00AA1F1E" w:rsidRPr="001630D0" w:rsidRDefault="00AA1F1E" w:rsidP="007D0382">
      <w:pPr>
        <w:pStyle w:val="ConsPlusNormal0"/>
        <w:widowControl/>
        <w:ind w:firstLine="709"/>
        <w:jc w:val="both"/>
        <w:rPr>
          <w:sz w:val="24"/>
          <w:szCs w:val="24"/>
        </w:rPr>
      </w:pPr>
      <w:r w:rsidRPr="001630D0">
        <w:rPr>
          <w:sz w:val="24"/>
          <w:szCs w:val="24"/>
        </w:rPr>
        <w:t>Возникающие на территории муниципального образования наводнения несут за собой невосполнимые для населения материальные и моральные потери.</w:t>
      </w:r>
    </w:p>
    <w:p w:rsidR="00AA1F1E" w:rsidRPr="001630D0" w:rsidRDefault="00AA1F1E" w:rsidP="007D0382">
      <w:pPr>
        <w:pStyle w:val="ConsPlusNormal0"/>
        <w:widowControl/>
        <w:ind w:firstLine="709"/>
        <w:jc w:val="both"/>
        <w:rPr>
          <w:sz w:val="24"/>
          <w:szCs w:val="24"/>
        </w:rPr>
      </w:pPr>
      <w:r w:rsidRPr="001630D0">
        <w:rPr>
          <w:sz w:val="24"/>
          <w:szCs w:val="24"/>
        </w:rPr>
        <w:t>Необходимым условием для успешного обеспечения безопасности людей на водных объектах, охране их жизни и здоровья, предотвращения чрезвычайных ситуаций является разработка и принятие правил по охране жизни людей на водных объектах, определение меры ответственности физических и юридических лиц за невыполнение данных правил в соответствии с действующим законодательством. Использование (размещение) информации в простой и доступной форме, в местах с массовым пребыванием людей, в том числе с использованием средств наружной рекламы.</w:t>
      </w:r>
    </w:p>
    <w:p w:rsidR="00AA1F1E" w:rsidRPr="001630D0" w:rsidRDefault="00AA1F1E" w:rsidP="007D0382">
      <w:pPr>
        <w:pStyle w:val="ConsPlusNormal0"/>
        <w:widowControl/>
        <w:ind w:firstLine="709"/>
        <w:jc w:val="both"/>
        <w:rPr>
          <w:sz w:val="24"/>
          <w:szCs w:val="24"/>
        </w:rPr>
      </w:pPr>
      <w:r w:rsidRPr="001630D0">
        <w:rPr>
          <w:sz w:val="24"/>
          <w:szCs w:val="24"/>
        </w:rPr>
        <w:t>Основополагающими критериями успешного обеспечения безопасности людей на водных объектах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w:t>
      </w:r>
    </w:p>
    <w:p w:rsidR="00AA1F1E" w:rsidRPr="001630D0" w:rsidRDefault="00AA1F1E" w:rsidP="007D0382">
      <w:pPr>
        <w:pStyle w:val="ConsPlusNormal0"/>
        <w:widowControl/>
        <w:ind w:firstLine="709"/>
        <w:jc w:val="both"/>
        <w:rPr>
          <w:sz w:val="24"/>
          <w:szCs w:val="24"/>
        </w:rPr>
      </w:pPr>
      <w:r w:rsidRPr="001630D0">
        <w:rPr>
          <w:sz w:val="24"/>
          <w:szCs w:val="24"/>
        </w:rPr>
        <w:t>Максимальный эффект достигается за счет повышения оперативности совместных действий населения, участвующих в ликвидации последствий чрезвычайных ситуаций и происшествий, оптимального использования имеющихся сил и средств.</w:t>
      </w:r>
    </w:p>
    <w:p w:rsidR="00AA1F1E" w:rsidRPr="001630D0" w:rsidRDefault="00AA1F1E" w:rsidP="007D0382">
      <w:pPr>
        <w:pStyle w:val="ConsPlusNormal0"/>
        <w:widowControl/>
        <w:ind w:firstLine="709"/>
        <w:jc w:val="both"/>
        <w:rPr>
          <w:sz w:val="24"/>
          <w:szCs w:val="24"/>
        </w:rPr>
      </w:pPr>
      <w:r w:rsidRPr="001630D0">
        <w:rPr>
          <w:sz w:val="24"/>
          <w:szCs w:val="24"/>
        </w:rPr>
        <w:t>Проблемным вопросом является обеспечение необходимым оборудованием для выполнения возложенных задач, повышения эффективности проведения аварийно-спасательных и поисково-спасательных работ.</w:t>
      </w:r>
    </w:p>
    <w:p w:rsidR="00AA1F1E" w:rsidRPr="001630D0" w:rsidRDefault="00AA1F1E" w:rsidP="007D0382">
      <w:pPr>
        <w:pStyle w:val="ConsPlusNormal0"/>
        <w:widowControl/>
        <w:ind w:firstLine="709"/>
        <w:jc w:val="both"/>
        <w:rPr>
          <w:sz w:val="24"/>
          <w:szCs w:val="24"/>
        </w:rPr>
      </w:pPr>
      <w:r w:rsidRPr="001630D0">
        <w:rPr>
          <w:sz w:val="24"/>
          <w:szCs w:val="24"/>
        </w:rPr>
        <w:t>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w:t>
      </w:r>
    </w:p>
    <w:p w:rsidR="00AA1F1E" w:rsidRPr="001630D0" w:rsidRDefault="00AA1F1E" w:rsidP="007D0382">
      <w:pPr>
        <w:pStyle w:val="ConsPlusNormal0"/>
        <w:widowControl/>
        <w:ind w:firstLine="709"/>
        <w:jc w:val="both"/>
        <w:rPr>
          <w:sz w:val="24"/>
          <w:szCs w:val="24"/>
        </w:rPr>
      </w:pPr>
      <w:r w:rsidRPr="001630D0">
        <w:rPr>
          <w:sz w:val="24"/>
          <w:szCs w:val="24"/>
        </w:rPr>
        <w:t xml:space="preserve">Разработка и принятие Программы позволит решать вышеназванные проблемы. </w:t>
      </w:r>
    </w:p>
    <w:p w:rsidR="00AA1F1E" w:rsidRPr="00817D28" w:rsidRDefault="00AA1F1E" w:rsidP="00AA1F1E">
      <w:pPr>
        <w:pStyle w:val="ConsPlusNormal0"/>
        <w:widowControl/>
        <w:ind w:firstLine="0"/>
        <w:jc w:val="both"/>
        <w:rPr>
          <w:sz w:val="24"/>
          <w:szCs w:val="24"/>
        </w:rPr>
      </w:pPr>
    </w:p>
    <w:p w:rsidR="00AA1F1E" w:rsidRPr="001630D0" w:rsidRDefault="00AA1F1E" w:rsidP="00AA1F1E">
      <w:pPr>
        <w:pStyle w:val="ConsPlusNormal0"/>
        <w:widowControl/>
        <w:ind w:firstLine="0"/>
        <w:jc w:val="center"/>
        <w:outlineLvl w:val="1"/>
        <w:rPr>
          <w:sz w:val="24"/>
          <w:szCs w:val="24"/>
        </w:rPr>
      </w:pPr>
      <w:r w:rsidRPr="001630D0">
        <w:rPr>
          <w:sz w:val="24"/>
          <w:szCs w:val="24"/>
        </w:rPr>
        <w:t>3. ОСНОВНЫЕ ЦЕЛИ И ЗАДАЧИ ПОДПРОГРАММЫ</w:t>
      </w:r>
    </w:p>
    <w:p w:rsidR="00AA1F1E" w:rsidRPr="001630D0" w:rsidRDefault="00AA1F1E" w:rsidP="00AA1F1E">
      <w:pPr>
        <w:pStyle w:val="ConsPlusNormal0"/>
        <w:widowControl/>
        <w:ind w:firstLine="0"/>
        <w:jc w:val="both"/>
        <w:rPr>
          <w:sz w:val="24"/>
          <w:szCs w:val="24"/>
        </w:rPr>
      </w:pPr>
    </w:p>
    <w:p w:rsidR="00AA1F1E" w:rsidRPr="001630D0" w:rsidRDefault="00AA1F1E" w:rsidP="007D0382">
      <w:pPr>
        <w:pStyle w:val="ConsPlusNormal0"/>
        <w:widowControl/>
        <w:ind w:firstLine="709"/>
        <w:jc w:val="both"/>
        <w:rPr>
          <w:sz w:val="24"/>
          <w:szCs w:val="24"/>
        </w:rPr>
      </w:pPr>
      <w:r w:rsidRPr="001630D0">
        <w:rPr>
          <w:sz w:val="24"/>
          <w:szCs w:val="24"/>
        </w:rPr>
        <w:t>Основными целями Подпрограммы являются:</w:t>
      </w:r>
    </w:p>
    <w:p w:rsidR="00AA1F1E" w:rsidRPr="001630D0" w:rsidRDefault="00AA1F1E" w:rsidP="007D0382">
      <w:pPr>
        <w:pStyle w:val="ConsPlusNormal0"/>
        <w:widowControl/>
        <w:ind w:firstLine="709"/>
        <w:jc w:val="both"/>
        <w:rPr>
          <w:sz w:val="24"/>
          <w:szCs w:val="24"/>
        </w:rPr>
      </w:pPr>
      <w:r w:rsidRPr="001630D0">
        <w:rPr>
          <w:sz w:val="24"/>
          <w:szCs w:val="24"/>
        </w:rPr>
        <w:t>1. Обеспечение безопасности людей на водных объектах и организация спасения на водах</w:t>
      </w:r>
    </w:p>
    <w:p w:rsidR="00AA1F1E" w:rsidRPr="001630D0" w:rsidRDefault="00AA1F1E" w:rsidP="007D0382">
      <w:pPr>
        <w:pStyle w:val="ConsPlusNormal0"/>
        <w:widowControl/>
        <w:ind w:firstLine="709"/>
        <w:jc w:val="both"/>
        <w:rPr>
          <w:sz w:val="24"/>
          <w:szCs w:val="24"/>
        </w:rPr>
      </w:pPr>
      <w:r w:rsidRPr="001630D0">
        <w:rPr>
          <w:sz w:val="24"/>
          <w:szCs w:val="24"/>
        </w:rPr>
        <w:t>2. Реализация государственной политики, требований законодательных и иных нормативных правовых актов в области обеспечения безопасности людей на водных объектах, охране жизни и здоровья населения и территории муниципального образования от возможных чрезвычайных ситуаций.</w:t>
      </w:r>
    </w:p>
    <w:p w:rsidR="00AA1F1E" w:rsidRPr="001630D0" w:rsidRDefault="00AA1F1E" w:rsidP="007D0382">
      <w:pPr>
        <w:pStyle w:val="ConsPlusNormal0"/>
        <w:widowControl/>
        <w:ind w:firstLine="709"/>
        <w:jc w:val="both"/>
        <w:rPr>
          <w:sz w:val="24"/>
          <w:szCs w:val="24"/>
        </w:rPr>
      </w:pPr>
      <w:r w:rsidRPr="001630D0">
        <w:rPr>
          <w:sz w:val="24"/>
          <w:szCs w:val="24"/>
        </w:rPr>
        <w:t>Основные задачи Подпрограммы:</w:t>
      </w:r>
    </w:p>
    <w:p w:rsidR="00AA1F1E" w:rsidRPr="001630D0" w:rsidRDefault="00AA1F1E" w:rsidP="007D0382">
      <w:pPr>
        <w:pStyle w:val="ConsPlusNormal0"/>
        <w:widowControl/>
        <w:ind w:firstLine="709"/>
        <w:jc w:val="both"/>
        <w:rPr>
          <w:sz w:val="24"/>
          <w:szCs w:val="24"/>
        </w:rPr>
      </w:pPr>
      <w:r w:rsidRPr="001630D0">
        <w:rPr>
          <w:sz w:val="24"/>
          <w:szCs w:val="24"/>
        </w:rPr>
        <w:t>1. Совершенствование системы муниципального управления и оперативного реагирования в чрезвычайных и кризисных ситуациях.</w:t>
      </w:r>
    </w:p>
    <w:p w:rsidR="00AA1F1E" w:rsidRPr="001630D0" w:rsidRDefault="00AA1F1E" w:rsidP="007D0382">
      <w:pPr>
        <w:pStyle w:val="ConsPlusNormal0"/>
        <w:widowControl/>
        <w:ind w:firstLine="709"/>
        <w:jc w:val="both"/>
        <w:rPr>
          <w:sz w:val="24"/>
          <w:szCs w:val="24"/>
        </w:rPr>
      </w:pPr>
      <w:r w:rsidRPr="001630D0">
        <w:rPr>
          <w:sz w:val="24"/>
          <w:szCs w:val="24"/>
        </w:rPr>
        <w:t>2. Совершенствование нормативной правовой и методической базы обеспечения безопасности людей на водных объектах, охране их жизни и здоровья.</w:t>
      </w:r>
    </w:p>
    <w:p w:rsidR="00AA1F1E" w:rsidRPr="001630D0" w:rsidRDefault="00AA1F1E" w:rsidP="007D0382">
      <w:pPr>
        <w:pStyle w:val="ConsPlusNormal0"/>
        <w:widowControl/>
        <w:ind w:firstLine="709"/>
        <w:jc w:val="both"/>
        <w:rPr>
          <w:sz w:val="24"/>
          <w:szCs w:val="24"/>
        </w:rPr>
      </w:pPr>
      <w:r w:rsidRPr="001630D0">
        <w:rPr>
          <w:sz w:val="24"/>
          <w:szCs w:val="24"/>
        </w:rPr>
        <w:t>3. Развитие системы информирования и оповещения населения в местах массового пребывания людей.</w:t>
      </w:r>
    </w:p>
    <w:p w:rsidR="00AA1F1E" w:rsidRPr="001630D0" w:rsidRDefault="00AA1F1E" w:rsidP="007D0382">
      <w:pPr>
        <w:pStyle w:val="ConsPlusNormal0"/>
        <w:widowControl/>
        <w:ind w:firstLine="709"/>
        <w:jc w:val="both"/>
        <w:rPr>
          <w:sz w:val="24"/>
          <w:szCs w:val="24"/>
        </w:rPr>
      </w:pPr>
      <w:r w:rsidRPr="001630D0">
        <w:rPr>
          <w:sz w:val="24"/>
          <w:szCs w:val="24"/>
        </w:rPr>
        <w:t>4. Проведение мероприятий по обустройству ледовых, паромных переправ, мест массового отдыха.</w:t>
      </w:r>
    </w:p>
    <w:p w:rsidR="00AA1F1E" w:rsidRPr="007D0382" w:rsidRDefault="00AA1F1E" w:rsidP="007D0382">
      <w:pPr>
        <w:pStyle w:val="ConsPlusNormal0"/>
        <w:widowControl/>
        <w:ind w:firstLine="709"/>
        <w:jc w:val="both"/>
        <w:rPr>
          <w:sz w:val="24"/>
          <w:szCs w:val="24"/>
        </w:rPr>
      </w:pPr>
      <w:r w:rsidRPr="001630D0">
        <w:rPr>
          <w:sz w:val="24"/>
          <w:szCs w:val="24"/>
        </w:rPr>
        <w:t xml:space="preserve">5. Участие, совместно с органами милиции, органами ГИМС, в установлении режима работы ледовых переправ. </w:t>
      </w:r>
    </w:p>
    <w:p w:rsidR="00AA1F1E" w:rsidRPr="00817D28" w:rsidRDefault="00AA1F1E" w:rsidP="00AA1F1E">
      <w:pPr>
        <w:pStyle w:val="ConsPlusNormal0"/>
        <w:widowControl/>
        <w:ind w:firstLine="0"/>
        <w:jc w:val="center"/>
        <w:outlineLvl w:val="1"/>
        <w:rPr>
          <w:sz w:val="24"/>
          <w:szCs w:val="24"/>
        </w:rPr>
      </w:pPr>
      <w:r w:rsidRPr="001630D0">
        <w:rPr>
          <w:sz w:val="24"/>
          <w:szCs w:val="24"/>
        </w:rPr>
        <w:lastRenderedPageBreak/>
        <w:t>4. МЕТОДЫ РЕАЛИЗАЦИИ ПОДПРОГРАММЫ</w:t>
      </w:r>
    </w:p>
    <w:p w:rsidR="007D0382" w:rsidRPr="00817D28" w:rsidRDefault="007D0382" w:rsidP="00AA1F1E">
      <w:pPr>
        <w:pStyle w:val="ConsPlusNormal0"/>
        <w:widowControl/>
        <w:ind w:firstLine="0"/>
        <w:jc w:val="center"/>
        <w:outlineLvl w:val="1"/>
        <w:rPr>
          <w:sz w:val="24"/>
          <w:szCs w:val="24"/>
        </w:rPr>
      </w:pPr>
    </w:p>
    <w:p w:rsidR="00AA1F1E" w:rsidRPr="001630D0" w:rsidRDefault="00AA1F1E" w:rsidP="00AA1F1E">
      <w:pPr>
        <w:pStyle w:val="ConsPlusNormal0"/>
        <w:widowControl/>
        <w:ind w:firstLine="540"/>
        <w:jc w:val="both"/>
        <w:rPr>
          <w:sz w:val="24"/>
          <w:szCs w:val="24"/>
        </w:rPr>
      </w:pPr>
      <w:r w:rsidRPr="001630D0">
        <w:rPr>
          <w:sz w:val="24"/>
          <w:szCs w:val="24"/>
        </w:rPr>
        <w:t>Реализация Подпрограммы осуществляется комплексом мероприятий, представленных в приложении 1.</w:t>
      </w:r>
    </w:p>
    <w:p w:rsidR="00AA1F1E" w:rsidRPr="001630D0" w:rsidRDefault="00AA1F1E" w:rsidP="007D0382">
      <w:pPr>
        <w:pStyle w:val="ConsPlusNormal0"/>
        <w:widowControl/>
        <w:ind w:firstLine="0"/>
        <w:jc w:val="both"/>
        <w:rPr>
          <w:sz w:val="24"/>
          <w:szCs w:val="24"/>
        </w:rPr>
      </w:pPr>
    </w:p>
    <w:p w:rsidR="00AA1F1E" w:rsidRDefault="00AA1F1E" w:rsidP="007D0382">
      <w:pPr>
        <w:pStyle w:val="ConsPlusNormal0"/>
        <w:widowControl/>
        <w:numPr>
          <w:ilvl w:val="0"/>
          <w:numId w:val="8"/>
        </w:numPr>
        <w:jc w:val="center"/>
        <w:outlineLvl w:val="1"/>
        <w:rPr>
          <w:sz w:val="24"/>
          <w:szCs w:val="24"/>
          <w:lang w:val="en-US"/>
        </w:rPr>
      </w:pPr>
      <w:r w:rsidRPr="001630D0">
        <w:rPr>
          <w:sz w:val="24"/>
          <w:szCs w:val="24"/>
        </w:rPr>
        <w:t>СРОКИ И ЭТАПЫ РЕАЛИЗАЦИИ ПОДПРОГРАММЫ</w:t>
      </w:r>
    </w:p>
    <w:p w:rsidR="007D0382" w:rsidRPr="007D0382" w:rsidRDefault="007D0382" w:rsidP="007D0382">
      <w:pPr>
        <w:pStyle w:val="ConsPlusNormal0"/>
        <w:widowControl/>
        <w:ind w:left="360" w:firstLine="0"/>
        <w:outlineLvl w:val="1"/>
        <w:rPr>
          <w:sz w:val="24"/>
          <w:szCs w:val="24"/>
          <w:lang w:val="en-US"/>
        </w:rPr>
      </w:pPr>
    </w:p>
    <w:p w:rsidR="00AA1F1E" w:rsidRPr="001630D0" w:rsidRDefault="00AA1F1E" w:rsidP="00AA1F1E">
      <w:pPr>
        <w:pStyle w:val="ConsPlusNormal0"/>
        <w:widowControl/>
        <w:ind w:firstLine="540"/>
        <w:jc w:val="both"/>
        <w:rPr>
          <w:sz w:val="24"/>
          <w:szCs w:val="24"/>
        </w:rPr>
      </w:pPr>
      <w:r w:rsidRPr="001630D0">
        <w:rPr>
          <w:sz w:val="24"/>
          <w:szCs w:val="24"/>
        </w:rPr>
        <w:t>Подпрограмма подлежит реализации в течение 2018 г.</w:t>
      </w:r>
    </w:p>
    <w:p w:rsidR="00AA1F1E" w:rsidRPr="001630D0" w:rsidRDefault="00AA1F1E" w:rsidP="00AA1F1E">
      <w:pPr>
        <w:pStyle w:val="ConsPlusNormal0"/>
        <w:widowControl/>
        <w:ind w:firstLine="540"/>
        <w:jc w:val="both"/>
        <w:rPr>
          <w:sz w:val="24"/>
          <w:szCs w:val="24"/>
        </w:rPr>
      </w:pPr>
    </w:p>
    <w:p w:rsidR="00AA1F1E" w:rsidRPr="001630D0" w:rsidRDefault="00AA1F1E" w:rsidP="00AA1F1E">
      <w:pPr>
        <w:pStyle w:val="ConsPlusNormal0"/>
        <w:widowControl/>
        <w:ind w:firstLine="0"/>
        <w:jc w:val="center"/>
        <w:outlineLvl w:val="1"/>
        <w:rPr>
          <w:sz w:val="24"/>
          <w:szCs w:val="24"/>
        </w:rPr>
      </w:pPr>
      <w:r w:rsidRPr="001630D0">
        <w:rPr>
          <w:sz w:val="24"/>
          <w:szCs w:val="24"/>
        </w:rPr>
        <w:t>6. ОБЪЕМЫ И ИСТОЧНИКИ ФИНАНСИРОВАНИЯ ПОДПРОГРАММЫ</w:t>
      </w:r>
    </w:p>
    <w:p w:rsidR="00AA1F1E" w:rsidRPr="001630D0" w:rsidRDefault="00AA1F1E" w:rsidP="00AA1F1E">
      <w:pPr>
        <w:pStyle w:val="ConsPlusNormal0"/>
        <w:widowControl/>
        <w:ind w:firstLine="540"/>
        <w:jc w:val="both"/>
        <w:rPr>
          <w:sz w:val="24"/>
          <w:szCs w:val="24"/>
        </w:rPr>
      </w:pPr>
    </w:p>
    <w:p w:rsidR="00AA1F1E" w:rsidRPr="001630D0" w:rsidRDefault="00AA1F1E" w:rsidP="007D0382">
      <w:pPr>
        <w:pStyle w:val="ConsPlusNormal0"/>
        <w:widowControl/>
        <w:ind w:firstLine="709"/>
        <w:jc w:val="both"/>
        <w:rPr>
          <w:sz w:val="24"/>
          <w:szCs w:val="24"/>
        </w:rPr>
      </w:pPr>
      <w:r w:rsidRPr="001630D0">
        <w:rPr>
          <w:sz w:val="24"/>
          <w:szCs w:val="24"/>
        </w:rPr>
        <w:t>Программные мероприятия финансируются за счет средств, предусмотренных в бюджете Порогского муниципального образования.</w:t>
      </w:r>
    </w:p>
    <w:p w:rsidR="00AA1F1E" w:rsidRPr="001630D0" w:rsidRDefault="00AA1F1E" w:rsidP="007D0382">
      <w:pPr>
        <w:pStyle w:val="ConsPlusNormal0"/>
        <w:widowControl/>
        <w:ind w:firstLine="709"/>
        <w:jc w:val="both"/>
        <w:rPr>
          <w:sz w:val="24"/>
          <w:szCs w:val="24"/>
        </w:rPr>
      </w:pPr>
      <w:r w:rsidRPr="001630D0">
        <w:rPr>
          <w:sz w:val="24"/>
          <w:szCs w:val="24"/>
        </w:rPr>
        <w:t>Общий объем финансирования Подпрограммы составляет 15,0тыс. рублей.</w:t>
      </w:r>
    </w:p>
    <w:p w:rsidR="00AA1F1E" w:rsidRPr="001630D0" w:rsidRDefault="00AA1F1E" w:rsidP="007D0382">
      <w:pPr>
        <w:pStyle w:val="ConsPlusNormal0"/>
        <w:widowControl/>
        <w:ind w:firstLine="709"/>
        <w:jc w:val="both"/>
        <w:rPr>
          <w:sz w:val="24"/>
          <w:szCs w:val="24"/>
        </w:rPr>
      </w:pPr>
      <w:r w:rsidRPr="001630D0">
        <w:rPr>
          <w:sz w:val="24"/>
          <w:szCs w:val="24"/>
        </w:rPr>
        <w:t xml:space="preserve">Полномочия муниципального образования, порядок финансирования мероприятий и расходные обязательства по обеспечению безопасности людей на водных объектах, охране их жизни и здоровья определены в Федеральных законах: от 06.10.2003 № 131-ФЗ «Об общих принципах организации местного самоуправления в РФ», от 21.12.1994 № 68-ФЗ «О защите населения и территорий от чрезвычайных ситуаций природного и техногенного характера», от 03.06. 2006 г. № 74-ФЗ «Водный кодекс Российской Федерации». </w:t>
      </w:r>
    </w:p>
    <w:p w:rsidR="00AA1F1E" w:rsidRPr="001630D0" w:rsidRDefault="00AA1F1E" w:rsidP="007D0382">
      <w:pPr>
        <w:pStyle w:val="ConsPlusNormal0"/>
        <w:widowControl/>
        <w:ind w:firstLine="709"/>
        <w:jc w:val="both"/>
        <w:rPr>
          <w:sz w:val="24"/>
          <w:szCs w:val="24"/>
        </w:rPr>
      </w:pPr>
    </w:p>
    <w:p w:rsidR="00AA1F1E" w:rsidRPr="001630D0" w:rsidRDefault="00AA1F1E" w:rsidP="00AA1F1E">
      <w:pPr>
        <w:pStyle w:val="ConsPlusNormal0"/>
        <w:widowControl/>
        <w:ind w:firstLine="0"/>
        <w:jc w:val="center"/>
        <w:outlineLvl w:val="1"/>
        <w:rPr>
          <w:sz w:val="24"/>
          <w:szCs w:val="24"/>
        </w:rPr>
      </w:pPr>
      <w:r w:rsidRPr="001630D0">
        <w:rPr>
          <w:sz w:val="24"/>
          <w:szCs w:val="24"/>
        </w:rPr>
        <w:t>7. СИСТЕМА ОРГАНИЗАЦИИ КОНТРОЛЯ ЗА ИСПОЛНЕНИЕМ ПОДПРОГРАММЫ</w:t>
      </w:r>
    </w:p>
    <w:p w:rsidR="007D0382" w:rsidRPr="00817D28" w:rsidRDefault="007D0382" w:rsidP="00AA1F1E">
      <w:pPr>
        <w:pStyle w:val="ConsPlusNormal0"/>
        <w:widowControl/>
        <w:ind w:firstLine="0"/>
        <w:jc w:val="both"/>
        <w:rPr>
          <w:sz w:val="24"/>
          <w:szCs w:val="24"/>
        </w:rPr>
      </w:pPr>
    </w:p>
    <w:p w:rsidR="00AA1F1E" w:rsidRPr="001630D0" w:rsidRDefault="00AA1F1E" w:rsidP="007D0382">
      <w:pPr>
        <w:pStyle w:val="ConsPlusNormal0"/>
        <w:widowControl/>
        <w:ind w:firstLine="709"/>
        <w:jc w:val="both"/>
        <w:rPr>
          <w:sz w:val="24"/>
          <w:szCs w:val="24"/>
        </w:rPr>
      </w:pPr>
      <w:r w:rsidRPr="001630D0">
        <w:rPr>
          <w:sz w:val="24"/>
          <w:szCs w:val="24"/>
        </w:rPr>
        <w:t>Контроль за исполнением Подпрограммы осуществляет администрация Порогского муниципального образования.</w:t>
      </w:r>
    </w:p>
    <w:p w:rsidR="00AA1F1E" w:rsidRPr="001630D0" w:rsidRDefault="00AA1F1E" w:rsidP="00AA1F1E">
      <w:pPr>
        <w:pStyle w:val="ConsPlusNormal0"/>
        <w:widowControl/>
        <w:ind w:firstLine="0"/>
        <w:jc w:val="both"/>
        <w:rPr>
          <w:sz w:val="24"/>
          <w:szCs w:val="24"/>
        </w:rPr>
      </w:pPr>
      <w:r w:rsidRPr="001630D0">
        <w:rPr>
          <w:sz w:val="24"/>
          <w:szCs w:val="24"/>
        </w:rPr>
        <w:tab/>
      </w:r>
    </w:p>
    <w:p w:rsidR="00AA1F1E" w:rsidRPr="007D0382" w:rsidRDefault="00AA1F1E" w:rsidP="00AA1F1E">
      <w:pPr>
        <w:pStyle w:val="ConsPlusNormal0"/>
        <w:widowControl/>
        <w:ind w:firstLine="0"/>
        <w:jc w:val="center"/>
        <w:rPr>
          <w:sz w:val="24"/>
          <w:szCs w:val="24"/>
        </w:rPr>
      </w:pPr>
      <w:r w:rsidRPr="001630D0">
        <w:rPr>
          <w:sz w:val="24"/>
          <w:szCs w:val="24"/>
        </w:rPr>
        <w:t>8. ОЖИДАЕМЫЕ РЕЗУЛЬТАТЫ РЕАЛИЗАЦИИ ПОДПРОГРАММЫ</w:t>
      </w:r>
    </w:p>
    <w:p w:rsidR="007D0382" w:rsidRPr="007D0382" w:rsidRDefault="007D0382" w:rsidP="00AA1F1E">
      <w:pPr>
        <w:pStyle w:val="ConsPlusNormal0"/>
        <w:widowControl/>
        <w:ind w:firstLine="0"/>
        <w:jc w:val="center"/>
        <w:rPr>
          <w:sz w:val="24"/>
          <w:szCs w:val="24"/>
        </w:rPr>
      </w:pPr>
    </w:p>
    <w:p w:rsidR="00AA1F1E" w:rsidRPr="001630D0" w:rsidRDefault="00AA1F1E" w:rsidP="007D0382">
      <w:pPr>
        <w:pStyle w:val="ConsPlusNormal0"/>
        <w:widowControl/>
        <w:ind w:firstLine="709"/>
        <w:jc w:val="both"/>
        <w:rPr>
          <w:sz w:val="24"/>
          <w:szCs w:val="24"/>
        </w:rPr>
      </w:pPr>
      <w:r w:rsidRPr="001630D0">
        <w:rPr>
          <w:sz w:val="24"/>
          <w:szCs w:val="24"/>
        </w:rPr>
        <w:t>При реализации Подпрограммы ожидается достижение следующих результатов:</w:t>
      </w:r>
    </w:p>
    <w:p w:rsidR="00AA1F1E" w:rsidRPr="001630D0" w:rsidRDefault="00AA1F1E" w:rsidP="007D0382">
      <w:pPr>
        <w:pStyle w:val="ConsPlusNormal0"/>
        <w:widowControl/>
        <w:ind w:firstLine="709"/>
        <w:jc w:val="both"/>
        <w:rPr>
          <w:sz w:val="24"/>
          <w:szCs w:val="24"/>
        </w:rPr>
      </w:pPr>
      <w:r w:rsidRPr="001630D0">
        <w:rPr>
          <w:sz w:val="24"/>
          <w:szCs w:val="24"/>
        </w:rPr>
        <w:t>1. Предотвращение несчастных случаев на водных объектах Порогского муниципального образования</w:t>
      </w:r>
    </w:p>
    <w:p w:rsidR="007D0382" w:rsidRPr="00817D28" w:rsidRDefault="00AA1F1E" w:rsidP="007D0382">
      <w:pPr>
        <w:pStyle w:val="ConsPlusNormal0"/>
        <w:widowControl/>
        <w:ind w:firstLine="709"/>
        <w:jc w:val="both"/>
        <w:rPr>
          <w:sz w:val="24"/>
          <w:szCs w:val="24"/>
        </w:rPr>
      </w:pPr>
      <w:r w:rsidRPr="001630D0">
        <w:rPr>
          <w:sz w:val="24"/>
          <w:szCs w:val="24"/>
        </w:rPr>
        <w:t>2. Информирование населения о конкретных местах массового отдыха населения на водных объектах (информационные плакаты).</w:t>
      </w:r>
    </w:p>
    <w:p w:rsidR="007D0382" w:rsidRPr="00817D28" w:rsidRDefault="007D0382" w:rsidP="007D0382">
      <w:pPr>
        <w:pStyle w:val="ConsPlusNormal0"/>
        <w:widowControl/>
        <w:ind w:firstLine="709"/>
        <w:jc w:val="both"/>
        <w:rPr>
          <w:sz w:val="24"/>
          <w:szCs w:val="24"/>
        </w:rPr>
      </w:pPr>
    </w:p>
    <w:p w:rsidR="007D0382" w:rsidRPr="007D0382" w:rsidRDefault="00817D28" w:rsidP="007D0382">
      <w:pPr>
        <w:pStyle w:val="ConsPlusNormal0"/>
        <w:widowControl/>
        <w:ind w:firstLine="0"/>
        <w:jc w:val="right"/>
        <w:outlineLvl w:val="1"/>
        <w:rPr>
          <w:rFonts w:ascii="Courier New" w:hAnsi="Courier New" w:cs="Courier New"/>
          <w:sz w:val="24"/>
          <w:szCs w:val="24"/>
        </w:rPr>
      </w:pPr>
      <w:r>
        <w:rPr>
          <w:rFonts w:ascii="Courier New" w:hAnsi="Courier New" w:cs="Courier New"/>
          <w:sz w:val="24"/>
          <w:szCs w:val="24"/>
        </w:rPr>
        <w:t xml:space="preserve"> </w:t>
      </w:r>
      <w:r w:rsidR="007D0382" w:rsidRPr="007D0382">
        <w:rPr>
          <w:rFonts w:ascii="Courier New" w:hAnsi="Courier New" w:cs="Courier New"/>
          <w:sz w:val="24"/>
          <w:szCs w:val="24"/>
        </w:rPr>
        <w:t>Приложение 1</w:t>
      </w:r>
    </w:p>
    <w:p w:rsidR="007D0382" w:rsidRPr="001630D0" w:rsidRDefault="007D0382" w:rsidP="007D0382">
      <w:pPr>
        <w:pStyle w:val="ConsPlusNormal0"/>
        <w:widowControl/>
        <w:ind w:firstLine="0"/>
        <w:jc w:val="center"/>
        <w:rPr>
          <w:sz w:val="24"/>
          <w:szCs w:val="24"/>
        </w:rPr>
      </w:pPr>
    </w:p>
    <w:p w:rsidR="007D0382" w:rsidRPr="00817D28" w:rsidRDefault="007D0382" w:rsidP="007D0382">
      <w:pPr>
        <w:pStyle w:val="ConsPlusNormal0"/>
        <w:widowControl/>
        <w:ind w:firstLine="0"/>
        <w:jc w:val="center"/>
        <w:rPr>
          <w:b/>
          <w:sz w:val="30"/>
          <w:szCs w:val="30"/>
        </w:rPr>
      </w:pPr>
      <w:r w:rsidRPr="007D0382">
        <w:rPr>
          <w:b/>
          <w:sz w:val="30"/>
          <w:szCs w:val="30"/>
        </w:rPr>
        <w:t>ПОДПРОГРАММА №3</w:t>
      </w:r>
    </w:p>
    <w:p w:rsidR="007D0382" w:rsidRPr="007D0382" w:rsidRDefault="007D0382" w:rsidP="007D0382">
      <w:pPr>
        <w:pStyle w:val="ConsPlusNormal0"/>
        <w:widowControl/>
        <w:ind w:firstLine="0"/>
        <w:jc w:val="center"/>
        <w:rPr>
          <w:b/>
          <w:sz w:val="30"/>
          <w:szCs w:val="30"/>
        </w:rPr>
      </w:pPr>
      <w:r w:rsidRPr="007D0382">
        <w:rPr>
          <w:b/>
          <w:sz w:val="30"/>
          <w:szCs w:val="30"/>
        </w:rPr>
        <w:t>"ОБЕСПЕЧЕНИЕ БЕЗОПАСНОСТИ ЛЮДЕЙ НА ВОДНЫХ ОБЪЕКТАХ, ОХРАНЕ ИХ ЖИЗНИ И ЗДОРОВЬЯ В ПОРОГСКОМ МУНИЦИПАЛЬНОМ ОБРАЗОВАНИИ» В 2018 ГОДУ</w:t>
      </w:r>
    </w:p>
    <w:p w:rsidR="007D0382" w:rsidRPr="001630D0" w:rsidRDefault="007D0382" w:rsidP="007D0382">
      <w:pPr>
        <w:pStyle w:val="ConsPlusNormal0"/>
        <w:widowControl/>
        <w:ind w:firstLine="0"/>
        <w:jc w:val="center"/>
        <w:rPr>
          <w:sz w:val="24"/>
          <w:szCs w:val="24"/>
        </w:rPr>
      </w:pPr>
    </w:p>
    <w:tbl>
      <w:tblPr>
        <w:tblW w:w="9900" w:type="dxa"/>
        <w:tblInd w:w="70" w:type="dxa"/>
        <w:tblLayout w:type="fixed"/>
        <w:tblCellMar>
          <w:left w:w="70" w:type="dxa"/>
          <w:right w:w="70" w:type="dxa"/>
        </w:tblCellMar>
        <w:tblLook w:val="0000"/>
      </w:tblPr>
      <w:tblGrid>
        <w:gridCol w:w="540"/>
        <w:gridCol w:w="2770"/>
        <w:gridCol w:w="1190"/>
        <w:gridCol w:w="1800"/>
        <w:gridCol w:w="1667"/>
        <w:gridCol w:w="1933"/>
      </w:tblGrid>
      <w:tr w:rsidR="007D0382" w:rsidRPr="007D0382" w:rsidTr="002554C5">
        <w:trPr>
          <w:cantSplit/>
          <w:trHeight w:val="600"/>
        </w:trPr>
        <w:tc>
          <w:tcPr>
            <w:tcW w:w="54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w:t>
            </w:r>
            <w:r w:rsidRPr="007D0382">
              <w:rPr>
                <w:rFonts w:ascii="Courier New" w:hAnsi="Courier New" w:cs="Courier New"/>
                <w:sz w:val="22"/>
              </w:rPr>
              <w:br/>
              <w:t>п/п</w:t>
            </w:r>
          </w:p>
        </w:tc>
        <w:tc>
          <w:tcPr>
            <w:tcW w:w="277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Наименование мероприятий</w:t>
            </w:r>
            <w:r w:rsidR="00817D28">
              <w:rPr>
                <w:rFonts w:ascii="Courier New" w:hAnsi="Courier New" w:cs="Courier New"/>
                <w:sz w:val="22"/>
              </w:rPr>
              <w:t xml:space="preserve"> </w:t>
            </w:r>
          </w:p>
        </w:tc>
        <w:tc>
          <w:tcPr>
            <w:tcW w:w="119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Срок исполнения</w:t>
            </w:r>
          </w:p>
        </w:tc>
        <w:tc>
          <w:tcPr>
            <w:tcW w:w="180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Объем и</w:t>
            </w:r>
            <w:r w:rsidRPr="007D0382">
              <w:rPr>
                <w:rFonts w:ascii="Courier New" w:hAnsi="Courier New" w:cs="Courier New"/>
                <w:sz w:val="22"/>
              </w:rPr>
              <w:br/>
              <w:t>источник</w:t>
            </w:r>
            <w:r w:rsidRPr="007D0382">
              <w:rPr>
                <w:rFonts w:ascii="Courier New" w:hAnsi="Courier New" w:cs="Courier New"/>
                <w:sz w:val="22"/>
              </w:rPr>
              <w:br/>
              <w:t>финансирования,</w:t>
            </w:r>
            <w:r w:rsidRPr="007D0382">
              <w:rPr>
                <w:rFonts w:ascii="Courier New" w:hAnsi="Courier New" w:cs="Courier New"/>
                <w:sz w:val="22"/>
              </w:rPr>
              <w:br/>
              <w:t xml:space="preserve">тыс. руб. </w:t>
            </w:r>
          </w:p>
        </w:tc>
        <w:tc>
          <w:tcPr>
            <w:tcW w:w="1667"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Код бюджетной классификации</w:t>
            </w:r>
          </w:p>
        </w:tc>
        <w:tc>
          <w:tcPr>
            <w:tcW w:w="1933"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Исполнитель</w:t>
            </w:r>
          </w:p>
        </w:tc>
      </w:tr>
      <w:tr w:rsidR="007D0382" w:rsidRPr="007D0382" w:rsidTr="002554C5">
        <w:trPr>
          <w:cantSplit/>
          <w:trHeight w:val="240"/>
        </w:trPr>
        <w:tc>
          <w:tcPr>
            <w:tcW w:w="54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jc w:val="center"/>
              <w:rPr>
                <w:rFonts w:ascii="Courier New" w:hAnsi="Courier New" w:cs="Courier New"/>
                <w:sz w:val="22"/>
              </w:rPr>
            </w:pPr>
            <w:r w:rsidRPr="007D0382">
              <w:rPr>
                <w:rFonts w:ascii="Courier New" w:hAnsi="Courier New" w:cs="Courier New"/>
                <w:sz w:val="22"/>
              </w:rPr>
              <w:t>1</w:t>
            </w:r>
          </w:p>
        </w:tc>
        <w:tc>
          <w:tcPr>
            <w:tcW w:w="277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jc w:val="center"/>
              <w:rPr>
                <w:rFonts w:ascii="Courier New" w:hAnsi="Courier New" w:cs="Courier New"/>
                <w:sz w:val="22"/>
              </w:rPr>
            </w:pPr>
            <w:r w:rsidRPr="007D0382">
              <w:rPr>
                <w:rFonts w:ascii="Courier New" w:hAnsi="Courier New" w:cs="Courier New"/>
                <w:sz w:val="22"/>
              </w:rPr>
              <w:t>2</w:t>
            </w:r>
          </w:p>
        </w:tc>
        <w:tc>
          <w:tcPr>
            <w:tcW w:w="119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jc w:val="center"/>
              <w:rPr>
                <w:rFonts w:ascii="Courier New" w:hAnsi="Courier New" w:cs="Courier New"/>
                <w:sz w:val="22"/>
              </w:rPr>
            </w:pPr>
            <w:r w:rsidRPr="007D0382">
              <w:rPr>
                <w:rFonts w:ascii="Courier New" w:hAnsi="Courier New" w:cs="Courier New"/>
                <w:sz w:val="22"/>
              </w:rPr>
              <w:t>3</w:t>
            </w:r>
          </w:p>
        </w:tc>
        <w:tc>
          <w:tcPr>
            <w:tcW w:w="180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jc w:val="center"/>
              <w:rPr>
                <w:rFonts w:ascii="Courier New" w:hAnsi="Courier New" w:cs="Courier New"/>
                <w:sz w:val="22"/>
              </w:rPr>
            </w:pPr>
            <w:r w:rsidRPr="007D0382">
              <w:rPr>
                <w:rFonts w:ascii="Courier New" w:hAnsi="Courier New" w:cs="Courier New"/>
                <w:sz w:val="22"/>
              </w:rPr>
              <w:t>4</w:t>
            </w:r>
          </w:p>
        </w:tc>
        <w:tc>
          <w:tcPr>
            <w:tcW w:w="1667"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jc w:val="center"/>
              <w:rPr>
                <w:rFonts w:ascii="Courier New" w:hAnsi="Courier New" w:cs="Courier New"/>
                <w:sz w:val="22"/>
              </w:rPr>
            </w:pPr>
            <w:r w:rsidRPr="007D0382">
              <w:rPr>
                <w:rFonts w:ascii="Courier New" w:hAnsi="Courier New" w:cs="Courier New"/>
                <w:sz w:val="22"/>
              </w:rPr>
              <w:t>5</w:t>
            </w:r>
          </w:p>
        </w:tc>
        <w:tc>
          <w:tcPr>
            <w:tcW w:w="1933"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jc w:val="center"/>
              <w:rPr>
                <w:rFonts w:ascii="Courier New" w:hAnsi="Courier New" w:cs="Courier New"/>
                <w:sz w:val="22"/>
              </w:rPr>
            </w:pPr>
            <w:r w:rsidRPr="007D0382">
              <w:rPr>
                <w:rFonts w:ascii="Courier New" w:hAnsi="Courier New" w:cs="Courier New"/>
                <w:sz w:val="22"/>
              </w:rPr>
              <w:t>6</w:t>
            </w:r>
          </w:p>
        </w:tc>
      </w:tr>
      <w:tr w:rsidR="007D0382" w:rsidRPr="007D0382" w:rsidTr="002554C5">
        <w:trPr>
          <w:cantSplit/>
          <w:trHeight w:val="360"/>
        </w:trPr>
        <w:tc>
          <w:tcPr>
            <w:tcW w:w="9900" w:type="dxa"/>
            <w:gridSpan w:val="6"/>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1. Обеспечение безопасности</w:t>
            </w:r>
            <w:r w:rsidR="00817D28">
              <w:rPr>
                <w:rFonts w:ascii="Courier New" w:hAnsi="Courier New" w:cs="Courier New"/>
                <w:sz w:val="22"/>
              </w:rPr>
              <w:t xml:space="preserve"> </w:t>
            </w:r>
            <w:r w:rsidRPr="007D0382">
              <w:rPr>
                <w:rFonts w:ascii="Courier New" w:hAnsi="Courier New" w:cs="Courier New"/>
                <w:sz w:val="22"/>
              </w:rPr>
              <w:t xml:space="preserve">людей на водных объектах, охрана их жизни и здоровья </w:t>
            </w:r>
          </w:p>
        </w:tc>
      </w:tr>
      <w:tr w:rsidR="007D0382" w:rsidRPr="007D0382" w:rsidTr="002554C5">
        <w:trPr>
          <w:cantSplit/>
          <w:trHeight w:val="960"/>
        </w:trPr>
        <w:tc>
          <w:tcPr>
            <w:tcW w:w="54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lastRenderedPageBreak/>
              <w:t>1.1</w:t>
            </w:r>
          </w:p>
        </w:tc>
        <w:tc>
          <w:tcPr>
            <w:tcW w:w="277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Техническое обеспечение ледовой переправы через р. Уда:</w:t>
            </w:r>
          </w:p>
          <w:p w:rsidR="007D0382" w:rsidRPr="007D0382" w:rsidRDefault="007D0382" w:rsidP="002554C5">
            <w:pPr>
              <w:rPr>
                <w:rFonts w:ascii="Courier New" w:hAnsi="Courier New" w:cs="Courier New"/>
                <w:sz w:val="22"/>
              </w:rPr>
            </w:pPr>
            <w:r w:rsidRPr="007D0382">
              <w:rPr>
                <w:rFonts w:ascii="Courier New" w:hAnsi="Courier New" w:cs="Courier New"/>
                <w:sz w:val="22"/>
              </w:rPr>
              <w:t>а) устройство пешеходного настила</w:t>
            </w:r>
          </w:p>
        </w:tc>
        <w:tc>
          <w:tcPr>
            <w:tcW w:w="119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p>
          <w:p w:rsidR="007D0382" w:rsidRPr="007D0382" w:rsidRDefault="007D0382" w:rsidP="002554C5">
            <w:pPr>
              <w:rPr>
                <w:rFonts w:ascii="Courier New" w:hAnsi="Courier New" w:cs="Courier New"/>
                <w:sz w:val="22"/>
              </w:rPr>
            </w:pPr>
            <w:r w:rsidRPr="007D0382">
              <w:rPr>
                <w:rFonts w:ascii="Courier New" w:hAnsi="Courier New" w:cs="Courier New"/>
                <w:sz w:val="22"/>
              </w:rPr>
              <w:t>2018год</w:t>
            </w:r>
          </w:p>
        </w:tc>
        <w:tc>
          <w:tcPr>
            <w:tcW w:w="180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15000,0</w:t>
            </w:r>
          </w:p>
          <w:p w:rsidR="007D0382" w:rsidRPr="007D0382" w:rsidRDefault="007D0382" w:rsidP="002554C5">
            <w:pPr>
              <w:rPr>
                <w:rFonts w:ascii="Courier New" w:hAnsi="Courier New" w:cs="Courier New"/>
                <w:sz w:val="22"/>
              </w:rPr>
            </w:pPr>
            <w:r w:rsidRPr="007D0382">
              <w:rPr>
                <w:rFonts w:ascii="Courier New" w:hAnsi="Courier New" w:cs="Courier New"/>
                <w:sz w:val="22"/>
              </w:rPr>
              <w:t>Бюджет Порогского муниципального образования</w:t>
            </w:r>
          </w:p>
        </w:tc>
        <w:tc>
          <w:tcPr>
            <w:tcW w:w="1667"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КФСР 0409</w:t>
            </w:r>
          </w:p>
          <w:p w:rsidR="007D0382" w:rsidRPr="007D0382" w:rsidRDefault="007D0382" w:rsidP="002554C5">
            <w:pPr>
              <w:rPr>
                <w:rFonts w:ascii="Courier New" w:hAnsi="Courier New" w:cs="Courier New"/>
                <w:sz w:val="22"/>
              </w:rPr>
            </w:pPr>
            <w:r w:rsidRPr="007D0382">
              <w:rPr>
                <w:rFonts w:ascii="Courier New" w:hAnsi="Courier New" w:cs="Courier New"/>
                <w:sz w:val="22"/>
              </w:rPr>
              <w:t>7950402 226</w:t>
            </w:r>
          </w:p>
          <w:p w:rsidR="007D0382" w:rsidRPr="007D0382" w:rsidRDefault="007D0382" w:rsidP="002554C5">
            <w:pPr>
              <w:rPr>
                <w:rFonts w:ascii="Courier New" w:hAnsi="Courier New" w:cs="Courier New"/>
                <w:sz w:val="22"/>
              </w:rPr>
            </w:pPr>
          </w:p>
        </w:tc>
        <w:tc>
          <w:tcPr>
            <w:tcW w:w="1933"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Администрация Порогского муниципального образования</w:t>
            </w:r>
          </w:p>
        </w:tc>
      </w:tr>
      <w:tr w:rsidR="007D0382" w:rsidRPr="007D0382" w:rsidTr="002554C5">
        <w:trPr>
          <w:cantSplit/>
          <w:trHeight w:val="960"/>
        </w:trPr>
        <w:tc>
          <w:tcPr>
            <w:tcW w:w="54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1.2.</w:t>
            </w:r>
          </w:p>
        </w:tc>
        <w:tc>
          <w:tcPr>
            <w:tcW w:w="277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1.Оплата договоров по оказанию услуг по лодочной переправе в весенне-осенний период 2018 года</w:t>
            </w:r>
          </w:p>
        </w:tc>
        <w:tc>
          <w:tcPr>
            <w:tcW w:w="119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2018 год</w:t>
            </w:r>
          </w:p>
        </w:tc>
        <w:tc>
          <w:tcPr>
            <w:tcW w:w="180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0,00</w:t>
            </w:r>
            <w:r w:rsidRPr="007D0382">
              <w:rPr>
                <w:rFonts w:ascii="Courier New" w:hAnsi="Courier New" w:cs="Courier New"/>
                <w:sz w:val="22"/>
              </w:rPr>
              <w:br/>
              <w:t>Бюджет Порогского муниципального образования</w:t>
            </w:r>
          </w:p>
        </w:tc>
        <w:tc>
          <w:tcPr>
            <w:tcW w:w="1667"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КФСР 0409</w:t>
            </w:r>
          </w:p>
          <w:p w:rsidR="007D0382" w:rsidRPr="007D0382" w:rsidRDefault="007D0382" w:rsidP="002554C5">
            <w:pPr>
              <w:rPr>
                <w:rFonts w:ascii="Courier New" w:hAnsi="Courier New" w:cs="Courier New"/>
                <w:sz w:val="22"/>
              </w:rPr>
            </w:pPr>
            <w:r w:rsidRPr="007D0382">
              <w:rPr>
                <w:rFonts w:ascii="Courier New" w:hAnsi="Courier New" w:cs="Courier New"/>
                <w:sz w:val="22"/>
              </w:rPr>
              <w:t>7950402 226</w:t>
            </w:r>
          </w:p>
          <w:p w:rsidR="007D0382" w:rsidRPr="007D0382" w:rsidRDefault="007D0382" w:rsidP="002554C5">
            <w:pPr>
              <w:rPr>
                <w:rFonts w:ascii="Courier New" w:hAnsi="Courier New" w:cs="Courier New"/>
                <w:sz w:val="22"/>
              </w:rPr>
            </w:pPr>
          </w:p>
        </w:tc>
        <w:tc>
          <w:tcPr>
            <w:tcW w:w="1933"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Администрация Порогского муниципального образования</w:t>
            </w:r>
          </w:p>
        </w:tc>
      </w:tr>
      <w:tr w:rsidR="007D0382" w:rsidRPr="007D0382" w:rsidTr="002554C5">
        <w:trPr>
          <w:cantSplit/>
          <w:trHeight w:val="240"/>
        </w:trPr>
        <w:tc>
          <w:tcPr>
            <w:tcW w:w="54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p>
        </w:tc>
        <w:tc>
          <w:tcPr>
            <w:tcW w:w="277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ИТОГО ПО ПРОГРАММЕ:</w:t>
            </w:r>
          </w:p>
        </w:tc>
        <w:tc>
          <w:tcPr>
            <w:tcW w:w="119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p>
        </w:tc>
        <w:tc>
          <w:tcPr>
            <w:tcW w:w="1800"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r w:rsidRPr="007D0382">
              <w:rPr>
                <w:rFonts w:ascii="Courier New" w:hAnsi="Courier New" w:cs="Courier New"/>
                <w:sz w:val="22"/>
              </w:rPr>
              <w:t>15000</w:t>
            </w:r>
          </w:p>
        </w:tc>
        <w:tc>
          <w:tcPr>
            <w:tcW w:w="1667"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p>
        </w:tc>
        <w:tc>
          <w:tcPr>
            <w:tcW w:w="1933" w:type="dxa"/>
            <w:tcBorders>
              <w:top w:val="single" w:sz="6" w:space="0" w:color="auto"/>
              <w:left w:val="single" w:sz="6" w:space="0" w:color="auto"/>
              <w:bottom w:val="single" w:sz="6" w:space="0" w:color="auto"/>
              <w:right w:val="single" w:sz="6" w:space="0" w:color="auto"/>
            </w:tcBorders>
          </w:tcPr>
          <w:p w:rsidR="007D0382" w:rsidRPr="007D0382" w:rsidRDefault="007D0382" w:rsidP="002554C5">
            <w:pPr>
              <w:rPr>
                <w:rFonts w:ascii="Courier New" w:hAnsi="Courier New" w:cs="Courier New"/>
                <w:sz w:val="22"/>
              </w:rPr>
            </w:pPr>
          </w:p>
        </w:tc>
      </w:tr>
    </w:tbl>
    <w:p w:rsidR="007D0382" w:rsidRPr="007D0382" w:rsidRDefault="007D0382" w:rsidP="007D0382">
      <w:pPr>
        <w:rPr>
          <w:rFonts w:ascii="Arial" w:hAnsi="Arial" w:cs="Arial"/>
          <w:lang w:val="en-US"/>
        </w:rPr>
      </w:pPr>
    </w:p>
    <w:p w:rsidR="007D0382" w:rsidRPr="002E40C9" w:rsidRDefault="007D0382" w:rsidP="007D0382">
      <w:pPr>
        <w:ind w:firstLine="5656"/>
        <w:jc w:val="right"/>
        <w:rPr>
          <w:rFonts w:ascii="Courier New" w:hAnsi="Courier New" w:cs="Courier New"/>
          <w:sz w:val="22"/>
          <w:szCs w:val="22"/>
        </w:rPr>
      </w:pPr>
      <w:r w:rsidRPr="00530BD5">
        <w:rPr>
          <w:rFonts w:ascii="Courier New" w:hAnsi="Courier New" w:cs="Courier New"/>
          <w:sz w:val="22"/>
          <w:szCs w:val="22"/>
        </w:rPr>
        <w:t xml:space="preserve">Приложение № </w:t>
      </w:r>
      <w:r>
        <w:rPr>
          <w:rFonts w:ascii="Courier New" w:hAnsi="Courier New" w:cs="Courier New"/>
          <w:sz w:val="22"/>
          <w:szCs w:val="22"/>
        </w:rPr>
        <w:t>6</w:t>
      </w:r>
    </w:p>
    <w:p w:rsidR="007D0382" w:rsidRPr="00B40986" w:rsidRDefault="007D0382" w:rsidP="007D0382">
      <w:pPr>
        <w:ind w:left="5103"/>
        <w:jc w:val="right"/>
        <w:rPr>
          <w:rFonts w:ascii="Courier New" w:hAnsi="Courier New" w:cs="Courier New"/>
          <w:bCs/>
          <w:sz w:val="22"/>
          <w:szCs w:val="22"/>
        </w:rPr>
      </w:pPr>
      <w:r w:rsidRPr="00530BD5">
        <w:rPr>
          <w:rFonts w:ascii="Courier New" w:hAnsi="Courier New" w:cs="Courier New"/>
          <w:sz w:val="22"/>
          <w:szCs w:val="22"/>
        </w:rPr>
        <w:t xml:space="preserve">к постановлению администрации Порогского </w:t>
      </w:r>
      <w:r>
        <w:rPr>
          <w:rFonts w:ascii="Courier New" w:hAnsi="Courier New" w:cs="Courier New"/>
          <w:sz w:val="22"/>
          <w:szCs w:val="22"/>
        </w:rPr>
        <w:t xml:space="preserve">муниципального </w:t>
      </w:r>
      <w:r w:rsidRPr="00530BD5">
        <w:rPr>
          <w:rFonts w:ascii="Courier New" w:hAnsi="Courier New" w:cs="Courier New"/>
          <w:sz w:val="22"/>
          <w:szCs w:val="22"/>
        </w:rPr>
        <w:t xml:space="preserve">образования от </w:t>
      </w:r>
      <w:r w:rsidRPr="00B40986">
        <w:rPr>
          <w:rFonts w:ascii="Courier New" w:hAnsi="Courier New" w:cs="Courier New"/>
          <w:sz w:val="22"/>
          <w:szCs w:val="22"/>
        </w:rPr>
        <w:t>27</w:t>
      </w:r>
      <w:r w:rsidRPr="00530BD5">
        <w:rPr>
          <w:rFonts w:ascii="Courier New" w:hAnsi="Courier New" w:cs="Courier New"/>
          <w:sz w:val="22"/>
          <w:szCs w:val="22"/>
        </w:rPr>
        <w:t>.12.201</w:t>
      </w:r>
      <w:r w:rsidRPr="00B40986">
        <w:rPr>
          <w:rFonts w:ascii="Courier New" w:hAnsi="Courier New" w:cs="Courier New"/>
          <w:sz w:val="22"/>
          <w:szCs w:val="22"/>
        </w:rPr>
        <w:t>7</w:t>
      </w:r>
      <w:r w:rsidRPr="00530BD5">
        <w:rPr>
          <w:rFonts w:ascii="Courier New" w:hAnsi="Courier New" w:cs="Courier New"/>
          <w:sz w:val="22"/>
          <w:szCs w:val="22"/>
        </w:rPr>
        <w:t xml:space="preserve">г. № </w:t>
      </w:r>
      <w:r w:rsidRPr="00B40986">
        <w:rPr>
          <w:rFonts w:ascii="Courier New" w:hAnsi="Courier New" w:cs="Courier New"/>
          <w:sz w:val="22"/>
          <w:szCs w:val="22"/>
        </w:rPr>
        <w:t>72</w:t>
      </w:r>
    </w:p>
    <w:p w:rsidR="007D0382" w:rsidRPr="007D0382" w:rsidRDefault="007D0382" w:rsidP="007D0382">
      <w:pPr>
        <w:tabs>
          <w:tab w:val="center" w:pos="4997"/>
          <w:tab w:val="right" w:pos="9995"/>
        </w:tabs>
        <w:jc w:val="center"/>
        <w:rPr>
          <w:rFonts w:ascii="Arial" w:hAnsi="Arial" w:cs="Arial"/>
          <w:b/>
        </w:rPr>
      </w:pPr>
    </w:p>
    <w:p w:rsidR="007D0382" w:rsidRPr="007D0382" w:rsidRDefault="007D0382" w:rsidP="007D0382">
      <w:pPr>
        <w:pStyle w:val="ConsPlusNormal0"/>
        <w:widowControl/>
        <w:ind w:firstLine="0"/>
        <w:jc w:val="center"/>
        <w:rPr>
          <w:b/>
          <w:sz w:val="30"/>
          <w:szCs w:val="30"/>
        </w:rPr>
      </w:pPr>
      <w:r w:rsidRPr="007D0382">
        <w:rPr>
          <w:b/>
          <w:sz w:val="30"/>
          <w:szCs w:val="30"/>
        </w:rPr>
        <w:t>МЕРОПРИЯТИЯ</w:t>
      </w:r>
    </w:p>
    <w:p w:rsidR="007D0382" w:rsidRPr="007D0382" w:rsidRDefault="007D0382" w:rsidP="007D0382">
      <w:pPr>
        <w:jc w:val="center"/>
        <w:rPr>
          <w:rFonts w:ascii="Arial" w:hAnsi="Arial" w:cs="Arial"/>
          <w:b/>
          <w:sz w:val="30"/>
          <w:szCs w:val="30"/>
        </w:rPr>
      </w:pPr>
      <w:r w:rsidRPr="007D0382">
        <w:rPr>
          <w:rFonts w:ascii="Arial" w:hAnsi="Arial" w:cs="Arial"/>
          <w:b/>
          <w:sz w:val="30"/>
          <w:szCs w:val="30"/>
        </w:rPr>
        <w:t>ПОДПРОГРАММЫ «ПОВЫШЕНИЕ БЕЗОПАСНОСТИ ДОРОЖНОГО ДВИЖЕНИЯ В ПОРОГСКОМ МУНИЦИПАЛЬНОМ ОБРАЗОВАНИИ В ПЕРИОД 2018-2020 ГГ.»</w:t>
      </w:r>
    </w:p>
    <w:p w:rsidR="007D0382" w:rsidRPr="007D0382" w:rsidRDefault="007D0382" w:rsidP="007D038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79"/>
        <w:gridCol w:w="5981"/>
      </w:tblGrid>
      <w:tr w:rsidR="007D0382" w:rsidRPr="007D0382" w:rsidTr="002554C5">
        <w:tc>
          <w:tcPr>
            <w:tcW w:w="708"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jc w:val="center"/>
              <w:rPr>
                <w:rFonts w:ascii="Courier New" w:eastAsia="Calibri" w:hAnsi="Courier New" w:cs="Courier New"/>
                <w:sz w:val="22"/>
              </w:rPr>
            </w:pPr>
            <w:r w:rsidRPr="007D0382">
              <w:rPr>
                <w:rFonts w:ascii="Courier New" w:hAnsi="Courier New" w:cs="Courier New"/>
                <w:sz w:val="22"/>
              </w:rPr>
              <w:t>1</w:t>
            </w:r>
          </w:p>
        </w:tc>
        <w:tc>
          <w:tcPr>
            <w:tcW w:w="3379"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Наименование программы</w:t>
            </w:r>
          </w:p>
        </w:tc>
        <w:tc>
          <w:tcPr>
            <w:tcW w:w="5981"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Муниципальная программа «Повышение безопасности дорожного движения в Порогском муниципальном образовании в период 2018-</w:t>
            </w:r>
            <w:smartTag w:uri="urn:schemas-microsoft-com:office:smarttags" w:element="metricconverter">
              <w:smartTagPr>
                <w:attr w:name="ProductID" w:val="2020 г"/>
              </w:smartTagPr>
              <w:r w:rsidRPr="007D0382">
                <w:rPr>
                  <w:rFonts w:ascii="Courier New" w:hAnsi="Courier New" w:cs="Courier New"/>
                  <w:sz w:val="22"/>
                </w:rPr>
                <w:t>2020 г</w:t>
              </w:r>
            </w:smartTag>
            <w:r w:rsidRPr="007D0382">
              <w:rPr>
                <w:rFonts w:ascii="Courier New" w:hAnsi="Courier New" w:cs="Courier New"/>
                <w:sz w:val="22"/>
              </w:rPr>
              <w:t>.г.»</w:t>
            </w:r>
          </w:p>
        </w:tc>
      </w:tr>
      <w:tr w:rsidR="007D0382" w:rsidRPr="007D0382" w:rsidTr="002554C5">
        <w:tc>
          <w:tcPr>
            <w:tcW w:w="708"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jc w:val="center"/>
              <w:rPr>
                <w:rFonts w:ascii="Courier New" w:eastAsia="Calibri" w:hAnsi="Courier New" w:cs="Courier New"/>
                <w:sz w:val="22"/>
              </w:rPr>
            </w:pPr>
            <w:r w:rsidRPr="007D0382">
              <w:rPr>
                <w:rFonts w:ascii="Courier New" w:hAnsi="Courier New" w:cs="Courier New"/>
                <w:sz w:val="22"/>
              </w:rPr>
              <w:t>2</w:t>
            </w:r>
          </w:p>
        </w:tc>
        <w:tc>
          <w:tcPr>
            <w:tcW w:w="3379"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Наименование, дата и номер правового акта о разработке программы</w:t>
            </w:r>
          </w:p>
        </w:tc>
        <w:tc>
          <w:tcPr>
            <w:tcW w:w="5981"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Областная целевая программа «Обеспечение безопасности дорожного движения в Иркутской области в 2018-2020 годы»</w:t>
            </w:r>
          </w:p>
        </w:tc>
      </w:tr>
      <w:tr w:rsidR="007D0382" w:rsidRPr="007D0382" w:rsidTr="002554C5">
        <w:tc>
          <w:tcPr>
            <w:tcW w:w="708"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jc w:val="center"/>
              <w:rPr>
                <w:rFonts w:ascii="Courier New" w:eastAsia="Calibri" w:hAnsi="Courier New" w:cs="Courier New"/>
                <w:sz w:val="22"/>
              </w:rPr>
            </w:pPr>
            <w:r w:rsidRPr="007D0382">
              <w:rPr>
                <w:rFonts w:ascii="Courier New" w:hAnsi="Courier New" w:cs="Courier New"/>
                <w:sz w:val="22"/>
              </w:rPr>
              <w:t>3</w:t>
            </w:r>
          </w:p>
        </w:tc>
        <w:tc>
          <w:tcPr>
            <w:tcW w:w="3379"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Заказчик программы</w:t>
            </w:r>
          </w:p>
        </w:tc>
        <w:tc>
          <w:tcPr>
            <w:tcW w:w="5981"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Администрация Порогского муниципального образования – администрация сельского поселения</w:t>
            </w:r>
          </w:p>
        </w:tc>
      </w:tr>
      <w:tr w:rsidR="007D0382" w:rsidRPr="007D0382" w:rsidTr="002554C5">
        <w:tc>
          <w:tcPr>
            <w:tcW w:w="708"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jc w:val="center"/>
              <w:rPr>
                <w:rFonts w:ascii="Courier New" w:eastAsia="Calibri" w:hAnsi="Courier New" w:cs="Courier New"/>
                <w:sz w:val="22"/>
              </w:rPr>
            </w:pPr>
            <w:r w:rsidRPr="007D0382">
              <w:rPr>
                <w:rFonts w:ascii="Courier New" w:hAnsi="Courier New" w:cs="Courier New"/>
                <w:sz w:val="22"/>
              </w:rPr>
              <w:t>4</w:t>
            </w:r>
          </w:p>
        </w:tc>
        <w:tc>
          <w:tcPr>
            <w:tcW w:w="3379"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Разработчик программы</w:t>
            </w:r>
          </w:p>
        </w:tc>
        <w:tc>
          <w:tcPr>
            <w:tcW w:w="5981"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Администрация Порогского муниципального образования – администрация сельского поселения</w:t>
            </w:r>
          </w:p>
        </w:tc>
      </w:tr>
      <w:tr w:rsidR="007D0382" w:rsidRPr="007D0382" w:rsidTr="002554C5">
        <w:tc>
          <w:tcPr>
            <w:tcW w:w="708"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jc w:val="center"/>
              <w:rPr>
                <w:rFonts w:ascii="Courier New" w:eastAsia="Calibri" w:hAnsi="Courier New" w:cs="Courier New"/>
                <w:sz w:val="22"/>
              </w:rPr>
            </w:pPr>
            <w:r w:rsidRPr="007D0382">
              <w:rPr>
                <w:rFonts w:ascii="Courier New" w:hAnsi="Courier New" w:cs="Courier New"/>
                <w:sz w:val="22"/>
              </w:rPr>
              <w:t>5</w:t>
            </w:r>
          </w:p>
        </w:tc>
        <w:tc>
          <w:tcPr>
            <w:tcW w:w="3379"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Основание цели и задачи программы</w:t>
            </w:r>
          </w:p>
        </w:tc>
        <w:tc>
          <w:tcPr>
            <w:tcW w:w="5981"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1. Целями программы являются сокращение в 1,5 раза количества лиц, погибших в результате ДТП в прошедший период.</w:t>
            </w:r>
          </w:p>
          <w:p w:rsidR="007D0382" w:rsidRPr="007D0382" w:rsidRDefault="007D0382" w:rsidP="002554C5">
            <w:pPr>
              <w:rPr>
                <w:rFonts w:ascii="Courier New" w:hAnsi="Courier New" w:cs="Courier New"/>
                <w:sz w:val="22"/>
              </w:rPr>
            </w:pPr>
            <w:r w:rsidRPr="007D0382">
              <w:rPr>
                <w:rFonts w:ascii="Courier New" w:hAnsi="Courier New" w:cs="Courier New"/>
                <w:sz w:val="22"/>
              </w:rPr>
              <w:t>2. Предупреждение опасного поведения участников дорожного движения.</w:t>
            </w:r>
          </w:p>
          <w:p w:rsidR="007D0382" w:rsidRPr="007D0382" w:rsidRDefault="007D0382" w:rsidP="002554C5">
            <w:pPr>
              <w:rPr>
                <w:rFonts w:ascii="Courier New" w:hAnsi="Courier New" w:cs="Courier New"/>
                <w:sz w:val="22"/>
              </w:rPr>
            </w:pPr>
            <w:r w:rsidRPr="007D0382">
              <w:rPr>
                <w:rFonts w:ascii="Courier New" w:hAnsi="Courier New" w:cs="Courier New"/>
                <w:sz w:val="22"/>
              </w:rPr>
              <w:t>3. Сокращение детского дорожно-транспортного травматизма.</w:t>
            </w:r>
          </w:p>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4. Совершенствование организации движения транспорта и пешеходов.</w:t>
            </w:r>
          </w:p>
        </w:tc>
      </w:tr>
      <w:tr w:rsidR="007D0382" w:rsidRPr="007D0382" w:rsidTr="002554C5">
        <w:tc>
          <w:tcPr>
            <w:tcW w:w="708"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jc w:val="center"/>
              <w:rPr>
                <w:rFonts w:ascii="Courier New" w:eastAsia="Calibri" w:hAnsi="Courier New" w:cs="Courier New"/>
                <w:sz w:val="22"/>
              </w:rPr>
            </w:pPr>
            <w:r w:rsidRPr="007D0382">
              <w:rPr>
                <w:rFonts w:ascii="Courier New" w:hAnsi="Courier New" w:cs="Courier New"/>
                <w:sz w:val="22"/>
              </w:rPr>
              <w:t>6</w:t>
            </w:r>
          </w:p>
        </w:tc>
        <w:tc>
          <w:tcPr>
            <w:tcW w:w="3379"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Сроки реализации программы</w:t>
            </w:r>
          </w:p>
        </w:tc>
        <w:tc>
          <w:tcPr>
            <w:tcW w:w="5981"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2018 – 2020 гг. Мероприятия программы реализуются в течение всего периода.</w:t>
            </w:r>
          </w:p>
        </w:tc>
      </w:tr>
      <w:tr w:rsidR="007D0382" w:rsidRPr="007D0382" w:rsidTr="002554C5">
        <w:tc>
          <w:tcPr>
            <w:tcW w:w="708"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jc w:val="center"/>
              <w:rPr>
                <w:rFonts w:ascii="Courier New" w:eastAsia="Calibri" w:hAnsi="Courier New" w:cs="Courier New"/>
                <w:sz w:val="22"/>
              </w:rPr>
            </w:pPr>
            <w:r w:rsidRPr="007D0382">
              <w:rPr>
                <w:rFonts w:ascii="Courier New" w:hAnsi="Courier New" w:cs="Courier New"/>
                <w:sz w:val="22"/>
              </w:rPr>
              <w:t>7</w:t>
            </w:r>
          </w:p>
        </w:tc>
        <w:tc>
          <w:tcPr>
            <w:tcW w:w="3379"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Объемы финансирования с расшифровкой по годам</w:t>
            </w:r>
          </w:p>
        </w:tc>
        <w:tc>
          <w:tcPr>
            <w:tcW w:w="5981"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Общий объем финансирования затрат на реализацию программы составляет 210000 рублей.</w:t>
            </w:r>
          </w:p>
          <w:p w:rsidR="007D0382" w:rsidRPr="007D0382" w:rsidRDefault="007D0382" w:rsidP="002554C5">
            <w:pPr>
              <w:rPr>
                <w:rFonts w:ascii="Courier New" w:hAnsi="Courier New" w:cs="Courier New"/>
                <w:sz w:val="22"/>
              </w:rPr>
            </w:pPr>
            <w:r w:rsidRPr="007D0382">
              <w:rPr>
                <w:rFonts w:ascii="Courier New" w:hAnsi="Courier New" w:cs="Courier New"/>
                <w:sz w:val="22"/>
              </w:rPr>
              <w:t>Из них:</w:t>
            </w:r>
          </w:p>
          <w:p w:rsidR="007D0382" w:rsidRPr="007D0382" w:rsidRDefault="007D0382" w:rsidP="002554C5">
            <w:pPr>
              <w:rPr>
                <w:rFonts w:ascii="Courier New" w:hAnsi="Courier New" w:cs="Courier New"/>
                <w:sz w:val="22"/>
              </w:rPr>
            </w:pPr>
            <w:r w:rsidRPr="007D0382">
              <w:rPr>
                <w:rFonts w:ascii="Courier New" w:hAnsi="Courier New" w:cs="Courier New"/>
                <w:sz w:val="22"/>
              </w:rPr>
              <w:t>2018 год – 70000 рублей</w:t>
            </w:r>
          </w:p>
          <w:p w:rsidR="007D0382" w:rsidRPr="007D0382" w:rsidRDefault="007D0382" w:rsidP="002554C5">
            <w:pPr>
              <w:rPr>
                <w:rFonts w:ascii="Courier New" w:hAnsi="Courier New" w:cs="Courier New"/>
                <w:sz w:val="22"/>
              </w:rPr>
            </w:pPr>
            <w:r w:rsidRPr="007D0382">
              <w:rPr>
                <w:rFonts w:ascii="Courier New" w:hAnsi="Courier New" w:cs="Courier New"/>
                <w:sz w:val="22"/>
              </w:rPr>
              <w:t>2019год –70000 рублей</w:t>
            </w:r>
          </w:p>
          <w:p w:rsidR="007D0382" w:rsidRPr="007D0382" w:rsidRDefault="007D0382" w:rsidP="002554C5">
            <w:pPr>
              <w:rPr>
                <w:rFonts w:ascii="Courier New" w:hAnsi="Courier New" w:cs="Courier New"/>
                <w:sz w:val="22"/>
              </w:rPr>
            </w:pPr>
            <w:r w:rsidRPr="007D0382">
              <w:rPr>
                <w:rFonts w:ascii="Courier New" w:hAnsi="Courier New" w:cs="Courier New"/>
                <w:sz w:val="22"/>
              </w:rPr>
              <w:t>2020 год – 70000 рублей</w:t>
            </w:r>
          </w:p>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 xml:space="preserve">Для реализации программы предполагается осуществление финансирования в установленном законодательством порядке </w:t>
            </w:r>
            <w:r w:rsidRPr="007D0382">
              <w:rPr>
                <w:rFonts w:ascii="Courier New" w:hAnsi="Courier New" w:cs="Courier New"/>
                <w:sz w:val="22"/>
              </w:rPr>
              <w:lastRenderedPageBreak/>
              <w:t>местного бюджета.</w:t>
            </w:r>
          </w:p>
        </w:tc>
      </w:tr>
      <w:tr w:rsidR="007D0382" w:rsidRPr="007D0382" w:rsidTr="002554C5">
        <w:tc>
          <w:tcPr>
            <w:tcW w:w="708"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jc w:val="center"/>
              <w:rPr>
                <w:rFonts w:ascii="Courier New" w:eastAsia="Calibri" w:hAnsi="Courier New" w:cs="Courier New"/>
                <w:sz w:val="22"/>
              </w:rPr>
            </w:pPr>
            <w:r w:rsidRPr="007D0382">
              <w:rPr>
                <w:rFonts w:ascii="Courier New" w:hAnsi="Courier New" w:cs="Courier New"/>
                <w:sz w:val="22"/>
              </w:rPr>
              <w:lastRenderedPageBreak/>
              <w:t>8</w:t>
            </w:r>
          </w:p>
        </w:tc>
        <w:tc>
          <w:tcPr>
            <w:tcW w:w="3379"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Ожидаемые конечные результаты реализации программы</w:t>
            </w:r>
          </w:p>
        </w:tc>
        <w:tc>
          <w:tcPr>
            <w:tcW w:w="5981" w:type="dxa"/>
            <w:tcBorders>
              <w:top w:val="single" w:sz="4" w:space="0" w:color="auto"/>
              <w:left w:val="single" w:sz="4" w:space="0" w:color="auto"/>
              <w:bottom w:val="single" w:sz="4" w:space="0" w:color="auto"/>
              <w:right w:val="single" w:sz="4" w:space="0" w:color="auto"/>
            </w:tcBorders>
            <w:hideMark/>
          </w:tcPr>
          <w:p w:rsidR="007D0382" w:rsidRPr="007D0382" w:rsidRDefault="007D0382" w:rsidP="002554C5">
            <w:pPr>
              <w:rPr>
                <w:rFonts w:ascii="Courier New" w:eastAsia="Calibri" w:hAnsi="Courier New" w:cs="Courier New"/>
                <w:sz w:val="22"/>
              </w:rPr>
            </w:pPr>
            <w:r w:rsidRPr="007D0382">
              <w:rPr>
                <w:rFonts w:ascii="Courier New" w:hAnsi="Courier New" w:cs="Courier New"/>
                <w:sz w:val="22"/>
              </w:rPr>
              <w:t>Снижение количества дорожно-транспортных происшествий.</w:t>
            </w:r>
          </w:p>
        </w:tc>
      </w:tr>
    </w:tbl>
    <w:p w:rsidR="007D0382" w:rsidRPr="007D0382" w:rsidRDefault="007D0382" w:rsidP="007D0382">
      <w:pPr>
        <w:jc w:val="both"/>
        <w:rPr>
          <w:rFonts w:ascii="Arial" w:eastAsia="Calibri" w:hAnsi="Arial" w:cs="Arial"/>
        </w:rPr>
      </w:pPr>
    </w:p>
    <w:p w:rsidR="007D0382" w:rsidRPr="007D0382" w:rsidRDefault="007D0382" w:rsidP="007D0382">
      <w:pPr>
        <w:jc w:val="center"/>
        <w:rPr>
          <w:rFonts w:ascii="Arial" w:hAnsi="Arial" w:cs="Arial"/>
        </w:rPr>
      </w:pPr>
      <w:r w:rsidRPr="007D0382">
        <w:rPr>
          <w:rFonts w:ascii="Arial" w:hAnsi="Arial" w:cs="Arial"/>
        </w:rPr>
        <w:t xml:space="preserve">РАЗДЕЛ </w:t>
      </w:r>
      <w:r w:rsidRPr="007D0382">
        <w:rPr>
          <w:rFonts w:ascii="Arial" w:hAnsi="Arial" w:cs="Arial"/>
          <w:lang w:val="en-US"/>
        </w:rPr>
        <w:t>II</w:t>
      </w:r>
      <w:r w:rsidRPr="007D0382">
        <w:rPr>
          <w:rFonts w:ascii="Arial" w:hAnsi="Arial" w:cs="Arial"/>
        </w:rPr>
        <w:t xml:space="preserve">. СОДЕРЖАНИЕ ПРОБЛЕМЫ И ОБОСНОВАНИЕ </w:t>
      </w:r>
    </w:p>
    <w:p w:rsidR="007D0382" w:rsidRPr="007D0382" w:rsidRDefault="007D0382" w:rsidP="007D0382">
      <w:pPr>
        <w:jc w:val="center"/>
        <w:rPr>
          <w:rFonts w:ascii="Arial" w:hAnsi="Arial" w:cs="Arial"/>
        </w:rPr>
      </w:pPr>
      <w:r w:rsidRPr="007D0382">
        <w:rPr>
          <w:rFonts w:ascii="Arial" w:hAnsi="Arial" w:cs="Arial"/>
        </w:rPr>
        <w:t>НЕОБХОДИМОСТИ ЕЕ РЕШЕНИЯ.</w:t>
      </w:r>
    </w:p>
    <w:p w:rsidR="007D0382" w:rsidRPr="007D0382" w:rsidRDefault="007D0382" w:rsidP="007D0382">
      <w:pPr>
        <w:jc w:val="both"/>
        <w:rPr>
          <w:rFonts w:ascii="Arial" w:hAnsi="Arial" w:cs="Arial"/>
        </w:rPr>
      </w:pPr>
    </w:p>
    <w:p w:rsidR="007D0382" w:rsidRPr="001630D0" w:rsidRDefault="007D0382" w:rsidP="007D0382">
      <w:pPr>
        <w:ind w:firstLine="709"/>
        <w:jc w:val="both"/>
        <w:rPr>
          <w:rFonts w:ascii="Arial" w:hAnsi="Arial" w:cs="Arial"/>
        </w:rPr>
      </w:pPr>
      <w:r w:rsidRPr="001630D0">
        <w:rPr>
          <w:rFonts w:ascii="Arial" w:hAnsi="Arial" w:cs="Arial"/>
        </w:rPr>
        <w:t>Программа разработана на основании областной целевой программы «Обеспечение безопасности дорожного движения в Иркутской области в 2016-2020 годы»</w:t>
      </w:r>
    </w:p>
    <w:p w:rsidR="007D0382" w:rsidRPr="001630D0" w:rsidRDefault="007D0382" w:rsidP="007D0382">
      <w:pPr>
        <w:ind w:firstLine="709"/>
        <w:jc w:val="both"/>
        <w:rPr>
          <w:rFonts w:ascii="Arial" w:hAnsi="Arial" w:cs="Arial"/>
        </w:rPr>
      </w:pPr>
      <w:r w:rsidRPr="001630D0">
        <w:rPr>
          <w:rFonts w:ascii="Arial" w:hAnsi="Arial" w:cs="Arial"/>
        </w:rPr>
        <w:t>Проблема аварийности, связанная с автомобильным транспортом в последние десятилетие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7D0382" w:rsidRPr="001630D0" w:rsidRDefault="007D0382" w:rsidP="007D0382">
      <w:pPr>
        <w:ind w:firstLine="709"/>
        <w:jc w:val="both"/>
        <w:rPr>
          <w:rFonts w:ascii="Arial" w:hAnsi="Arial" w:cs="Arial"/>
        </w:rPr>
      </w:pPr>
      <w:r w:rsidRPr="001630D0">
        <w:rPr>
          <w:rFonts w:ascii="Arial" w:hAnsi="Arial" w:cs="Arial"/>
        </w:rPr>
        <w:t>Сложная обстановка с аварийностью и наличие тенденций к дальнейшему ухудшению ситуации во многом объясняются следующими причинами:</w:t>
      </w:r>
    </w:p>
    <w:p w:rsidR="007D0382" w:rsidRPr="001630D0" w:rsidRDefault="007D0382" w:rsidP="007D0382">
      <w:pPr>
        <w:ind w:firstLine="709"/>
        <w:jc w:val="both"/>
        <w:rPr>
          <w:rFonts w:ascii="Arial" w:hAnsi="Arial" w:cs="Arial"/>
        </w:rPr>
      </w:pPr>
      <w:r w:rsidRPr="001630D0">
        <w:rPr>
          <w:rFonts w:ascii="Arial" w:hAnsi="Arial" w:cs="Arial"/>
        </w:rPr>
        <w:t>2.1 Постоянно возрастающая мобильность населения.</w:t>
      </w:r>
    </w:p>
    <w:p w:rsidR="007D0382" w:rsidRPr="001630D0" w:rsidRDefault="007D0382" w:rsidP="007D0382">
      <w:pPr>
        <w:ind w:firstLine="709"/>
        <w:jc w:val="both"/>
        <w:rPr>
          <w:rFonts w:ascii="Arial" w:hAnsi="Arial" w:cs="Arial"/>
        </w:rPr>
      </w:pPr>
      <w:r w:rsidRPr="001630D0">
        <w:rPr>
          <w:rFonts w:ascii="Arial" w:hAnsi="Arial" w:cs="Arial"/>
        </w:rPr>
        <w:t>2.2 Уменьшение перевозок общественным транспортом.</w:t>
      </w:r>
    </w:p>
    <w:p w:rsidR="007D0382" w:rsidRPr="001630D0" w:rsidRDefault="007D0382" w:rsidP="007D0382">
      <w:pPr>
        <w:ind w:firstLine="709"/>
        <w:jc w:val="both"/>
        <w:rPr>
          <w:rFonts w:ascii="Arial" w:hAnsi="Arial" w:cs="Arial"/>
        </w:rPr>
      </w:pPr>
      <w:r w:rsidRPr="001630D0">
        <w:rPr>
          <w:rFonts w:ascii="Arial" w:hAnsi="Arial" w:cs="Arial"/>
        </w:rPr>
        <w:t>2.3 Нарастающая диспропорция между увеличением количества автомобилей и протяженностью уличной дорожной сети, не рассчитанной на современные транспортные потоки.</w:t>
      </w:r>
    </w:p>
    <w:p w:rsidR="007D0382" w:rsidRPr="001630D0" w:rsidRDefault="007D0382" w:rsidP="007D0382">
      <w:pPr>
        <w:ind w:firstLine="709"/>
        <w:jc w:val="both"/>
        <w:rPr>
          <w:rFonts w:ascii="Arial" w:hAnsi="Arial" w:cs="Arial"/>
        </w:rPr>
      </w:pPr>
      <w:r w:rsidRPr="001630D0">
        <w:rPr>
          <w:rFonts w:ascii="Arial" w:hAnsi="Arial" w:cs="Arial"/>
        </w:rPr>
        <w:t>Следствием такого положения дел, является ухудшение условий дорожного движения, уменьшение пропускной способности перекрестков, увеличение количеств заторов, а также рост количества дорожно-транспортных происшествий.</w:t>
      </w:r>
    </w:p>
    <w:p w:rsidR="007D0382" w:rsidRPr="001630D0" w:rsidRDefault="007D0382" w:rsidP="007D0382">
      <w:pPr>
        <w:ind w:firstLine="709"/>
        <w:jc w:val="both"/>
        <w:rPr>
          <w:rFonts w:ascii="Arial" w:hAnsi="Arial" w:cs="Arial"/>
        </w:rPr>
      </w:pPr>
      <w:r w:rsidRPr="001630D0">
        <w:rPr>
          <w:rFonts w:ascii="Arial" w:hAnsi="Arial" w:cs="Arial"/>
        </w:rPr>
        <w:t>Комплексное решение вопросов формирования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реализация комплекса мероприятий, в том числе профилактического характера, снижающих количество ДТП с пострадавшими и количество лиц, погибших в результате ДТП возможны только в решении данной программы.</w:t>
      </w:r>
    </w:p>
    <w:p w:rsidR="007D0382" w:rsidRPr="001630D0" w:rsidRDefault="007D0382" w:rsidP="007D0382">
      <w:pPr>
        <w:rPr>
          <w:rFonts w:ascii="Arial" w:hAnsi="Arial" w:cs="Arial"/>
        </w:rPr>
      </w:pPr>
    </w:p>
    <w:p w:rsidR="007D0382" w:rsidRPr="00817D28" w:rsidRDefault="00817D28" w:rsidP="007D0382">
      <w:pPr>
        <w:jc w:val="center"/>
        <w:rPr>
          <w:rFonts w:ascii="Arial" w:hAnsi="Arial" w:cs="Arial"/>
        </w:rPr>
      </w:pPr>
      <w:r w:rsidRPr="00817D28">
        <w:rPr>
          <w:rFonts w:ascii="Arial" w:hAnsi="Arial" w:cs="Arial"/>
        </w:rPr>
        <w:t xml:space="preserve">РАЗДЕЛ </w:t>
      </w:r>
      <w:r w:rsidRPr="00817D28">
        <w:rPr>
          <w:rFonts w:ascii="Arial" w:hAnsi="Arial" w:cs="Arial"/>
          <w:lang w:val="en-US"/>
        </w:rPr>
        <w:t>III</w:t>
      </w:r>
      <w:r w:rsidRPr="00817D28">
        <w:rPr>
          <w:rFonts w:ascii="Arial" w:hAnsi="Arial" w:cs="Arial"/>
        </w:rPr>
        <w:t>. ЦЕЛИ И ЗАДАЧИ ПРОГРАММЫ.</w:t>
      </w:r>
    </w:p>
    <w:p w:rsidR="007D0382" w:rsidRPr="00817D28" w:rsidRDefault="007D0382" w:rsidP="00817D28">
      <w:pPr>
        <w:jc w:val="both"/>
        <w:rPr>
          <w:rFonts w:ascii="Arial" w:hAnsi="Arial" w:cs="Arial"/>
        </w:rPr>
      </w:pPr>
    </w:p>
    <w:p w:rsidR="007D0382" w:rsidRPr="001630D0" w:rsidRDefault="007D0382" w:rsidP="00817D28">
      <w:pPr>
        <w:ind w:firstLine="709"/>
        <w:jc w:val="both"/>
        <w:rPr>
          <w:rFonts w:ascii="Arial" w:hAnsi="Arial" w:cs="Arial"/>
        </w:rPr>
      </w:pPr>
      <w:r w:rsidRPr="001630D0">
        <w:rPr>
          <w:rFonts w:ascii="Arial" w:hAnsi="Arial" w:cs="Arial"/>
        </w:rPr>
        <w:t>Целями программы является сокращение количества лиц погибших в результате ДТП, повысить уровень безопасности дорожного движения, снизить аварийность, уменьшить социальную остроту проблемы.</w:t>
      </w:r>
    </w:p>
    <w:p w:rsidR="007D0382" w:rsidRPr="001630D0" w:rsidRDefault="007D0382" w:rsidP="00817D28">
      <w:pPr>
        <w:ind w:firstLine="709"/>
        <w:jc w:val="both"/>
        <w:rPr>
          <w:rFonts w:ascii="Arial" w:hAnsi="Arial" w:cs="Arial"/>
        </w:rPr>
      </w:pPr>
      <w:r w:rsidRPr="001630D0">
        <w:rPr>
          <w:rFonts w:ascii="Arial" w:hAnsi="Arial" w:cs="Arial"/>
        </w:rPr>
        <w:t>Условием достижения цели программы является решение следующих задач:</w:t>
      </w:r>
    </w:p>
    <w:p w:rsidR="007D0382" w:rsidRPr="001630D0" w:rsidRDefault="007D0382" w:rsidP="00817D28">
      <w:pPr>
        <w:ind w:firstLine="709"/>
        <w:jc w:val="both"/>
        <w:rPr>
          <w:rFonts w:ascii="Arial" w:hAnsi="Arial" w:cs="Arial"/>
        </w:rPr>
      </w:pPr>
      <w:r w:rsidRPr="001630D0">
        <w:rPr>
          <w:rFonts w:ascii="Arial" w:hAnsi="Arial" w:cs="Arial"/>
        </w:rPr>
        <w:t>3.1 Мероприятия, направленные на повышение правового сознания и предупреждение опасного поведения участников дорожного движения.</w:t>
      </w:r>
    </w:p>
    <w:p w:rsidR="007D0382" w:rsidRPr="001630D0" w:rsidRDefault="007D0382" w:rsidP="00817D28">
      <w:pPr>
        <w:ind w:firstLine="709"/>
        <w:jc w:val="both"/>
        <w:rPr>
          <w:rFonts w:ascii="Arial" w:hAnsi="Arial" w:cs="Arial"/>
        </w:rPr>
      </w:pPr>
      <w:r w:rsidRPr="001630D0">
        <w:rPr>
          <w:rFonts w:ascii="Arial" w:hAnsi="Arial" w:cs="Arial"/>
        </w:rPr>
        <w:t>3.2 Организационно-планировочные и инженерные меры, направленные на совершенствование организации движения транспортных средств и пешеходов.</w:t>
      </w:r>
    </w:p>
    <w:p w:rsidR="007D0382" w:rsidRPr="001630D0" w:rsidRDefault="007D0382" w:rsidP="007D0382">
      <w:pPr>
        <w:jc w:val="both"/>
        <w:rPr>
          <w:rFonts w:ascii="Arial" w:hAnsi="Arial" w:cs="Arial"/>
        </w:rPr>
      </w:pPr>
    </w:p>
    <w:p w:rsidR="007D0382" w:rsidRPr="00817D28" w:rsidRDefault="00817D28" w:rsidP="007D0382">
      <w:pPr>
        <w:jc w:val="center"/>
        <w:rPr>
          <w:rFonts w:ascii="Arial" w:hAnsi="Arial" w:cs="Arial"/>
        </w:rPr>
      </w:pPr>
      <w:r w:rsidRPr="00817D28">
        <w:rPr>
          <w:rFonts w:ascii="Arial" w:hAnsi="Arial" w:cs="Arial"/>
        </w:rPr>
        <w:t xml:space="preserve">РАЗДЕЛ </w:t>
      </w:r>
      <w:r w:rsidRPr="00817D28">
        <w:rPr>
          <w:rFonts w:ascii="Arial" w:hAnsi="Arial" w:cs="Arial"/>
          <w:lang w:val="en-US"/>
        </w:rPr>
        <w:t>IV</w:t>
      </w:r>
      <w:r w:rsidRPr="00817D28">
        <w:rPr>
          <w:rFonts w:ascii="Arial" w:hAnsi="Arial" w:cs="Arial"/>
        </w:rPr>
        <w:t>. ПЕРЕЧЕНЬ МЕРОПРИЯТИЙ ПРОГРАММЫ.</w:t>
      </w:r>
    </w:p>
    <w:p w:rsidR="007D0382" w:rsidRPr="00817D28" w:rsidRDefault="007D0382" w:rsidP="007D0382">
      <w:pPr>
        <w:jc w:val="center"/>
        <w:rPr>
          <w:rFonts w:ascii="Arial" w:hAnsi="Arial" w:cs="Arial"/>
        </w:rPr>
      </w:pPr>
    </w:p>
    <w:p w:rsidR="007D0382" w:rsidRPr="001630D0" w:rsidRDefault="007D0382" w:rsidP="00817D28">
      <w:pPr>
        <w:ind w:firstLine="709"/>
        <w:jc w:val="both"/>
        <w:rPr>
          <w:rFonts w:ascii="Arial" w:hAnsi="Arial" w:cs="Arial"/>
        </w:rPr>
      </w:pPr>
      <w:r w:rsidRPr="001630D0">
        <w:rPr>
          <w:rFonts w:ascii="Arial" w:hAnsi="Arial" w:cs="Arial"/>
        </w:rPr>
        <w:t>Для реализации программы предполагается осуществление финансирования в установленном законодательством порядке из бюджета Порогского муниципального образования в количестве 210000 рублей.</w:t>
      </w:r>
    </w:p>
    <w:p w:rsidR="007D0382" w:rsidRPr="001630D0" w:rsidRDefault="007D0382" w:rsidP="007D0382">
      <w:pPr>
        <w:jc w:val="right"/>
        <w:rPr>
          <w:rFonts w:ascii="Arial" w:hAnsi="Arial" w:cs="Arial"/>
        </w:rPr>
      </w:pPr>
      <w:r w:rsidRPr="001630D0">
        <w:rPr>
          <w:rFonts w:ascii="Arial" w:hAnsi="Arial" w:cs="Arial"/>
        </w:rPr>
        <w:t>Таблица 1.</w:t>
      </w:r>
    </w:p>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534"/>
        <w:gridCol w:w="2534"/>
        <w:gridCol w:w="2535"/>
      </w:tblGrid>
      <w:tr w:rsidR="007D0382" w:rsidRPr="00817D28" w:rsidTr="00817D28">
        <w:tc>
          <w:tcPr>
            <w:tcW w:w="588"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 пп</w:t>
            </w:r>
          </w:p>
        </w:tc>
        <w:tc>
          <w:tcPr>
            <w:tcW w:w="2534"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Год реализации программы</w:t>
            </w:r>
          </w:p>
        </w:tc>
        <w:tc>
          <w:tcPr>
            <w:tcW w:w="2534"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Сумма всего</w:t>
            </w:r>
          </w:p>
        </w:tc>
        <w:tc>
          <w:tcPr>
            <w:tcW w:w="2535"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Источник финансирования, руб.</w:t>
            </w:r>
          </w:p>
        </w:tc>
      </w:tr>
      <w:tr w:rsidR="007D0382" w:rsidRPr="00817D28" w:rsidTr="00817D28">
        <w:tc>
          <w:tcPr>
            <w:tcW w:w="0" w:type="auto"/>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rPr>
            </w:pPr>
          </w:p>
        </w:tc>
        <w:tc>
          <w:tcPr>
            <w:tcW w:w="2535"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Местный бюджет</w:t>
            </w:r>
          </w:p>
        </w:tc>
      </w:tr>
      <w:tr w:rsidR="007D0382" w:rsidRPr="00817D28" w:rsidTr="00817D28">
        <w:tc>
          <w:tcPr>
            <w:tcW w:w="588"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lastRenderedPageBreak/>
              <w:t>1</w:t>
            </w:r>
          </w:p>
        </w:tc>
        <w:tc>
          <w:tcPr>
            <w:tcW w:w="2534"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2018</w:t>
            </w:r>
          </w:p>
        </w:tc>
        <w:tc>
          <w:tcPr>
            <w:tcW w:w="2534"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hAnsi="Courier New" w:cs="Courier New"/>
                <w:sz w:val="22"/>
              </w:rPr>
            </w:pPr>
            <w:r w:rsidRPr="00817D28">
              <w:rPr>
                <w:rFonts w:ascii="Courier New" w:hAnsi="Courier New" w:cs="Courier New"/>
                <w:sz w:val="22"/>
              </w:rPr>
              <w:t>70 000</w:t>
            </w:r>
          </w:p>
        </w:tc>
        <w:tc>
          <w:tcPr>
            <w:tcW w:w="2535"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hAnsi="Courier New" w:cs="Courier New"/>
                <w:sz w:val="22"/>
              </w:rPr>
            </w:pPr>
            <w:r w:rsidRPr="00817D28">
              <w:rPr>
                <w:rFonts w:ascii="Courier New" w:hAnsi="Courier New" w:cs="Courier New"/>
                <w:sz w:val="22"/>
              </w:rPr>
              <w:t>70 000</w:t>
            </w:r>
          </w:p>
        </w:tc>
      </w:tr>
      <w:tr w:rsidR="007D0382" w:rsidRPr="00817D28" w:rsidTr="00817D28">
        <w:tc>
          <w:tcPr>
            <w:tcW w:w="588"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2</w:t>
            </w:r>
          </w:p>
        </w:tc>
        <w:tc>
          <w:tcPr>
            <w:tcW w:w="2534"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2019</w:t>
            </w:r>
          </w:p>
        </w:tc>
        <w:tc>
          <w:tcPr>
            <w:tcW w:w="2534"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hAnsi="Courier New" w:cs="Courier New"/>
                <w:sz w:val="22"/>
              </w:rPr>
            </w:pPr>
            <w:r w:rsidRPr="00817D28">
              <w:rPr>
                <w:rFonts w:ascii="Courier New" w:hAnsi="Courier New" w:cs="Courier New"/>
                <w:sz w:val="22"/>
              </w:rPr>
              <w:t>70 000</w:t>
            </w:r>
          </w:p>
        </w:tc>
        <w:tc>
          <w:tcPr>
            <w:tcW w:w="2535"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hAnsi="Courier New" w:cs="Courier New"/>
                <w:sz w:val="22"/>
              </w:rPr>
            </w:pPr>
            <w:r w:rsidRPr="00817D28">
              <w:rPr>
                <w:rFonts w:ascii="Courier New" w:hAnsi="Courier New" w:cs="Courier New"/>
                <w:sz w:val="22"/>
              </w:rPr>
              <w:t>70 000</w:t>
            </w:r>
          </w:p>
        </w:tc>
      </w:tr>
      <w:tr w:rsidR="007D0382" w:rsidRPr="00817D28" w:rsidTr="00817D28">
        <w:tc>
          <w:tcPr>
            <w:tcW w:w="588"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3</w:t>
            </w:r>
          </w:p>
        </w:tc>
        <w:tc>
          <w:tcPr>
            <w:tcW w:w="2534"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2020</w:t>
            </w:r>
          </w:p>
        </w:tc>
        <w:tc>
          <w:tcPr>
            <w:tcW w:w="2534"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hAnsi="Courier New" w:cs="Courier New"/>
                <w:sz w:val="22"/>
              </w:rPr>
            </w:pPr>
            <w:r w:rsidRPr="00817D28">
              <w:rPr>
                <w:rFonts w:ascii="Courier New" w:hAnsi="Courier New" w:cs="Courier New"/>
                <w:sz w:val="22"/>
              </w:rPr>
              <w:t>70 000</w:t>
            </w:r>
          </w:p>
        </w:tc>
        <w:tc>
          <w:tcPr>
            <w:tcW w:w="2535"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hAnsi="Courier New" w:cs="Courier New"/>
                <w:sz w:val="22"/>
              </w:rPr>
            </w:pPr>
            <w:r w:rsidRPr="00817D28">
              <w:rPr>
                <w:rFonts w:ascii="Courier New" w:hAnsi="Courier New" w:cs="Courier New"/>
                <w:sz w:val="22"/>
              </w:rPr>
              <w:t>70 000</w:t>
            </w:r>
          </w:p>
        </w:tc>
      </w:tr>
    </w:tbl>
    <w:p w:rsidR="007D0382" w:rsidRPr="001630D0" w:rsidRDefault="007D0382" w:rsidP="007D0382">
      <w:pPr>
        <w:jc w:val="right"/>
        <w:rPr>
          <w:rFonts w:ascii="Arial" w:eastAsia="Calibri" w:hAnsi="Arial" w:cs="Arial"/>
        </w:rPr>
      </w:pPr>
    </w:p>
    <w:p w:rsidR="007D0382" w:rsidRPr="001630D0" w:rsidRDefault="007D0382" w:rsidP="007D0382">
      <w:pPr>
        <w:jc w:val="center"/>
        <w:rPr>
          <w:rFonts w:ascii="Arial" w:hAnsi="Arial" w:cs="Arial"/>
        </w:rPr>
      </w:pPr>
    </w:p>
    <w:p w:rsidR="007D0382" w:rsidRPr="001630D0" w:rsidRDefault="007D0382" w:rsidP="007D0382">
      <w:pPr>
        <w:jc w:val="both"/>
        <w:rPr>
          <w:rFonts w:ascii="Arial" w:hAnsi="Arial" w:cs="Arial"/>
        </w:rPr>
      </w:pPr>
    </w:p>
    <w:p w:rsidR="00817D28" w:rsidRDefault="00817D28" w:rsidP="007D0382">
      <w:pPr>
        <w:ind w:firstLine="567"/>
        <w:jc w:val="both"/>
        <w:rPr>
          <w:rFonts w:ascii="Arial" w:hAnsi="Arial" w:cs="Arial"/>
          <w:lang w:val="en-US"/>
        </w:rPr>
      </w:pPr>
    </w:p>
    <w:p w:rsidR="007D0382" w:rsidRPr="001630D0" w:rsidRDefault="007D0382" w:rsidP="00817D28">
      <w:pPr>
        <w:ind w:firstLine="709"/>
        <w:jc w:val="both"/>
        <w:rPr>
          <w:rFonts w:ascii="Arial" w:hAnsi="Arial" w:cs="Arial"/>
        </w:rPr>
      </w:pPr>
      <w:r w:rsidRPr="001630D0">
        <w:rPr>
          <w:rFonts w:ascii="Arial" w:hAnsi="Arial" w:cs="Arial"/>
        </w:rPr>
        <w:t>Объем финансирования программы в части средств бюджета Порогского муниципального образования может ежегодно уточняться при формировании бюджета на соответствующий финансовый год, исходя из возможностей бюджета Порогского образования и затрат необходимых на реализацию программ.</w:t>
      </w:r>
    </w:p>
    <w:p w:rsidR="00817D28" w:rsidRDefault="00817D28" w:rsidP="007D0382">
      <w:pPr>
        <w:ind w:firstLine="708"/>
        <w:jc w:val="center"/>
        <w:rPr>
          <w:rFonts w:ascii="Arial" w:hAnsi="Arial" w:cs="Arial"/>
          <w:b/>
        </w:rPr>
      </w:pPr>
    </w:p>
    <w:p w:rsidR="007D0382" w:rsidRPr="00817D28" w:rsidRDefault="00817D28" w:rsidP="007D0382">
      <w:pPr>
        <w:ind w:firstLine="708"/>
        <w:jc w:val="center"/>
        <w:rPr>
          <w:rFonts w:ascii="Arial" w:hAnsi="Arial" w:cs="Arial"/>
        </w:rPr>
      </w:pPr>
      <w:r w:rsidRPr="00817D28">
        <w:rPr>
          <w:rFonts w:ascii="Arial" w:hAnsi="Arial" w:cs="Arial"/>
        </w:rPr>
        <w:t>ОБЪЕМ ФИНАНСИРОВАНИЯ ПРОГРАММЫ «ПОВЫШЕНИЕ БЕЗОПАСНОСТИ ДОРОЖНОГО ДВИЖЕНИЯ В ПОРОГСКОМ МУНИЦИПАЛЬНОМ ОБРАЗОВАНИИ В ПЕРИОД 2018-2020 Г.Г.»</w:t>
      </w:r>
    </w:p>
    <w:p w:rsidR="007D0382" w:rsidRPr="00817D28" w:rsidRDefault="007D0382" w:rsidP="007D0382">
      <w:pPr>
        <w:ind w:firstLine="708"/>
        <w:jc w:val="center"/>
        <w:rPr>
          <w:rFonts w:ascii="Arial" w:hAnsi="Arial" w:cs="Arial"/>
        </w:rPr>
      </w:pPr>
    </w:p>
    <w:p w:rsidR="007D0382" w:rsidRPr="001630D0" w:rsidRDefault="007D0382" w:rsidP="007D0382">
      <w:pPr>
        <w:ind w:firstLine="708"/>
        <w:jc w:val="right"/>
        <w:rPr>
          <w:rFonts w:ascii="Arial" w:hAnsi="Arial" w:cs="Arial"/>
        </w:rPr>
      </w:pPr>
      <w:r w:rsidRPr="001630D0">
        <w:rPr>
          <w:rFonts w:ascii="Arial" w:hAnsi="Arial" w:cs="Arial"/>
        </w:rPr>
        <w:t>Таблица 2</w:t>
      </w:r>
    </w:p>
    <w:p w:rsidR="007D0382" w:rsidRPr="001630D0" w:rsidRDefault="007D0382" w:rsidP="00817D28">
      <w:pPr>
        <w:ind w:firstLine="708"/>
        <w:jc w:val="both"/>
        <w:rPr>
          <w:rFonts w:ascii="Arial" w:hAnsi="Arial" w:cs="Arial"/>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3723"/>
        <w:gridCol w:w="1293"/>
        <w:gridCol w:w="1469"/>
        <w:gridCol w:w="1737"/>
        <w:gridCol w:w="1566"/>
      </w:tblGrid>
      <w:tr w:rsidR="007D0382" w:rsidRPr="00817D28" w:rsidTr="00817D28">
        <w:trPr>
          <w:trHeight w:val="697"/>
        </w:trPr>
        <w:tc>
          <w:tcPr>
            <w:tcW w:w="622"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 пп.</w:t>
            </w:r>
          </w:p>
        </w:tc>
        <w:tc>
          <w:tcPr>
            <w:tcW w:w="3723"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Наименование мероприятия</w:t>
            </w:r>
          </w:p>
        </w:tc>
        <w:tc>
          <w:tcPr>
            <w:tcW w:w="1293"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Единица измерения</w:t>
            </w:r>
          </w:p>
        </w:tc>
        <w:tc>
          <w:tcPr>
            <w:tcW w:w="1469"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 xml:space="preserve">Количество знаков (доставка +установка) </w:t>
            </w:r>
          </w:p>
        </w:tc>
        <w:tc>
          <w:tcPr>
            <w:tcW w:w="1737"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Потребность всего в руб.</w:t>
            </w:r>
          </w:p>
        </w:tc>
        <w:tc>
          <w:tcPr>
            <w:tcW w:w="1566"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Источник финансирования</w:t>
            </w:r>
          </w:p>
        </w:tc>
      </w:tr>
      <w:tr w:rsidR="007D0382" w:rsidRPr="00817D28" w:rsidTr="00817D28">
        <w:tc>
          <w:tcPr>
            <w:tcW w:w="622" w:type="dxa"/>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szCs w:val="22"/>
              </w:rPr>
            </w:pPr>
          </w:p>
        </w:tc>
        <w:tc>
          <w:tcPr>
            <w:tcW w:w="3723" w:type="dxa"/>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szCs w:val="22"/>
              </w:rPr>
            </w:pPr>
          </w:p>
        </w:tc>
        <w:tc>
          <w:tcPr>
            <w:tcW w:w="1566"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Местный бюджет (руб).</w:t>
            </w:r>
          </w:p>
        </w:tc>
      </w:tr>
      <w:tr w:rsidR="007D0382" w:rsidRPr="00817D28" w:rsidTr="00817D28">
        <w:tc>
          <w:tcPr>
            <w:tcW w:w="10410" w:type="dxa"/>
            <w:gridSpan w:val="6"/>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szCs w:val="22"/>
              </w:rPr>
            </w:pPr>
            <w:r w:rsidRPr="00817D28">
              <w:rPr>
                <w:rFonts w:ascii="Courier New" w:hAnsi="Courier New" w:cs="Courier New"/>
                <w:b/>
                <w:sz w:val="22"/>
                <w:szCs w:val="22"/>
              </w:rPr>
              <w:t>2018 год</w:t>
            </w:r>
          </w:p>
        </w:tc>
      </w:tr>
      <w:tr w:rsidR="007D0382" w:rsidRPr="00817D28" w:rsidTr="00817D28">
        <w:tc>
          <w:tcPr>
            <w:tcW w:w="622"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1</w:t>
            </w:r>
          </w:p>
        </w:tc>
        <w:tc>
          <w:tcPr>
            <w:tcW w:w="3723"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rPr>
                <w:rFonts w:ascii="Courier New" w:eastAsia="Calibri" w:hAnsi="Courier New" w:cs="Courier New"/>
                <w:sz w:val="22"/>
                <w:szCs w:val="22"/>
              </w:rPr>
            </w:pPr>
            <w:r w:rsidRPr="00817D28">
              <w:rPr>
                <w:rFonts w:ascii="Courier New" w:hAnsi="Courier New" w:cs="Courier New"/>
                <w:sz w:val="22"/>
                <w:szCs w:val="22"/>
              </w:rPr>
              <w:t xml:space="preserve">Приобретение и установка дорожных знаков по населенному пункту с.Порог </w:t>
            </w:r>
          </w:p>
        </w:tc>
        <w:tc>
          <w:tcPr>
            <w:tcW w:w="1293"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шт.</w:t>
            </w:r>
          </w:p>
        </w:tc>
        <w:tc>
          <w:tcPr>
            <w:tcW w:w="1469"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12</w:t>
            </w:r>
          </w:p>
        </w:tc>
        <w:tc>
          <w:tcPr>
            <w:tcW w:w="1737"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70000</w:t>
            </w:r>
          </w:p>
        </w:tc>
        <w:tc>
          <w:tcPr>
            <w:tcW w:w="1566"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70000</w:t>
            </w:r>
          </w:p>
        </w:tc>
      </w:tr>
      <w:tr w:rsidR="007D0382" w:rsidRPr="00817D28" w:rsidTr="00817D28">
        <w:tc>
          <w:tcPr>
            <w:tcW w:w="7107" w:type="dxa"/>
            <w:gridSpan w:val="4"/>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rPr>
                <w:rFonts w:ascii="Courier New" w:eastAsia="Calibri" w:hAnsi="Courier New" w:cs="Courier New"/>
                <w:b/>
                <w:sz w:val="22"/>
                <w:szCs w:val="22"/>
              </w:rPr>
            </w:pPr>
            <w:r w:rsidRPr="00817D28">
              <w:rPr>
                <w:rFonts w:ascii="Courier New" w:hAnsi="Courier New" w:cs="Courier New"/>
                <w:b/>
                <w:sz w:val="22"/>
                <w:szCs w:val="22"/>
              </w:rPr>
              <w:t>Итого за 2018год</w:t>
            </w:r>
          </w:p>
        </w:tc>
        <w:tc>
          <w:tcPr>
            <w:tcW w:w="1737"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szCs w:val="22"/>
              </w:rPr>
            </w:pPr>
            <w:r w:rsidRPr="00817D28">
              <w:rPr>
                <w:rFonts w:ascii="Courier New" w:hAnsi="Courier New" w:cs="Courier New"/>
                <w:b/>
                <w:sz w:val="22"/>
                <w:szCs w:val="22"/>
              </w:rPr>
              <w:t>70 000</w:t>
            </w:r>
          </w:p>
        </w:tc>
        <w:tc>
          <w:tcPr>
            <w:tcW w:w="1566"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szCs w:val="22"/>
              </w:rPr>
            </w:pPr>
            <w:r w:rsidRPr="00817D28">
              <w:rPr>
                <w:rFonts w:ascii="Courier New" w:hAnsi="Courier New" w:cs="Courier New"/>
                <w:b/>
                <w:sz w:val="22"/>
                <w:szCs w:val="22"/>
              </w:rPr>
              <w:t>70 000</w:t>
            </w:r>
          </w:p>
        </w:tc>
      </w:tr>
      <w:tr w:rsidR="007D0382" w:rsidRPr="00817D28" w:rsidTr="00817D28">
        <w:tc>
          <w:tcPr>
            <w:tcW w:w="10410" w:type="dxa"/>
            <w:gridSpan w:val="6"/>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szCs w:val="22"/>
              </w:rPr>
            </w:pPr>
            <w:r w:rsidRPr="00817D28">
              <w:rPr>
                <w:rFonts w:ascii="Courier New" w:hAnsi="Courier New" w:cs="Courier New"/>
                <w:b/>
                <w:sz w:val="22"/>
                <w:szCs w:val="22"/>
              </w:rPr>
              <w:t>2019 год</w:t>
            </w:r>
          </w:p>
        </w:tc>
      </w:tr>
      <w:tr w:rsidR="007D0382" w:rsidRPr="00817D28" w:rsidTr="00817D28">
        <w:tc>
          <w:tcPr>
            <w:tcW w:w="622"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1</w:t>
            </w:r>
          </w:p>
        </w:tc>
        <w:tc>
          <w:tcPr>
            <w:tcW w:w="3723"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rPr>
                <w:rFonts w:ascii="Courier New" w:eastAsia="Calibri" w:hAnsi="Courier New" w:cs="Courier New"/>
                <w:sz w:val="22"/>
                <w:szCs w:val="22"/>
              </w:rPr>
            </w:pPr>
            <w:r w:rsidRPr="00817D28">
              <w:rPr>
                <w:rFonts w:ascii="Courier New" w:hAnsi="Courier New" w:cs="Courier New"/>
                <w:sz w:val="22"/>
                <w:szCs w:val="22"/>
              </w:rPr>
              <w:t>Приобретение и установка дорожных знаков по населенному пункту</w:t>
            </w:r>
            <w:r w:rsidR="00817D28">
              <w:rPr>
                <w:rFonts w:ascii="Courier New" w:hAnsi="Courier New" w:cs="Courier New"/>
                <w:sz w:val="22"/>
                <w:szCs w:val="22"/>
              </w:rPr>
              <w:t xml:space="preserve"> </w:t>
            </w:r>
            <w:r w:rsidRPr="00817D28">
              <w:rPr>
                <w:rFonts w:ascii="Courier New" w:hAnsi="Courier New" w:cs="Courier New"/>
                <w:sz w:val="22"/>
                <w:szCs w:val="22"/>
              </w:rPr>
              <w:t>д.Привольное</w:t>
            </w:r>
          </w:p>
        </w:tc>
        <w:tc>
          <w:tcPr>
            <w:tcW w:w="1293"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шт.</w:t>
            </w:r>
          </w:p>
        </w:tc>
        <w:tc>
          <w:tcPr>
            <w:tcW w:w="1469"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8</w:t>
            </w:r>
          </w:p>
        </w:tc>
        <w:tc>
          <w:tcPr>
            <w:tcW w:w="1737"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70 000</w:t>
            </w:r>
          </w:p>
        </w:tc>
        <w:tc>
          <w:tcPr>
            <w:tcW w:w="1566"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70 000</w:t>
            </w:r>
          </w:p>
        </w:tc>
      </w:tr>
      <w:tr w:rsidR="007D0382" w:rsidRPr="00817D28" w:rsidTr="00817D28">
        <w:tc>
          <w:tcPr>
            <w:tcW w:w="7107" w:type="dxa"/>
            <w:gridSpan w:val="4"/>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rPr>
                <w:rFonts w:ascii="Courier New" w:eastAsia="Calibri" w:hAnsi="Courier New" w:cs="Courier New"/>
                <w:b/>
                <w:sz w:val="22"/>
                <w:szCs w:val="22"/>
              </w:rPr>
            </w:pPr>
            <w:r w:rsidRPr="00817D28">
              <w:rPr>
                <w:rFonts w:ascii="Courier New" w:hAnsi="Courier New" w:cs="Courier New"/>
                <w:b/>
                <w:sz w:val="22"/>
                <w:szCs w:val="22"/>
              </w:rPr>
              <w:t>Итого за 2019 год</w:t>
            </w:r>
          </w:p>
        </w:tc>
        <w:tc>
          <w:tcPr>
            <w:tcW w:w="1737"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szCs w:val="22"/>
              </w:rPr>
            </w:pPr>
            <w:r w:rsidRPr="00817D28">
              <w:rPr>
                <w:rFonts w:ascii="Courier New" w:hAnsi="Courier New" w:cs="Courier New"/>
                <w:b/>
                <w:sz w:val="22"/>
                <w:szCs w:val="22"/>
              </w:rPr>
              <w:t>70 000</w:t>
            </w:r>
          </w:p>
        </w:tc>
        <w:tc>
          <w:tcPr>
            <w:tcW w:w="1566"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szCs w:val="22"/>
              </w:rPr>
            </w:pPr>
            <w:r w:rsidRPr="00817D28">
              <w:rPr>
                <w:rFonts w:ascii="Courier New" w:hAnsi="Courier New" w:cs="Courier New"/>
                <w:b/>
                <w:sz w:val="22"/>
                <w:szCs w:val="22"/>
              </w:rPr>
              <w:t>70 000</w:t>
            </w:r>
          </w:p>
        </w:tc>
      </w:tr>
      <w:tr w:rsidR="007D0382" w:rsidRPr="00817D28" w:rsidTr="00817D28">
        <w:tc>
          <w:tcPr>
            <w:tcW w:w="10410" w:type="dxa"/>
            <w:gridSpan w:val="6"/>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szCs w:val="22"/>
              </w:rPr>
            </w:pPr>
            <w:r w:rsidRPr="00817D28">
              <w:rPr>
                <w:rFonts w:ascii="Courier New" w:hAnsi="Courier New" w:cs="Courier New"/>
                <w:b/>
                <w:sz w:val="22"/>
                <w:szCs w:val="22"/>
              </w:rPr>
              <w:t xml:space="preserve">2020 год </w:t>
            </w:r>
          </w:p>
        </w:tc>
      </w:tr>
      <w:tr w:rsidR="007D0382" w:rsidRPr="00817D28" w:rsidTr="00817D28">
        <w:tc>
          <w:tcPr>
            <w:tcW w:w="622"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1</w:t>
            </w:r>
          </w:p>
        </w:tc>
        <w:tc>
          <w:tcPr>
            <w:tcW w:w="3723"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rPr>
                <w:rFonts w:ascii="Courier New" w:eastAsia="Calibri" w:hAnsi="Courier New" w:cs="Courier New"/>
                <w:sz w:val="22"/>
                <w:szCs w:val="22"/>
              </w:rPr>
            </w:pPr>
            <w:r w:rsidRPr="00817D28">
              <w:rPr>
                <w:rFonts w:ascii="Courier New" w:hAnsi="Courier New" w:cs="Courier New"/>
                <w:sz w:val="22"/>
                <w:szCs w:val="22"/>
              </w:rPr>
              <w:t>Приобретение и установка дорожных знаков по населенному пункту уч.Пушкинский</w:t>
            </w:r>
          </w:p>
        </w:tc>
        <w:tc>
          <w:tcPr>
            <w:tcW w:w="1293"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шт.</w:t>
            </w:r>
          </w:p>
        </w:tc>
        <w:tc>
          <w:tcPr>
            <w:tcW w:w="1469"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8</w:t>
            </w:r>
          </w:p>
        </w:tc>
        <w:tc>
          <w:tcPr>
            <w:tcW w:w="1737"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70 000</w:t>
            </w:r>
          </w:p>
        </w:tc>
        <w:tc>
          <w:tcPr>
            <w:tcW w:w="1566"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szCs w:val="22"/>
              </w:rPr>
            </w:pPr>
            <w:r w:rsidRPr="00817D28">
              <w:rPr>
                <w:rFonts w:ascii="Courier New" w:hAnsi="Courier New" w:cs="Courier New"/>
                <w:sz w:val="22"/>
                <w:szCs w:val="22"/>
              </w:rPr>
              <w:t>70000</w:t>
            </w:r>
          </w:p>
        </w:tc>
      </w:tr>
      <w:tr w:rsidR="007D0382" w:rsidRPr="00817D28" w:rsidTr="00817D28">
        <w:tc>
          <w:tcPr>
            <w:tcW w:w="7107" w:type="dxa"/>
            <w:gridSpan w:val="4"/>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rPr>
                <w:rFonts w:ascii="Courier New" w:eastAsia="Calibri" w:hAnsi="Courier New" w:cs="Courier New"/>
                <w:b/>
                <w:sz w:val="22"/>
                <w:szCs w:val="22"/>
              </w:rPr>
            </w:pPr>
            <w:r w:rsidRPr="00817D28">
              <w:rPr>
                <w:rFonts w:ascii="Courier New" w:hAnsi="Courier New" w:cs="Courier New"/>
                <w:b/>
                <w:sz w:val="22"/>
                <w:szCs w:val="22"/>
              </w:rPr>
              <w:t>Итого за 2020 год</w:t>
            </w:r>
          </w:p>
        </w:tc>
        <w:tc>
          <w:tcPr>
            <w:tcW w:w="1737"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szCs w:val="22"/>
              </w:rPr>
            </w:pPr>
            <w:r w:rsidRPr="00817D28">
              <w:rPr>
                <w:rFonts w:ascii="Courier New" w:hAnsi="Courier New" w:cs="Courier New"/>
                <w:b/>
                <w:sz w:val="22"/>
                <w:szCs w:val="22"/>
              </w:rPr>
              <w:t>70 000</w:t>
            </w:r>
          </w:p>
        </w:tc>
        <w:tc>
          <w:tcPr>
            <w:tcW w:w="1566"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szCs w:val="22"/>
              </w:rPr>
            </w:pPr>
            <w:r w:rsidRPr="00817D28">
              <w:rPr>
                <w:rFonts w:ascii="Courier New" w:hAnsi="Courier New" w:cs="Courier New"/>
                <w:b/>
                <w:sz w:val="22"/>
                <w:szCs w:val="22"/>
              </w:rPr>
              <w:t>70 000</w:t>
            </w:r>
          </w:p>
        </w:tc>
      </w:tr>
    </w:tbl>
    <w:p w:rsidR="00817D28" w:rsidRDefault="00817D28" w:rsidP="007D0382">
      <w:pPr>
        <w:jc w:val="center"/>
        <w:rPr>
          <w:rFonts w:ascii="Arial" w:hAnsi="Arial" w:cs="Arial"/>
          <w:b/>
        </w:rPr>
      </w:pPr>
    </w:p>
    <w:p w:rsidR="007D0382" w:rsidRPr="001630D0" w:rsidRDefault="007D0382" w:rsidP="007D0382">
      <w:pPr>
        <w:jc w:val="center"/>
        <w:rPr>
          <w:rFonts w:ascii="Arial" w:hAnsi="Arial" w:cs="Arial"/>
          <w:b/>
        </w:rPr>
      </w:pPr>
      <w:r w:rsidRPr="00817D28">
        <w:rPr>
          <w:rFonts w:ascii="Arial" w:hAnsi="Arial" w:cs="Arial"/>
        </w:rPr>
        <w:t xml:space="preserve">Раздел </w:t>
      </w:r>
      <w:r w:rsidRPr="00817D28">
        <w:rPr>
          <w:rFonts w:ascii="Arial" w:hAnsi="Arial" w:cs="Arial"/>
          <w:lang w:val="en-US"/>
        </w:rPr>
        <w:t>V</w:t>
      </w:r>
      <w:r w:rsidRPr="00817D28">
        <w:rPr>
          <w:rFonts w:ascii="Arial" w:hAnsi="Arial" w:cs="Arial"/>
        </w:rPr>
        <w:t>. МЕХАНИЗМ РЕАЛИЗАЦИИ ПОДПРОГРАММЫ</w:t>
      </w:r>
      <w:r w:rsidRPr="001630D0">
        <w:rPr>
          <w:rFonts w:ascii="Arial" w:hAnsi="Arial" w:cs="Arial"/>
          <w:b/>
        </w:rPr>
        <w:t>.</w:t>
      </w:r>
    </w:p>
    <w:p w:rsidR="007D0382" w:rsidRPr="00817D28" w:rsidRDefault="007D0382" w:rsidP="007D0382">
      <w:pPr>
        <w:jc w:val="center"/>
        <w:rPr>
          <w:rFonts w:ascii="Arial" w:hAnsi="Arial" w:cs="Arial"/>
        </w:rPr>
      </w:pPr>
    </w:p>
    <w:p w:rsidR="007D0382" w:rsidRPr="001630D0" w:rsidRDefault="007D0382" w:rsidP="00817D28">
      <w:pPr>
        <w:ind w:firstLine="709"/>
        <w:jc w:val="both"/>
        <w:rPr>
          <w:rFonts w:ascii="Arial" w:hAnsi="Arial" w:cs="Arial"/>
        </w:rPr>
      </w:pPr>
      <w:r w:rsidRPr="001630D0">
        <w:rPr>
          <w:rFonts w:ascii="Arial" w:hAnsi="Arial" w:cs="Arial"/>
        </w:rPr>
        <w:t>Заказчиком программы является Администрация Порогского муниципального образования – администрация сельского поселения. Ответственным разработчиком и исполнителем программы является Администрация Порогского муниципального образования – администрация сельского поселения при содействии служб ГОВД, обеспечивающие безопасность дорожного движения. Расходование средств бюджета Порогского муниципального образования осуществляется в соответствии с действующим законодательством о поставках материалов, выполнении работ, оказании услуг в рамках муниципальной программы обеспечиваемых из средств бюджета Порогского муниципального образования.</w:t>
      </w:r>
    </w:p>
    <w:p w:rsidR="007D0382" w:rsidRPr="001630D0" w:rsidRDefault="007D0382" w:rsidP="00817D28">
      <w:pPr>
        <w:ind w:firstLine="709"/>
        <w:jc w:val="both"/>
        <w:rPr>
          <w:rFonts w:ascii="Arial" w:hAnsi="Arial" w:cs="Arial"/>
        </w:rPr>
      </w:pPr>
      <w:r w:rsidRPr="001630D0">
        <w:rPr>
          <w:rFonts w:ascii="Arial" w:hAnsi="Arial" w:cs="Arial"/>
        </w:rPr>
        <w:t>Финансовый контроль осуществляется уполномоченными органами в соответствии с бюджетным законодательством.</w:t>
      </w:r>
    </w:p>
    <w:p w:rsidR="007D0382" w:rsidRPr="001630D0" w:rsidRDefault="007D0382" w:rsidP="00817D28">
      <w:pPr>
        <w:ind w:firstLine="709"/>
        <w:jc w:val="both"/>
        <w:rPr>
          <w:rFonts w:ascii="Arial" w:hAnsi="Arial" w:cs="Arial"/>
        </w:rPr>
      </w:pPr>
    </w:p>
    <w:p w:rsidR="007D0382" w:rsidRPr="00817D28" w:rsidRDefault="007D0382" w:rsidP="007D0382">
      <w:pPr>
        <w:jc w:val="center"/>
        <w:rPr>
          <w:rFonts w:ascii="Arial" w:hAnsi="Arial" w:cs="Arial"/>
        </w:rPr>
      </w:pPr>
      <w:r w:rsidRPr="00817D28">
        <w:rPr>
          <w:rFonts w:ascii="Arial" w:hAnsi="Arial" w:cs="Arial"/>
        </w:rPr>
        <w:t xml:space="preserve">Раздел </w:t>
      </w:r>
      <w:r w:rsidRPr="00817D28">
        <w:rPr>
          <w:rFonts w:ascii="Arial" w:hAnsi="Arial" w:cs="Arial"/>
          <w:lang w:val="en-US"/>
        </w:rPr>
        <w:t>VI</w:t>
      </w:r>
      <w:r w:rsidRPr="00817D28">
        <w:rPr>
          <w:rFonts w:ascii="Arial" w:hAnsi="Arial" w:cs="Arial"/>
        </w:rPr>
        <w:t xml:space="preserve"> ОЦЕНКА ЭФФЕКТИВНОСТИ РЕАЛИЗАЦИИ</w:t>
      </w:r>
      <w:r w:rsidR="00817D28">
        <w:rPr>
          <w:rFonts w:ascii="Arial" w:hAnsi="Arial" w:cs="Arial"/>
        </w:rPr>
        <w:t xml:space="preserve"> </w:t>
      </w:r>
      <w:r w:rsidRPr="00817D28">
        <w:rPr>
          <w:rFonts w:ascii="Arial" w:hAnsi="Arial" w:cs="Arial"/>
        </w:rPr>
        <w:t>ПОДПРОГРАММЫ.</w:t>
      </w:r>
    </w:p>
    <w:p w:rsidR="007D0382" w:rsidRPr="001630D0" w:rsidRDefault="007D0382" w:rsidP="007D0382">
      <w:pPr>
        <w:jc w:val="both"/>
        <w:rPr>
          <w:rFonts w:ascii="Arial" w:hAnsi="Arial" w:cs="Arial"/>
        </w:rPr>
      </w:pPr>
    </w:p>
    <w:p w:rsidR="007D0382" w:rsidRPr="001630D0" w:rsidRDefault="007D0382" w:rsidP="00817D28">
      <w:pPr>
        <w:ind w:firstLine="426"/>
        <w:jc w:val="both"/>
        <w:rPr>
          <w:rFonts w:ascii="Arial" w:hAnsi="Arial" w:cs="Arial"/>
        </w:rPr>
      </w:pPr>
      <w:r w:rsidRPr="001630D0">
        <w:rPr>
          <w:rFonts w:ascii="Arial" w:hAnsi="Arial" w:cs="Arial"/>
        </w:rPr>
        <w:lastRenderedPageBreak/>
        <w:t>Эффективность реализации программы определяется степенью достижения показателей программы, в качестве которых выбраны сокращение числа лиц, погибших в ДТП, и количества ДТП с пострадавшими.</w:t>
      </w:r>
    </w:p>
    <w:p w:rsidR="007D0382" w:rsidRPr="001630D0" w:rsidRDefault="007D0382" w:rsidP="00817D28">
      <w:pPr>
        <w:ind w:firstLine="426"/>
        <w:jc w:val="both"/>
        <w:rPr>
          <w:rFonts w:ascii="Arial" w:hAnsi="Arial" w:cs="Arial"/>
        </w:rPr>
      </w:pPr>
      <w:r w:rsidRPr="001630D0">
        <w:rPr>
          <w:rFonts w:ascii="Arial" w:hAnsi="Arial" w:cs="Arial"/>
        </w:rPr>
        <w:t>Для определения эффективности реализации мероприятия программы предусмотрены следующие показатели и индикаторы:</w:t>
      </w:r>
    </w:p>
    <w:p w:rsidR="007D0382" w:rsidRPr="001630D0" w:rsidRDefault="007D0382" w:rsidP="00817D28">
      <w:pPr>
        <w:ind w:firstLine="426"/>
        <w:jc w:val="both"/>
        <w:rPr>
          <w:rFonts w:ascii="Arial" w:hAnsi="Arial" w:cs="Arial"/>
        </w:rPr>
      </w:pPr>
      <w:r w:rsidRPr="001630D0">
        <w:rPr>
          <w:rFonts w:ascii="Arial" w:hAnsi="Arial" w:cs="Arial"/>
        </w:rPr>
        <w:t xml:space="preserve">Показателями программы являются ежегодное сокращение количества лиц, погибших в </w:t>
      </w:r>
      <w:r w:rsidRPr="001630D0">
        <w:rPr>
          <w:rFonts w:ascii="Arial" w:hAnsi="Arial" w:cs="Arial"/>
          <w:color w:val="333333"/>
        </w:rPr>
        <w:t>ДТП и ежегодное</w:t>
      </w:r>
      <w:r w:rsidRPr="001630D0">
        <w:rPr>
          <w:rFonts w:ascii="Arial" w:hAnsi="Arial" w:cs="Arial"/>
        </w:rPr>
        <w:t xml:space="preserve"> сокращение количества ДТП с пострадавшими.</w:t>
      </w:r>
    </w:p>
    <w:p w:rsidR="007D0382" w:rsidRPr="001630D0" w:rsidRDefault="007D0382" w:rsidP="00817D28">
      <w:pPr>
        <w:ind w:firstLine="426"/>
        <w:jc w:val="both"/>
        <w:rPr>
          <w:rFonts w:ascii="Arial" w:hAnsi="Arial" w:cs="Arial"/>
        </w:rPr>
      </w:pPr>
      <w:r w:rsidRPr="001630D0">
        <w:rPr>
          <w:rFonts w:ascii="Arial" w:hAnsi="Arial" w:cs="Arial"/>
        </w:rPr>
        <w:t>Индикаторы программы:</w:t>
      </w:r>
    </w:p>
    <w:p w:rsidR="007D0382" w:rsidRPr="001630D0" w:rsidRDefault="007D0382" w:rsidP="00817D28">
      <w:pPr>
        <w:numPr>
          <w:ilvl w:val="0"/>
          <w:numId w:val="40"/>
        </w:numPr>
        <w:ind w:firstLine="426"/>
        <w:jc w:val="both"/>
        <w:rPr>
          <w:rFonts w:ascii="Arial" w:hAnsi="Arial" w:cs="Arial"/>
        </w:rPr>
      </w:pPr>
      <w:r w:rsidRPr="001630D0">
        <w:rPr>
          <w:rFonts w:ascii="Arial" w:hAnsi="Arial" w:cs="Arial"/>
        </w:rPr>
        <w:t>Снижение транспортного риска (количество лиц, погибших в результате ДТП);</w:t>
      </w:r>
    </w:p>
    <w:p w:rsidR="007D0382" w:rsidRPr="001630D0" w:rsidRDefault="007D0382" w:rsidP="00817D28">
      <w:pPr>
        <w:numPr>
          <w:ilvl w:val="0"/>
          <w:numId w:val="40"/>
        </w:numPr>
        <w:ind w:firstLine="426"/>
        <w:jc w:val="both"/>
        <w:rPr>
          <w:rFonts w:ascii="Arial" w:hAnsi="Arial" w:cs="Arial"/>
        </w:rPr>
      </w:pPr>
      <w:r w:rsidRPr="001630D0">
        <w:rPr>
          <w:rFonts w:ascii="Arial" w:hAnsi="Arial" w:cs="Arial"/>
        </w:rPr>
        <w:t>Снижение социального риска (количество лиц, погибших в результате ДТП);</w:t>
      </w:r>
    </w:p>
    <w:p w:rsidR="007D0382" w:rsidRPr="001630D0" w:rsidRDefault="007D0382" w:rsidP="00817D28">
      <w:pPr>
        <w:numPr>
          <w:ilvl w:val="0"/>
          <w:numId w:val="40"/>
        </w:numPr>
        <w:ind w:firstLine="426"/>
        <w:jc w:val="both"/>
        <w:rPr>
          <w:rFonts w:ascii="Arial" w:hAnsi="Arial" w:cs="Arial"/>
        </w:rPr>
      </w:pPr>
      <w:r w:rsidRPr="001630D0">
        <w:rPr>
          <w:rFonts w:ascii="Arial" w:hAnsi="Arial" w:cs="Arial"/>
        </w:rPr>
        <w:t>Снижение тяжести последствий ДТП;</w:t>
      </w:r>
    </w:p>
    <w:p w:rsidR="007D0382" w:rsidRPr="001630D0" w:rsidRDefault="007D0382" w:rsidP="00817D28">
      <w:pPr>
        <w:numPr>
          <w:ilvl w:val="0"/>
          <w:numId w:val="40"/>
        </w:numPr>
        <w:ind w:firstLine="426"/>
        <w:jc w:val="both"/>
        <w:rPr>
          <w:rFonts w:ascii="Arial" w:hAnsi="Arial" w:cs="Arial"/>
        </w:rPr>
      </w:pPr>
      <w:r w:rsidRPr="001630D0">
        <w:rPr>
          <w:rFonts w:ascii="Arial" w:hAnsi="Arial" w:cs="Arial"/>
        </w:rPr>
        <w:t>Сокращение количества мест концентрации ДТП;</w:t>
      </w:r>
    </w:p>
    <w:p w:rsidR="007D0382" w:rsidRPr="001630D0" w:rsidRDefault="007D0382" w:rsidP="00817D28">
      <w:pPr>
        <w:numPr>
          <w:ilvl w:val="0"/>
          <w:numId w:val="40"/>
        </w:numPr>
        <w:ind w:firstLine="426"/>
        <w:jc w:val="both"/>
        <w:rPr>
          <w:rFonts w:ascii="Arial" w:hAnsi="Arial" w:cs="Arial"/>
        </w:rPr>
      </w:pPr>
      <w:r w:rsidRPr="001630D0">
        <w:rPr>
          <w:rFonts w:ascii="Arial" w:hAnsi="Arial" w:cs="Arial"/>
        </w:rPr>
        <w:t>Сокращение количества ДТП с участием водителей, стаж управления которых не превышает 3 лет;</w:t>
      </w:r>
    </w:p>
    <w:p w:rsidR="007D0382" w:rsidRPr="001630D0" w:rsidRDefault="007D0382" w:rsidP="00817D28">
      <w:pPr>
        <w:numPr>
          <w:ilvl w:val="0"/>
          <w:numId w:val="40"/>
        </w:numPr>
        <w:ind w:firstLine="426"/>
        <w:jc w:val="both"/>
        <w:rPr>
          <w:rFonts w:ascii="Arial" w:hAnsi="Arial" w:cs="Arial"/>
        </w:rPr>
      </w:pPr>
      <w:r w:rsidRPr="001630D0">
        <w:rPr>
          <w:rFonts w:ascii="Arial" w:hAnsi="Arial" w:cs="Arial"/>
        </w:rPr>
        <w:t>Сокращение количества детей, пострадавших в результате ДТП по собственной неосторожности.</w:t>
      </w:r>
    </w:p>
    <w:p w:rsidR="007D0382" w:rsidRPr="001630D0" w:rsidRDefault="007D0382" w:rsidP="00817D28">
      <w:pPr>
        <w:ind w:left="360" w:firstLine="426"/>
        <w:jc w:val="both"/>
        <w:rPr>
          <w:rFonts w:ascii="Arial" w:hAnsi="Arial" w:cs="Arial"/>
        </w:rPr>
      </w:pPr>
      <w:r w:rsidRPr="001630D0">
        <w:rPr>
          <w:rFonts w:ascii="Arial" w:hAnsi="Arial" w:cs="Arial"/>
        </w:rPr>
        <w:t>Реализация программы позволит добиться сокращения к 2020 году количества лиц, погибших в результате ДТП.</w:t>
      </w:r>
    </w:p>
    <w:p w:rsidR="007D0382" w:rsidRPr="001630D0" w:rsidRDefault="007D0382" w:rsidP="007D0382">
      <w:pPr>
        <w:ind w:left="360"/>
        <w:jc w:val="center"/>
        <w:rPr>
          <w:rFonts w:ascii="Arial" w:hAnsi="Arial" w:cs="Arial"/>
        </w:rPr>
      </w:pPr>
    </w:p>
    <w:p w:rsidR="007D0382" w:rsidRPr="001630D0" w:rsidRDefault="007D0382" w:rsidP="007D0382">
      <w:pPr>
        <w:ind w:left="360"/>
        <w:jc w:val="center"/>
        <w:rPr>
          <w:rFonts w:ascii="Arial" w:hAnsi="Arial" w:cs="Arial"/>
        </w:rPr>
      </w:pPr>
      <w:r w:rsidRPr="001630D0">
        <w:rPr>
          <w:rFonts w:ascii="Arial" w:hAnsi="Arial" w:cs="Arial"/>
        </w:rPr>
        <w:t>Результаты исполнения программы</w:t>
      </w:r>
    </w:p>
    <w:p w:rsidR="007D0382" w:rsidRPr="001630D0" w:rsidRDefault="007D0382" w:rsidP="007D0382">
      <w:pPr>
        <w:jc w:val="right"/>
        <w:rPr>
          <w:rFonts w:ascii="Arial" w:hAnsi="Arial" w:cs="Arial"/>
        </w:rPr>
      </w:pPr>
      <w:r w:rsidRPr="001630D0">
        <w:rPr>
          <w:rFonts w:ascii="Arial" w:hAnsi="Arial" w:cs="Arial"/>
        </w:rPr>
        <w:t>Таблица 3.</w:t>
      </w:r>
    </w:p>
    <w:tbl>
      <w:tblPr>
        <w:tblW w:w="100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2224"/>
        <w:gridCol w:w="1336"/>
        <w:gridCol w:w="1782"/>
        <w:gridCol w:w="2268"/>
        <w:gridCol w:w="1985"/>
      </w:tblGrid>
      <w:tr w:rsidR="007D0382" w:rsidRPr="00817D28" w:rsidTr="00817D28">
        <w:trPr>
          <w:trHeight w:val="390"/>
        </w:trPr>
        <w:tc>
          <w:tcPr>
            <w:tcW w:w="480"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 пп</w:t>
            </w:r>
          </w:p>
        </w:tc>
        <w:tc>
          <w:tcPr>
            <w:tcW w:w="2225"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Наименование мероприятия</w:t>
            </w:r>
          </w:p>
        </w:tc>
        <w:tc>
          <w:tcPr>
            <w:tcW w:w="1336" w:type="dxa"/>
            <w:vMerge w:val="restart"/>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Всего руб.</w:t>
            </w:r>
          </w:p>
        </w:tc>
        <w:tc>
          <w:tcPr>
            <w:tcW w:w="6035" w:type="dxa"/>
            <w:gridSpan w:val="3"/>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ind w:left="-27"/>
              <w:jc w:val="center"/>
              <w:rPr>
                <w:rFonts w:ascii="Courier New" w:eastAsia="Calibri" w:hAnsi="Courier New" w:cs="Courier New"/>
                <w:sz w:val="22"/>
              </w:rPr>
            </w:pPr>
            <w:r w:rsidRPr="00817D28">
              <w:rPr>
                <w:rFonts w:ascii="Courier New" w:hAnsi="Courier New" w:cs="Courier New"/>
                <w:sz w:val="22"/>
              </w:rPr>
              <w:t>В том числе по годам, руб.</w:t>
            </w:r>
          </w:p>
        </w:tc>
      </w:tr>
      <w:tr w:rsidR="007D0382" w:rsidRPr="00817D28" w:rsidTr="00817D2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rPr>
                <w:rFonts w:ascii="Courier New" w:eastAsia="Calibri" w:hAnsi="Courier New" w:cs="Courier New"/>
                <w:sz w:val="22"/>
              </w:rPr>
            </w:pPr>
          </w:p>
        </w:tc>
        <w:tc>
          <w:tcPr>
            <w:tcW w:w="1782"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2018</w:t>
            </w:r>
          </w:p>
        </w:tc>
        <w:tc>
          <w:tcPr>
            <w:tcW w:w="2268"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2019</w:t>
            </w:r>
          </w:p>
        </w:tc>
        <w:tc>
          <w:tcPr>
            <w:tcW w:w="1985"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2020</w:t>
            </w:r>
          </w:p>
        </w:tc>
      </w:tr>
      <w:tr w:rsidR="007D0382" w:rsidRPr="00817D28" w:rsidTr="00817D28">
        <w:tc>
          <w:tcPr>
            <w:tcW w:w="480"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1.</w:t>
            </w:r>
          </w:p>
        </w:tc>
        <w:tc>
          <w:tcPr>
            <w:tcW w:w="2225"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rPr>
                <w:rFonts w:ascii="Courier New" w:eastAsia="Calibri" w:hAnsi="Courier New" w:cs="Courier New"/>
                <w:sz w:val="22"/>
              </w:rPr>
            </w:pPr>
            <w:r w:rsidRPr="00817D28">
              <w:rPr>
                <w:rFonts w:ascii="Courier New" w:hAnsi="Courier New" w:cs="Courier New"/>
                <w:sz w:val="22"/>
              </w:rPr>
              <w:t>Приобретение . доставка и установка дорожных знаков</w:t>
            </w:r>
          </w:p>
        </w:tc>
        <w:tc>
          <w:tcPr>
            <w:tcW w:w="1336" w:type="dxa"/>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210 000</w:t>
            </w:r>
          </w:p>
        </w:tc>
        <w:tc>
          <w:tcPr>
            <w:tcW w:w="1782" w:type="dxa"/>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70 000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70 000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0382" w:rsidRPr="00817D28" w:rsidRDefault="007D0382" w:rsidP="002554C5">
            <w:pPr>
              <w:jc w:val="center"/>
              <w:rPr>
                <w:rFonts w:ascii="Courier New" w:eastAsia="Calibri" w:hAnsi="Courier New" w:cs="Courier New"/>
                <w:sz w:val="22"/>
              </w:rPr>
            </w:pPr>
            <w:r w:rsidRPr="00817D28">
              <w:rPr>
                <w:rFonts w:ascii="Courier New" w:hAnsi="Courier New" w:cs="Courier New"/>
                <w:sz w:val="22"/>
              </w:rPr>
              <w:t>70 000</w:t>
            </w:r>
          </w:p>
        </w:tc>
      </w:tr>
      <w:tr w:rsidR="007D0382" w:rsidRPr="00817D28" w:rsidTr="00817D28">
        <w:tc>
          <w:tcPr>
            <w:tcW w:w="480" w:type="dxa"/>
            <w:tcBorders>
              <w:top w:val="single" w:sz="4" w:space="0" w:color="auto"/>
              <w:left w:val="single" w:sz="4" w:space="0" w:color="auto"/>
              <w:bottom w:val="single" w:sz="4" w:space="0" w:color="auto"/>
              <w:right w:val="single" w:sz="4" w:space="0" w:color="auto"/>
            </w:tcBorders>
          </w:tcPr>
          <w:p w:rsidR="007D0382" w:rsidRPr="00817D28" w:rsidRDefault="007D0382" w:rsidP="002554C5">
            <w:pPr>
              <w:jc w:val="center"/>
              <w:rPr>
                <w:rFonts w:ascii="Courier New" w:eastAsia="Calibri" w:hAnsi="Courier New" w:cs="Courier New"/>
                <w:b/>
                <w:sz w:val="22"/>
              </w:rPr>
            </w:pPr>
          </w:p>
        </w:tc>
        <w:tc>
          <w:tcPr>
            <w:tcW w:w="2225"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rPr>
                <w:rFonts w:ascii="Courier New" w:eastAsia="Calibri" w:hAnsi="Courier New" w:cs="Courier New"/>
                <w:b/>
                <w:sz w:val="22"/>
              </w:rPr>
            </w:pPr>
            <w:r w:rsidRPr="00817D28">
              <w:rPr>
                <w:rFonts w:ascii="Courier New" w:hAnsi="Courier New" w:cs="Courier New"/>
                <w:b/>
                <w:sz w:val="22"/>
              </w:rPr>
              <w:t>ИТОГО:</w:t>
            </w:r>
          </w:p>
        </w:tc>
        <w:tc>
          <w:tcPr>
            <w:tcW w:w="1336"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rPr>
            </w:pPr>
            <w:r w:rsidRPr="00817D28">
              <w:rPr>
                <w:rFonts w:ascii="Courier New" w:hAnsi="Courier New" w:cs="Courier New"/>
                <w:b/>
                <w:sz w:val="22"/>
              </w:rPr>
              <w:t>210 000</w:t>
            </w:r>
          </w:p>
        </w:tc>
        <w:tc>
          <w:tcPr>
            <w:tcW w:w="1782"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rPr>
            </w:pPr>
            <w:r w:rsidRPr="00817D28">
              <w:rPr>
                <w:rFonts w:ascii="Courier New" w:hAnsi="Courier New" w:cs="Courier New"/>
                <w:b/>
                <w:sz w:val="22"/>
              </w:rPr>
              <w:t>70 000</w:t>
            </w:r>
          </w:p>
        </w:tc>
        <w:tc>
          <w:tcPr>
            <w:tcW w:w="2268"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rPr>
            </w:pPr>
            <w:r w:rsidRPr="00817D28">
              <w:rPr>
                <w:rFonts w:ascii="Courier New" w:hAnsi="Courier New" w:cs="Courier New"/>
                <w:b/>
                <w:sz w:val="22"/>
              </w:rPr>
              <w:t>70 000</w:t>
            </w:r>
          </w:p>
        </w:tc>
        <w:tc>
          <w:tcPr>
            <w:tcW w:w="1985" w:type="dxa"/>
            <w:tcBorders>
              <w:top w:val="single" w:sz="4" w:space="0" w:color="auto"/>
              <w:left w:val="single" w:sz="4" w:space="0" w:color="auto"/>
              <w:bottom w:val="single" w:sz="4" w:space="0" w:color="auto"/>
              <w:right w:val="single" w:sz="4" w:space="0" w:color="auto"/>
            </w:tcBorders>
            <w:hideMark/>
          </w:tcPr>
          <w:p w:rsidR="007D0382" w:rsidRPr="00817D28" w:rsidRDefault="007D0382" w:rsidP="002554C5">
            <w:pPr>
              <w:jc w:val="center"/>
              <w:rPr>
                <w:rFonts w:ascii="Courier New" w:eastAsia="Calibri" w:hAnsi="Courier New" w:cs="Courier New"/>
                <w:b/>
                <w:sz w:val="22"/>
              </w:rPr>
            </w:pPr>
            <w:r w:rsidRPr="00817D28">
              <w:rPr>
                <w:rFonts w:ascii="Courier New" w:hAnsi="Courier New" w:cs="Courier New"/>
                <w:b/>
                <w:sz w:val="22"/>
              </w:rPr>
              <w:t>70 000</w:t>
            </w:r>
          </w:p>
        </w:tc>
      </w:tr>
    </w:tbl>
    <w:p w:rsidR="00AA1F1E" w:rsidRPr="00817D28" w:rsidRDefault="00AA1F1E" w:rsidP="007D0382">
      <w:pPr>
        <w:sectPr w:rsidR="00AA1F1E" w:rsidRPr="00817D28" w:rsidSect="00017850">
          <w:pgSz w:w="11906" w:h="16838"/>
          <w:pgMar w:top="1134" w:right="1191" w:bottom="540" w:left="720" w:header="709" w:footer="709" w:gutter="0"/>
          <w:cols w:space="708"/>
          <w:docGrid w:linePitch="360"/>
        </w:sectPr>
      </w:pPr>
    </w:p>
    <w:p w:rsidR="00995884" w:rsidRPr="00817D28" w:rsidRDefault="00995884" w:rsidP="00817D28">
      <w:pPr>
        <w:tabs>
          <w:tab w:val="left" w:pos="1755"/>
        </w:tabs>
      </w:pPr>
    </w:p>
    <w:sectPr w:rsidR="00995884" w:rsidRPr="00817D28" w:rsidSect="00817D28">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56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674" w:rsidRDefault="00CC6674">
      <w:r>
        <w:separator/>
      </w:r>
    </w:p>
  </w:endnote>
  <w:endnote w:type="continuationSeparator" w:id="1">
    <w:p w:rsidR="00CC6674" w:rsidRDefault="00CC6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74" w:rsidRDefault="004E34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74" w:rsidRDefault="004E3474">
    <w:pPr>
      <w:pStyle w:val="aff3"/>
    </w:pPr>
    <w:r w:rsidRPr="003936B8">
      <w:pict>
        <v:shapetype id="_x0000_t202" coordsize="21600,21600" o:spt="202" path="m,l,21600r21600,l21600,xe">
          <v:stroke joinstyle="miter"/>
          <v:path gradientshapeok="t" o:connecttype="rect"/>
        </v:shapetype>
        <v:shape id="_x0000_s2050" type="#_x0000_t202" style="position:absolute;margin-left:0;margin-top:.05pt;width:8pt;height:10.45pt;z-index:251658240;mso-wrap-distance-left:0;mso-wrap-distance-right:0;mso-position-horizontal:center;mso-position-horizontal-relative:margin" stroked="f">
          <v:fill opacity="0" color2="black"/>
          <v:textbox style="mso-next-textbox:#_x0000_s2050" inset="0,0,0,0">
            <w:txbxContent>
              <w:p w:rsidR="004E3474" w:rsidRDefault="004E3474">
                <w:pPr>
                  <w:pStyle w:val="aff3"/>
                </w:pP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74" w:rsidRDefault="004E34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674" w:rsidRDefault="00CC6674">
      <w:r>
        <w:separator/>
      </w:r>
    </w:p>
  </w:footnote>
  <w:footnote w:type="continuationSeparator" w:id="1">
    <w:p w:rsidR="00CC6674" w:rsidRDefault="00CC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74" w:rsidRDefault="004E347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74" w:rsidRDefault="004E347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74" w:rsidRDefault="004E34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11"/>
    <w:lvl w:ilvl="0">
      <w:start w:val="1"/>
      <w:numFmt w:val="decimal"/>
      <w:lvlText w:val="%1."/>
      <w:lvlJc w:val="left"/>
      <w:pPr>
        <w:tabs>
          <w:tab w:val="num" w:pos="2475"/>
        </w:tabs>
        <w:ind w:left="3195" w:hanging="360"/>
      </w:pPr>
      <w:rPr>
        <w:rFonts w:cs="Times New Roman"/>
      </w:rPr>
    </w:lvl>
    <w:lvl w:ilvl="1">
      <w:numFmt w:val="none"/>
      <w:suff w:val="nothing"/>
      <w:lvlText w:val=""/>
      <w:lvlJc w:val="left"/>
      <w:pPr>
        <w:tabs>
          <w:tab w:val="num" w:pos="2835"/>
        </w:tabs>
        <w:ind w:left="2475" w:firstLine="0"/>
      </w:pPr>
    </w:lvl>
    <w:lvl w:ilvl="2">
      <w:numFmt w:val="none"/>
      <w:suff w:val="nothing"/>
      <w:lvlText w:val=""/>
      <w:lvlJc w:val="left"/>
      <w:pPr>
        <w:tabs>
          <w:tab w:val="num" w:pos="2835"/>
        </w:tabs>
        <w:ind w:left="2475" w:firstLine="0"/>
      </w:pPr>
    </w:lvl>
    <w:lvl w:ilvl="3">
      <w:numFmt w:val="none"/>
      <w:suff w:val="nothing"/>
      <w:lvlText w:val=""/>
      <w:lvlJc w:val="left"/>
      <w:pPr>
        <w:tabs>
          <w:tab w:val="num" w:pos="2835"/>
        </w:tabs>
        <w:ind w:left="2475" w:firstLine="0"/>
      </w:pPr>
    </w:lvl>
    <w:lvl w:ilvl="4">
      <w:numFmt w:val="none"/>
      <w:suff w:val="nothing"/>
      <w:lvlText w:val=""/>
      <w:lvlJc w:val="left"/>
      <w:pPr>
        <w:tabs>
          <w:tab w:val="num" w:pos="2835"/>
        </w:tabs>
        <w:ind w:left="2475" w:firstLine="0"/>
      </w:pPr>
    </w:lvl>
    <w:lvl w:ilvl="5">
      <w:numFmt w:val="none"/>
      <w:suff w:val="nothing"/>
      <w:lvlText w:val=""/>
      <w:lvlJc w:val="left"/>
      <w:pPr>
        <w:tabs>
          <w:tab w:val="num" w:pos="2835"/>
        </w:tabs>
        <w:ind w:left="2475" w:firstLine="0"/>
      </w:pPr>
    </w:lvl>
    <w:lvl w:ilvl="6">
      <w:numFmt w:val="none"/>
      <w:suff w:val="nothing"/>
      <w:lvlText w:val=""/>
      <w:lvlJc w:val="left"/>
      <w:pPr>
        <w:tabs>
          <w:tab w:val="num" w:pos="2835"/>
        </w:tabs>
        <w:ind w:left="2475" w:firstLine="0"/>
      </w:pPr>
    </w:lvl>
    <w:lvl w:ilvl="7">
      <w:numFmt w:val="none"/>
      <w:suff w:val="nothing"/>
      <w:lvlText w:val=""/>
      <w:lvlJc w:val="left"/>
      <w:pPr>
        <w:tabs>
          <w:tab w:val="num" w:pos="2835"/>
        </w:tabs>
        <w:ind w:left="2475" w:firstLine="0"/>
      </w:pPr>
    </w:lvl>
    <w:lvl w:ilvl="8">
      <w:numFmt w:val="none"/>
      <w:suff w:val="nothing"/>
      <w:lvlText w:val=""/>
      <w:lvlJc w:val="left"/>
      <w:pPr>
        <w:tabs>
          <w:tab w:val="num" w:pos="2835"/>
        </w:tabs>
        <w:ind w:left="2475" w:firstLine="0"/>
      </w:pPr>
    </w:lvl>
  </w:abstractNum>
  <w:abstractNum w:abstractNumId="7">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8">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9">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1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11">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3">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4">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5">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1069"/>
        </w:tabs>
        <w:ind w:left="1069"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6">
    <w:nsid w:val="00000014"/>
    <w:multiLevelType w:val="singleLevel"/>
    <w:tmpl w:val="00000014"/>
    <w:lvl w:ilvl="0">
      <w:numFmt w:val="bullet"/>
      <w:lvlText w:val="-"/>
      <w:lvlJc w:val="left"/>
      <w:pPr>
        <w:tabs>
          <w:tab w:val="num" w:pos="0"/>
        </w:tabs>
        <w:ind w:left="0" w:firstLine="0"/>
      </w:pPr>
      <w:rPr>
        <w:rFonts w:ascii="Times New Roman" w:hAnsi="Times New Roman" w:cs="Times New Roman"/>
      </w:rPr>
    </w:lvl>
  </w:abstractNum>
  <w:abstractNum w:abstractNumId="1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18">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C640AA8"/>
    <w:multiLevelType w:val="hybridMultilevel"/>
    <w:tmpl w:val="8C68F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7D1EEE"/>
    <w:multiLevelType w:val="multilevel"/>
    <w:tmpl w:val="B168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AE5482"/>
    <w:multiLevelType w:val="multilevel"/>
    <w:tmpl w:val="955EA72E"/>
    <w:lvl w:ilvl="0">
      <w:start w:val="4"/>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4282" w:hanging="720"/>
      </w:pPr>
      <w:rPr>
        <w:rFonts w:hint="default"/>
      </w:rPr>
    </w:lvl>
    <w:lvl w:ilvl="3">
      <w:start w:val="1"/>
      <w:numFmt w:val="decimal"/>
      <w:lvlText w:val="%1.%2.%3.%4."/>
      <w:lvlJc w:val="left"/>
      <w:pPr>
        <w:ind w:left="6423" w:hanging="1080"/>
      </w:pPr>
      <w:rPr>
        <w:rFonts w:hint="default"/>
      </w:rPr>
    </w:lvl>
    <w:lvl w:ilvl="4">
      <w:start w:val="1"/>
      <w:numFmt w:val="decimal"/>
      <w:lvlText w:val="%1.%2.%3.%4.%5."/>
      <w:lvlJc w:val="left"/>
      <w:pPr>
        <w:ind w:left="8204" w:hanging="1080"/>
      </w:pPr>
      <w:rPr>
        <w:rFonts w:hint="default"/>
      </w:rPr>
    </w:lvl>
    <w:lvl w:ilvl="5">
      <w:start w:val="1"/>
      <w:numFmt w:val="decimal"/>
      <w:lvlText w:val="%1.%2.%3.%4.%5.%6."/>
      <w:lvlJc w:val="left"/>
      <w:pPr>
        <w:ind w:left="10345" w:hanging="1440"/>
      </w:pPr>
      <w:rPr>
        <w:rFonts w:hint="default"/>
      </w:rPr>
    </w:lvl>
    <w:lvl w:ilvl="6">
      <w:start w:val="1"/>
      <w:numFmt w:val="decimal"/>
      <w:lvlText w:val="%1.%2.%3.%4.%5.%6.%7."/>
      <w:lvlJc w:val="left"/>
      <w:pPr>
        <w:ind w:left="12126" w:hanging="1440"/>
      </w:pPr>
      <w:rPr>
        <w:rFonts w:hint="default"/>
      </w:rPr>
    </w:lvl>
    <w:lvl w:ilvl="7">
      <w:start w:val="1"/>
      <w:numFmt w:val="decimal"/>
      <w:lvlText w:val="%1.%2.%3.%4.%5.%6.%7.%8."/>
      <w:lvlJc w:val="left"/>
      <w:pPr>
        <w:ind w:left="14267" w:hanging="1800"/>
      </w:pPr>
      <w:rPr>
        <w:rFonts w:hint="default"/>
      </w:rPr>
    </w:lvl>
    <w:lvl w:ilvl="8">
      <w:start w:val="1"/>
      <w:numFmt w:val="decimal"/>
      <w:lvlText w:val="%1.%2.%3.%4.%5.%6.%7.%8.%9."/>
      <w:lvlJc w:val="left"/>
      <w:pPr>
        <w:ind w:left="16408" w:hanging="2160"/>
      </w:pPr>
      <w:rPr>
        <w:rFonts w:hint="default"/>
      </w:rPr>
    </w:lvl>
  </w:abstractNum>
  <w:abstractNum w:abstractNumId="22">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87D77AB"/>
    <w:multiLevelType w:val="hybridMultilevel"/>
    <w:tmpl w:val="50D8FB32"/>
    <w:lvl w:ilvl="0" w:tplc="FFFFFFFF">
      <w:start w:val="5"/>
      <w:numFmt w:val="bullet"/>
      <w:lvlText w:val="-"/>
      <w:lvlJc w:val="left"/>
      <w:pPr>
        <w:ind w:left="1004" w:hanging="360"/>
      </w:pPr>
      <w:rPr>
        <w:rFonts w:ascii="Times New Roman" w:cs="Times New Roman" w:hint="default"/>
        <w:i/>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A3F78BB"/>
    <w:multiLevelType w:val="multilevel"/>
    <w:tmpl w:val="F2EC08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EEA7585"/>
    <w:multiLevelType w:val="multilevel"/>
    <w:tmpl w:val="627E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980BF4"/>
    <w:multiLevelType w:val="singleLevel"/>
    <w:tmpl w:val="0000000D"/>
    <w:lvl w:ilvl="0">
      <w:start w:val="1"/>
      <w:numFmt w:val="decimal"/>
      <w:lvlText w:val="5.%1."/>
      <w:lvlJc w:val="left"/>
      <w:pPr>
        <w:tabs>
          <w:tab w:val="num" w:pos="2141"/>
        </w:tabs>
        <w:ind w:left="2141" w:hanging="360"/>
      </w:pPr>
    </w:lvl>
  </w:abstractNum>
  <w:abstractNum w:abstractNumId="28">
    <w:nsid w:val="422419F9"/>
    <w:multiLevelType w:val="multilevel"/>
    <w:tmpl w:val="4CA85352"/>
    <w:lvl w:ilvl="0">
      <w:start w:val="3"/>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EE2D3D"/>
    <w:multiLevelType w:val="hybridMultilevel"/>
    <w:tmpl w:val="7CE0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511FD5"/>
    <w:multiLevelType w:val="multilevel"/>
    <w:tmpl w:val="E79E5B4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2520"/>
        </w:tabs>
        <w:ind w:left="252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1">
    <w:nsid w:val="4D5B5DAE"/>
    <w:multiLevelType w:val="hybridMultilevel"/>
    <w:tmpl w:val="19AAEBF8"/>
    <w:lvl w:ilvl="0" w:tplc="226A9314">
      <w:start w:val="1"/>
      <w:numFmt w:val="decimal"/>
      <w:lvlText w:val="%1."/>
      <w:lvlJc w:val="left"/>
      <w:pPr>
        <w:tabs>
          <w:tab w:val="num" w:pos="720"/>
        </w:tabs>
        <w:ind w:left="720" w:hanging="360"/>
      </w:pPr>
      <w:rPr>
        <w:rFonts w:hint="default"/>
      </w:rPr>
    </w:lvl>
    <w:lvl w:ilvl="1" w:tplc="FBA8F0B2">
      <w:numFmt w:val="none"/>
      <w:lvlText w:val=""/>
      <w:lvlJc w:val="left"/>
      <w:pPr>
        <w:tabs>
          <w:tab w:val="num" w:pos="360"/>
        </w:tabs>
      </w:pPr>
    </w:lvl>
    <w:lvl w:ilvl="2" w:tplc="6AA82D24">
      <w:numFmt w:val="none"/>
      <w:lvlText w:val=""/>
      <w:lvlJc w:val="left"/>
      <w:pPr>
        <w:tabs>
          <w:tab w:val="num" w:pos="360"/>
        </w:tabs>
      </w:pPr>
    </w:lvl>
    <w:lvl w:ilvl="3" w:tplc="313E733E">
      <w:numFmt w:val="none"/>
      <w:lvlText w:val=""/>
      <w:lvlJc w:val="left"/>
      <w:pPr>
        <w:tabs>
          <w:tab w:val="num" w:pos="360"/>
        </w:tabs>
      </w:pPr>
    </w:lvl>
    <w:lvl w:ilvl="4" w:tplc="82185F84">
      <w:numFmt w:val="none"/>
      <w:lvlText w:val=""/>
      <w:lvlJc w:val="left"/>
      <w:pPr>
        <w:tabs>
          <w:tab w:val="num" w:pos="360"/>
        </w:tabs>
      </w:pPr>
    </w:lvl>
    <w:lvl w:ilvl="5" w:tplc="A2B441F2">
      <w:numFmt w:val="none"/>
      <w:lvlText w:val=""/>
      <w:lvlJc w:val="left"/>
      <w:pPr>
        <w:tabs>
          <w:tab w:val="num" w:pos="360"/>
        </w:tabs>
      </w:pPr>
    </w:lvl>
    <w:lvl w:ilvl="6" w:tplc="32543FFA">
      <w:numFmt w:val="none"/>
      <w:lvlText w:val=""/>
      <w:lvlJc w:val="left"/>
      <w:pPr>
        <w:tabs>
          <w:tab w:val="num" w:pos="360"/>
        </w:tabs>
      </w:pPr>
    </w:lvl>
    <w:lvl w:ilvl="7" w:tplc="B6E29CDC">
      <w:numFmt w:val="none"/>
      <w:lvlText w:val=""/>
      <w:lvlJc w:val="left"/>
      <w:pPr>
        <w:tabs>
          <w:tab w:val="num" w:pos="360"/>
        </w:tabs>
      </w:pPr>
    </w:lvl>
    <w:lvl w:ilvl="8" w:tplc="2A905A20">
      <w:numFmt w:val="none"/>
      <w:lvlText w:val=""/>
      <w:lvlJc w:val="left"/>
      <w:pPr>
        <w:tabs>
          <w:tab w:val="num" w:pos="360"/>
        </w:tabs>
      </w:pPr>
    </w:lvl>
  </w:abstractNum>
  <w:abstractNum w:abstractNumId="32">
    <w:nsid w:val="4DED41CD"/>
    <w:multiLevelType w:val="hybridMultilevel"/>
    <w:tmpl w:val="96FEFA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3F704BD"/>
    <w:multiLevelType w:val="multilevel"/>
    <w:tmpl w:val="CDE097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4">
    <w:nsid w:val="55304A8C"/>
    <w:multiLevelType w:val="singleLevel"/>
    <w:tmpl w:val="0000000A"/>
    <w:lvl w:ilvl="0">
      <w:start w:val="1"/>
      <w:numFmt w:val="decimal"/>
      <w:lvlText w:val="4.%1."/>
      <w:lvlJc w:val="left"/>
      <w:pPr>
        <w:tabs>
          <w:tab w:val="num" w:pos="2141"/>
        </w:tabs>
        <w:ind w:left="2141" w:hanging="360"/>
      </w:pPr>
    </w:lvl>
  </w:abstractNum>
  <w:abstractNum w:abstractNumId="35">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DD26698"/>
    <w:multiLevelType w:val="multilevel"/>
    <w:tmpl w:val="2E582C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07E5C05"/>
    <w:multiLevelType w:val="multilevel"/>
    <w:tmpl w:val="CFF478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D77E41"/>
    <w:multiLevelType w:val="hybridMultilevel"/>
    <w:tmpl w:val="8C68F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924173"/>
    <w:multiLevelType w:val="hybridMultilevel"/>
    <w:tmpl w:val="3A5AEC18"/>
    <w:lvl w:ilvl="0" w:tplc="A22883F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DE4F67"/>
    <w:multiLevelType w:val="hybridMultilevel"/>
    <w:tmpl w:val="0C4AE7C0"/>
    <w:lvl w:ilvl="0" w:tplc="62C0E408">
      <w:start w:val="5"/>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D950803"/>
    <w:multiLevelType w:val="multilevel"/>
    <w:tmpl w:val="11F2DCF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20"/>
  </w:num>
  <w:num w:numId="3">
    <w:abstractNumId w:val="2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2"/>
  </w:num>
  <w:num w:numId="10">
    <w:abstractNumId w:val="4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31"/>
  </w:num>
  <w:num w:numId="30">
    <w:abstractNumId w:val="29"/>
  </w:num>
  <w:num w:numId="31">
    <w:abstractNumId w:val="36"/>
  </w:num>
  <w:num w:numId="32">
    <w:abstractNumId w:val="24"/>
  </w:num>
  <w:num w:numId="33">
    <w:abstractNumId w:val="30"/>
  </w:num>
  <w:num w:numId="34">
    <w:abstractNumId w:val="33"/>
  </w:num>
  <w:num w:numId="35">
    <w:abstractNumId w:val="37"/>
  </w:num>
  <w:num w:numId="36">
    <w:abstractNumId w:val="43"/>
  </w:num>
  <w:num w:numId="37">
    <w:abstractNumId w:val="28"/>
  </w:num>
  <w:num w:numId="38">
    <w:abstractNumId w:val="38"/>
  </w:num>
  <w:num w:numId="39">
    <w:abstractNumId w:val="25"/>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1"/>
  </w:num>
  <w:num w:numId="43">
    <w:abstractNumId w:val="27"/>
  </w:num>
  <w:num w:numId="44">
    <w:abstractNumId w:val="18"/>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AE6ECD"/>
    <w:rsid w:val="0001125B"/>
    <w:rsid w:val="00017850"/>
    <w:rsid w:val="0005097E"/>
    <w:rsid w:val="00053102"/>
    <w:rsid w:val="00085BCD"/>
    <w:rsid w:val="000A308D"/>
    <w:rsid w:val="000C2E69"/>
    <w:rsid w:val="000D5D4D"/>
    <w:rsid w:val="000F27DA"/>
    <w:rsid w:val="000F3176"/>
    <w:rsid w:val="000F5C86"/>
    <w:rsid w:val="00123D6F"/>
    <w:rsid w:val="00130040"/>
    <w:rsid w:val="001630D0"/>
    <w:rsid w:val="00187764"/>
    <w:rsid w:val="001A159A"/>
    <w:rsid w:val="001A41EE"/>
    <w:rsid w:val="001A63AD"/>
    <w:rsid w:val="001B0A71"/>
    <w:rsid w:val="001B58BA"/>
    <w:rsid w:val="00202CBA"/>
    <w:rsid w:val="002A45A5"/>
    <w:rsid w:val="002C5AB1"/>
    <w:rsid w:val="002E40C9"/>
    <w:rsid w:val="002F03B9"/>
    <w:rsid w:val="00342A14"/>
    <w:rsid w:val="00351F81"/>
    <w:rsid w:val="003936B8"/>
    <w:rsid w:val="0044601D"/>
    <w:rsid w:val="00462D4D"/>
    <w:rsid w:val="00497825"/>
    <w:rsid w:val="004A174D"/>
    <w:rsid w:val="004A4EA5"/>
    <w:rsid w:val="004D1082"/>
    <w:rsid w:val="004E0119"/>
    <w:rsid w:val="004E2A77"/>
    <w:rsid w:val="004E3474"/>
    <w:rsid w:val="004E387B"/>
    <w:rsid w:val="004E7549"/>
    <w:rsid w:val="0054414C"/>
    <w:rsid w:val="0057047F"/>
    <w:rsid w:val="00575952"/>
    <w:rsid w:val="005866D9"/>
    <w:rsid w:val="00594E24"/>
    <w:rsid w:val="005E7064"/>
    <w:rsid w:val="00650270"/>
    <w:rsid w:val="006666E7"/>
    <w:rsid w:val="006851B0"/>
    <w:rsid w:val="0068605A"/>
    <w:rsid w:val="00691581"/>
    <w:rsid w:val="00692CC2"/>
    <w:rsid w:val="00695503"/>
    <w:rsid w:val="006A2A1D"/>
    <w:rsid w:val="006C6E37"/>
    <w:rsid w:val="0071398F"/>
    <w:rsid w:val="00740449"/>
    <w:rsid w:val="00744C59"/>
    <w:rsid w:val="0076122B"/>
    <w:rsid w:val="00785E9B"/>
    <w:rsid w:val="007A09E6"/>
    <w:rsid w:val="007A3B5E"/>
    <w:rsid w:val="007D0382"/>
    <w:rsid w:val="007D3A3D"/>
    <w:rsid w:val="00817D28"/>
    <w:rsid w:val="00852AFD"/>
    <w:rsid w:val="00870783"/>
    <w:rsid w:val="00880FAA"/>
    <w:rsid w:val="00884EE5"/>
    <w:rsid w:val="008A30B4"/>
    <w:rsid w:val="008A4FE7"/>
    <w:rsid w:val="008E779B"/>
    <w:rsid w:val="00920C7E"/>
    <w:rsid w:val="009250D5"/>
    <w:rsid w:val="009717F9"/>
    <w:rsid w:val="00977BC7"/>
    <w:rsid w:val="00991658"/>
    <w:rsid w:val="00995884"/>
    <w:rsid w:val="009B67B9"/>
    <w:rsid w:val="009C62C2"/>
    <w:rsid w:val="009E480A"/>
    <w:rsid w:val="009F3396"/>
    <w:rsid w:val="00A137E5"/>
    <w:rsid w:val="00A45E77"/>
    <w:rsid w:val="00A46FE8"/>
    <w:rsid w:val="00A64BC5"/>
    <w:rsid w:val="00A86E5B"/>
    <w:rsid w:val="00AA1F1E"/>
    <w:rsid w:val="00AB75D3"/>
    <w:rsid w:val="00AD16BF"/>
    <w:rsid w:val="00AD236C"/>
    <w:rsid w:val="00AE6ECD"/>
    <w:rsid w:val="00AF5132"/>
    <w:rsid w:val="00B263EA"/>
    <w:rsid w:val="00B352AA"/>
    <w:rsid w:val="00B40986"/>
    <w:rsid w:val="00B6194A"/>
    <w:rsid w:val="00B81D8F"/>
    <w:rsid w:val="00B8605B"/>
    <w:rsid w:val="00B90141"/>
    <w:rsid w:val="00B93339"/>
    <w:rsid w:val="00BB21E4"/>
    <w:rsid w:val="00BC5ED7"/>
    <w:rsid w:val="00C218DD"/>
    <w:rsid w:val="00C25D3E"/>
    <w:rsid w:val="00C41866"/>
    <w:rsid w:val="00C6104F"/>
    <w:rsid w:val="00C8363B"/>
    <w:rsid w:val="00C93919"/>
    <w:rsid w:val="00C97592"/>
    <w:rsid w:val="00CB7575"/>
    <w:rsid w:val="00CC6674"/>
    <w:rsid w:val="00D104C7"/>
    <w:rsid w:val="00D10CAF"/>
    <w:rsid w:val="00D2000B"/>
    <w:rsid w:val="00D421C6"/>
    <w:rsid w:val="00D42ABF"/>
    <w:rsid w:val="00D42C4D"/>
    <w:rsid w:val="00D72C61"/>
    <w:rsid w:val="00DA0634"/>
    <w:rsid w:val="00DA56DC"/>
    <w:rsid w:val="00DF0B4F"/>
    <w:rsid w:val="00E33298"/>
    <w:rsid w:val="00E52A09"/>
    <w:rsid w:val="00E64690"/>
    <w:rsid w:val="00E955C9"/>
    <w:rsid w:val="00EA7CB7"/>
    <w:rsid w:val="00EE6C1A"/>
    <w:rsid w:val="00EF66FE"/>
    <w:rsid w:val="00F07405"/>
    <w:rsid w:val="00F11276"/>
    <w:rsid w:val="00F707BB"/>
    <w:rsid w:val="00F75646"/>
    <w:rsid w:val="00F9668B"/>
    <w:rsid w:val="00FD5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C218DD"/>
    <w:rPr>
      <w:sz w:val="24"/>
      <w:szCs w:val="24"/>
    </w:rPr>
  </w:style>
  <w:style w:type="paragraph" w:styleId="1">
    <w:name w:val="heading 1"/>
    <w:basedOn w:val="a"/>
    <w:next w:val="a"/>
    <w:link w:val="10"/>
    <w:qFormat/>
    <w:rsid w:val="00B263E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nhideWhenUsed/>
    <w:qFormat/>
    <w:rsid w:val="007D3A3D"/>
    <w:pPr>
      <w:keepNext/>
      <w:spacing w:before="240" w:after="60"/>
      <w:outlineLvl w:val="1"/>
    </w:pPr>
    <w:rPr>
      <w:rFonts w:ascii="Cambria" w:hAnsi="Cambria"/>
      <w:b/>
      <w:bCs/>
      <w:i/>
      <w:iCs/>
      <w:sz w:val="28"/>
      <w:szCs w:val="28"/>
    </w:rPr>
  </w:style>
  <w:style w:type="paragraph" w:styleId="3">
    <w:name w:val="heading 3"/>
    <w:basedOn w:val="a"/>
    <w:next w:val="a"/>
    <w:link w:val="30"/>
    <w:qFormat/>
    <w:rsid w:val="007D3A3D"/>
    <w:pPr>
      <w:keepNext/>
      <w:spacing w:before="240" w:after="60"/>
      <w:outlineLvl w:val="2"/>
    </w:pPr>
    <w:rPr>
      <w:rFonts w:ascii="Arial" w:hAnsi="Arial"/>
      <w:b/>
      <w:bCs/>
      <w:sz w:val="26"/>
      <w:szCs w:val="26"/>
    </w:rPr>
  </w:style>
  <w:style w:type="paragraph" w:styleId="4">
    <w:name w:val="heading 4"/>
    <w:basedOn w:val="a"/>
    <w:next w:val="a"/>
    <w:link w:val="40"/>
    <w:qFormat/>
    <w:rsid w:val="007D3A3D"/>
    <w:pPr>
      <w:keepNext/>
      <w:widowControl w:val="0"/>
      <w:suppressAutoHyphens/>
      <w:autoSpaceDE w:val="0"/>
      <w:spacing w:before="240" w:after="60"/>
      <w:outlineLvl w:val="3"/>
    </w:pPr>
    <w:rPr>
      <w:b/>
      <w:bCs/>
      <w:sz w:val="28"/>
      <w:szCs w:val="28"/>
      <w:lang w:eastAsia="ar-SA"/>
    </w:rPr>
  </w:style>
  <w:style w:type="paragraph" w:styleId="5">
    <w:name w:val="heading 5"/>
    <w:basedOn w:val="a"/>
    <w:next w:val="a"/>
    <w:link w:val="50"/>
    <w:qFormat/>
    <w:rsid w:val="007D3A3D"/>
    <w:pPr>
      <w:spacing w:before="240" w:after="60"/>
      <w:outlineLvl w:val="4"/>
    </w:pPr>
    <w:rPr>
      <w:b/>
      <w:bCs/>
      <w:i/>
      <w:iCs/>
      <w:sz w:val="26"/>
      <w:szCs w:val="26"/>
    </w:rPr>
  </w:style>
  <w:style w:type="paragraph" w:styleId="6">
    <w:name w:val="heading 6"/>
    <w:basedOn w:val="a"/>
    <w:next w:val="a"/>
    <w:link w:val="60"/>
    <w:qFormat/>
    <w:rsid w:val="007D3A3D"/>
    <w:pPr>
      <w:keepNext/>
      <w:ind w:firstLine="900"/>
      <w:jc w:val="both"/>
      <w:outlineLvl w:val="5"/>
    </w:pPr>
    <w:rPr>
      <w:b/>
      <w:bCs/>
    </w:rPr>
  </w:style>
  <w:style w:type="paragraph" w:styleId="9">
    <w:name w:val="heading 9"/>
    <w:basedOn w:val="a"/>
    <w:next w:val="a"/>
    <w:link w:val="90"/>
    <w:qFormat/>
    <w:rsid w:val="007D3A3D"/>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6ECD"/>
    <w:pPr>
      <w:spacing w:before="100" w:beforeAutospacing="1" w:after="100" w:afterAutospacing="1"/>
    </w:pPr>
  </w:style>
  <w:style w:type="character" w:customStyle="1" w:styleId="apple-converted-space">
    <w:name w:val="apple-converted-space"/>
    <w:basedOn w:val="a0"/>
    <w:rsid w:val="00AE6ECD"/>
  </w:style>
  <w:style w:type="character" w:styleId="a4">
    <w:name w:val="Strong"/>
    <w:qFormat/>
    <w:rsid w:val="00AE6ECD"/>
    <w:rPr>
      <w:b/>
      <w:bCs/>
    </w:rPr>
  </w:style>
  <w:style w:type="paragraph" w:customStyle="1" w:styleId="consplusnonformat">
    <w:name w:val="consplusnonformat"/>
    <w:basedOn w:val="a"/>
    <w:rsid w:val="00AE6ECD"/>
    <w:pPr>
      <w:spacing w:before="100" w:beforeAutospacing="1" w:after="100" w:afterAutospacing="1"/>
    </w:pPr>
  </w:style>
  <w:style w:type="character" w:styleId="a5">
    <w:name w:val="Emphasis"/>
    <w:qFormat/>
    <w:rsid w:val="00AE6ECD"/>
    <w:rPr>
      <w:i/>
      <w:iCs/>
    </w:rPr>
  </w:style>
  <w:style w:type="paragraph" w:customStyle="1" w:styleId="consplusnormal">
    <w:name w:val="consplusnormal"/>
    <w:basedOn w:val="a"/>
    <w:rsid w:val="00AE6ECD"/>
    <w:pPr>
      <w:spacing w:before="100" w:beforeAutospacing="1" w:after="100" w:afterAutospacing="1"/>
    </w:pPr>
  </w:style>
  <w:style w:type="paragraph" w:customStyle="1" w:styleId="a10">
    <w:name w:val="a1"/>
    <w:basedOn w:val="a"/>
    <w:rsid w:val="00AE6ECD"/>
    <w:pPr>
      <w:spacing w:before="100" w:beforeAutospacing="1" w:after="100" w:afterAutospacing="1"/>
    </w:pPr>
  </w:style>
  <w:style w:type="paragraph" w:customStyle="1" w:styleId="web">
    <w:name w:val="web"/>
    <w:basedOn w:val="a"/>
    <w:rsid w:val="00AE6ECD"/>
    <w:pPr>
      <w:spacing w:before="100" w:beforeAutospacing="1" w:after="100" w:afterAutospacing="1"/>
    </w:pPr>
  </w:style>
  <w:style w:type="paragraph" w:customStyle="1" w:styleId="editlog">
    <w:name w:val="editlog"/>
    <w:basedOn w:val="a"/>
    <w:rsid w:val="00AE6ECD"/>
    <w:pPr>
      <w:spacing w:before="100" w:beforeAutospacing="1" w:after="100" w:afterAutospacing="1"/>
    </w:pPr>
  </w:style>
  <w:style w:type="character" w:styleId="a6">
    <w:name w:val="Hyperlink"/>
    <w:rsid w:val="00AE6ECD"/>
    <w:rPr>
      <w:color w:val="0000FF"/>
      <w:u w:val="single"/>
    </w:rPr>
  </w:style>
  <w:style w:type="paragraph" w:customStyle="1" w:styleId="ConsPlusNonformat0">
    <w:name w:val="ConsPlusNonformat"/>
    <w:rsid w:val="008A30B4"/>
    <w:pPr>
      <w:widowControl w:val="0"/>
      <w:autoSpaceDE w:val="0"/>
      <w:autoSpaceDN w:val="0"/>
      <w:adjustRightInd w:val="0"/>
    </w:pPr>
    <w:rPr>
      <w:rFonts w:ascii="Courier New" w:hAnsi="Courier New" w:cs="Courier New"/>
    </w:rPr>
  </w:style>
  <w:style w:type="paragraph" w:customStyle="1" w:styleId="ConsPlusNormal0">
    <w:name w:val="ConsPlusNormal"/>
    <w:rsid w:val="008A30B4"/>
    <w:pPr>
      <w:widowControl w:val="0"/>
      <w:autoSpaceDE w:val="0"/>
      <w:autoSpaceDN w:val="0"/>
      <w:adjustRightInd w:val="0"/>
      <w:ind w:firstLine="720"/>
    </w:pPr>
    <w:rPr>
      <w:rFonts w:ascii="Arial" w:hAnsi="Arial" w:cs="Arial"/>
    </w:rPr>
  </w:style>
  <w:style w:type="paragraph" w:styleId="a7">
    <w:name w:val="List Paragraph"/>
    <w:basedOn w:val="a"/>
    <w:link w:val="a8"/>
    <w:qFormat/>
    <w:rsid w:val="008A30B4"/>
    <w:pPr>
      <w:spacing w:after="200" w:line="276" w:lineRule="auto"/>
      <w:ind w:left="720"/>
      <w:contextualSpacing/>
    </w:pPr>
    <w:rPr>
      <w:rFonts w:ascii="Calibri" w:eastAsia="Calibri" w:hAnsi="Calibri"/>
      <w:sz w:val="22"/>
      <w:szCs w:val="22"/>
      <w:lang w:eastAsia="en-US"/>
    </w:rPr>
  </w:style>
  <w:style w:type="character" w:customStyle="1" w:styleId="A50">
    <w:name w:val="A5"/>
    <w:rsid w:val="008A30B4"/>
    <w:rPr>
      <w:rFonts w:cs="PT Sans"/>
      <w:color w:val="000000"/>
      <w:sz w:val="32"/>
      <w:szCs w:val="32"/>
    </w:rPr>
  </w:style>
  <w:style w:type="paragraph" w:customStyle="1" w:styleId="consplustitle">
    <w:name w:val="consplustitle"/>
    <w:basedOn w:val="a"/>
    <w:rsid w:val="009B67B9"/>
    <w:pPr>
      <w:spacing w:before="100" w:beforeAutospacing="1" w:after="100" w:afterAutospacing="1"/>
    </w:pPr>
  </w:style>
  <w:style w:type="paragraph" w:customStyle="1" w:styleId="11">
    <w:name w:val="Абзац списка1"/>
    <w:basedOn w:val="a"/>
    <w:rsid w:val="00C97592"/>
    <w:pPr>
      <w:spacing w:after="200" w:line="276" w:lineRule="auto"/>
      <w:ind w:left="720"/>
    </w:pPr>
    <w:rPr>
      <w:rFonts w:ascii="Calibri" w:eastAsia="Calibri" w:hAnsi="Calibri" w:cs="Calibri"/>
      <w:sz w:val="22"/>
      <w:szCs w:val="22"/>
    </w:rPr>
  </w:style>
  <w:style w:type="paragraph" w:customStyle="1" w:styleId="ConsPlusTitle0">
    <w:name w:val="ConsPlusTitle"/>
    <w:rsid w:val="00C97592"/>
    <w:pPr>
      <w:widowControl w:val="0"/>
      <w:autoSpaceDE w:val="0"/>
      <w:autoSpaceDN w:val="0"/>
      <w:adjustRightInd w:val="0"/>
    </w:pPr>
    <w:rPr>
      <w:rFonts w:ascii="Arial" w:eastAsia="Calibri" w:hAnsi="Arial" w:cs="Arial"/>
      <w:b/>
      <w:bCs/>
    </w:rPr>
  </w:style>
  <w:style w:type="paragraph" w:styleId="a9">
    <w:name w:val="Body Text Indent"/>
    <w:basedOn w:val="a"/>
    <w:link w:val="aa"/>
    <w:rsid w:val="00B93339"/>
    <w:pPr>
      <w:ind w:left="426"/>
      <w:jc w:val="both"/>
    </w:pPr>
  </w:style>
  <w:style w:type="character" w:customStyle="1" w:styleId="aa">
    <w:name w:val="Основной текст с отступом Знак"/>
    <w:link w:val="a9"/>
    <w:semiHidden/>
    <w:locked/>
    <w:rsid w:val="00B93339"/>
    <w:rPr>
      <w:sz w:val="24"/>
      <w:szCs w:val="24"/>
      <w:lang w:val="ru-RU" w:eastAsia="ru-RU" w:bidi="ar-SA"/>
    </w:rPr>
  </w:style>
  <w:style w:type="paragraph" w:styleId="ab">
    <w:name w:val="Body Text"/>
    <w:basedOn w:val="a"/>
    <w:link w:val="ac"/>
    <w:rsid w:val="00B93339"/>
    <w:pPr>
      <w:spacing w:after="120"/>
    </w:pPr>
  </w:style>
  <w:style w:type="character" w:customStyle="1" w:styleId="10">
    <w:name w:val="Заголовок 1 Знак"/>
    <w:link w:val="1"/>
    <w:locked/>
    <w:rsid w:val="00B263EA"/>
    <w:rPr>
      <w:rFonts w:ascii="Arial" w:hAnsi="Arial" w:cs="Arial"/>
      <w:b/>
      <w:bCs/>
      <w:color w:val="000080"/>
      <w:lang w:val="ru-RU" w:eastAsia="ru-RU" w:bidi="ar-SA"/>
    </w:rPr>
  </w:style>
  <w:style w:type="character" w:customStyle="1" w:styleId="ad">
    <w:name w:val="Цветовое выделение"/>
    <w:rsid w:val="00B263EA"/>
    <w:rPr>
      <w:b/>
      <w:bCs/>
      <w:color w:val="000080"/>
      <w:sz w:val="20"/>
      <w:szCs w:val="20"/>
    </w:rPr>
  </w:style>
  <w:style w:type="character" w:customStyle="1" w:styleId="ae">
    <w:name w:val="Гипертекстовая ссылка"/>
    <w:rsid w:val="00B263EA"/>
    <w:rPr>
      <w:b/>
      <w:bCs/>
      <w:color w:val="008000"/>
      <w:sz w:val="20"/>
      <w:szCs w:val="20"/>
      <w:u w:val="single"/>
    </w:rPr>
  </w:style>
  <w:style w:type="table" w:styleId="af">
    <w:name w:val="Table Grid"/>
    <w:basedOn w:val="a1"/>
    <w:rsid w:val="00B263EA"/>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лев. подпись)"/>
    <w:basedOn w:val="a"/>
    <w:next w:val="a"/>
    <w:rsid w:val="00920C7E"/>
    <w:pPr>
      <w:widowControl w:val="0"/>
      <w:autoSpaceDE w:val="0"/>
      <w:autoSpaceDN w:val="0"/>
      <w:adjustRightInd w:val="0"/>
    </w:pPr>
    <w:rPr>
      <w:rFonts w:ascii="Arial" w:eastAsia="Calibri" w:hAnsi="Arial" w:cs="Arial"/>
      <w:sz w:val="20"/>
      <w:szCs w:val="20"/>
    </w:rPr>
  </w:style>
  <w:style w:type="paragraph" w:customStyle="1" w:styleId="21">
    <w:name w:val="Основной текст с отступом 21"/>
    <w:basedOn w:val="a"/>
    <w:rsid w:val="007D3A3D"/>
    <w:pPr>
      <w:suppressAutoHyphens/>
      <w:ind w:firstLine="708"/>
      <w:jc w:val="both"/>
    </w:pPr>
    <w:rPr>
      <w:sz w:val="28"/>
      <w:szCs w:val="20"/>
      <w:lang w:eastAsia="ar-SA"/>
    </w:rPr>
  </w:style>
  <w:style w:type="character" w:customStyle="1" w:styleId="20">
    <w:name w:val="Заголовок 2 Знак"/>
    <w:link w:val="2"/>
    <w:rsid w:val="007D3A3D"/>
    <w:rPr>
      <w:rFonts w:ascii="Cambria" w:eastAsia="Times New Roman" w:hAnsi="Cambria" w:cs="Times New Roman"/>
      <w:b/>
      <w:bCs/>
      <w:i/>
      <w:iCs/>
      <w:sz w:val="28"/>
      <w:szCs w:val="28"/>
    </w:rPr>
  </w:style>
  <w:style w:type="character" w:customStyle="1" w:styleId="30">
    <w:name w:val="Заголовок 3 Знак"/>
    <w:link w:val="3"/>
    <w:rsid w:val="007D3A3D"/>
    <w:rPr>
      <w:rFonts w:ascii="Arial" w:hAnsi="Arial" w:cs="Arial"/>
      <w:b/>
      <w:bCs/>
      <w:sz w:val="26"/>
      <w:szCs w:val="26"/>
    </w:rPr>
  </w:style>
  <w:style w:type="character" w:customStyle="1" w:styleId="40">
    <w:name w:val="Заголовок 4 Знак"/>
    <w:link w:val="4"/>
    <w:rsid w:val="007D3A3D"/>
    <w:rPr>
      <w:b/>
      <w:bCs/>
      <w:sz w:val="28"/>
      <w:szCs w:val="28"/>
      <w:lang w:eastAsia="ar-SA"/>
    </w:rPr>
  </w:style>
  <w:style w:type="character" w:customStyle="1" w:styleId="50">
    <w:name w:val="Заголовок 5 Знак"/>
    <w:link w:val="5"/>
    <w:rsid w:val="007D3A3D"/>
    <w:rPr>
      <w:b/>
      <w:bCs/>
      <w:i/>
      <w:iCs/>
      <w:sz w:val="26"/>
      <w:szCs w:val="26"/>
    </w:rPr>
  </w:style>
  <w:style w:type="character" w:customStyle="1" w:styleId="60">
    <w:name w:val="Заголовок 6 Знак"/>
    <w:link w:val="6"/>
    <w:rsid w:val="007D3A3D"/>
    <w:rPr>
      <w:b/>
      <w:bCs/>
      <w:sz w:val="24"/>
      <w:szCs w:val="24"/>
    </w:rPr>
  </w:style>
  <w:style w:type="character" w:customStyle="1" w:styleId="90">
    <w:name w:val="Заголовок 9 Знак"/>
    <w:link w:val="9"/>
    <w:rsid w:val="007D3A3D"/>
    <w:rPr>
      <w:rFonts w:ascii="Arial" w:hAnsi="Arial" w:cs="Arial"/>
      <w:sz w:val="22"/>
      <w:szCs w:val="22"/>
    </w:rPr>
  </w:style>
  <w:style w:type="character" w:customStyle="1" w:styleId="a8">
    <w:name w:val="Абзац списка Знак"/>
    <w:link w:val="a7"/>
    <w:locked/>
    <w:rsid w:val="007D3A3D"/>
    <w:rPr>
      <w:rFonts w:ascii="Calibri" w:eastAsia="Calibri" w:hAnsi="Calibri"/>
      <w:sz w:val="22"/>
      <w:szCs w:val="22"/>
      <w:lang w:eastAsia="en-US"/>
    </w:rPr>
  </w:style>
  <w:style w:type="character" w:customStyle="1" w:styleId="ac">
    <w:name w:val="Основной текст Знак"/>
    <w:link w:val="ab"/>
    <w:rsid w:val="007D3A3D"/>
    <w:rPr>
      <w:sz w:val="24"/>
      <w:szCs w:val="24"/>
    </w:rPr>
  </w:style>
  <w:style w:type="paragraph" w:styleId="31">
    <w:name w:val="Body Text Indent 3"/>
    <w:basedOn w:val="a"/>
    <w:link w:val="32"/>
    <w:rsid w:val="007D3A3D"/>
    <w:pPr>
      <w:spacing w:after="120"/>
      <w:ind w:left="283"/>
    </w:pPr>
    <w:rPr>
      <w:sz w:val="16"/>
      <w:szCs w:val="16"/>
    </w:rPr>
  </w:style>
  <w:style w:type="character" w:customStyle="1" w:styleId="32">
    <w:name w:val="Основной текст с отступом 3 Знак"/>
    <w:link w:val="31"/>
    <w:rsid w:val="007D3A3D"/>
    <w:rPr>
      <w:sz w:val="16"/>
      <w:szCs w:val="16"/>
    </w:rPr>
  </w:style>
  <w:style w:type="character" w:customStyle="1" w:styleId="15">
    <w:name w:val="Знак Знак15"/>
    <w:rsid w:val="007D3A3D"/>
    <w:rPr>
      <w:rFonts w:ascii="Arial" w:hAnsi="Arial" w:cs="Arial"/>
      <w:b/>
      <w:bCs/>
      <w:color w:val="0152AF"/>
      <w:kern w:val="1"/>
      <w:sz w:val="29"/>
      <w:szCs w:val="29"/>
      <w:lang w:val="ru-RU" w:eastAsia="ar-SA" w:bidi="ar-SA"/>
    </w:rPr>
  </w:style>
  <w:style w:type="character" w:customStyle="1" w:styleId="WW8Num2z0">
    <w:name w:val="WW8Num2z0"/>
    <w:rsid w:val="007D3A3D"/>
    <w:rPr>
      <w:rFonts w:ascii="Times New Roman" w:hAnsi="Times New Roman" w:cs="Times New Roman"/>
    </w:rPr>
  </w:style>
  <w:style w:type="character" w:customStyle="1" w:styleId="WW8Num3z0">
    <w:name w:val="WW8Num3z0"/>
    <w:rsid w:val="007D3A3D"/>
    <w:rPr>
      <w:rFonts w:ascii="Times New Roman" w:hAnsi="Times New Roman" w:cs="Times New Roman"/>
    </w:rPr>
  </w:style>
  <w:style w:type="character" w:customStyle="1" w:styleId="WW8Num4z0">
    <w:name w:val="WW8Num4z0"/>
    <w:rsid w:val="007D3A3D"/>
    <w:rPr>
      <w:rFonts w:ascii="Times New Roman" w:hAnsi="Times New Roman" w:cs="Times New Roman"/>
    </w:rPr>
  </w:style>
  <w:style w:type="character" w:customStyle="1" w:styleId="WW8Num6z0">
    <w:name w:val="WW8Num6z0"/>
    <w:rsid w:val="007D3A3D"/>
    <w:rPr>
      <w:rFonts w:ascii="Times New Roman" w:hAnsi="Times New Roman" w:cs="Times New Roman"/>
      <w:sz w:val="28"/>
    </w:rPr>
  </w:style>
  <w:style w:type="character" w:customStyle="1" w:styleId="WW8Num6z1">
    <w:name w:val="WW8Num6z1"/>
    <w:rsid w:val="007D3A3D"/>
    <w:rPr>
      <w:rFonts w:ascii="Courier New" w:hAnsi="Courier New" w:cs="Courier New"/>
    </w:rPr>
  </w:style>
  <w:style w:type="character" w:customStyle="1" w:styleId="WW8Num6z2">
    <w:name w:val="WW8Num6z2"/>
    <w:rsid w:val="007D3A3D"/>
    <w:rPr>
      <w:rFonts w:ascii="Wingdings" w:hAnsi="Wingdings"/>
    </w:rPr>
  </w:style>
  <w:style w:type="character" w:customStyle="1" w:styleId="WW8Num6z3">
    <w:name w:val="WW8Num6z3"/>
    <w:rsid w:val="007D3A3D"/>
    <w:rPr>
      <w:rFonts w:ascii="Symbol" w:hAnsi="Symbol"/>
    </w:rPr>
  </w:style>
  <w:style w:type="character" w:customStyle="1" w:styleId="WW8Num8z0">
    <w:name w:val="WW8Num8z0"/>
    <w:rsid w:val="007D3A3D"/>
    <w:rPr>
      <w:rFonts w:cs="Times New Roman"/>
    </w:rPr>
  </w:style>
  <w:style w:type="character" w:customStyle="1" w:styleId="WW8Num9z0">
    <w:name w:val="WW8Num9z0"/>
    <w:rsid w:val="007D3A3D"/>
    <w:rPr>
      <w:rFonts w:ascii="Times New Roman" w:eastAsia="Times New Roman" w:hAnsi="Times New Roman" w:cs="Times New Roman"/>
    </w:rPr>
  </w:style>
  <w:style w:type="character" w:customStyle="1" w:styleId="WW8Num10z1">
    <w:name w:val="WW8Num10z1"/>
    <w:rsid w:val="007D3A3D"/>
    <w:rPr>
      <w:rFonts w:ascii="Times New Roman" w:hAnsi="Times New Roman" w:cs="Times New Roman"/>
      <w:sz w:val="28"/>
    </w:rPr>
  </w:style>
  <w:style w:type="character" w:customStyle="1" w:styleId="WW8Num11z0">
    <w:name w:val="WW8Num11z0"/>
    <w:rsid w:val="007D3A3D"/>
    <w:rPr>
      <w:rFonts w:cs="Times New Roman"/>
    </w:rPr>
  </w:style>
  <w:style w:type="character" w:customStyle="1" w:styleId="WW8Num12z0">
    <w:name w:val="WW8Num12z0"/>
    <w:rsid w:val="007D3A3D"/>
    <w:rPr>
      <w:rFonts w:ascii="Courier New" w:hAnsi="Courier New"/>
    </w:rPr>
  </w:style>
  <w:style w:type="character" w:customStyle="1" w:styleId="WW8Num12z2">
    <w:name w:val="WW8Num12z2"/>
    <w:rsid w:val="007D3A3D"/>
    <w:rPr>
      <w:rFonts w:ascii="Wingdings" w:hAnsi="Wingdings"/>
    </w:rPr>
  </w:style>
  <w:style w:type="character" w:customStyle="1" w:styleId="WW8Num12z3">
    <w:name w:val="WW8Num12z3"/>
    <w:rsid w:val="007D3A3D"/>
    <w:rPr>
      <w:rFonts w:ascii="Symbol" w:hAnsi="Symbol"/>
    </w:rPr>
  </w:style>
  <w:style w:type="character" w:customStyle="1" w:styleId="WW8Num24z0">
    <w:name w:val="WW8Num24z0"/>
    <w:rsid w:val="007D3A3D"/>
    <w:rPr>
      <w:rFonts w:ascii="Symbol" w:hAnsi="Symbol"/>
    </w:rPr>
  </w:style>
  <w:style w:type="character" w:customStyle="1" w:styleId="WW8Num24z2">
    <w:name w:val="WW8Num24z2"/>
    <w:rsid w:val="007D3A3D"/>
    <w:rPr>
      <w:rFonts w:ascii="Wingdings" w:hAnsi="Wingdings"/>
    </w:rPr>
  </w:style>
  <w:style w:type="character" w:customStyle="1" w:styleId="WW8Num24z4">
    <w:name w:val="WW8Num24z4"/>
    <w:rsid w:val="007D3A3D"/>
    <w:rPr>
      <w:rFonts w:ascii="Courier New" w:hAnsi="Courier New" w:cs="Courier New"/>
    </w:rPr>
  </w:style>
  <w:style w:type="character" w:customStyle="1" w:styleId="WW8NumSt1z0">
    <w:name w:val="WW8NumSt1z0"/>
    <w:rsid w:val="007D3A3D"/>
    <w:rPr>
      <w:rFonts w:ascii="Times New Roman" w:hAnsi="Times New Roman" w:cs="Times New Roman"/>
    </w:rPr>
  </w:style>
  <w:style w:type="character" w:customStyle="1" w:styleId="WW8NumSt2z0">
    <w:name w:val="WW8NumSt2z0"/>
    <w:rsid w:val="007D3A3D"/>
    <w:rPr>
      <w:rFonts w:ascii="Times New Roman" w:hAnsi="Times New Roman" w:cs="Times New Roman"/>
    </w:rPr>
  </w:style>
  <w:style w:type="character" w:customStyle="1" w:styleId="WW8NumSt3z0">
    <w:name w:val="WW8NumSt3z0"/>
    <w:rsid w:val="007D3A3D"/>
    <w:rPr>
      <w:rFonts w:ascii="Times New Roman" w:hAnsi="Times New Roman" w:cs="Times New Roman"/>
    </w:rPr>
  </w:style>
  <w:style w:type="character" w:customStyle="1" w:styleId="WW8NumSt4z0">
    <w:name w:val="WW8NumSt4z0"/>
    <w:rsid w:val="007D3A3D"/>
    <w:rPr>
      <w:rFonts w:ascii="Times New Roman" w:hAnsi="Times New Roman" w:cs="Times New Roman"/>
    </w:rPr>
  </w:style>
  <w:style w:type="character" w:customStyle="1" w:styleId="12">
    <w:name w:val="Основной шрифт абзаца1"/>
    <w:rsid w:val="007D3A3D"/>
  </w:style>
  <w:style w:type="character" w:customStyle="1" w:styleId="af1">
    <w:name w:val="Текст выноски Знак"/>
    <w:link w:val="af2"/>
    <w:rsid w:val="007D3A3D"/>
    <w:rPr>
      <w:rFonts w:ascii="Arial" w:hAnsi="Arial" w:cs="Arial"/>
      <w:b/>
      <w:bCs/>
      <w:color w:val="0152AF"/>
      <w:kern w:val="1"/>
      <w:sz w:val="29"/>
      <w:szCs w:val="29"/>
      <w:lang w:eastAsia="ar-SA"/>
    </w:rPr>
  </w:style>
  <w:style w:type="paragraph" w:styleId="af2">
    <w:name w:val="Balloon Text"/>
    <w:basedOn w:val="a"/>
    <w:link w:val="af1"/>
    <w:rsid w:val="007D3A3D"/>
    <w:rPr>
      <w:rFonts w:ascii="Arial" w:hAnsi="Arial"/>
      <w:b/>
      <w:bCs/>
      <w:color w:val="0152AF"/>
      <w:kern w:val="1"/>
      <w:sz w:val="29"/>
      <w:szCs w:val="29"/>
      <w:lang w:eastAsia="ar-SA"/>
    </w:rPr>
  </w:style>
  <w:style w:type="character" w:customStyle="1" w:styleId="13">
    <w:name w:val="Текст выноски Знак1"/>
    <w:rsid w:val="007D3A3D"/>
    <w:rPr>
      <w:rFonts w:ascii="Tahoma" w:hAnsi="Tahoma" w:cs="Tahoma"/>
      <w:sz w:val="16"/>
      <w:szCs w:val="16"/>
    </w:rPr>
  </w:style>
  <w:style w:type="character" w:customStyle="1" w:styleId="apple-style-span">
    <w:name w:val="apple-style-span"/>
    <w:basedOn w:val="12"/>
    <w:rsid w:val="007D3A3D"/>
  </w:style>
  <w:style w:type="character" w:customStyle="1" w:styleId="af3">
    <w:name w:val="Символ сноски"/>
    <w:rsid w:val="007D3A3D"/>
    <w:rPr>
      <w:rFonts w:cs="Times New Roman"/>
      <w:vertAlign w:val="superscript"/>
    </w:rPr>
  </w:style>
  <w:style w:type="character" w:customStyle="1" w:styleId="33">
    <w:name w:val="Знак3 Знак"/>
    <w:rsid w:val="007D3A3D"/>
    <w:rPr>
      <w:lang w:val="ru-RU" w:eastAsia="ar-SA" w:bidi="ar-SA"/>
    </w:rPr>
  </w:style>
  <w:style w:type="character" w:customStyle="1" w:styleId="af4">
    <w:name w:val="Символы концевой сноски"/>
    <w:rsid w:val="007D3A3D"/>
    <w:rPr>
      <w:vertAlign w:val="superscript"/>
    </w:rPr>
  </w:style>
  <w:style w:type="character" w:customStyle="1" w:styleId="FootnoteTextChar">
    <w:name w:val="Footnote Text Char"/>
    <w:rsid w:val="007D3A3D"/>
    <w:rPr>
      <w:rFonts w:ascii="Arial" w:hAnsi="Arial"/>
      <w:lang w:val="ru-RU" w:eastAsia="ar-SA" w:bidi="ar-SA"/>
    </w:rPr>
  </w:style>
  <w:style w:type="character" w:customStyle="1" w:styleId="af5">
    <w:name w:val="Абзац Знак"/>
    <w:rsid w:val="007D3A3D"/>
    <w:rPr>
      <w:sz w:val="24"/>
      <w:szCs w:val="24"/>
      <w:lang w:val="ru-RU" w:eastAsia="ar-SA" w:bidi="ar-SA"/>
    </w:rPr>
  </w:style>
  <w:style w:type="character" w:customStyle="1" w:styleId="FooterChar">
    <w:name w:val="Footer Char"/>
    <w:rsid w:val="007D3A3D"/>
    <w:rPr>
      <w:sz w:val="24"/>
      <w:szCs w:val="24"/>
      <w:lang w:val="en-US" w:eastAsia="ar-SA" w:bidi="ar-SA"/>
    </w:rPr>
  </w:style>
  <w:style w:type="character" w:styleId="af6">
    <w:name w:val="page number"/>
    <w:basedOn w:val="12"/>
    <w:rsid w:val="007D3A3D"/>
  </w:style>
  <w:style w:type="paragraph" w:customStyle="1" w:styleId="af7">
    <w:name w:val="Заголовок"/>
    <w:basedOn w:val="a"/>
    <w:next w:val="ab"/>
    <w:rsid w:val="007D3A3D"/>
    <w:pPr>
      <w:keepNext/>
      <w:widowControl w:val="0"/>
      <w:suppressAutoHyphens/>
      <w:autoSpaceDE w:val="0"/>
      <w:spacing w:before="240" w:after="120"/>
    </w:pPr>
    <w:rPr>
      <w:rFonts w:ascii="Arial" w:eastAsia="Microsoft YaHei" w:hAnsi="Arial" w:cs="Mangal"/>
      <w:sz w:val="28"/>
      <w:szCs w:val="28"/>
      <w:lang w:eastAsia="ar-SA"/>
    </w:rPr>
  </w:style>
  <w:style w:type="paragraph" w:styleId="af8">
    <w:name w:val="List"/>
    <w:basedOn w:val="ab"/>
    <w:rsid w:val="007D3A3D"/>
    <w:pPr>
      <w:widowControl w:val="0"/>
      <w:suppressAutoHyphens/>
      <w:autoSpaceDE w:val="0"/>
    </w:pPr>
    <w:rPr>
      <w:rFonts w:ascii="Arial" w:hAnsi="Arial" w:cs="Mangal"/>
      <w:sz w:val="20"/>
      <w:szCs w:val="20"/>
      <w:lang w:eastAsia="ar-SA"/>
    </w:rPr>
  </w:style>
  <w:style w:type="paragraph" w:customStyle="1" w:styleId="14">
    <w:name w:val="Название1"/>
    <w:basedOn w:val="a"/>
    <w:rsid w:val="007D3A3D"/>
    <w:pPr>
      <w:widowControl w:val="0"/>
      <w:suppressLineNumbers/>
      <w:suppressAutoHyphens/>
      <w:autoSpaceDE w:val="0"/>
      <w:spacing w:before="120" w:after="120"/>
    </w:pPr>
    <w:rPr>
      <w:rFonts w:ascii="Arial" w:hAnsi="Arial" w:cs="Mangal"/>
      <w:i/>
      <w:iCs/>
      <w:sz w:val="20"/>
      <w:lang w:eastAsia="ar-SA"/>
    </w:rPr>
  </w:style>
  <w:style w:type="paragraph" w:customStyle="1" w:styleId="16">
    <w:name w:val="Указатель1"/>
    <w:basedOn w:val="a"/>
    <w:rsid w:val="007D3A3D"/>
    <w:pPr>
      <w:widowControl w:val="0"/>
      <w:suppressLineNumbers/>
      <w:suppressAutoHyphens/>
      <w:autoSpaceDE w:val="0"/>
    </w:pPr>
    <w:rPr>
      <w:rFonts w:ascii="Arial" w:hAnsi="Arial" w:cs="Mangal"/>
      <w:sz w:val="20"/>
      <w:szCs w:val="20"/>
      <w:lang w:eastAsia="ar-SA"/>
    </w:rPr>
  </w:style>
  <w:style w:type="paragraph" w:customStyle="1" w:styleId="af9">
    <w:name w:val="Знак"/>
    <w:basedOn w:val="a"/>
    <w:rsid w:val="007D3A3D"/>
    <w:pPr>
      <w:suppressAutoHyphens/>
    </w:pPr>
    <w:rPr>
      <w:rFonts w:ascii="Verdana" w:hAnsi="Verdana" w:cs="Verdana"/>
      <w:sz w:val="20"/>
      <w:szCs w:val="20"/>
      <w:lang w:val="en-US" w:eastAsia="ar-SA"/>
    </w:rPr>
  </w:style>
  <w:style w:type="paragraph" w:customStyle="1" w:styleId="310">
    <w:name w:val="Основной текст 31"/>
    <w:basedOn w:val="a"/>
    <w:rsid w:val="007D3A3D"/>
    <w:pPr>
      <w:suppressAutoHyphens/>
      <w:spacing w:line="360" w:lineRule="auto"/>
      <w:jc w:val="both"/>
    </w:pPr>
    <w:rPr>
      <w:sz w:val="26"/>
      <w:szCs w:val="20"/>
      <w:lang w:eastAsia="ar-SA"/>
    </w:rPr>
  </w:style>
  <w:style w:type="paragraph" w:styleId="afa">
    <w:name w:val="Title"/>
    <w:basedOn w:val="a"/>
    <w:next w:val="afb"/>
    <w:link w:val="afc"/>
    <w:qFormat/>
    <w:rsid w:val="007D3A3D"/>
    <w:pPr>
      <w:suppressAutoHyphens/>
      <w:jc w:val="center"/>
    </w:pPr>
    <w:rPr>
      <w:sz w:val="28"/>
      <w:szCs w:val="20"/>
      <w:lang w:eastAsia="ar-SA"/>
    </w:rPr>
  </w:style>
  <w:style w:type="character" w:customStyle="1" w:styleId="afc">
    <w:name w:val="Название Знак"/>
    <w:link w:val="afa"/>
    <w:rsid w:val="007D3A3D"/>
    <w:rPr>
      <w:sz w:val="28"/>
      <w:lang w:eastAsia="ar-SA"/>
    </w:rPr>
  </w:style>
  <w:style w:type="paragraph" w:styleId="afb">
    <w:name w:val="Subtitle"/>
    <w:basedOn w:val="af7"/>
    <w:next w:val="ab"/>
    <w:link w:val="afd"/>
    <w:qFormat/>
    <w:rsid w:val="007D3A3D"/>
    <w:pPr>
      <w:jc w:val="center"/>
    </w:pPr>
    <w:rPr>
      <w:rFonts w:cs="Times New Roman"/>
      <w:i/>
      <w:iCs/>
    </w:rPr>
  </w:style>
  <w:style w:type="character" w:customStyle="1" w:styleId="afd">
    <w:name w:val="Подзаголовок Знак"/>
    <w:link w:val="afb"/>
    <w:rsid w:val="007D3A3D"/>
    <w:rPr>
      <w:rFonts w:ascii="Arial" w:eastAsia="Microsoft YaHei" w:hAnsi="Arial" w:cs="Mangal"/>
      <w:i/>
      <w:iCs/>
      <w:sz w:val="28"/>
      <w:szCs w:val="28"/>
      <w:lang w:eastAsia="ar-SA"/>
    </w:rPr>
  </w:style>
  <w:style w:type="paragraph" w:styleId="afe">
    <w:name w:val="footnote text"/>
    <w:basedOn w:val="a"/>
    <w:link w:val="aff"/>
    <w:rsid w:val="007D3A3D"/>
    <w:pPr>
      <w:suppressAutoHyphens/>
    </w:pPr>
    <w:rPr>
      <w:sz w:val="20"/>
      <w:szCs w:val="20"/>
      <w:lang w:eastAsia="ar-SA"/>
    </w:rPr>
  </w:style>
  <w:style w:type="character" w:customStyle="1" w:styleId="aff">
    <w:name w:val="Текст сноски Знак"/>
    <w:link w:val="afe"/>
    <w:rsid w:val="007D3A3D"/>
    <w:rPr>
      <w:lang w:eastAsia="ar-SA"/>
    </w:rPr>
  </w:style>
  <w:style w:type="paragraph" w:customStyle="1" w:styleId="22">
    <w:name w:val="Список_маркир.2"/>
    <w:basedOn w:val="a"/>
    <w:rsid w:val="007D3A3D"/>
    <w:pPr>
      <w:tabs>
        <w:tab w:val="left" w:pos="1021"/>
      </w:tabs>
      <w:suppressAutoHyphens/>
      <w:spacing w:line="360" w:lineRule="auto"/>
      <w:ind w:firstLine="567"/>
      <w:jc w:val="both"/>
    </w:pPr>
    <w:rPr>
      <w:lang w:eastAsia="ar-SA"/>
    </w:rPr>
  </w:style>
  <w:style w:type="paragraph" w:styleId="aff0">
    <w:name w:val="endnote text"/>
    <w:basedOn w:val="a"/>
    <w:link w:val="aff1"/>
    <w:rsid w:val="007D3A3D"/>
    <w:pPr>
      <w:widowControl w:val="0"/>
      <w:suppressAutoHyphens/>
      <w:autoSpaceDE w:val="0"/>
    </w:pPr>
    <w:rPr>
      <w:rFonts w:ascii="Arial" w:hAnsi="Arial"/>
      <w:sz w:val="20"/>
      <w:szCs w:val="20"/>
      <w:lang w:eastAsia="ar-SA"/>
    </w:rPr>
  </w:style>
  <w:style w:type="character" w:customStyle="1" w:styleId="aff1">
    <w:name w:val="Текст концевой сноски Знак"/>
    <w:link w:val="aff0"/>
    <w:rsid w:val="007D3A3D"/>
    <w:rPr>
      <w:rFonts w:ascii="Arial" w:hAnsi="Arial" w:cs="Arial"/>
      <w:lang w:eastAsia="ar-SA"/>
    </w:rPr>
  </w:style>
  <w:style w:type="paragraph" w:styleId="17">
    <w:name w:val="toc 1"/>
    <w:basedOn w:val="a"/>
    <w:next w:val="a"/>
    <w:rsid w:val="007D3A3D"/>
    <w:pPr>
      <w:suppressAutoHyphens/>
      <w:spacing w:before="60" w:after="100" w:line="276" w:lineRule="auto"/>
      <w:ind w:firstLine="567"/>
    </w:pPr>
    <w:rPr>
      <w:rFonts w:ascii="Arial" w:hAnsi="Arial"/>
      <w:szCs w:val="22"/>
      <w:lang w:eastAsia="ar-SA"/>
    </w:rPr>
  </w:style>
  <w:style w:type="paragraph" w:customStyle="1" w:styleId="18">
    <w:name w:val="Без интервала1"/>
    <w:rsid w:val="007D3A3D"/>
    <w:pPr>
      <w:suppressAutoHyphens/>
    </w:pPr>
    <w:rPr>
      <w:rFonts w:ascii="Arial" w:eastAsia="Arial" w:hAnsi="Arial"/>
      <w:sz w:val="24"/>
      <w:szCs w:val="22"/>
      <w:lang w:eastAsia="ar-SA"/>
    </w:rPr>
  </w:style>
  <w:style w:type="paragraph" w:customStyle="1" w:styleId="ConsPlusCell">
    <w:name w:val="ConsPlusCell"/>
    <w:rsid w:val="007D3A3D"/>
    <w:pPr>
      <w:widowControl w:val="0"/>
      <w:suppressAutoHyphens/>
      <w:autoSpaceDE w:val="0"/>
    </w:pPr>
    <w:rPr>
      <w:rFonts w:ascii="Arial" w:eastAsia="Calibri" w:hAnsi="Arial" w:cs="Arial"/>
      <w:color w:val="000000"/>
      <w:sz w:val="28"/>
      <w:szCs w:val="28"/>
      <w:lang w:eastAsia="ar-SA"/>
    </w:rPr>
  </w:style>
  <w:style w:type="paragraph" w:customStyle="1" w:styleId="19">
    <w:name w:val="Заголовок оглавления1"/>
    <w:basedOn w:val="1"/>
    <w:next w:val="a"/>
    <w:rsid w:val="007D3A3D"/>
    <w:pPr>
      <w:keepNext/>
      <w:keepLines/>
      <w:widowControl/>
      <w:suppressAutoHyphens/>
      <w:autoSpaceDE/>
      <w:autoSpaceDN/>
      <w:adjustRightInd/>
      <w:spacing w:before="480" w:after="0" w:line="276" w:lineRule="auto"/>
      <w:jc w:val="left"/>
      <w:outlineLvl w:val="9"/>
    </w:pPr>
    <w:rPr>
      <w:rFonts w:ascii="Cambria" w:eastAsia="Calibri" w:hAnsi="Cambria" w:cs="Times New Roman"/>
      <w:color w:val="365F91"/>
      <w:kern w:val="1"/>
      <w:sz w:val="28"/>
      <w:szCs w:val="28"/>
      <w:lang w:eastAsia="ar-SA"/>
    </w:rPr>
  </w:style>
  <w:style w:type="paragraph" w:customStyle="1" w:styleId="aff2">
    <w:name w:val="Абзац"/>
    <w:rsid w:val="007D3A3D"/>
    <w:pPr>
      <w:suppressAutoHyphens/>
      <w:spacing w:before="120" w:after="60"/>
      <w:ind w:firstLine="567"/>
      <w:jc w:val="both"/>
    </w:pPr>
    <w:rPr>
      <w:rFonts w:eastAsia="Arial"/>
      <w:sz w:val="24"/>
      <w:szCs w:val="24"/>
      <w:lang w:eastAsia="ar-SA"/>
    </w:rPr>
  </w:style>
  <w:style w:type="paragraph" w:styleId="aff3">
    <w:name w:val="footer"/>
    <w:aliases w:val="Знак2"/>
    <w:basedOn w:val="a"/>
    <w:link w:val="aff4"/>
    <w:rsid w:val="007D3A3D"/>
    <w:pPr>
      <w:tabs>
        <w:tab w:val="center" w:pos="4677"/>
        <w:tab w:val="right" w:pos="9355"/>
      </w:tabs>
      <w:suppressAutoHyphens/>
    </w:pPr>
    <w:rPr>
      <w:lang w:val="en-US" w:eastAsia="ar-SA"/>
    </w:rPr>
  </w:style>
  <w:style w:type="character" w:customStyle="1" w:styleId="aff4">
    <w:name w:val="Нижний колонтитул Знак"/>
    <w:aliases w:val="Знак2 Знак"/>
    <w:link w:val="aff3"/>
    <w:rsid w:val="007D3A3D"/>
    <w:rPr>
      <w:sz w:val="24"/>
      <w:szCs w:val="24"/>
      <w:lang w:val="en-US" w:eastAsia="ar-SA"/>
    </w:rPr>
  </w:style>
  <w:style w:type="paragraph" w:customStyle="1" w:styleId="aff5">
    <w:name w:val="Таблица"/>
    <w:basedOn w:val="a"/>
    <w:rsid w:val="007D3A3D"/>
    <w:pPr>
      <w:suppressAutoHyphens/>
      <w:jc w:val="both"/>
    </w:pPr>
    <w:rPr>
      <w:rFonts w:eastAsia="Calibri"/>
      <w:b/>
      <w:szCs w:val="22"/>
      <w:lang w:eastAsia="ar-SA"/>
    </w:rPr>
  </w:style>
  <w:style w:type="paragraph" w:styleId="aff6">
    <w:name w:val="header"/>
    <w:aliases w:val="ВерхКолонтитул"/>
    <w:basedOn w:val="a"/>
    <w:link w:val="aff7"/>
    <w:rsid w:val="007D3A3D"/>
    <w:pPr>
      <w:widowControl w:val="0"/>
      <w:tabs>
        <w:tab w:val="center" w:pos="4677"/>
        <w:tab w:val="right" w:pos="9355"/>
      </w:tabs>
      <w:suppressAutoHyphens/>
      <w:autoSpaceDE w:val="0"/>
    </w:pPr>
    <w:rPr>
      <w:rFonts w:ascii="Arial" w:hAnsi="Arial"/>
      <w:sz w:val="20"/>
      <w:szCs w:val="20"/>
      <w:lang w:eastAsia="ar-SA"/>
    </w:rPr>
  </w:style>
  <w:style w:type="character" w:customStyle="1" w:styleId="aff7">
    <w:name w:val="Верхний колонтитул Знак"/>
    <w:aliases w:val="ВерхКолонтитул Знак"/>
    <w:link w:val="aff6"/>
    <w:rsid w:val="007D3A3D"/>
    <w:rPr>
      <w:rFonts w:ascii="Arial" w:hAnsi="Arial" w:cs="Arial"/>
      <w:lang w:eastAsia="ar-SA"/>
    </w:rPr>
  </w:style>
  <w:style w:type="paragraph" w:customStyle="1" w:styleId="1a">
    <w:name w:val="Стиль1"/>
    <w:basedOn w:val="1"/>
    <w:rsid w:val="007D3A3D"/>
    <w:pPr>
      <w:widowControl/>
      <w:suppressAutoHyphens/>
      <w:autoSpaceDE/>
      <w:autoSpaceDN/>
      <w:adjustRightInd/>
      <w:spacing w:before="120" w:after="0"/>
      <w:outlineLvl w:val="9"/>
    </w:pPr>
    <w:rPr>
      <w:rFonts w:ascii="Times New Roman" w:hAnsi="Times New Roman"/>
      <w:bCs w:val="0"/>
      <w:color w:val="auto"/>
      <w:spacing w:val="-1"/>
      <w:kern w:val="1"/>
      <w:sz w:val="28"/>
      <w:szCs w:val="24"/>
      <w:lang w:eastAsia="ar-SA"/>
    </w:rPr>
  </w:style>
  <w:style w:type="paragraph" w:customStyle="1" w:styleId="TimesNewRoman12">
    <w:name w:val="Стиль Times New Roman 12 пт"/>
    <w:basedOn w:val="1a"/>
    <w:rsid w:val="007D3A3D"/>
    <w:rPr>
      <w:sz w:val="24"/>
    </w:rPr>
  </w:style>
  <w:style w:type="paragraph" w:customStyle="1" w:styleId="23">
    <w:name w:val="Стиль2"/>
    <w:basedOn w:val="a"/>
    <w:rsid w:val="007D3A3D"/>
    <w:pPr>
      <w:widowControl w:val="0"/>
      <w:shd w:val="clear" w:color="auto" w:fill="FFFFFF"/>
      <w:tabs>
        <w:tab w:val="num" w:pos="1035"/>
        <w:tab w:val="left" w:pos="1080"/>
      </w:tabs>
      <w:suppressAutoHyphens/>
      <w:autoSpaceDE w:val="0"/>
      <w:ind w:firstLine="540"/>
      <w:jc w:val="both"/>
    </w:pPr>
    <w:rPr>
      <w:b/>
      <w:bCs/>
      <w:lang w:eastAsia="ar-SA"/>
    </w:rPr>
  </w:style>
  <w:style w:type="paragraph" w:customStyle="1" w:styleId="aff8">
    <w:name w:val="Содержимое таблицы"/>
    <w:basedOn w:val="a"/>
    <w:rsid w:val="007D3A3D"/>
    <w:pPr>
      <w:widowControl w:val="0"/>
      <w:suppressLineNumbers/>
      <w:suppressAutoHyphens/>
      <w:autoSpaceDE w:val="0"/>
    </w:pPr>
    <w:rPr>
      <w:rFonts w:ascii="Arial" w:hAnsi="Arial" w:cs="Arial"/>
      <w:sz w:val="20"/>
      <w:szCs w:val="20"/>
      <w:lang w:eastAsia="ar-SA"/>
    </w:rPr>
  </w:style>
  <w:style w:type="paragraph" w:customStyle="1" w:styleId="aff9">
    <w:name w:val="Заголовок таблицы"/>
    <w:basedOn w:val="aff8"/>
    <w:rsid w:val="007D3A3D"/>
    <w:pPr>
      <w:jc w:val="center"/>
    </w:pPr>
    <w:rPr>
      <w:b/>
      <w:bCs/>
    </w:rPr>
  </w:style>
  <w:style w:type="paragraph" w:customStyle="1" w:styleId="affa">
    <w:name w:val="Содержимое врезки"/>
    <w:basedOn w:val="ab"/>
    <w:rsid w:val="007D3A3D"/>
    <w:pPr>
      <w:widowControl w:val="0"/>
      <w:suppressAutoHyphens/>
      <w:autoSpaceDE w:val="0"/>
    </w:pPr>
    <w:rPr>
      <w:rFonts w:ascii="Arial" w:hAnsi="Arial" w:cs="Arial"/>
      <w:sz w:val="20"/>
      <w:szCs w:val="20"/>
      <w:lang w:eastAsia="ar-SA"/>
    </w:rPr>
  </w:style>
  <w:style w:type="character" w:styleId="affb">
    <w:name w:val="FollowedHyperlink"/>
    <w:rsid w:val="007D3A3D"/>
    <w:rPr>
      <w:color w:val="800080"/>
      <w:u w:val="single"/>
    </w:rPr>
  </w:style>
  <w:style w:type="paragraph" w:styleId="24">
    <w:name w:val="Body Text Indent 2"/>
    <w:basedOn w:val="a"/>
    <w:link w:val="25"/>
    <w:rsid w:val="007D3A3D"/>
    <w:pPr>
      <w:widowControl w:val="0"/>
      <w:suppressAutoHyphens/>
      <w:autoSpaceDE w:val="0"/>
      <w:spacing w:after="120" w:line="480" w:lineRule="auto"/>
      <w:ind w:left="283"/>
    </w:pPr>
    <w:rPr>
      <w:rFonts w:ascii="Arial" w:hAnsi="Arial"/>
      <w:sz w:val="20"/>
      <w:szCs w:val="20"/>
      <w:lang w:eastAsia="ar-SA"/>
    </w:rPr>
  </w:style>
  <w:style w:type="character" w:customStyle="1" w:styleId="25">
    <w:name w:val="Основной текст с отступом 2 Знак"/>
    <w:link w:val="24"/>
    <w:rsid w:val="007D3A3D"/>
    <w:rPr>
      <w:rFonts w:ascii="Arial" w:hAnsi="Arial" w:cs="Arial"/>
      <w:lang w:eastAsia="ar-SA"/>
    </w:rPr>
  </w:style>
  <w:style w:type="paragraph" w:styleId="affc">
    <w:name w:val="No Spacing"/>
    <w:link w:val="affd"/>
    <w:qFormat/>
    <w:rsid w:val="007D3A3D"/>
    <w:pPr>
      <w:widowControl w:val="0"/>
      <w:autoSpaceDE w:val="0"/>
      <w:autoSpaceDN w:val="0"/>
      <w:adjustRightInd w:val="0"/>
    </w:pPr>
    <w:rPr>
      <w:rFonts w:ascii="Times New Roman CYR" w:hAnsi="Times New Roman CYR"/>
      <w:sz w:val="24"/>
      <w:szCs w:val="24"/>
    </w:rPr>
  </w:style>
  <w:style w:type="character" w:customStyle="1" w:styleId="affd">
    <w:name w:val="Без интервала Знак"/>
    <w:link w:val="affc"/>
    <w:rsid w:val="007D3A3D"/>
    <w:rPr>
      <w:rFonts w:ascii="Times New Roman CYR" w:hAnsi="Times New Roman CYR"/>
      <w:sz w:val="24"/>
      <w:szCs w:val="24"/>
      <w:lang w:bidi="ar-SA"/>
    </w:rPr>
  </w:style>
  <w:style w:type="paragraph" w:customStyle="1" w:styleId="Left">
    <w:name w:val="Left"/>
    <w:rsid w:val="007D3A3D"/>
    <w:pPr>
      <w:widowControl w:val="0"/>
      <w:autoSpaceDE w:val="0"/>
      <w:autoSpaceDN w:val="0"/>
      <w:adjustRightInd w:val="0"/>
    </w:pPr>
    <w:rPr>
      <w:sz w:val="24"/>
      <w:szCs w:val="24"/>
    </w:rPr>
  </w:style>
  <w:style w:type="character" w:customStyle="1" w:styleId="61">
    <w:name w:val="Знак Знак6"/>
    <w:locked/>
    <w:rsid w:val="007D3A3D"/>
    <w:rPr>
      <w:sz w:val="24"/>
      <w:szCs w:val="24"/>
      <w:lang w:val="ru-RU" w:eastAsia="ru-RU" w:bidi="ar-SA"/>
    </w:rPr>
  </w:style>
  <w:style w:type="paragraph" w:styleId="affe">
    <w:name w:val="caption"/>
    <w:aliases w:val=" Знак, Знак1,Знак1"/>
    <w:basedOn w:val="a"/>
    <w:next w:val="a"/>
    <w:qFormat/>
    <w:rsid w:val="007D3A3D"/>
    <w:rPr>
      <w:b/>
      <w:bCs/>
      <w:sz w:val="20"/>
      <w:szCs w:val="20"/>
    </w:rPr>
  </w:style>
  <w:style w:type="paragraph" w:customStyle="1" w:styleId="afff">
    <w:name w:val="Обычный без отступа"/>
    <w:basedOn w:val="a"/>
    <w:next w:val="a"/>
    <w:rsid w:val="007D3A3D"/>
    <w:pPr>
      <w:jc w:val="both"/>
    </w:pPr>
    <w:rPr>
      <w:szCs w:val="20"/>
    </w:rPr>
  </w:style>
  <w:style w:type="paragraph" w:customStyle="1" w:styleId="1b">
    <w:name w:val="Обычный1"/>
    <w:rsid w:val="007D3A3D"/>
  </w:style>
  <w:style w:type="paragraph" w:customStyle="1" w:styleId="ConsNormal">
    <w:name w:val="ConsNormal"/>
    <w:rsid w:val="007D3A3D"/>
    <w:pPr>
      <w:widowControl w:val="0"/>
      <w:ind w:firstLine="720"/>
    </w:pPr>
    <w:rPr>
      <w:rFonts w:ascii="Arial" w:hAnsi="Arial"/>
      <w:snapToGrid w:val="0"/>
    </w:rPr>
  </w:style>
  <w:style w:type="paragraph" w:styleId="34">
    <w:name w:val="Body Text 3"/>
    <w:basedOn w:val="a"/>
    <w:link w:val="35"/>
    <w:rsid w:val="007D3A3D"/>
    <w:pPr>
      <w:spacing w:after="120"/>
    </w:pPr>
    <w:rPr>
      <w:sz w:val="16"/>
      <w:szCs w:val="16"/>
    </w:rPr>
  </w:style>
  <w:style w:type="character" w:customStyle="1" w:styleId="35">
    <w:name w:val="Основной текст 3 Знак"/>
    <w:link w:val="34"/>
    <w:rsid w:val="007D3A3D"/>
    <w:rPr>
      <w:sz w:val="16"/>
      <w:szCs w:val="16"/>
    </w:rPr>
  </w:style>
  <w:style w:type="paragraph" w:customStyle="1" w:styleId="1c">
    <w:name w:val="Маркированный список 1"/>
    <w:basedOn w:val="a"/>
    <w:rsid w:val="007D3A3D"/>
    <w:pPr>
      <w:tabs>
        <w:tab w:val="num" w:pos="1080"/>
      </w:tabs>
      <w:spacing w:line="360" w:lineRule="auto"/>
      <w:ind w:left="1080" w:hanging="360"/>
      <w:jc w:val="both"/>
    </w:pPr>
    <w:rPr>
      <w:rFonts w:ascii="Arial" w:hAnsi="Arial" w:cs="Arial"/>
    </w:rPr>
  </w:style>
  <w:style w:type="paragraph" w:styleId="26">
    <w:name w:val="Body Text 2"/>
    <w:basedOn w:val="a"/>
    <w:link w:val="27"/>
    <w:rsid w:val="007D3A3D"/>
    <w:pPr>
      <w:spacing w:after="120" w:line="480" w:lineRule="auto"/>
    </w:pPr>
  </w:style>
  <w:style w:type="character" w:customStyle="1" w:styleId="27">
    <w:name w:val="Основной текст 2 Знак"/>
    <w:link w:val="26"/>
    <w:rsid w:val="007D3A3D"/>
    <w:rPr>
      <w:sz w:val="24"/>
      <w:szCs w:val="24"/>
    </w:rPr>
  </w:style>
  <w:style w:type="paragraph" w:customStyle="1" w:styleId="xl65">
    <w:name w:val="xl65"/>
    <w:basedOn w:val="a"/>
    <w:rsid w:val="007D3A3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character" w:customStyle="1" w:styleId="afff0">
    <w:name w:val="Основной текст_"/>
    <w:link w:val="1d"/>
    <w:rsid w:val="007D3A3D"/>
    <w:rPr>
      <w:sz w:val="22"/>
      <w:szCs w:val="22"/>
      <w:shd w:val="clear" w:color="auto" w:fill="FFFFFF"/>
    </w:rPr>
  </w:style>
  <w:style w:type="paragraph" w:customStyle="1" w:styleId="1d">
    <w:name w:val="Основной текст1"/>
    <w:basedOn w:val="a"/>
    <w:link w:val="afff0"/>
    <w:rsid w:val="007D3A3D"/>
    <w:pPr>
      <w:widowControl w:val="0"/>
      <w:shd w:val="clear" w:color="auto" w:fill="FFFFFF"/>
      <w:spacing w:before="240" w:after="240" w:line="274" w:lineRule="exact"/>
    </w:pPr>
    <w:rPr>
      <w:sz w:val="22"/>
      <w:szCs w:val="22"/>
      <w:shd w:val="clear" w:color="auto" w:fill="FFFFFF"/>
    </w:rPr>
  </w:style>
  <w:style w:type="paragraph" w:customStyle="1" w:styleId="style3">
    <w:name w:val="style3"/>
    <w:basedOn w:val="a"/>
    <w:rsid w:val="007D3A3D"/>
    <w:pPr>
      <w:spacing w:before="100" w:beforeAutospacing="1" w:after="100" w:afterAutospacing="1"/>
    </w:pPr>
  </w:style>
  <w:style w:type="paragraph" w:customStyle="1" w:styleId="style6">
    <w:name w:val="style6"/>
    <w:basedOn w:val="a"/>
    <w:rsid w:val="007D3A3D"/>
    <w:pPr>
      <w:spacing w:before="100" w:beforeAutospacing="1" w:after="100" w:afterAutospacing="1"/>
    </w:pPr>
  </w:style>
  <w:style w:type="paragraph" w:customStyle="1" w:styleId="style1">
    <w:name w:val="style1"/>
    <w:basedOn w:val="a"/>
    <w:rsid w:val="007D3A3D"/>
    <w:pPr>
      <w:spacing w:before="100" w:beforeAutospacing="1" w:after="100" w:afterAutospacing="1"/>
    </w:pPr>
  </w:style>
  <w:style w:type="character" w:styleId="afff1">
    <w:name w:val="footnote reference"/>
    <w:unhideWhenUsed/>
    <w:rsid w:val="007D3A3D"/>
    <w:rPr>
      <w:vertAlign w:val="superscript"/>
    </w:rPr>
  </w:style>
  <w:style w:type="paragraph" w:customStyle="1" w:styleId="afff2">
    <w:name w:val="Нормальный (таблица)"/>
    <w:basedOn w:val="a"/>
    <w:next w:val="a"/>
    <w:rsid w:val="007D3A3D"/>
    <w:pPr>
      <w:widowControl w:val="0"/>
      <w:autoSpaceDE w:val="0"/>
      <w:autoSpaceDN w:val="0"/>
      <w:adjustRightInd w:val="0"/>
      <w:jc w:val="both"/>
    </w:pPr>
    <w:rPr>
      <w:rFonts w:ascii="Arial" w:hAnsi="Arial" w:cs="Arial"/>
    </w:rPr>
  </w:style>
  <w:style w:type="paragraph" w:customStyle="1" w:styleId="report">
    <w:name w:val="report"/>
    <w:basedOn w:val="a"/>
    <w:rsid w:val="007D3A3D"/>
    <w:pPr>
      <w:spacing w:before="100" w:beforeAutospacing="1" w:after="100" w:afterAutospacing="1"/>
    </w:pPr>
  </w:style>
  <w:style w:type="paragraph" w:customStyle="1" w:styleId="afff3">
    <w:name w:val="a"/>
    <w:basedOn w:val="a"/>
    <w:rsid w:val="007D3A3D"/>
    <w:pPr>
      <w:spacing w:before="100" w:beforeAutospacing="1" w:after="100" w:afterAutospacing="1"/>
    </w:pPr>
  </w:style>
  <w:style w:type="paragraph" w:styleId="afff4">
    <w:name w:val="TOC Heading"/>
    <w:basedOn w:val="1"/>
    <w:next w:val="a"/>
    <w:qFormat/>
    <w:rsid w:val="007D3A3D"/>
    <w:pPr>
      <w:keepNext/>
      <w:keepLines/>
      <w:widowControl/>
      <w:autoSpaceDE/>
      <w:autoSpaceDN/>
      <w:adjustRightInd/>
      <w:spacing w:before="480" w:after="0" w:line="360" w:lineRule="auto"/>
      <w:outlineLvl w:val="9"/>
    </w:pPr>
    <w:rPr>
      <w:rFonts w:ascii="Cambria" w:hAnsi="Cambria" w:cs="Times New Roman"/>
      <w:color w:val="365F91"/>
      <w:sz w:val="28"/>
      <w:szCs w:val="28"/>
      <w:lang w:eastAsia="en-US"/>
    </w:rPr>
  </w:style>
  <w:style w:type="character" w:customStyle="1" w:styleId="TitleChar">
    <w:name w:val="Title Char"/>
    <w:locked/>
    <w:rsid w:val="007D3A3D"/>
    <w:rPr>
      <w:rFonts w:ascii="Arial" w:hAnsi="Arial" w:cs="Arial"/>
      <w:b/>
      <w:bCs/>
      <w:kern w:val="28"/>
      <w:sz w:val="20"/>
      <w:szCs w:val="20"/>
      <w:lang w:eastAsia="ru-RU"/>
    </w:rPr>
  </w:style>
</w:styles>
</file>

<file path=word/webSettings.xml><?xml version="1.0" encoding="utf-8"?>
<w:webSettings xmlns:r="http://schemas.openxmlformats.org/officeDocument/2006/relationships" xmlns:w="http://schemas.openxmlformats.org/wordprocessingml/2006/main">
  <w:divs>
    <w:div w:id="560605840">
      <w:bodyDiv w:val="1"/>
      <w:marLeft w:val="0"/>
      <w:marRight w:val="0"/>
      <w:marTop w:val="0"/>
      <w:marBottom w:val="0"/>
      <w:divBdr>
        <w:top w:val="none" w:sz="0" w:space="0" w:color="auto"/>
        <w:left w:val="none" w:sz="0" w:space="0" w:color="auto"/>
        <w:bottom w:val="none" w:sz="0" w:space="0" w:color="auto"/>
        <w:right w:val="none" w:sz="0" w:space="0" w:color="auto"/>
      </w:divBdr>
      <w:divsChild>
        <w:div w:id="903833067">
          <w:marLeft w:val="0"/>
          <w:marRight w:val="0"/>
          <w:marTop w:val="0"/>
          <w:marBottom w:val="0"/>
          <w:divBdr>
            <w:top w:val="none" w:sz="0" w:space="0" w:color="auto"/>
            <w:left w:val="none" w:sz="0" w:space="0" w:color="auto"/>
            <w:bottom w:val="none" w:sz="0" w:space="0" w:color="auto"/>
            <w:right w:val="none" w:sz="0" w:space="0" w:color="auto"/>
          </w:divBdr>
        </w:div>
      </w:divsChild>
    </w:div>
    <w:div w:id="1107192850">
      <w:bodyDiv w:val="1"/>
      <w:marLeft w:val="0"/>
      <w:marRight w:val="0"/>
      <w:marTop w:val="0"/>
      <w:marBottom w:val="0"/>
      <w:divBdr>
        <w:top w:val="none" w:sz="0" w:space="0" w:color="auto"/>
        <w:left w:val="none" w:sz="0" w:space="0" w:color="auto"/>
        <w:bottom w:val="none" w:sz="0" w:space="0" w:color="auto"/>
        <w:right w:val="none" w:sz="0" w:space="0" w:color="auto"/>
      </w:divBdr>
    </w:div>
    <w:div w:id="1794785087">
      <w:bodyDiv w:val="1"/>
      <w:marLeft w:val="0"/>
      <w:marRight w:val="0"/>
      <w:marTop w:val="0"/>
      <w:marBottom w:val="0"/>
      <w:divBdr>
        <w:top w:val="none" w:sz="0" w:space="0" w:color="auto"/>
        <w:left w:val="none" w:sz="0" w:space="0" w:color="auto"/>
        <w:bottom w:val="none" w:sz="0" w:space="0" w:color="auto"/>
        <w:right w:val="none" w:sz="0" w:space="0" w:color="auto"/>
      </w:divBdr>
    </w:div>
    <w:div w:id="1928230926">
      <w:bodyDiv w:val="1"/>
      <w:marLeft w:val="0"/>
      <w:marRight w:val="0"/>
      <w:marTop w:val="0"/>
      <w:marBottom w:val="0"/>
      <w:divBdr>
        <w:top w:val="none" w:sz="0" w:space="0" w:color="auto"/>
        <w:left w:val="none" w:sz="0" w:space="0" w:color="auto"/>
        <w:bottom w:val="none" w:sz="0" w:space="0" w:color="auto"/>
        <w:right w:val="none" w:sz="0" w:space="0" w:color="auto"/>
      </w:divBdr>
      <w:divsChild>
        <w:div w:id="202595798">
          <w:marLeft w:val="0"/>
          <w:marRight w:val="0"/>
          <w:marTop w:val="0"/>
          <w:marBottom w:val="0"/>
          <w:divBdr>
            <w:top w:val="none" w:sz="0" w:space="0" w:color="auto"/>
            <w:left w:val="none" w:sz="0" w:space="0" w:color="auto"/>
            <w:bottom w:val="none" w:sz="0" w:space="0" w:color="auto"/>
            <w:right w:val="none" w:sz="0" w:space="0" w:color="auto"/>
          </w:divBdr>
        </w:div>
        <w:div w:id="1082097222">
          <w:marLeft w:val="0"/>
          <w:marRight w:val="0"/>
          <w:marTop w:val="0"/>
          <w:marBottom w:val="0"/>
          <w:divBdr>
            <w:top w:val="none" w:sz="0" w:space="0" w:color="auto"/>
            <w:left w:val="none" w:sz="0" w:space="0" w:color="auto"/>
            <w:bottom w:val="none" w:sz="0" w:space="0" w:color="auto"/>
            <w:right w:val="none" w:sz="0" w:space="0" w:color="auto"/>
          </w:divBdr>
          <w:divsChild>
            <w:div w:id="1795060228">
              <w:marLeft w:val="0"/>
              <w:marRight w:val="0"/>
              <w:marTop w:val="0"/>
              <w:marBottom w:val="0"/>
              <w:divBdr>
                <w:top w:val="none" w:sz="0" w:space="0" w:color="auto"/>
                <w:left w:val="none" w:sz="0" w:space="0" w:color="auto"/>
                <w:bottom w:val="none" w:sz="0" w:space="0" w:color="auto"/>
                <w:right w:val="none" w:sz="0" w:space="0" w:color="auto"/>
              </w:divBdr>
              <w:divsChild>
                <w:div w:id="607928360">
                  <w:marLeft w:val="0"/>
                  <w:marRight w:val="0"/>
                  <w:marTop w:val="0"/>
                  <w:marBottom w:val="0"/>
                  <w:divBdr>
                    <w:top w:val="none" w:sz="0" w:space="0" w:color="auto"/>
                    <w:left w:val="none" w:sz="0" w:space="0" w:color="auto"/>
                    <w:bottom w:val="none" w:sz="0" w:space="0" w:color="auto"/>
                    <w:right w:val="none" w:sz="0" w:space="0" w:color="auto"/>
                  </w:divBdr>
                  <w:divsChild>
                    <w:div w:id="190580765">
                      <w:marLeft w:val="0"/>
                      <w:marRight w:val="0"/>
                      <w:marTop w:val="125"/>
                      <w:marBottom w:val="0"/>
                      <w:divBdr>
                        <w:top w:val="none" w:sz="0" w:space="0" w:color="auto"/>
                        <w:left w:val="none" w:sz="0" w:space="0" w:color="auto"/>
                        <w:bottom w:val="none" w:sz="0" w:space="0" w:color="auto"/>
                        <w:right w:val="none" w:sz="0" w:space="0" w:color="auto"/>
                      </w:divBdr>
                    </w:div>
                    <w:div w:id="651100264">
                      <w:marLeft w:val="0"/>
                      <w:marRight w:val="0"/>
                      <w:marTop w:val="0"/>
                      <w:marBottom w:val="0"/>
                      <w:divBdr>
                        <w:top w:val="none" w:sz="0" w:space="0" w:color="auto"/>
                        <w:left w:val="none" w:sz="0" w:space="0" w:color="auto"/>
                        <w:bottom w:val="none" w:sz="0" w:space="0" w:color="auto"/>
                        <w:right w:val="none" w:sz="0" w:space="0" w:color="auto"/>
                      </w:divBdr>
                      <w:divsChild>
                        <w:div w:id="1452360646">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6D72-92D3-447E-BB6F-8039810F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89</Pages>
  <Words>29823</Words>
  <Characters>169994</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199419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nik</dc:creator>
  <cp:lastModifiedBy>nik</cp:lastModifiedBy>
  <cp:revision>7</cp:revision>
  <dcterms:created xsi:type="dcterms:W3CDTF">2018-01-10T05:03:00Z</dcterms:created>
  <dcterms:modified xsi:type="dcterms:W3CDTF">2018-01-15T04:01:00Z</dcterms:modified>
</cp:coreProperties>
</file>