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235862" w:rsidRDefault="005E6F3B" w:rsidP="00EF3230">
      <w:pPr>
        <w:jc w:val="center"/>
        <w:rPr>
          <w:rFonts w:ascii="Arial" w:hAnsi="Arial" w:cs="Arial"/>
          <w:b/>
          <w:sz w:val="32"/>
          <w:szCs w:val="32"/>
        </w:rPr>
      </w:pPr>
      <w:r w:rsidRPr="005E6F3B">
        <w:rPr>
          <w:rFonts w:ascii="Arial" w:hAnsi="Arial" w:cs="Arial"/>
          <w:b/>
          <w:noProof/>
          <w:sz w:val="32"/>
          <w:szCs w:val="32"/>
        </w:rPr>
        <w:t>21</w:t>
      </w:r>
      <w:r w:rsidR="00581BE7" w:rsidRPr="005475D7">
        <w:rPr>
          <w:rFonts w:ascii="Arial" w:hAnsi="Arial" w:cs="Arial"/>
          <w:b/>
          <w:noProof/>
          <w:sz w:val="32"/>
          <w:szCs w:val="32"/>
        </w:rPr>
        <w:t>.0</w:t>
      </w:r>
      <w:r w:rsidRPr="00235862">
        <w:rPr>
          <w:rFonts w:ascii="Arial" w:hAnsi="Arial" w:cs="Arial"/>
          <w:b/>
          <w:noProof/>
          <w:sz w:val="32"/>
          <w:szCs w:val="32"/>
        </w:rPr>
        <w:t>2</w:t>
      </w:r>
      <w:r w:rsidR="00581BE7" w:rsidRPr="005475D7">
        <w:rPr>
          <w:rFonts w:ascii="Arial" w:hAnsi="Arial" w:cs="Arial"/>
          <w:b/>
          <w:noProof/>
          <w:sz w:val="32"/>
          <w:szCs w:val="32"/>
        </w:rPr>
        <w:t>.2018</w:t>
      </w:r>
      <w:r w:rsidR="00A67106">
        <w:rPr>
          <w:rFonts w:ascii="Arial" w:hAnsi="Arial" w:cs="Arial"/>
          <w:b/>
          <w:noProof/>
          <w:sz w:val="32"/>
          <w:szCs w:val="32"/>
        </w:rPr>
        <w:t>Г</w:t>
      </w:r>
      <w:r w:rsidR="00B85DEB" w:rsidRPr="005475D7">
        <w:rPr>
          <w:rFonts w:ascii="Arial" w:hAnsi="Arial" w:cs="Arial"/>
          <w:b/>
          <w:noProof/>
          <w:sz w:val="32"/>
          <w:szCs w:val="32"/>
        </w:rPr>
        <w:t>. №</w:t>
      </w:r>
      <w:r w:rsidRPr="00235862">
        <w:rPr>
          <w:rFonts w:ascii="Arial" w:hAnsi="Arial" w:cs="Arial"/>
          <w:b/>
          <w:noProof/>
          <w:sz w:val="32"/>
          <w:szCs w:val="32"/>
        </w:rPr>
        <w:t>19</w:t>
      </w:r>
    </w:p>
    <w:p w:rsidR="00235862" w:rsidRPr="00AA42E5" w:rsidRDefault="00235862" w:rsidP="0023586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A42E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5862" w:rsidRPr="00AA42E5" w:rsidRDefault="00235862" w:rsidP="0023586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A42E5">
        <w:rPr>
          <w:rFonts w:ascii="Arial" w:hAnsi="Arial" w:cs="Arial"/>
          <w:b/>
          <w:sz w:val="32"/>
          <w:szCs w:val="32"/>
        </w:rPr>
        <w:t>ИРКУТСКАЯ ОБЛАСТЬ</w:t>
      </w:r>
    </w:p>
    <w:p w:rsidR="00235862" w:rsidRPr="00AA42E5" w:rsidRDefault="00235862" w:rsidP="0023586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A42E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35862" w:rsidRPr="00AA42E5" w:rsidRDefault="00235862" w:rsidP="0023586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A42E5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35862" w:rsidRPr="00AA42E5" w:rsidRDefault="00235862" w:rsidP="0023586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A42E5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235862" w:rsidRPr="00AA42E5" w:rsidRDefault="00235862" w:rsidP="0023586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AA42E5">
        <w:rPr>
          <w:rFonts w:ascii="Arial" w:hAnsi="Arial" w:cs="Arial"/>
          <w:b/>
          <w:sz w:val="32"/>
          <w:szCs w:val="32"/>
        </w:rPr>
        <w:t>АДМИНИСТРАЦИЯ</w:t>
      </w:r>
    </w:p>
    <w:p w:rsidR="00235862" w:rsidRPr="00AA42E5" w:rsidRDefault="00235862" w:rsidP="00235862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A42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235862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743452" w:rsidRPr="00B85DEB" w:rsidRDefault="00B85DEB" w:rsidP="00235862">
      <w:pPr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>О</w:t>
      </w:r>
      <w:r w:rsidR="00B45FAA">
        <w:rPr>
          <w:rFonts w:ascii="Arial" w:hAnsi="Arial" w:cs="Arial"/>
          <w:b/>
          <w:sz w:val="32"/>
          <w:szCs w:val="32"/>
        </w:rPr>
        <w:t xml:space="preserve">Б УТВЕРЖДЕНИИ ПЛАНА МЕРОПРИЯТИЙ, ИСКЛЮЧАЮЩИХ ВОЗМОЖНОСТЬ ПЕРЕБРОСА ОГНЯ ПРИ ЛЕСНЫХ ПОЖАРАХ НА ЗДАНИЯ И СООРУЖЕНИЯ НА ТЕРРИТОРИИ </w:t>
      </w:r>
      <w:r w:rsidR="0081249C">
        <w:rPr>
          <w:rFonts w:ascii="Arial" w:hAnsi="Arial" w:cs="Arial"/>
          <w:b/>
          <w:sz w:val="32"/>
          <w:szCs w:val="32"/>
        </w:rPr>
        <w:t>ПОРОГСКОГО</w:t>
      </w:r>
      <w:r w:rsidR="00B45FAA">
        <w:rPr>
          <w:rFonts w:ascii="Arial" w:hAnsi="Arial" w:cs="Arial"/>
          <w:b/>
          <w:sz w:val="32"/>
          <w:szCs w:val="32"/>
        </w:rPr>
        <w:t xml:space="preserve"> МУ</w:t>
      </w:r>
      <w:r w:rsidR="00581BE7">
        <w:rPr>
          <w:rFonts w:ascii="Arial" w:hAnsi="Arial" w:cs="Arial"/>
          <w:b/>
          <w:sz w:val="32"/>
          <w:szCs w:val="32"/>
        </w:rPr>
        <w:t>НИЦИПАЛЬНОГО ОБРАЗОВАНИЯ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B45FAA" w:rsidRPr="00B45FAA" w:rsidRDefault="00743452" w:rsidP="00235862">
      <w:pPr>
        <w:ind w:firstLine="709"/>
        <w:jc w:val="both"/>
        <w:rPr>
          <w:rFonts w:ascii="Arial" w:hAnsi="Arial" w:cs="Arial"/>
        </w:rPr>
      </w:pPr>
      <w:proofErr w:type="gramStart"/>
      <w:r w:rsidRPr="00B85DEB">
        <w:rPr>
          <w:rFonts w:ascii="Arial" w:hAnsi="Arial" w:cs="Arial"/>
        </w:rPr>
        <w:t>В</w:t>
      </w:r>
      <w:r w:rsidR="00B45FAA">
        <w:t xml:space="preserve"> </w:t>
      </w:r>
      <w:r w:rsidR="00B45FAA" w:rsidRPr="00B45FAA">
        <w:rPr>
          <w:rFonts w:ascii="Arial" w:hAnsi="Arial" w:cs="Arial"/>
        </w:rPr>
        <w:t>соответствии со статьей 11 Федерального Закона от 21.12.1994 года № 68-ФЗ « О защите населения и территорий от чрезвычайных ситуаций природного и техногенного характера», статьей 15 Федерального закона от 06 октября 2003 года № 131-ФЗ « Об общих принципах организации местного самоуправления в Российской Федерации, статьей 19 Федерального закона от 21 декабря 1994 года</w:t>
      </w:r>
      <w:proofErr w:type="gramEnd"/>
      <w:r w:rsidR="00B45FAA" w:rsidRPr="00B45FAA">
        <w:rPr>
          <w:rFonts w:ascii="Arial" w:hAnsi="Arial" w:cs="Arial"/>
        </w:rPr>
        <w:t xml:space="preserve"> </w:t>
      </w:r>
      <w:proofErr w:type="gramStart"/>
      <w:r w:rsidR="00B45FAA" w:rsidRPr="00B45FAA">
        <w:rPr>
          <w:rFonts w:ascii="Arial" w:hAnsi="Arial" w:cs="Arial"/>
        </w:rPr>
        <w:t xml:space="preserve">№ 69-ФЗ « О пожарной безопасности», Приказа МЧС РФ от 18 июня 2003 года № 313 « Об утверждении правил пожарной безопасности в Российской Федерации», в целях выполнения мероприятий по защите населения и территорий от чрезвычайных ситуаций природного и техногенного характера, в связи с приближением весеннее - летнего пожароопасного периода на территории </w:t>
      </w:r>
      <w:r w:rsidR="0081249C">
        <w:rPr>
          <w:rFonts w:ascii="Arial" w:hAnsi="Arial" w:cs="Arial"/>
        </w:rPr>
        <w:t>Порогского</w:t>
      </w:r>
      <w:r w:rsidR="00EC7C3F">
        <w:rPr>
          <w:rFonts w:ascii="Arial" w:hAnsi="Arial" w:cs="Arial"/>
        </w:rPr>
        <w:t xml:space="preserve"> муниципального образования</w:t>
      </w:r>
      <w:r w:rsidR="00B45FAA" w:rsidRPr="00B45FAA">
        <w:rPr>
          <w:rFonts w:ascii="Arial" w:hAnsi="Arial" w:cs="Arial"/>
        </w:rPr>
        <w:t xml:space="preserve">, согласно Устава </w:t>
      </w:r>
      <w:r w:rsidR="0081249C">
        <w:rPr>
          <w:rFonts w:ascii="Arial" w:hAnsi="Arial" w:cs="Arial"/>
        </w:rPr>
        <w:t>Порогского</w:t>
      </w:r>
      <w:r w:rsidR="00B45FAA" w:rsidRPr="00B45FAA">
        <w:rPr>
          <w:rFonts w:ascii="Arial" w:hAnsi="Arial" w:cs="Arial"/>
        </w:rPr>
        <w:t xml:space="preserve"> муниципального образования</w:t>
      </w:r>
      <w:proofErr w:type="gramEnd"/>
    </w:p>
    <w:p w:rsidR="00B45FAA" w:rsidRPr="00235862" w:rsidRDefault="00B45FAA" w:rsidP="00B45FAA">
      <w:pPr>
        <w:rPr>
          <w:rFonts w:ascii="Arial" w:hAnsi="Arial" w:cs="Arial"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B45FAA" w:rsidRPr="00B45FAA" w:rsidRDefault="009D498A" w:rsidP="00235862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45FAA" w:rsidRPr="00B45FAA">
        <w:t xml:space="preserve"> </w:t>
      </w:r>
      <w:r w:rsidR="00B45FAA" w:rsidRPr="00B45FAA">
        <w:rPr>
          <w:rFonts w:ascii="Arial" w:hAnsi="Arial" w:cs="Arial"/>
        </w:rPr>
        <w:t>Утвердить План мероприятий, исключающих возможность переброса огня при лесных пожарах на здания и сооружения на т</w:t>
      </w:r>
      <w:r w:rsidR="00581BE7">
        <w:rPr>
          <w:rFonts w:ascii="Arial" w:hAnsi="Arial" w:cs="Arial"/>
        </w:rPr>
        <w:t xml:space="preserve">ерритории </w:t>
      </w:r>
      <w:r w:rsidR="0081249C">
        <w:rPr>
          <w:rFonts w:ascii="Arial" w:hAnsi="Arial" w:cs="Arial"/>
        </w:rPr>
        <w:t>Порогского</w:t>
      </w:r>
      <w:r w:rsidR="00581BE7">
        <w:rPr>
          <w:rFonts w:ascii="Arial" w:hAnsi="Arial" w:cs="Arial"/>
        </w:rPr>
        <w:t xml:space="preserve"> </w:t>
      </w:r>
      <w:r w:rsidR="0081249C">
        <w:rPr>
          <w:rFonts w:ascii="Arial" w:hAnsi="Arial" w:cs="Arial"/>
        </w:rPr>
        <w:t>муниципального образования</w:t>
      </w:r>
      <w:r w:rsidR="00235862">
        <w:rPr>
          <w:rFonts w:ascii="Arial" w:hAnsi="Arial" w:cs="Arial"/>
        </w:rPr>
        <w:t xml:space="preserve"> </w:t>
      </w:r>
      <w:r w:rsidR="00B45FAA" w:rsidRPr="00B45FAA">
        <w:rPr>
          <w:rFonts w:ascii="Arial" w:hAnsi="Arial" w:cs="Arial"/>
        </w:rPr>
        <w:t>(приложение N 1).</w:t>
      </w:r>
    </w:p>
    <w:p w:rsidR="00B45FAA" w:rsidRPr="00B45FAA" w:rsidRDefault="00B45FAA" w:rsidP="00235862">
      <w:pPr>
        <w:ind w:firstLine="709"/>
        <w:rPr>
          <w:rFonts w:ascii="Arial" w:hAnsi="Arial" w:cs="Arial"/>
        </w:rPr>
      </w:pPr>
      <w:r w:rsidRPr="00B45FAA">
        <w:rPr>
          <w:rFonts w:ascii="Arial" w:hAnsi="Arial" w:cs="Arial"/>
        </w:rPr>
        <w:t xml:space="preserve">2. Опубликовать данное постановление на официальном сайте администрации </w:t>
      </w:r>
      <w:r w:rsidR="0081249C">
        <w:rPr>
          <w:rFonts w:ascii="Arial" w:hAnsi="Arial" w:cs="Arial"/>
        </w:rPr>
        <w:t>Порогского</w:t>
      </w:r>
      <w:r w:rsidRPr="00B45FAA">
        <w:rPr>
          <w:rFonts w:ascii="Arial" w:hAnsi="Arial" w:cs="Arial"/>
        </w:rPr>
        <w:t xml:space="preserve"> муниципального образования</w:t>
      </w:r>
    </w:p>
    <w:p w:rsidR="00B45FAA" w:rsidRPr="00B45FAA" w:rsidRDefault="00B45FAA" w:rsidP="00235862">
      <w:pPr>
        <w:ind w:firstLine="709"/>
        <w:rPr>
          <w:rFonts w:ascii="Arial" w:hAnsi="Arial" w:cs="Arial"/>
        </w:rPr>
      </w:pPr>
      <w:r w:rsidRPr="00B45FAA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743452" w:rsidRDefault="00743452" w:rsidP="00BC590E">
      <w:pPr>
        <w:ind w:firstLine="708"/>
        <w:jc w:val="both"/>
        <w:rPr>
          <w:rFonts w:ascii="Arial" w:hAnsi="Arial" w:cs="Arial"/>
        </w:rPr>
      </w:pPr>
    </w:p>
    <w:p w:rsidR="00235862" w:rsidRPr="00B85DEB" w:rsidRDefault="00235862" w:rsidP="00BC590E">
      <w:pPr>
        <w:ind w:firstLine="708"/>
        <w:jc w:val="both"/>
        <w:rPr>
          <w:rFonts w:ascii="Arial" w:hAnsi="Arial" w:cs="Arial"/>
        </w:rPr>
      </w:pPr>
    </w:p>
    <w:p w:rsidR="00235862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81249C">
        <w:rPr>
          <w:rFonts w:ascii="Arial" w:hAnsi="Arial" w:cs="Arial"/>
        </w:rPr>
        <w:t>Порогского</w:t>
      </w:r>
      <w:r w:rsidRPr="00B85DEB">
        <w:rPr>
          <w:rFonts w:ascii="Arial" w:hAnsi="Arial" w:cs="Arial"/>
        </w:rPr>
        <w:t xml:space="preserve"> 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45FAA" w:rsidRDefault="0081249C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О.В.Усаче</w:t>
      </w:r>
      <w:r w:rsidR="00235862">
        <w:rPr>
          <w:rFonts w:ascii="Arial" w:hAnsi="Arial" w:cs="Arial"/>
        </w:rPr>
        <w:t>ва</w:t>
      </w:r>
    </w:p>
    <w:p w:rsidR="00B45FAA" w:rsidRPr="00B85DEB" w:rsidRDefault="00B45FAA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235862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235862" w:rsidRDefault="0081249C" w:rsidP="0023586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Порогского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 муниципального </w:t>
      </w:r>
      <w:r w:rsidR="00581BE7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743452" w:rsidRPr="00024599" w:rsidRDefault="005475D7" w:rsidP="0023586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5475D7">
        <w:rPr>
          <w:rFonts w:ascii="Courier New" w:hAnsi="Courier New" w:cs="Courier New"/>
          <w:sz w:val="22"/>
          <w:szCs w:val="22"/>
        </w:rPr>
        <w:t xml:space="preserve">от </w:t>
      </w:r>
      <w:r w:rsidR="0081249C">
        <w:rPr>
          <w:rFonts w:ascii="Courier New" w:hAnsi="Courier New" w:cs="Courier New"/>
          <w:sz w:val="22"/>
          <w:szCs w:val="22"/>
        </w:rPr>
        <w:t>21</w:t>
      </w:r>
      <w:r w:rsidR="00581BE7" w:rsidRPr="005475D7">
        <w:rPr>
          <w:rFonts w:ascii="Courier New" w:hAnsi="Courier New" w:cs="Courier New"/>
          <w:sz w:val="22"/>
          <w:szCs w:val="22"/>
        </w:rPr>
        <w:t>.0</w:t>
      </w:r>
      <w:r w:rsidR="0081249C">
        <w:rPr>
          <w:rFonts w:ascii="Courier New" w:hAnsi="Courier New" w:cs="Courier New"/>
          <w:sz w:val="22"/>
          <w:szCs w:val="22"/>
        </w:rPr>
        <w:t>2</w:t>
      </w:r>
      <w:r w:rsidR="00581BE7" w:rsidRPr="005475D7">
        <w:rPr>
          <w:rFonts w:ascii="Courier New" w:hAnsi="Courier New" w:cs="Courier New"/>
          <w:sz w:val="22"/>
          <w:szCs w:val="22"/>
        </w:rPr>
        <w:t>. 2018 г. №</w:t>
      </w:r>
      <w:bookmarkStart w:id="0" w:name="_GoBack"/>
      <w:bookmarkEnd w:id="0"/>
      <w:r w:rsidR="0081249C">
        <w:rPr>
          <w:rFonts w:ascii="Courier New" w:hAnsi="Courier New" w:cs="Courier New"/>
          <w:sz w:val="22"/>
          <w:szCs w:val="22"/>
        </w:rPr>
        <w:t>19</w:t>
      </w:r>
      <w:r w:rsidR="00581BE7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024599" w:rsidRDefault="00235862" w:rsidP="00BC590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 xml:space="preserve">ПЛАН </w:t>
      </w:r>
    </w:p>
    <w:p w:rsidR="00B45FAA" w:rsidRDefault="00235862" w:rsidP="00B45FAA">
      <w:pPr>
        <w:tabs>
          <w:tab w:val="left" w:pos="7875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МЕРОПРИЯТИЙ, ИСКЛЮЧАЮЩИХ ВОЗМОЖНОСТЬ ПЕРЕБРОСА ОГНЯ ПРИ ЛЕСНЫХ ПОЖАРАХ НА ТЕРРИТОРИИ ПОРОГСКОГО МУНИЦИПАЛЬНОГО ОБРАЗОВАНИЯ </w:t>
      </w:r>
    </w:p>
    <w:p w:rsidR="00743452" w:rsidRPr="00182163" w:rsidRDefault="00743452" w:rsidP="00182163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960"/>
        <w:gridCol w:w="1737"/>
        <w:gridCol w:w="3119"/>
      </w:tblGrid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3586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3586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960" w:type="dxa"/>
          </w:tcPr>
          <w:p w:rsidR="00B45FAA" w:rsidRPr="00235862" w:rsidRDefault="00B45FAA" w:rsidP="0028117D">
            <w:pPr>
              <w:tabs>
                <w:tab w:val="left" w:pos="37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737" w:type="dxa"/>
          </w:tcPr>
          <w:p w:rsidR="00B45FAA" w:rsidRPr="00235862" w:rsidRDefault="00B45FAA" w:rsidP="0028117D">
            <w:pPr>
              <w:tabs>
                <w:tab w:val="left" w:pos="37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tabs>
                <w:tab w:val="left" w:pos="376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</w:tr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Проведение разъяснительной работы среди населения с целью соблюдения противопожарного режима, выполнения первичных мер ПБ </w:t>
            </w:r>
          </w:p>
        </w:tc>
        <w:tc>
          <w:tcPr>
            <w:tcW w:w="1737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1249C" w:rsidRPr="00235862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Проведение противопожарной агитации и пропаганды </w:t>
            </w:r>
          </w:p>
        </w:tc>
        <w:tc>
          <w:tcPr>
            <w:tcW w:w="1737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1249C" w:rsidRPr="00235862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Руководители предприятий, организаций и учреждений</w:t>
            </w:r>
          </w:p>
        </w:tc>
      </w:tr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Осуществление контроля</w:t>
            </w:r>
            <w:r w:rsidR="002358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за исправным состоянием первичных средств пожаротушения и иного имущества пожарно-технического назначения </w:t>
            </w:r>
          </w:p>
        </w:tc>
        <w:tc>
          <w:tcPr>
            <w:tcW w:w="1737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1249C" w:rsidRPr="00235862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Руководители предприятий, организаций и учреждений</w:t>
            </w:r>
          </w:p>
        </w:tc>
      </w:tr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Проверка состояния </w:t>
            </w:r>
            <w:proofErr w:type="spellStart"/>
            <w:r w:rsidRPr="00235862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противопожарного водоснабжения </w:t>
            </w:r>
          </w:p>
        </w:tc>
        <w:tc>
          <w:tcPr>
            <w:tcW w:w="1737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1249C" w:rsidRPr="00235862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Полный запрет на выжигание сухой растительности, разведение костров, сжигание мусора открытым способом на территории поселения</w:t>
            </w:r>
          </w:p>
        </w:tc>
        <w:tc>
          <w:tcPr>
            <w:tcW w:w="1737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апрель-октябрь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1249C" w:rsidRPr="00235862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960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В период продолжительной, устойчивой высокой температуры воздуха вводить особый пожароопасный режим </w:t>
            </w:r>
          </w:p>
        </w:tc>
        <w:tc>
          <w:tcPr>
            <w:tcW w:w="1737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апрель-октябрь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1249C" w:rsidRPr="00235862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960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Организация дежурства и патрулирование в пожароопасный период при введении ос</w:t>
            </w:r>
            <w:r w:rsidR="00A7615A" w:rsidRPr="00235862">
              <w:rPr>
                <w:rFonts w:ascii="Courier New" w:hAnsi="Courier New" w:cs="Courier New"/>
                <w:sz w:val="22"/>
                <w:szCs w:val="22"/>
              </w:rPr>
              <w:t xml:space="preserve">обого пожароопасного режима </w:t>
            </w:r>
          </w:p>
        </w:tc>
        <w:tc>
          <w:tcPr>
            <w:tcW w:w="1737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апрель-октябрь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1249C" w:rsidRPr="00235862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0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Привлечение населения к мероприятиям по предупреждению и тушению ландшафтных пожаров</w:t>
            </w:r>
            <w:r w:rsidR="002358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1249C" w:rsidRPr="00235862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960" w:type="dxa"/>
          </w:tcPr>
          <w:p w:rsidR="00B45FAA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Выполнение мероприятий, исключающих возможность перебросов огня на сухую растительность (покос травы на обочинах, опашка полей, удаление сухой растительности, устройство противопожарных защитных полос вдоль автодорог)</w:t>
            </w:r>
          </w:p>
          <w:p w:rsidR="00235862" w:rsidRPr="00235862" w:rsidRDefault="00235862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37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апрель-октябрь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1249C" w:rsidRPr="00235862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B45FAA" w:rsidRPr="00235862" w:rsidRDefault="00581BE7" w:rsidP="00581BE7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Руководители </w:t>
            </w:r>
            <w:proofErr w:type="spellStart"/>
            <w:proofErr w:type="gramStart"/>
            <w:r w:rsidRPr="00235862">
              <w:rPr>
                <w:rFonts w:ascii="Courier New" w:hAnsi="Courier New" w:cs="Courier New"/>
                <w:sz w:val="22"/>
                <w:szCs w:val="22"/>
              </w:rPr>
              <w:t>крестьянско</w:t>
            </w:r>
            <w:proofErr w:type="spellEnd"/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– фермерских</w:t>
            </w:r>
            <w:proofErr w:type="gramEnd"/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хозяйств, предприятий и организаций</w:t>
            </w:r>
          </w:p>
          <w:p w:rsidR="00581BE7" w:rsidRPr="00235862" w:rsidRDefault="00581BE7" w:rsidP="00581BE7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60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мероприятий, исключающих возможность перебросов огня при ландшафтных пожарах на здания и сооружения населенных пунктов, расположенных в лесных массивах или в непосредственной близости от них (устройства противопожарных защитных полос, удаление в летний период сухой растительности) </w:t>
            </w:r>
          </w:p>
        </w:tc>
        <w:tc>
          <w:tcPr>
            <w:tcW w:w="1737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апрель-октябрь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  <w:p w:rsidR="00581BE7" w:rsidRPr="00235862" w:rsidRDefault="00581BE7" w:rsidP="00581BE7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Руководители </w:t>
            </w:r>
            <w:proofErr w:type="spellStart"/>
            <w:proofErr w:type="gramStart"/>
            <w:r w:rsidRPr="00235862">
              <w:rPr>
                <w:rFonts w:ascii="Courier New" w:hAnsi="Courier New" w:cs="Courier New"/>
                <w:sz w:val="22"/>
                <w:szCs w:val="22"/>
              </w:rPr>
              <w:t>крестьянско</w:t>
            </w:r>
            <w:proofErr w:type="spellEnd"/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– фермерских</w:t>
            </w:r>
            <w:proofErr w:type="gramEnd"/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хозяйств, предприятий и организаций</w:t>
            </w: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960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Вызов подразделения ГПС в случае возникновения пожара и принятия мер к спасению людей и имущества от пожара </w:t>
            </w:r>
          </w:p>
        </w:tc>
        <w:tc>
          <w:tcPr>
            <w:tcW w:w="1737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81249C" w:rsidRPr="00235862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960" w:type="dxa"/>
          </w:tcPr>
          <w:p w:rsidR="00B45FAA" w:rsidRPr="00235862" w:rsidRDefault="00B45FAA" w:rsidP="0028117D">
            <w:pPr>
              <w:pStyle w:val="BodyText21"/>
              <w:widowControl/>
              <w:tabs>
                <w:tab w:val="left" w:pos="708"/>
              </w:tabs>
              <w:spacing w:line="216" w:lineRule="auto"/>
              <w:jc w:val="left"/>
              <w:rPr>
                <w:rStyle w:val="iiianoaieou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35862">
              <w:rPr>
                <w:rStyle w:val="iiianoaieou"/>
                <w:rFonts w:ascii="Courier New" w:hAnsi="Courier New" w:cs="Courier New"/>
                <w:sz w:val="22"/>
                <w:szCs w:val="22"/>
              </w:rPr>
              <w:t>Совместно с представителями правоохранительных органов проводить</w:t>
            </w:r>
            <w:r w:rsidR="00235862">
              <w:rPr>
                <w:rStyle w:val="iiianoaieou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5862">
              <w:rPr>
                <w:rStyle w:val="iiianoaieou"/>
                <w:rFonts w:ascii="Courier New" w:hAnsi="Courier New" w:cs="Courier New"/>
                <w:sz w:val="22"/>
                <w:szCs w:val="22"/>
              </w:rPr>
              <w:t xml:space="preserve">проверку жилых помещений граждан, отнесённым к группе риска, на предмет пожарной безопасности, выявлять случаи разведения костров, сжигания бытовых отходов и мусора на расстоянии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35862">
                <w:rPr>
                  <w:rStyle w:val="iiianoaieou"/>
                  <w:rFonts w:ascii="Courier New" w:hAnsi="Courier New" w:cs="Courier New"/>
                  <w:sz w:val="22"/>
                  <w:szCs w:val="22"/>
                </w:rPr>
                <w:t>50 метров</w:t>
              </w:r>
            </w:smartTag>
            <w:r w:rsidRPr="00235862">
              <w:rPr>
                <w:rStyle w:val="iiianoaieou"/>
                <w:rFonts w:ascii="Courier New" w:hAnsi="Courier New" w:cs="Courier New"/>
                <w:sz w:val="22"/>
                <w:szCs w:val="22"/>
              </w:rPr>
              <w:t xml:space="preserve"> от зданий (за исключением специально отведенных для этих целей мест).</w:t>
            </w:r>
            <w:proofErr w:type="gramEnd"/>
          </w:p>
        </w:tc>
        <w:tc>
          <w:tcPr>
            <w:tcW w:w="1737" w:type="dxa"/>
          </w:tcPr>
          <w:p w:rsidR="00B45FAA" w:rsidRPr="00235862" w:rsidRDefault="00B45FAA" w:rsidP="002811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Глава </w:t>
            </w:r>
            <w:r w:rsidR="0081249C" w:rsidRPr="00235862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r w:rsidRPr="00235862">
              <w:rPr>
                <w:rFonts w:ascii="Courier New" w:hAnsi="Courier New" w:cs="Courier New"/>
                <w:sz w:val="22"/>
                <w:szCs w:val="22"/>
              </w:rPr>
              <w:t xml:space="preserve"> МО, уполномоченный участковый ОВД</w:t>
            </w:r>
          </w:p>
        </w:tc>
      </w:tr>
      <w:tr w:rsidR="00B45FAA" w:rsidRPr="00235862" w:rsidTr="0028117D">
        <w:tc>
          <w:tcPr>
            <w:tcW w:w="648" w:type="dxa"/>
          </w:tcPr>
          <w:p w:rsidR="00B45FAA" w:rsidRPr="00235862" w:rsidRDefault="00B45FAA" w:rsidP="0028117D">
            <w:pPr>
              <w:tabs>
                <w:tab w:val="left" w:pos="376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960" w:type="dxa"/>
          </w:tcPr>
          <w:p w:rsidR="00B45FAA" w:rsidRPr="00235862" w:rsidRDefault="00B45FAA" w:rsidP="0028117D">
            <w:pPr>
              <w:pStyle w:val="BodyText21"/>
              <w:widowControl/>
              <w:tabs>
                <w:tab w:val="left" w:pos="708"/>
              </w:tabs>
              <w:spacing w:line="216" w:lineRule="auto"/>
              <w:jc w:val="left"/>
              <w:rPr>
                <w:rStyle w:val="iiianoaieou"/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Style w:val="iiianoaieou"/>
                <w:rFonts w:ascii="Courier New" w:hAnsi="Courier New" w:cs="Courier New"/>
                <w:sz w:val="22"/>
                <w:szCs w:val="22"/>
              </w:rPr>
              <w:t>Расклеить в течение всего пожароопасного периода памятки и объявления, содержащие информацию о мерах пожарной безопасности в лесном массиве.</w:t>
            </w:r>
          </w:p>
        </w:tc>
        <w:tc>
          <w:tcPr>
            <w:tcW w:w="1737" w:type="dxa"/>
          </w:tcPr>
          <w:p w:rsidR="00B45FAA" w:rsidRPr="00235862" w:rsidRDefault="00B45FAA" w:rsidP="002811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в течение всего пожароопасного периода</w:t>
            </w:r>
          </w:p>
        </w:tc>
        <w:tc>
          <w:tcPr>
            <w:tcW w:w="3119" w:type="dxa"/>
          </w:tcPr>
          <w:p w:rsidR="00B45FAA" w:rsidRPr="00235862" w:rsidRDefault="00B45FAA" w:rsidP="0028117D">
            <w:pPr>
              <w:spacing w:line="21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5862">
              <w:rPr>
                <w:rFonts w:ascii="Courier New" w:hAnsi="Courier New" w:cs="Courier New"/>
                <w:sz w:val="22"/>
                <w:szCs w:val="22"/>
              </w:rPr>
              <w:t>Специалист по ГО, ЧС и ОПБ</w:t>
            </w:r>
          </w:p>
        </w:tc>
      </w:tr>
    </w:tbl>
    <w:p w:rsidR="00DF6E80" w:rsidRPr="00235862" w:rsidRDefault="00DF6E80" w:rsidP="003C7522">
      <w:pPr>
        <w:jc w:val="both"/>
        <w:rPr>
          <w:rFonts w:ascii="Arial" w:hAnsi="Arial" w:cs="Arial"/>
          <w:color w:val="000000"/>
        </w:rPr>
      </w:pPr>
    </w:p>
    <w:sectPr w:rsidR="00DF6E80" w:rsidRPr="00235862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53137"/>
    <w:rsid w:val="00060988"/>
    <w:rsid w:val="000E4769"/>
    <w:rsid w:val="001033C0"/>
    <w:rsid w:val="001110C5"/>
    <w:rsid w:val="00182163"/>
    <w:rsid w:val="00235862"/>
    <w:rsid w:val="00282456"/>
    <w:rsid w:val="002B27AA"/>
    <w:rsid w:val="003C7522"/>
    <w:rsid w:val="00476F11"/>
    <w:rsid w:val="004D40F6"/>
    <w:rsid w:val="004F5107"/>
    <w:rsid w:val="0050434A"/>
    <w:rsid w:val="00516FAF"/>
    <w:rsid w:val="00520C8D"/>
    <w:rsid w:val="005475D7"/>
    <w:rsid w:val="00581BE7"/>
    <w:rsid w:val="005A0ABC"/>
    <w:rsid w:val="005A3070"/>
    <w:rsid w:val="005E6F3B"/>
    <w:rsid w:val="0065216D"/>
    <w:rsid w:val="00652BBA"/>
    <w:rsid w:val="00743452"/>
    <w:rsid w:val="0081249C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A67106"/>
    <w:rsid w:val="00A7615A"/>
    <w:rsid w:val="00A94FBC"/>
    <w:rsid w:val="00AD5C78"/>
    <w:rsid w:val="00AF6B42"/>
    <w:rsid w:val="00B03621"/>
    <w:rsid w:val="00B45FAA"/>
    <w:rsid w:val="00B85DEB"/>
    <w:rsid w:val="00BA7808"/>
    <w:rsid w:val="00BC2451"/>
    <w:rsid w:val="00BC590E"/>
    <w:rsid w:val="00BE449A"/>
    <w:rsid w:val="00C21C97"/>
    <w:rsid w:val="00C4148E"/>
    <w:rsid w:val="00C81AE8"/>
    <w:rsid w:val="00D155F9"/>
    <w:rsid w:val="00D36745"/>
    <w:rsid w:val="00D52DDF"/>
    <w:rsid w:val="00DF6E80"/>
    <w:rsid w:val="00E641F8"/>
    <w:rsid w:val="00EA1655"/>
    <w:rsid w:val="00EA39AA"/>
    <w:rsid w:val="00EC600D"/>
    <w:rsid w:val="00EC7C3F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justppt">
    <w:name w:val="justppt"/>
    <w:basedOn w:val="a"/>
    <w:rsid w:val="00B45F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21">
    <w:name w:val="Body Text 21"/>
    <w:basedOn w:val="a"/>
    <w:rsid w:val="00B45FAA"/>
    <w:pPr>
      <w:widowControl w:val="0"/>
      <w:tabs>
        <w:tab w:val="left" w:pos="757"/>
      </w:tabs>
      <w:jc w:val="both"/>
    </w:pPr>
    <w:rPr>
      <w:rFonts w:ascii="Times New Roman" w:hAnsi="Times New Roman" w:cs="Times New Roman"/>
    </w:rPr>
  </w:style>
  <w:style w:type="character" w:customStyle="1" w:styleId="iiianoaieou">
    <w:name w:val="iiia? no?aieou"/>
    <w:basedOn w:val="a0"/>
    <w:rsid w:val="00B45FAA"/>
    <w:rPr>
      <w:sz w:val="20"/>
      <w:szCs w:val="20"/>
    </w:rPr>
  </w:style>
  <w:style w:type="paragraph" w:customStyle="1" w:styleId="ConsPlusTitle">
    <w:name w:val="ConsPlusTitle"/>
    <w:rsid w:val="002358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D1A61-DB68-45E3-9BF6-84C0327B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nik</cp:lastModifiedBy>
  <cp:revision>7</cp:revision>
  <cp:lastPrinted>2018-01-11T04:03:00Z</cp:lastPrinted>
  <dcterms:created xsi:type="dcterms:W3CDTF">2018-01-10T02:11:00Z</dcterms:created>
  <dcterms:modified xsi:type="dcterms:W3CDTF">2018-03-13T07:00:00Z</dcterms:modified>
</cp:coreProperties>
</file>