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7E" w:rsidRPr="0002647E" w:rsidRDefault="0002647E" w:rsidP="0002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7E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02647E" w:rsidRPr="0002647E" w:rsidRDefault="0002647E" w:rsidP="0002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7E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02647E" w:rsidRPr="0002647E" w:rsidRDefault="0002647E" w:rsidP="0002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7E">
        <w:rPr>
          <w:rFonts w:ascii="Times New Roman" w:hAnsi="Times New Roman" w:cs="Times New Roman"/>
          <w:b/>
          <w:sz w:val="24"/>
          <w:szCs w:val="24"/>
        </w:rPr>
        <w:t>МУНИЦИПАЛЬНЫЙ РАЙОН МУНИЦИПАЛЬНОГО</w:t>
      </w:r>
    </w:p>
    <w:p w:rsidR="0002647E" w:rsidRPr="0002647E" w:rsidRDefault="0002647E" w:rsidP="0002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7E">
        <w:rPr>
          <w:rFonts w:ascii="Times New Roman" w:hAnsi="Times New Roman" w:cs="Times New Roman"/>
          <w:b/>
          <w:sz w:val="24"/>
          <w:szCs w:val="24"/>
        </w:rPr>
        <w:t>ОБРАЗОВАНИЯ « НИЖНЕУДИНСКИЙ РАЙОН»</w:t>
      </w:r>
    </w:p>
    <w:p w:rsidR="0002647E" w:rsidRPr="0002647E" w:rsidRDefault="0002647E" w:rsidP="00026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47E" w:rsidRPr="0002647E" w:rsidRDefault="0002647E" w:rsidP="0002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7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02647E" w:rsidRPr="0002647E" w:rsidRDefault="0002647E" w:rsidP="0002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7E">
        <w:rPr>
          <w:rFonts w:ascii="Times New Roman" w:hAnsi="Times New Roman" w:cs="Times New Roman"/>
          <w:b/>
          <w:sz w:val="24"/>
          <w:szCs w:val="24"/>
        </w:rPr>
        <w:t xml:space="preserve">ПОРОГСКОГО МУНИЦИПАЛЬНОГО ОБРАЗОВАНИЯ </w:t>
      </w:r>
    </w:p>
    <w:p w:rsidR="0002647E" w:rsidRPr="0002647E" w:rsidRDefault="0002647E" w:rsidP="0002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7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02647E" w:rsidRPr="0002647E" w:rsidRDefault="0002647E" w:rsidP="000264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47E" w:rsidRPr="0002647E" w:rsidRDefault="0002647E" w:rsidP="00026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47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647E" w:rsidRPr="0002647E" w:rsidRDefault="0002647E" w:rsidP="0002647E">
      <w:pPr>
        <w:pStyle w:val="1"/>
        <w:rPr>
          <w:sz w:val="24"/>
          <w:szCs w:val="24"/>
        </w:rPr>
      </w:pPr>
    </w:p>
    <w:p w:rsidR="0002647E" w:rsidRPr="0002647E" w:rsidRDefault="0002647E" w:rsidP="0002647E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2647E">
        <w:rPr>
          <w:rFonts w:ascii="Times New Roman" w:hAnsi="Times New Roman" w:cs="Times New Roman"/>
          <w:sz w:val="24"/>
          <w:szCs w:val="24"/>
          <w:lang w:val="be-BY"/>
        </w:rPr>
        <w:t>с.Порог, ул.Новая 31А</w:t>
      </w:r>
    </w:p>
    <w:p w:rsidR="0002647E" w:rsidRPr="0002647E" w:rsidRDefault="0002647E" w:rsidP="0002647E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02647E">
        <w:rPr>
          <w:rFonts w:ascii="Times New Roman" w:hAnsi="Times New Roman" w:cs="Times New Roman"/>
          <w:sz w:val="24"/>
          <w:szCs w:val="24"/>
          <w:lang w:val="be-BY"/>
        </w:rPr>
        <w:t>“</w:t>
      </w:r>
      <w:smartTag w:uri="urn:schemas-microsoft-com:office:smarttags" w:element="metricconverter">
        <w:smartTagPr>
          <w:attr w:name="ProductID" w:val="27”"/>
        </w:smartTagPr>
        <w:r w:rsidRPr="0002647E">
          <w:rPr>
            <w:rFonts w:ascii="Times New Roman" w:hAnsi="Times New Roman" w:cs="Times New Roman"/>
            <w:sz w:val="24"/>
            <w:szCs w:val="24"/>
            <w:lang w:val="be-BY"/>
          </w:rPr>
          <w:t>27”</w:t>
        </w:r>
      </w:smartTag>
      <w:r w:rsidRPr="0002647E">
        <w:rPr>
          <w:rFonts w:ascii="Times New Roman" w:hAnsi="Times New Roman" w:cs="Times New Roman"/>
          <w:sz w:val="24"/>
          <w:szCs w:val="24"/>
          <w:lang w:val="be-BY"/>
        </w:rPr>
        <w:t xml:space="preserve"> января 2014г.                                          №      12                               тел. 28-1-21</w:t>
      </w:r>
    </w:p>
    <w:p w:rsidR="0002647E" w:rsidRPr="0002647E" w:rsidRDefault="0002647E" w:rsidP="0002647E">
      <w:pPr>
        <w:rPr>
          <w:rFonts w:ascii="Times New Roman" w:hAnsi="Times New Roman" w:cs="Times New Roman"/>
          <w:sz w:val="24"/>
          <w:szCs w:val="24"/>
        </w:rPr>
      </w:pPr>
    </w:p>
    <w:p w:rsidR="0002647E" w:rsidRPr="0002647E" w:rsidRDefault="0002647E" w:rsidP="0002647E">
      <w:pPr>
        <w:rPr>
          <w:rFonts w:ascii="Times New Roman" w:hAnsi="Times New Roman" w:cs="Times New Roman"/>
          <w:sz w:val="24"/>
          <w:szCs w:val="24"/>
        </w:rPr>
      </w:pPr>
    </w:p>
    <w:p w:rsidR="0002647E" w:rsidRPr="0002647E" w:rsidRDefault="0002647E" w:rsidP="0002647E">
      <w:pPr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«Об утверждении  Административного регламента муниципальной услуги «Предоставление пользователям автомобильных дорог местного значения информации  о  состоянии автомобильных дорог местного значения»</w:t>
      </w:r>
    </w:p>
    <w:p w:rsidR="0002647E" w:rsidRPr="0002647E" w:rsidRDefault="0002647E" w:rsidP="0002647E">
      <w:pPr>
        <w:pStyle w:val="a4"/>
      </w:pPr>
      <w:r w:rsidRPr="0002647E"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в целях совершенствования деятельности органов местного самоуправления, Администрация </w:t>
      </w:r>
      <w:proofErr w:type="spellStart"/>
      <w:r w:rsidRPr="0002647E">
        <w:t>Порогского</w:t>
      </w:r>
      <w:proofErr w:type="spellEnd"/>
      <w:r w:rsidRPr="0002647E">
        <w:t xml:space="preserve"> муниципального образования</w:t>
      </w:r>
    </w:p>
    <w:p w:rsidR="0002647E" w:rsidRPr="0002647E" w:rsidRDefault="0002647E" w:rsidP="0002647E">
      <w:pPr>
        <w:pStyle w:val="a4"/>
      </w:pPr>
      <w:r w:rsidRPr="0002647E">
        <w:t>ПОСТАНОВЛЯЕТ:</w:t>
      </w:r>
    </w:p>
    <w:p w:rsidR="0002647E" w:rsidRPr="0002647E" w:rsidRDefault="0002647E" w:rsidP="0002647E">
      <w:pPr>
        <w:pStyle w:val="a4"/>
      </w:pPr>
      <w:r w:rsidRPr="0002647E">
        <w:t>1. Утвердить прилагаемый</w:t>
      </w:r>
      <w:r w:rsidRPr="0002647E">
        <w:rPr>
          <w:rStyle w:val="apple-converted-space"/>
        </w:rPr>
        <w:t> </w:t>
      </w:r>
      <w:hyperlink r:id="rId5" w:anchor="sub_1000" w:history="1">
        <w:r w:rsidRPr="0002647E">
          <w:rPr>
            <w:rStyle w:val="a3"/>
            <w:color w:val="auto"/>
          </w:rPr>
          <w:t>административный регламент</w:t>
        </w:r>
      </w:hyperlink>
      <w:r w:rsidRPr="0002647E">
        <w:rPr>
          <w:rStyle w:val="apple-converted-space"/>
        </w:rPr>
        <w:t> </w:t>
      </w:r>
      <w:r w:rsidRPr="0002647E">
        <w:t>о предоставления пользователям автомобильных дорог местного  значения информации  о  состоянии автомобильных дорог местного значения.</w:t>
      </w:r>
    </w:p>
    <w:p w:rsidR="0002647E" w:rsidRPr="0002647E" w:rsidRDefault="0002647E" w:rsidP="0002647E">
      <w:pPr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«Вестнике </w:t>
      </w:r>
      <w:proofErr w:type="spellStart"/>
      <w:r w:rsidRPr="0002647E">
        <w:rPr>
          <w:rFonts w:ascii="Times New Roman" w:hAnsi="Times New Roman" w:cs="Times New Roman"/>
          <w:sz w:val="24"/>
          <w:szCs w:val="24"/>
        </w:rPr>
        <w:t>Порогского</w:t>
      </w:r>
      <w:proofErr w:type="spellEnd"/>
      <w:r w:rsidRPr="0002647E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 в сети «Интернет».</w:t>
      </w:r>
    </w:p>
    <w:p w:rsidR="0002647E" w:rsidRPr="0002647E" w:rsidRDefault="0002647E" w:rsidP="0002647E">
      <w:pPr>
        <w:pStyle w:val="a4"/>
      </w:pPr>
      <w:r w:rsidRPr="0002647E">
        <w:t>3. Контроль за исполнением настоящего постановления оставляю за собой.</w:t>
      </w:r>
    </w:p>
    <w:p w:rsidR="0002647E" w:rsidRPr="0002647E" w:rsidRDefault="0002647E" w:rsidP="0002647E">
      <w:pPr>
        <w:pStyle w:val="a4"/>
      </w:pPr>
      <w:r w:rsidRPr="0002647E">
        <w:t>4. Настоящее постановление вступает в силу с момента опубликования.</w:t>
      </w:r>
    </w:p>
    <w:p w:rsidR="0002647E" w:rsidRPr="0002647E" w:rsidRDefault="0002647E" w:rsidP="0002647E">
      <w:pPr>
        <w:pStyle w:val="a4"/>
        <w:jc w:val="center"/>
      </w:pPr>
      <w:r w:rsidRPr="0002647E">
        <w:lastRenderedPageBreak/>
        <w:t> </w:t>
      </w:r>
    </w:p>
    <w:p w:rsidR="0002647E" w:rsidRPr="0002647E" w:rsidRDefault="0002647E" w:rsidP="0002647E">
      <w:pPr>
        <w:pStyle w:val="a4"/>
      </w:pPr>
      <w:r w:rsidRPr="0002647E">
        <w:t xml:space="preserve">Глава </w:t>
      </w:r>
      <w:proofErr w:type="spellStart"/>
      <w:r w:rsidRPr="0002647E">
        <w:t>Порогского</w:t>
      </w:r>
      <w:proofErr w:type="spellEnd"/>
    </w:p>
    <w:p w:rsidR="0002647E" w:rsidRPr="0002647E" w:rsidRDefault="0002647E" w:rsidP="0002647E">
      <w:pPr>
        <w:pStyle w:val="a4"/>
      </w:pPr>
      <w:r w:rsidRPr="0002647E">
        <w:t xml:space="preserve">Муниципального образования                                        </w:t>
      </w:r>
      <w:proofErr w:type="spellStart"/>
      <w:r w:rsidRPr="0002647E">
        <w:t>Л.И.Бочарникова</w:t>
      </w:r>
      <w:proofErr w:type="spellEnd"/>
    </w:p>
    <w:p w:rsidR="0002647E" w:rsidRPr="0002647E" w:rsidRDefault="0002647E" w:rsidP="0002647E">
      <w:pPr>
        <w:pStyle w:val="a4"/>
        <w:jc w:val="right"/>
      </w:pPr>
      <w:r w:rsidRPr="0002647E">
        <w:rPr>
          <w:rStyle w:val="a5"/>
        </w:rPr>
        <w:t> </w:t>
      </w:r>
    </w:p>
    <w:p w:rsidR="0002647E" w:rsidRPr="0002647E" w:rsidRDefault="0002647E" w:rsidP="0002647E">
      <w:pPr>
        <w:pStyle w:val="a4"/>
        <w:jc w:val="right"/>
      </w:pPr>
      <w:r w:rsidRPr="0002647E">
        <w:rPr>
          <w:rStyle w:val="a5"/>
        </w:rPr>
        <w:t> </w:t>
      </w: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</w:pPr>
      <w:r w:rsidRPr="0002647E">
        <w:rPr>
          <w:rStyle w:val="a5"/>
        </w:rPr>
        <w:t> Утверждено</w:t>
      </w:r>
    </w:p>
    <w:p w:rsidR="0002647E" w:rsidRPr="0002647E" w:rsidRDefault="0002647E" w:rsidP="0002647E">
      <w:pPr>
        <w:pStyle w:val="a4"/>
        <w:jc w:val="right"/>
      </w:pPr>
      <w:r w:rsidRPr="0002647E">
        <w:rPr>
          <w:rStyle w:val="a5"/>
        </w:rPr>
        <w:t>постановлением Администрации</w:t>
      </w:r>
    </w:p>
    <w:p w:rsidR="0002647E" w:rsidRPr="0002647E" w:rsidRDefault="0002647E" w:rsidP="0002647E">
      <w:pPr>
        <w:pStyle w:val="a4"/>
        <w:jc w:val="right"/>
      </w:pPr>
      <w:proofErr w:type="spellStart"/>
      <w:r w:rsidRPr="0002647E">
        <w:rPr>
          <w:rStyle w:val="a5"/>
        </w:rPr>
        <w:t>Порогского</w:t>
      </w:r>
      <w:proofErr w:type="spellEnd"/>
      <w:r w:rsidRPr="0002647E">
        <w:rPr>
          <w:rStyle w:val="a5"/>
        </w:rPr>
        <w:t xml:space="preserve"> муниципального образования</w:t>
      </w:r>
    </w:p>
    <w:p w:rsidR="0002647E" w:rsidRPr="0002647E" w:rsidRDefault="0002647E" w:rsidP="0002647E">
      <w:pPr>
        <w:pStyle w:val="a4"/>
        <w:jc w:val="right"/>
      </w:pPr>
      <w:r w:rsidRPr="0002647E">
        <w:rPr>
          <w:rStyle w:val="a5"/>
        </w:rPr>
        <w:t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От 27.01.2014 г № 12</w:t>
      </w:r>
    </w:p>
    <w:p w:rsidR="0002647E" w:rsidRPr="0002647E" w:rsidRDefault="0002647E" w:rsidP="0002647E">
      <w:pPr>
        <w:pStyle w:val="a4"/>
        <w:jc w:val="center"/>
      </w:pPr>
      <w:r w:rsidRPr="0002647E">
        <w:rPr>
          <w:rStyle w:val="a5"/>
        </w:rPr>
        <w:t>             АДМИНИСТРАТИВНЫЙ  РЕГЛАМЕНТ</w:t>
      </w:r>
    </w:p>
    <w:p w:rsidR="0002647E" w:rsidRPr="0002647E" w:rsidRDefault="0002647E" w:rsidP="0002647E">
      <w:pPr>
        <w:pStyle w:val="a4"/>
        <w:jc w:val="center"/>
      </w:pPr>
      <w:r w:rsidRPr="0002647E">
        <w:rPr>
          <w:rStyle w:val="a5"/>
        </w:rPr>
        <w:t>предоставления муниципальной услуги</w:t>
      </w:r>
    </w:p>
    <w:p w:rsidR="0002647E" w:rsidRPr="0002647E" w:rsidRDefault="0002647E" w:rsidP="0002647E">
      <w:pPr>
        <w:pStyle w:val="a4"/>
        <w:jc w:val="center"/>
      </w:pPr>
      <w:r w:rsidRPr="0002647E">
        <w:rPr>
          <w:rStyle w:val="a5"/>
        </w:rPr>
        <w:t>«Предоставление пользователям автомобильных дорог</w:t>
      </w:r>
    </w:p>
    <w:p w:rsidR="0002647E" w:rsidRPr="0002647E" w:rsidRDefault="0002647E" w:rsidP="0002647E">
      <w:pPr>
        <w:pStyle w:val="a4"/>
        <w:jc w:val="center"/>
      </w:pPr>
      <w:r w:rsidRPr="0002647E">
        <w:rPr>
          <w:rStyle w:val="a5"/>
        </w:rPr>
        <w:t>местного значения информации о состоянии автомобильных дорог»</w:t>
      </w:r>
    </w:p>
    <w:p w:rsidR="0002647E" w:rsidRPr="0002647E" w:rsidRDefault="0002647E" w:rsidP="0002647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2647E"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I.                 </w:t>
      </w:r>
      <w:r w:rsidRPr="0002647E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2647E">
        <w:rPr>
          <w:rStyle w:val="a5"/>
          <w:rFonts w:ascii="Times New Roman" w:hAnsi="Times New Roman" w:cs="Times New Roman"/>
          <w:sz w:val="24"/>
          <w:szCs w:val="24"/>
        </w:rPr>
        <w:t>Общие положения</w:t>
      </w:r>
    </w:p>
    <w:p w:rsidR="0002647E" w:rsidRPr="0002647E" w:rsidRDefault="0002647E" w:rsidP="0002647E">
      <w:pPr>
        <w:pStyle w:val="listparagraph"/>
      </w:pPr>
      <w:r w:rsidRPr="0002647E">
        <w:rPr>
          <w:rStyle w:val="a5"/>
        </w:rPr>
        <w:t>1.1.</w:t>
      </w:r>
      <w:r w:rsidRPr="0002647E">
        <w:rPr>
          <w:rStyle w:val="apple-converted-space"/>
        </w:rPr>
        <w:t> </w:t>
      </w:r>
      <w:r w:rsidRPr="0002647E">
        <w:rPr>
          <w:rStyle w:val="a5"/>
        </w:rPr>
        <w:t>Предмет регулирования регламента</w:t>
      </w:r>
    </w:p>
    <w:p w:rsidR="0002647E" w:rsidRPr="0002647E" w:rsidRDefault="0002647E" w:rsidP="0002647E">
      <w:pPr>
        <w:pStyle w:val="3"/>
        <w:rPr>
          <w:sz w:val="24"/>
          <w:szCs w:val="24"/>
        </w:rPr>
      </w:pPr>
      <w:r w:rsidRPr="0002647E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 пользователям автомобильных дорог местного значения информации о состоянии автомобильных дорог» (далее – административный регламент, муниципальная услуга) устанавливает сроки и последовательность действий (административных процедур) Администрации </w:t>
      </w:r>
      <w:proofErr w:type="spellStart"/>
      <w:r w:rsidRPr="0002647E">
        <w:rPr>
          <w:sz w:val="24"/>
          <w:szCs w:val="24"/>
        </w:rPr>
        <w:t>Порогского</w:t>
      </w:r>
      <w:proofErr w:type="spellEnd"/>
      <w:r w:rsidRPr="0002647E">
        <w:rPr>
          <w:sz w:val="24"/>
          <w:szCs w:val="24"/>
        </w:rPr>
        <w:t xml:space="preserve"> сельского поселения при предоставлении муниципальной услуги  по информированию пользователей автомобильных дорог местного значения о состоянии автомобильных дорог  местного значения.</w:t>
      </w:r>
    </w:p>
    <w:p w:rsidR="0002647E" w:rsidRPr="0002647E" w:rsidRDefault="0002647E" w:rsidP="0002647E">
      <w:pPr>
        <w:pStyle w:val="a4"/>
      </w:pPr>
      <w:r w:rsidRPr="0002647E">
        <w:t>К информации о состоянии автомобильных дорог местного значения относится:</w:t>
      </w:r>
    </w:p>
    <w:p w:rsidR="0002647E" w:rsidRPr="0002647E" w:rsidRDefault="0002647E" w:rsidP="0002647E">
      <w:pPr>
        <w:pStyle w:val="a4"/>
      </w:pPr>
      <w:r w:rsidRPr="0002647E">
        <w:t>- о собственнике автомобильной дороги;</w:t>
      </w:r>
    </w:p>
    <w:p w:rsidR="0002647E" w:rsidRPr="0002647E" w:rsidRDefault="0002647E" w:rsidP="0002647E">
      <w:pPr>
        <w:pStyle w:val="a4"/>
      </w:pPr>
      <w:r w:rsidRPr="0002647E">
        <w:t>- о категории дороги;</w:t>
      </w:r>
    </w:p>
    <w:p w:rsidR="0002647E" w:rsidRPr="0002647E" w:rsidRDefault="0002647E" w:rsidP="0002647E">
      <w:pPr>
        <w:pStyle w:val="a4"/>
      </w:pPr>
      <w:r w:rsidRPr="0002647E">
        <w:t>- о состоянии дорожного покрытия;</w:t>
      </w:r>
    </w:p>
    <w:p w:rsidR="0002647E" w:rsidRPr="0002647E" w:rsidRDefault="0002647E" w:rsidP="0002647E">
      <w:pPr>
        <w:pStyle w:val="a4"/>
      </w:pPr>
      <w:r w:rsidRPr="0002647E">
        <w:t>- о дислокации дорожных знаков;</w:t>
      </w:r>
    </w:p>
    <w:p w:rsidR="0002647E" w:rsidRPr="0002647E" w:rsidRDefault="0002647E" w:rsidP="0002647E">
      <w:pPr>
        <w:pStyle w:val="a4"/>
      </w:pPr>
      <w:r w:rsidRPr="0002647E">
        <w:lastRenderedPageBreak/>
        <w:t>- о временном ограничении или прекращении движения по автомобильным дорогам местного значения;</w:t>
      </w:r>
    </w:p>
    <w:p w:rsidR="0002647E" w:rsidRPr="0002647E" w:rsidRDefault="0002647E" w:rsidP="0002647E">
      <w:pPr>
        <w:pStyle w:val="a4"/>
      </w:pPr>
      <w:r w:rsidRPr="0002647E">
        <w:t>- о состоянии искусственных сооружений на автомобильных дорогах.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1.2.</w:t>
      </w:r>
      <w:r w:rsidRPr="0002647E">
        <w:rPr>
          <w:rStyle w:val="apple-converted-space"/>
        </w:rPr>
        <w:t> </w:t>
      </w:r>
      <w:r w:rsidRPr="0002647E">
        <w:rPr>
          <w:rStyle w:val="a5"/>
        </w:rPr>
        <w:t>Круг заявителей</w:t>
      </w:r>
    </w:p>
    <w:p w:rsidR="0002647E" w:rsidRPr="0002647E" w:rsidRDefault="0002647E" w:rsidP="0002647E">
      <w:pPr>
        <w:pStyle w:val="a4"/>
      </w:pPr>
      <w:r w:rsidRPr="0002647E">
        <w:t>Получателями муниципальной услуги являются юридические и физические лица, обратившиеся в Администрацию поселения (далее – заявители).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         1.3. Требования к порядку информирования о предоставлении муниципальной услуги</w:t>
      </w:r>
    </w:p>
    <w:p w:rsidR="0002647E" w:rsidRPr="0002647E" w:rsidRDefault="0002647E" w:rsidP="0002647E">
      <w:pPr>
        <w:pStyle w:val="a4"/>
      </w:pPr>
      <w:r w:rsidRPr="0002647E">
        <w:t>Телефон для справок: (39557) 28121</w:t>
      </w:r>
    </w:p>
    <w:p w:rsidR="0002647E" w:rsidRPr="0002647E" w:rsidRDefault="0002647E" w:rsidP="0002647E">
      <w:pPr>
        <w:pStyle w:val="a4"/>
      </w:pPr>
      <w:r w:rsidRPr="0002647E">
        <w:t xml:space="preserve">Юридический адрес: 665132, Иркутская область, </w:t>
      </w:r>
      <w:proofErr w:type="spellStart"/>
      <w:r w:rsidRPr="0002647E">
        <w:t>Нижнеудинский</w:t>
      </w:r>
      <w:proofErr w:type="spellEnd"/>
      <w:r w:rsidRPr="0002647E">
        <w:t xml:space="preserve"> район, с.Порог, ул.Новая  д.31А,</w:t>
      </w:r>
    </w:p>
    <w:p w:rsidR="0002647E" w:rsidRPr="0002647E" w:rsidRDefault="0002647E" w:rsidP="0002647E">
      <w:pPr>
        <w:pStyle w:val="a4"/>
      </w:pPr>
      <w:r w:rsidRPr="0002647E">
        <w:t xml:space="preserve">Почтовый адрес: 665132, Иркутская область, </w:t>
      </w:r>
      <w:proofErr w:type="spellStart"/>
      <w:r w:rsidRPr="0002647E">
        <w:t>Нижнеудинский</w:t>
      </w:r>
      <w:proofErr w:type="spellEnd"/>
      <w:r w:rsidRPr="0002647E">
        <w:t xml:space="preserve"> район, с.Порог, ул.Новая д.31А,</w:t>
      </w:r>
    </w:p>
    <w:p w:rsidR="0002647E" w:rsidRPr="0002647E" w:rsidRDefault="0002647E" w:rsidP="0002647E">
      <w:pPr>
        <w:pStyle w:val="a4"/>
      </w:pPr>
      <w:r w:rsidRPr="0002647E">
        <w:t xml:space="preserve">Официальный сайт </w:t>
      </w:r>
      <w:proofErr w:type="spellStart"/>
      <w:r w:rsidRPr="0002647E">
        <w:t>Порогского</w:t>
      </w:r>
      <w:proofErr w:type="spellEnd"/>
      <w:r w:rsidRPr="0002647E">
        <w:t xml:space="preserve"> муниципального района в сети Интернет: </w:t>
      </w:r>
      <w:r w:rsidRPr="0002647E">
        <w:rPr>
          <w:rStyle w:val="apple-converted-space"/>
        </w:rPr>
        <w:t> </w:t>
      </w:r>
      <w:r w:rsidRPr="0002647E">
        <w:rPr>
          <w:lang w:val="en-US"/>
        </w:rPr>
        <w:t>http</w:t>
      </w:r>
      <w:r w:rsidRPr="0002647E">
        <w:t>://</w:t>
      </w:r>
      <w:proofErr w:type="spellStart"/>
      <w:r w:rsidRPr="0002647E">
        <w:rPr>
          <w:lang w:val="en-US"/>
        </w:rPr>
        <w:t>poroq</w:t>
      </w:r>
      <w:proofErr w:type="spellEnd"/>
      <w:r w:rsidRPr="0002647E">
        <w:t>.</w:t>
      </w:r>
      <w:proofErr w:type="spellStart"/>
      <w:r w:rsidRPr="0002647E">
        <w:rPr>
          <w:lang w:val="en-US"/>
        </w:rPr>
        <w:t>bdu</w:t>
      </w:r>
      <w:proofErr w:type="spellEnd"/>
      <w:r w:rsidRPr="0002647E">
        <w:t>.</w:t>
      </w:r>
      <w:proofErr w:type="spellStart"/>
      <w:r w:rsidRPr="0002647E">
        <w:rPr>
          <w:lang w:val="en-US"/>
        </w:rPr>
        <w:t>su</w:t>
      </w:r>
      <w:proofErr w:type="spellEnd"/>
      <w:r w:rsidRPr="0002647E">
        <w:t xml:space="preserve"> Адрес электронной почты: </w:t>
      </w:r>
      <w:proofErr w:type="spellStart"/>
      <w:r w:rsidRPr="0002647E">
        <w:rPr>
          <w:lang w:val="en-US"/>
        </w:rPr>
        <w:t>porog</w:t>
      </w:r>
      <w:proofErr w:type="spellEnd"/>
      <w:r w:rsidRPr="0002647E">
        <w:t>-</w:t>
      </w:r>
      <w:r w:rsidRPr="0002647E">
        <w:rPr>
          <w:lang w:val="en-US"/>
        </w:rPr>
        <w:t>mo</w:t>
      </w:r>
      <w:r w:rsidRPr="0002647E">
        <w:t>@</w:t>
      </w:r>
      <w:r w:rsidRPr="0002647E">
        <w:rPr>
          <w:lang w:val="en-US"/>
        </w:rPr>
        <w:t>rambler</w:t>
      </w:r>
      <w:r w:rsidRPr="0002647E">
        <w:t>.</w:t>
      </w:r>
      <w:proofErr w:type="spellStart"/>
      <w:r w:rsidRPr="0002647E">
        <w:t>ru</w:t>
      </w:r>
      <w:proofErr w:type="spellEnd"/>
      <w:r w:rsidRPr="0002647E">
        <w:t>.</w:t>
      </w:r>
    </w:p>
    <w:p w:rsidR="0002647E" w:rsidRPr="0002647E" w:rsidRDefault="0002647E" w:rsidP="0002647E">
      <w:pPr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 xml:space="preserve">Печатные издания: «Вестнике </w:t>
      </w:r>
      <w:proofErr w:type="spellStart"/>
      <w:r w:rsidRPr="0002647E">
        <w:rPr>
          <w:rFonts w:ascii="Times New Roman" w:hAnsi="Times New Roman" w:cs="Times New Roman"/>
          <w:sz w:val="24"/>
          <w:szCs w:val="24"/>
        </w:rPr>
        <w:t>Порогского</w:t>
      </w:r>
      <w:proofErr w:type="spellEnd"/>
      <w:r w:rsidRPr="0002647E">
        <w:rPr>
          <w:rFonts w:ascii="Times New Roman" w:hAnsi="Times New Roman" w:cs="Times New Roman"/>
          <w:sz w:val="24"/>
          <w:szCs w:val="24"/>
        </w:rPr>
        <w:t xml:space="preserve"> сельского поселения »</w:t>
      </w:r>
    </w:p>
    <w:p w:rsidR="0002647E" w:rsidRPr="0002647E" w:rsidRDefault="0002647E" w:rsidP="0002647E">
      <w:pPr>
        <w:pStyle w:val="a4"/>
      </w:pPr>
      <w:r w:rsidRPr="0002647E">
        <w:t>Заявитель может обратиться в Администрацию с обращением:</w:t>
      </w:r>
    </w:p>
    <w:p w:rsidR="0002647E" w:rsidRPr="0002647E" w:rsidRDefault="0002647E" w:rsidP="0002647E">
      <w:pPr>
        <w:pStyle w:val="a4"/>
      </w:pPr>
      <w:r w:rsidRPr="0002647E">
        <w:t>- лично по вышеуказанному адресу в рабочее время в соответствии с графиком работы Администрации:</w:t>
      </w:r>
    </w:p>
    <w:p w:rsidR="0002647E" w:rsidRPr="0002647E" w:rsidRDefault="0002647E" w:rsidP="0002647E">
      <w:pPr>
        <w:pStyle w:val="a4"/>
      </w:pPr>
      <w:r w:rsidRPr="0002647E">
        <w:t>понедельник - четверг: 8.00 - 16.</w:t>
      </w:r>
      <w:r w:rsidRPr="0002647E">
        <w:rPr>
          <w:u w:val="single"/>
          <w:vertAlign w:val="superscript"/>
        </w:rPr>
        <w:t>15</w:t>
      </w:r>
      <w:r w:rsidRPr="0002647E">
        <w:t xml:space="preserve"> (обед - 13.00 – 14.00);</w:t>
      </w:r>
    </w:p>
    <w:p w:rsidR="0002647E" w:rsidRPr="0002647E" w:rsidRDefault="0002647E" w:rsidP="0002647E">
      <w:pPr>
        <w:pStyle w:val="a4"/>
      </w:pPr>
      <w:r w:rsidRPr="0002647E">
        <w:t>пятница: 8.00 - 16.00 (обед - 13.00 – 14.00).</w:t>
      </w:r>
    </w:p>
    <w:p w:rsidR="0002647E" w:rsidRPr="0002647E" w:rsidRDefault="0002647E" w:rsidP="0002647E">
      <w:pPr>
        <w:pStyle w:val="a4"/>
      </w:pPr>
      <w:r w:rsidRPr="0002647E">
        <w:t>- по почте, направив обращение по вышеуказанному адресу;</w:t>
      </w:r>
    </w:p>
    <w:p w:rsidR="0002647E" w:rsidRPr="0002647E" w:rsidRDefault="0002647E" w:rsidP="0002647E">
      <w:pPr>
        <w:pStyle w:val="a4"/>
      </w:pPr>
      <w:r w:rsidRPr="0002647E">
        <w:t>- направив обращение по информационным системам общего пользования (адрес электронной почты указан выше);</w:t>
      </w:r>
    </w:p>
    <w:p w:rsidR="0002647E" w:rsidRPr="0002647E" w:rsidRDefault="0002647E" w:rsidP="0002647E">
      <w:pPr>
        <w:pStyle w:val="a4"/>
      </w:pPr>
      <w:r w:rsidRPr="0002647E">
        <w:t>- посредством факсимильной связи: (39557) 28121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        </w:t>
      </w:r>
      <w:r w:rsidRPr="0002647E">
        <w:rPr>
          <w:rStyle w:val="apple-converted-space"/>
          <w:b/>
          <w:bCs/>
        </w:rPr>
        <w:t> </w:t>
      </w:r>
      <w:r w:rsidRPr="0002647E">
        <w:t xml:space="preserve">Информация, предусмотренная настоящим регламентом, размещается на стендах в месте предоставления услуги, на сайте Администрации </w:t>
      </w:r>
      <w:proofErr w:type="spellStart"/>
      <w:r w:rsidRPr="0002647E">
        <w:t>Порогского</w:t>
      </w:r>
      <w:proofErr w:type="spellEnd"/>
      <w:r w:rsidRPr="0002647E">
        <w:t xml:space="preserve"> муниципального района в сети Интернет. Дополнительная консультация предоставляется специалистом Администрации поселения.</w:t>
      </w:r>
    </w:p>
    <w:p w:rsidR="0002647E" w:rsidRPr="0002647E" w:rsidRDefault="0002647E" w:rsidP="0002647E">
      <w:pPr>
        <w:pStyle w:val="nospacing"/>
      </w:pPr>
      <w:r w:rsidRPr="0002647E">
        <w:t>Информирование заинтересованных лиц по процедуре предоставления муниципальной услуги производится в устной и письменной форме. Устные консультации предоставляются на личном приеме или  посредством телефонной связи.</w:t>
      </w:r>
    </w:p>
    <w:p w:rsidR="0002647E" w:rsidRPr="0002647E" w:rsidRDefault="0002647E" w:rsidP="0002647E">
      <w:pPr>
        <w:pStyle w:val="nospacing"/>
      </w:pPr>
      <w:r w:rsidRPr="0002647E">
        <w:lastRenderedPageBreak/>
        <w:t>     При ответах на телефонные звонки и устные обращения специалист  дает полный, точный  и понятный ответ на поставленные вопросы.</w:t>
      </w:r>
    </w:p>
    <w:p w:rsidR="0002647E" w:rsidRPr="0002647E" w:rsidRDefault="0002647E" w:rsidP="0002647E">
      <w:pPr>
        <w:pStyle w:val="a4"/>
      </w:pPr>
      <w:r w:rsidRPr="0002647E">
        <w:t>Консультирование в устной форме при личном обращении осуществляется в пределах 10 минут. Время ожидания  в очереди не должно превышать 30 минут.</w:t>
      </w:r>
    </w:p>
    <w:p w:rsidR="0002647E" w:rsidRPr="0002647E" w:rsidRDefault="0002647E" w:rsidP="0002647E">
      <w:pPr>
        <w:pStyle w:val="a4"/>
      </w:pPr>
      <w:r w:rsidRPr="0002647E">
        <w:t>Консультирование по телефону осуществляется в пределах 5 минут. При консультировании по телефону  специалист Администрации поселения должен назвать свою фамилию, имя, отчество, должность, а затем в вежливой форме дать ответ на поставленные вопросы.</w:t>
      </w:r>
    </w:p>
    <w:p w:rsidR="0002647E" w:rsidRPr="0002647E" w:rsidRDefault="0002647E" w:rsidP="0002647E">
      <w:pPr>
        <w:pStyle w:val="a4"/>
      </w:pPr>
      <w:r w:rsidRPr="0002647E">
        <w:t>При ответах на телефонные звонки и устные обращения граждан работники Администрации подробно, в вежливой, корректной форме информируют обратившихся по интересующим их вопросам.</w:t>
      </w:r>
    </w:p>
    <w:p w:rsidR="0002647E" w:rsidRPr="0002647E" w:rsidRDefault="0002647E" w:rsidP="0002647E">
      <w:pPr>
        <w:pStyle w:val="nospacing"/>
      </w:pPr>
      <w:r w:rsidRPr="0002647E">
        <w:t>При консультировании по письменным обращениям заявителю дается четкий и исчерпывающий ответ на поставленные вопросы, указываются фамилия, имя, отчество, должность,  номер телефона исполнителя.  Письменный ответ на обращение направляется в адрес заявителя в течение 30 календарных дней с момента регистрации письменного обращения.</w:t>
      </w:r>
    </w:p>
    <w:p w:rsidR="0002647E" w:rsidRPr="0002647E" w:rsidRDefault="0002647E" w:rsidP="0002647E">
      <w:pPr>
        <w:pStyle w:val="a4"/>
      </w:pPr>
      <w:r w:rsidRPr="0002647E">
        <w:t>               </w:t>
      </w:r>
    </w:p>
    <w:p w:rsidR="0002647E" w:rsidRPr="0002647E" w:rsidRDefault="0002647E" w:rsidP="0002647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02647E">
        <w:rPr>
          <w:rStyle w:val="a5"/>
          <w:rFonts w:ascii="Times New Roman" w:hAnsi="Times New Roman" w:cs="Times New Roman"/>
          <w:sz w:val="24"/>
          <w:szCs w:val="24"/>
        </w:rPr>
        <w:t>II.              </w:t>
      </w:r>
      <w:r w:rsidRPr="0002647E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2647E">
        <w:rPr>
          <w:rStyle w:val="a5"/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02647E" w:rsidRPr="0002647E" w:rsidRDefault="0002647E" w:rsidP="0002647E">
      <w:pPr>
        <w:pStyle w:val="listparagraph"/>
      </w:pPr>
      <w:r w:rsidRPr="0002647E">
        <w:rPr>
          <w:rStyle w:val="a5"/>
        </w:rPr>
        <w:t>2.1.        </w:t>
      </w:r>
      <w:r w:rsidRPr="0002647E">
        <w:rPr>
          <w:rStyle w:val="apple-converted-space"/>
          <w:b/>
          <w:bCs/>
        </w:rPr>
        <w:t> </w:t>
      </w:r>
      <w:r w:rsidRPr="0002647E">
        <w:rPr>
          <w:rStyle w:val="a5"/>
        </w:rPr>
        <w:t>Наименование муниципальной услуги:</w:t>
      </w:r>
      <w:r w:rsidRPr="0002647E">
        <w:rPr>
          <w:rStyle w:val="apple-converted-space"/>
          <w:b/>
          <w:bCs/>
        </w:rPr>
        <w:t> </w:t>
      </w:r>
      <w:r w:rsidRPr="0002647E">
        <w:t>«Предоставление пользователям автомобильных дорог местного значения информации о состоянии автомобильных дорог».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2.2. Наименование органа, предоставляющего муниципальную услугу:</w:t>
      </w:r>
    </w:p>
    <w:p w:rsidR="0002647E" w:rsidRPr="0002647E" w:rsidRDefault="0002647E" w:rsidP="0002647E">
      <w:pPr>
        <w:pStyle w:val="a4"/>
      </w:pPr>
      <w:r w:rsidRPr="0002647E">
        <w:t xml:space="preserve">Администрация </w:t>
      </w:r>
      <w:proofErr w:type="spellStart"/>
      <w:r w:rsidRPr="0002647E">
        <w:t>Порогского</w:t>
      </w:r>
      <w:proofErr w:type="spellEnd"/>
      <w:r w:rsidRPr="0002647E">
        <w:t xml:space="preserve">  муниципального образования – администрация сельского поселения.</w:t>
      </w:r>
    </w:p>
    <w:p w:rsidR="0002647E" w:rsidRPr="0002647E" w:rsidRDefault="0002647E" w:rsidP="0002647E">
      <w:pPr>
        <w:pStyle w:val="a4"/>
      </w:pPr>
      <w:r w:rsidRPr="0002647E">
        <w:t xml:space="preserve">Непосредственное предоставление муниципальной услуги осуществляет ответственный  специалист Администрации </w:t>
      </w:r>
      <w:proofErr w:type="spellStart"/>
      <w:r w:rsidRPr="0002647E">
        <w:t>Порогского</w:t>
      </w:r>
      <w:proofErr w:type="spellEnd"/>
      <w:r w:rsidRPr="0002647E">
        <w:t xml:space="preserve"> сельского поселения, в должностные обязанности которого входят функции, связанные с решением вопроса местного значения «дорожная деятельность в отношении автомобильных дорог местного значения в границах сельского поселения» (далее – ответственный специалист).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2.3. Результатом предоставления муниципальной услуги</w:t>
      </w:r>
      <w:r w:rsidRPr="0002647E">
        <w:rPr>
          <w:rStyle w:val="apple-converted-space"/>
        </w:rPr>
        <w:t> </w:t>
      </w:r>
      <w:r w:rsidRPr="0002647E">
        <w:t>является</w:t>
      </w:r>
    </w:p>
    <w:p w:rsidR="0002647E" w:rsidRPr="0002647E" w:rsidRDefault="0002647E" w:rsidP="0002647E">
      <w:pPr>
        <w:pStyle w:val="a4"/>
      </w:pPr>
      <w:r w:rsidRPr="0002647E">
        <w:t>- предоставление запрашиваемой информации согласно подпункта 1.1. раздела I настоящего регламента; </w:t>
      </w:r>
    </w:p>
    <w:p w:rsidR="0002647E" w:rsidRPr="0002647E" w:rsidRDefault="0002647E" w:rsidP="0002647E">
      <w:pPr>
        <w:pStyle w:val="a4"/>
      </w:pPr>
      <w:r w:rsidRPr="0002647E">
        <w:t>- отказ в предоставлении муниципальной услуги.</w:t>
      </w:r>
    </w:p>
    <w:p w:rsidR="0002647E" w:rsidRPr="0002647E" w:rsidRDefault="0002647E" w:rsidP="0002647E">
      <w:pPr>
        <w:pStyle w:val="a4"/>
      </w:pPr>
      <w:r w:rsidRPr="0002647E">
        <w:t>2.4. Срок предоставления муниципальной услуги составляет не более 14 рабочих дней.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2647E" w:rsidRPr="0002647E" w:rsidRDefault="0002647E" w:rsidP="00026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lastRenderedPageBreak/>
        <w:t>Конституция Российской Федерации;</w:t>
      </w:r>
    </w:p>
    <w:p w:rsidR="0002647E" w:rsidRPr="0002647E" w:rsidRDefault="0002647E" w:rsidP="00026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2647E" w:rsidRPr="0002647E" w:rsidRDefault="0002647E" w:rsidP="00026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Федеральный Закон от 08 ноября 2007 года № 257-ФЗ «Об автомобильных дорогах и о дорожной деятельности, и о внесении изменений в отдельные законодательные акты Российской Федерации»;</w:t>
      </w:r>
    </w:p>
    <w:p w:rsidR="0002647E" w:rsidRPr="0002647E" w:rsidRDefault="0002647E" w:rsidP="00026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02647E" w:rsidRPr="0002647E" w:rsidRDefault="0002647E" w:rsidP="00026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информации»;</w:t>
      </w:r>
    </w:p>
    <w:p w:rsidR="0002647E" w:rsidRPr="0002647E" w:rsidRDefault="0002647E" w:rsidP="0002647E">
      <w:pPr>
        <w:spacing w:before="100" w:beforeAutospacing="1" w:after="100" w:afterAutospacing="1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02647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2647E">
        <w:rPr>
          <w:rFonts w:ascii="Times New Roman" w:hAnsi="Times New Roman" w:cs="Times New Roman"/>
          <w:sz w:val="24"/>
          <w:szCs w:val="24"/>
        </w:rPr>
        <w:t xml:space="preserve"> 3.06.03-85 «Автомобильные дороги»;</w:t>
      </w:r>
    </w:p>
    <w:p w:rsidR="0002647E" w:rsidRPr="0002647E" w:rsidRDefault="0002647E" w:rsidP="000264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движения»;</w:t>
      </w:r>
    </w:p>
    <w:p w:rsidR="0002647E" w:rsidRPr="0002647E" w:rsidRDefault="0002647E" w:rsidP="0002647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02647E" w:rsidRPr="0002647E" w:rsidRDefault="0002647E" w:rsidP="0002647E">
      <w:pPr>
        <w:pStyle w:val="a4"/>
      </w:pPr>
      <w:r w:rsidRPr="0002647E">
        <w:t>·           </w:t>
      </w:r>
      <w:r w:rsidRPr="0002647E">
        <w:rPr>
          <w:rStyle w:val="apple-converted-space"/>
        </w:rPr>
        <w:t> </w:t>
      </w:r>
      <w:hyperlink r:id="rId6" w:history="1">
        <w:r w:rsidRPr="0002647E">
          <w:rPr>
            <w:rStyle w:val="a3"/>
            <w:color w:val="auto"/>
          </w:rPr>
          <w:t>Федеральный закон от 27. 07. 2010 г. N 210-ФЗ "Об организации предоставления государственных и муниципальных услуг"</w:t>
        </w:r>
      </w:hyperlink>
      <w:r w:rsidRPr="0002647E">
        <w:t>;</w:t>
      </w:r>
    </w:p>
    <w:p w:rsidR="0002647E" w:rsidRPr="0002647E" w:rsidRDefault="0002647E" w:rsidP="000264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Федеральный закон от 1012.1995 № 196-ФЗ «О безопасности дорожного движения»;  </w:t>
      </w:r>
    </w:p>
    <w:p w:rsidR="0002647E" w:rsidRPr="0002647E" w:rsidRDefault="0002647E" w:rsidP="0002647E">
      <w:pPr>
        <w:pStyle w:val="consnonformat"/>
      </w:pPr>
      <w:r w:rsidRPr="0002647E">
        <w:rPr>
          <w:rStyle w:val="a5"/>
        </w:rPr>
        <w:t>2.6. Исчерпывающих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  для предоставления муниципальной услуги, подлежащих представлению заявителем, способы их получения заявителем:</w:t>
      </w:r>
    </w:p>
    <w:p w:rsidR="0002647E" w:rsidRPr="0002647E" w:rsidRDefault="0002647E" w:rsidP="0002647E">
      <w:pPr>
        <w:pStyle w:val="3"/>
        <w:rPr>
          <w:sz w:val="24"/>
          <w:szCs w:val="24"/>
        </w:rPr>
      </w:pPr>
      <w:r w:rsidRPr="0002647E">
        <w:rPr>
          <w:sz w:val="24"/>
          <w:szCs w:val="24"/>
        </w:rPr>
        <w:t>- письменное обращение (заявление) заявителя.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 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02647E" w:rsidRPr="0002647E" w:rsidRDefault="0002647E" w:rsidP="0002647E">
      <w:pPr>
        <w:pStyle w:val="a4"/>
      </w:pPr>
      <w:r w:rsidRPr="0002647E">
        <w:t>         Предоставление указанных документов не предусматривается.</w:t>
      </w:r>
    </w:p>
    <w:p w:rsidR="0002647E" w:rsidRPr="0002647E" w:rsidRDefault="0002647E" w:rsidP="0002647E">
      <w:pPr>
        <w:pStyle w:val="a4"/>
      </w:pPr>
      <w:r w:rsidRPr="0002647E">
        <w:t>- отсутствие в заявлении фамилии и почтового адреса, по которому должен быть направлен ответ;</w:t>
      </w:r>
    </w:p>
    <w:p w:rsidR="0002647E" w:rsidRPr="0002647E" w:rsidRDefault="0002647E" w:rsidP="0002647E">
      <w:pPr>
        <w:pStyle w:val="a4"/>
      </w:pPr>
      <w:r w:rsidRPr="0002647E">
        <w:t> - невозможность прочтения текста заявления (о чём письменно сообщается заявителю, если его фамилия и почтовый адрес поддаются прочтению);</w:t>
      </w:r>
    </w:p>
    <w:p w:rsidR="0002647E" w:rsidRPr="0002647E" w:rsidRDefault="0002647E" w:rsidP="0002647E">
      <w:pPr>
        <w:pStyle w:val="a4"/>
      </w:pPr>
      <w:r w:rsidRPr="0002647E">
        <w:t xml:space="preserve">- отсутствие автомобильной дороги, по которой запрашивается информация, в перечне  автомобильных дорог местного значения </w:t>
      </w:r>
      <w:proofErr w:type="spellStart"/>
      <w:r w:rsidRPr="0002647E">
        <w:t>Порогского</w:t>
      </w:r>
      <w:proofErr w:type="spellEnd"/>
      <w:r w:rsidRPr="0002647E">
        <w:t xml:space="preserve"> сельского поселения, о чем письменно сообщается заявителю;</w:t>
      </w:r>
    </w:p>
    <w:p w:rsidR="0002647E" w:rsidRPr="0002647E" w:rsidRDefault="0002647E" w:rsidP="0002647E">
      <w:pPr>
        <w:pStyle w:val="a4"/>
      </w:pPr>
      <w:r w:rsidRPr="0002647E">
        <w:lastRenderedPageBreak/>
        <w:t xml:space="preserve">- невозможность предоставления муниципальной услуги вследствие того, что предмет обращения не входит в компетенцию Администрации </w:t>
      </w:r>
      <w:proofErr w:type="spellStart"/>
      <w:r w:rsidRPr="0002647E">
        <w:t>Порогского</w:t>
      </w:r>
      <w:proofErr w:type="spellEnd"/>
      <w:r w:rsidRPr="0002647E">
        <w:t xml:space="preserve"> сельского поселения, о чем письменно сообщается заявителю;</w:t>
      </w:r>
    </w:p>
    <w:p w:rsidR="0002647E" w:rsidRPr="0002647E" w:rsidRDefault="0002647E" w:rsidP="0002647E">
      <w:pPr>
        <w:pStyle w:val="a4"/>
      </w:pPr>
      <w:r w:rsidRPr="0002647E">
        <w:t>- невозможность предоставления запрашиваемой информации без разглашения сведений, составляющих государственную или иную охраняемую законом тайну, о чём письменно уведомляется заявитель.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2.9.   Исчерпывающий перечень оснований для приостановления или отказа в предоставлении муниципальной услуги:</w:t>
      </w:r>
    </w:p>
    <w:p w:rsidR="0002647E" w:rsidRPr="0002647E" w:rsidRDefault="0002647E" w:rsidP="0002647E">
      <w:pPr>
        <w:pStyle w:val="a4"/>
      </w:pPr>
      <w:r w:rsidRPr="0002647E">
        <w:t>- несоответствие предоставленного заявителем заявления по форме или содержанию требованиям действующего законодательства.</w:t>
      </w:r>
    </w:p>
    <w:p w:rsidR="0002647E" w:rsidRPr="0002647E" w:rsidRDefault="0002647E" w:rsidP="0002647E">
      <w:pPr>
        <w:pStyle w:val="a4"/>
      </w:pPr>
      <w:r w:rsidRPr="0002647E">
        <w:t>Предоставление муниципальной услуги и течение срока предоставления муниципальной услуги приостанавливается с момента направления Заявителю письма о наличии в документах недостаточной либо недостоверной информации и необходимости устранения несоответствий в представленных документах. Срок приостановления предоставления муниципальной услуги для устранения указанных недостатков - до 5 календарных дней или на срок, определённый Заявителем.</w:t>
      </w:r>
    </w:p>
    <w:p w:rsidR="0002647E" w:rsidRPr="0002647E" w:rsidRDefault="0002647E" w:rsidP="0002647E">
      <w:pPr>
        <w:pStyle w:val="a4"/>
      </w:pPr>
      <w:r w:rsidRPr="0002647E">
        <w:t>Предоставление муниципальной услуги и течение срока предоставления муниципальной услуги возобновляется после устранения обстоятельств, вызвавших приостановление ее предоставления.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2.10.</w:t>
      </w:r>
      <w:r w:rsidRPr="0002647E">
        <w:rPr>
          <w:rStyle w:val="apple-converted-space"/>
        </w:rPr>
        <w:t> </w:t>
      </w:r>
      <w:r w:rsidRPr="0002647E">
        <w:rPr>
          <w:rStyle w:val="a5"/>
        </w:rPr>
        <w:t>Перечень услуг, которые</w:t>
      </w:r>
      <w:r w:rsidRPr="0002647E">
        <w:rPr>
          <w:rStyle w:val="apple-converted-space"/>
        </w:rPr>
        <w:t> </w:t>
      </w:r>
      <w:r w:rsidRPr="0002647E">
        <w:rPr>
          <w:rStyle w:val="a5"/>
        </w:rPr>
        <w:t>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02647E" w:rsidRPr="0002647E" w:rsidRDefault="0002647E" w:rsidP="0002647E">
      <w:pPr>
        <w:pStyle w:val="a4"/>
      </w:pPr>
      <w:r w:rsidRPr="0002647E">
        <w:t>Указанные услуги не предусмотрены</w:t>
      </w:r>
      <w:r w:rsidRPr="0002647E">
        <w:rPr>
          <w:rStyle w:val="a5"/>
        </w:rPr>
        <w:t>.</w:t>
      </w:r>
    </w:p>
    <w:p w:rsidR="0002647E" w:rsidRPr="0002647E" w:rsidRDefault="0002647E" w:rsidP="0002647E">
      <w:pPr>
        <w:pStyle w:val="11"/>
      </w:pPr>
      <w:r w:rsidRPr="0002647E">
        <w:t> </w:t>
      </w:r>
      <w:r w:rsidRPr="0002647E">
        <w:rPr>
          <w:rStyle w:val="apple-converted-space"/>
        </w:rPr>
        <w:t> </w:t>
      </w:r>
      <w:r w:rsidRPr="0002647E">
        <w:rPr>
          <w:rStyle w:val="a5"/>
        </w:rPr>
        <w:t>2.11.</w:t>
      </w:r>
      <w:r w:rsidRPr="0002647E">
        <w:rPr>
          <w:rStyle w:val="apple-converted-space"/>
          <w:b/>
          <w:bCs/>
        </w:rPr>
        <w:t> </w:t>
      </w:r>
      <w:r w:rsidRPr="0002647E">
        <w:rPr>
          <w:rStyle w:val="a5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2647E" w:rsidRPr="0002647E" w:rsidRDefault="0002647E" w:rsidP="0002647E">
      <w:pPr>
        <w:pStyle w:val="a4"/>
      </w:pPr>
      <w:r w:rsidRPr="0002647E">
        <w:t>Муниципальная услуга предоставляется на бесплатной основе.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  2.12. Максимальный срок ожидания в очереди</w:t>
      </w:r>
      <w:r w:rsidRPr="0002647E">
        <w:t>  </w:t>
      </w:r>
      <w:r w:rsidRPr="0002647E">
        <w:rPr>
          <w:rStyle w:val="apple-converted-space"/>
        </w:rPr>
        <w:t> </w:t>
      </w:r>
      <w:r w:rsidRPr="0002647E">
        <w:rPr>
          <w:rStyle w:val="a5"/>
        </w:rPr>
        <w:t>при подаче запроса о предоставлении муниципальной услуги</w:t>
      </w:r>
      <w:r w:rsidRPr="0002647E">
        <w:rPr>
          <w:rStyle w:val="apple-converted-space"/>
        </w:rPr>
        <w:t> </w:t>
      </w:r>
      <w:r w:rsidRPr="0002647E">
        <w:rPr>
          <w:rStyle w:val="a5"/>
        </w:rPr>
        <w:t>и при получении результата предоставления услуги.</w:t>
      </w:r>
    </w:p>
    <w:p w:rsidR="0002647E" w:rsidRPr="0002647E" w:rsidRDefault="0002647E" w:rsidP="0002647E">
      <w:pPr>
        <w:pStyle w:val="a4"/>
      </w:pPr>
      <w:r w:rsidRPr="0002647E"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2.13.  Срок и порядок регистрации  запроса заявителя  о предоставлении государственной услуги и услуги, предоставляемой организацией, участвующей в предоставлении муниципальной услуги.</w:t>
      </w:r>
    </w:p>
    <w:p w:rsidR="0002647E" w:rsidRPr="0002647E" w:rsidRDefault="0002647E" w:rsidP="0002647E">
      <w:pPr>
        <w:pStyle w:val="a4"/>
      </w:pPr>
      <w:r w:rsidRPr="0002647E">
        <w:t>Срок и порядок регистрации  запроса не установлены в связи с не участием в предоставлении муниципальной услуги  иных организаций.</w:t>
      </w:r>
    </w:p>
    <w:p w:rsidR="0002647E" w:rsidRPr="0002647E" w:rsidRDefault="0002647E" w:rsidP="0002647E">
      <w:pPr>
        <w:pStyle w:val="consplusnormal"/>
      </w:pPr>
      <w:r w:rsidRPr="0002647E">
        <w:rPr>
          <w:rStyle w:val="a5"/>
        </w:rPr>
        <w:lastRenderedPageBreak/>
        <w:t>2.14. Требования к помещениям,</w:t>
      </w:r>
      <w:r w:rsidRPr="0002647E">
        <w:rPr>
          <w:rStyle w:val="apple-converted-space"/>
        </w:rPr>
        <w:t> </w:t>
      </w:r>
      <w:r w:rsidRPr="0002647E">
        <w:rPr>
          <w:rStyle w:val="a5"/>
        </w:rPr>
        <w:t>в которых предоставляется услуга</w:t>
      </w:r>
      <w:r w:rsidRPr="0002647E">
        <w:t>, к</w:t>
      </w:r>
      <w:r w:rsidRPr="0002647E">
        <w:rPr>
          <w:rStyle w:val="apple-converted-space"/>
        </w:rPr>
        <w:t> </w:t>
      </w:r>
      <w:r w:rsidRPr="0002647E">
        <w:rPr>
          <w:rStyle w:val="a5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02647E" w:rsidRPr="0002647E" w:rsidRDefault="0002647E" w:rsidP="0002647E">
      <w:pPr>
        <w:pStyle w:val="a4"/>
      </w:pPr>
      <w:r w:rsidRPr="0002647E">
        <w:t>2.14.1. Места приема заявителей должны быть оборудованы вывесками с указанием номера кабинета, фамилии, имени, отчества и должности специалиста, ведущего прием.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02647E" w:rsidRPr="0002647E" w:rsidRDefault="0002647E" w:rsidP="0002647E">
      <w:pPr>
        <w:pStyle w:val="a4"/>
      </w:pPr>
    </w:p>
    <w:p w:rsidR="0002647E" w:rsidRPr="0002647E" w:rsidRDefault="0002647E" w:rsidP="0002647E">
      <w:pPr>
        <w:pStyle w:val="a4"/>
      </w:pPr>
    </w:p>
    <w:p w:rsidR="0002647E" w:rsidRPr="0002647E" w:rsidRDefault="0002647E" w:rsidP="0002647E">
      <w:pPr>
        <w:pStyle w:val="a4"/>
      </w:pPr>
      <w:r w:rsidRPr="0002647E">
        <w:t>2.14.2. Места для информирования заявителей оборудуются визуальной, текстовой информацией, размещаемой на информационном стенде.</w:t>
      </w:r>
    </w:p>
    <w:p w:rsidR="0002647E" w:rsidRPr="0002647E" w:rsidRDefault="0002647E" w:rsidP="0002647E">
      <w:pPr>
        <w:pStyle w:val="a4"/>
      </w:pPr>
      <w:r w:rsidRPr="0002647E">
        <w:t>На информационных стендах в помещениях, предназначенных для приёма граждан, размещается следующая информация:</w:t>
      </w:r>
    </w:p>
    <w:p w:rsidR="0002647E" w:rsidRPr="0002647E" w:rsidRDefault="0002647E" w:rsidP="0002647E">
      <w:pPr>
        <w:pStyle w:val="a4"/>
      </w:pPr>
      <w:r w:rsidRPr="0002647E">
        <w:t>- настоящий Административный регламент;</w:t>
      </w:r>
    </w:p>
    <w:p w:rsidR="0002647E" w:rsidRPr="0002647E" w:rsidRDefault="0002647E" w:rsidP="0002647E">
      <w:pPr>
        <w:pStyle w:val="a4"/>
      </w:pPr>
      <w:r w:rsidRPr="0002647E"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02647E" w:rsidRPr="0002647E" w:rsidRDefault="0002647E" w:rsidP="0002647E">
      <w:pPr>
        <w:pStyle w:val="a4"/>
      </w:pPr>
      <w:r w:rsidRPr="0002647E">
        <w:t>- номера телефонов для получения справочной информации;</w:t>
      </w:r>
    </w:p>
    <w:p w:rsidR="0002647E" w:rsidRPr="0002647E" w:rsidRDefault="0002647E" w:rsidP="0002647E">
      <w:pPr>
        <w:pStyle w:val="a4"/>
      </w:pPr>
      <w:r w:rsidRPr="0002647E">
        <w:t>- порядок обжалования решений, действий (бездействия) лиц, осуществляющих рассмотрение обращений.</w:t>
      </w:r>
    </w:p>
    <w:p w:rsidR="0002647E" w:rsidRPr="0002647E" w:rsidRDefault="0002647E" w:rsidP="0002647E">
      <w:pPr>
        <w:pStyle w:val="consplusnormal"/>
      </w:pPr>
      <w:r w:rsidRPr="0002647E">
        <w:rPr>
          <w:rStyle w:val="a5"/>
        </w:rPr>
        <w:t>2.15. Показатели доступности и качества услуги.</w:t>
      </w:r>
    </w:p>
    <w:p w:rsidR="0002647E" w:rsidRPr="0002647E" w:rsidRDefault="0002647E" w:rsidP="0002647E">
      <w:pPr>
        <w:pStyle w:val="consplusnormal"/>
      </w:pPr>
      <w:r w:rsidRPr="0002647E">
        <w:t>2.15.1. Доступность услуги – это обеспечение условий для подачи заявлений и получения результата муниципальной услуги в объявленном месте и в установленные сроки.</w:t>
      </w:r>
    </w:p>
    <w:p w:rsidR="0002647E" w:rsidRPr="0002647E" w:rsidRDefault="0002647E" w:rsidP="0002647E">
      <w:pPr>
        <w:pStyle w:val="a4"/>
      </w:pPr>
      <w:r w:rsidRPr="0002647E">
        <w:t>Показателями доступности муниципальной услуги являются:</w:t>
      </w:r>
    </w:p>
    <w:p w:rsidR="0002647E" w:rsidRPr="0002647E" w:rsidRDefault="0002647E" w:rsidP="0002647E">
      <w:pPr>
        <w:pStyle w:val="a4"/>
      </w:pPr>
      <w:r w:rsidRPr="0002647E">
        <w:t>1) транспортная доступность к местам предоставления муниципальной услуги;</w:t>
      </w:r>
    </w:p>
    <w:p w:rsidR="0002647E" w:rsidRPr="0002647E" w:rsidRDefault="0002647E" w:rsidP="0002647E">
      <w:pPr>
        <w:pStyle w:val="a4"/>
      </w:pPr>
      <w:r w:rsidRPr="0002647E">
        <w:t>2) обеспечение возможности направления запроса по электронной почте;</w:t>
      </w:r>
    </w:p>
    <w:p w:rsidR="0002647E" w:rsidRPr="0002647E" w:rsidRDefault="0002647E" w:rsidP="0002647E">
      <w:pPr>
        <w:pStyle w:val="a4"/>
      </w:pPr>
      <w:r w:rsidRPr="0002647E">
        <w:t xml:space="preserve">3) размещение информации о порядке предоставления муниципальной услуги на официальном сайте </w:t>
      </w:r>
      <w:proofErr w:type="spellStart"/>
      <w:r w:rsidRPr="0002647E">
        <w:t>Порогского</w:t>
      </w:r>
      <w:proofErr w:type="spellEnd"/>
      <w:r w:rsidRPr="0002647E">
        <w:t xml:space="preserve"> муниципального образования </w:t>
      </w:r>
      <w:r w:rsidRPr="0002647E">
        <w:rPr>
          <w:rStyle w:val="apple-converted-space"/>
        </w:rPr>
        <w:t> </w:t>
      </w:r>
      <w:r w:rsidRPr="0002647E">
        <w:rPr>
          <w:lang w:val="en-US"/>
        </w:rPr>
        <w:t>http</w:t>
      </w:r>
      <w:r w:rsidRPr="0002647E">
        <w:t>://</w:t>
      </w:r>
      <w:proofErr w:type="spellStart"/>
      <w:r w:rsidRPr="0002647E">
        <w:rPr>
          <w:lang w:val="en-US"/>
        </w:rPr>
        <w:t>poroq</w:t>
      </w:r>
      <w:proofErr w:type="spellEnd"/>
      <w:r w:rsidRPr="0002647E">
        <w:t>.</w:t>
      </w:r>
      <w:proofErr w:type="spellStart"/>
      <w:r w:rsidRPr="0002647E">
        <w:rPr>
          <w:lang w:val="en-US"/>
        </w:rPr>
        <w:t>bdu</w:t>
      </w:r>
      <w:proofErr w:type="spellEnd"/>
      <w:r w:rsidRPr="0002647E">
        <w:t>.</w:t>
      </w:r>
      <w:proofErr w:type="spellStart"/>
      <w:r w:rsidRPr="0002647E">
        <w:rPr>
          <w:lang w:val="en-US"/>
        </w:rPr>
        <w:t>su</w:t>
      </w:r>
      <w:proofErr w:type="spellEnd"/>
      <w:r w:rsidRPr="0002647E">
        <w:t>    Информация о порядке предоставления муниципальной услуги предоставляется:</w:t>
      </w:r>
    </w:p>
    <w:p w:rsidR="0002647E" w:rsidRPr="0002647E" w:rsidRDefault="0002647E" w:rsidP="0002647E">
      <w:pPr>
        <w:pStyle w:val="a4"/>
      </w:pPr>
      <w:r w:rsidRPr="0002647E">
        <w:t>     - с использованием средств телефонной связи, электронного информирования;</w:t>
      </w:r>
    </w:p>
    <w:p w:rsidR="0002647E" w:rsidRPr="0002647E" w:rsidRDefault="0002647E" w:rsidP="0002647E">
      <w:pPr>
        <w:pStyle w:val="a4"/>
      </w:pPr>
      <w:r w:rsidRPr="0002647E">
        <w:t>     - посредством размещения в ин</w:t>
      </w:r>
    </w:p>
    <w:p w:rsidR="0002647E" w:rsidRPr="0002647E" w:rsidRDefault="0002647E" w:rsidP="0002647E">
      <w:pPr>
        <w:pStyle w:val="a4"/>
      </w:pPr>
      <w:r w:rsidRPr="0002647E">
        <w:t>формационно-телекоммуникационных сетях (в том числе сети Интернет)</w:t>
      </w:r>
    </w:p>
    <w:p w:rsidR="0002647E" w:rsidRPr="0002647E" w:rsidRDefault="0002647E" w:rsidP="0002647E">
      <w:pPr>
        <w:pStyle w:val="a4"/>
      </w:pPr>
      <w:r w:rsidRPr="0002647E">
        <w:lastRenderedPageBreak/>
        <w:t>     - на информационном стенде Администрации поселения.</w:t>
      </w:r>
    </w:p>
    <w:p w:rsidR="0002647E" w:rsidRPr="0002647E" w:rsidRDefault="0002647E" w:rsidP="0002647E">
      <w:pPr>
        <w:pStyle w:val="a4"/>
      </w:pPr>
      <w:r w:rsidRPr="0002647E">
        <w:t xml:space="preserve">     Сайт Администрации </w:t>
      </w:r>
      <w:proofErr w:type="spellStart"/>
      <w:r w:rsidRPr="0002647E">
        <w:t>Порогского</w:t>
      </w:r>
      <w:proofErr w:type="spellEnd"/>
      <w:r w:rsidRPr="0002647E">
        <w:t xml:space="preserve"> муниципального образования  </w:t>
      </w:r>
      <w:r w:rsidRPr="0002647E">
        <w:rPr>
          <w:rStyle w:val="apple-converted-space"/>
        </w:rPr>
        <w:t> </w:t>
      </w:r>
      <w:r w:rsidRPr="0002647E">
        <w:rPr>
          <w:lang w:val="en-US"/>
        </w:rPr>
        <w:t>http</w:t>
      </w:r>
      <w:r w:rsidRPr="0002647E">
        <w:t>://</w:t>
      </w:r>
      <w:proofErr w:type="spellStart"/>
      <w:r w:rsidRPr="0002647E">
        <w:rPr>
          <w:lang w:val="en-US"/>
        </w:rPr>
        <w:t>poroq</w:t>
      </w:r>
      <w:proofErr w:type="spellEnd"/>
      <w:r w:rsidRPr="0002647E">
        <w:t>.</w:t>
      </w:r>
      <w:proofErr w:type="spellStart"/>
      <w:r w:rsidRPr="0002647E">
        <w:rPr>
          <w:lang w:val="en-US"/>
        </w:rPr>
        <w:t>bdu</w:t>
      </w:r>
      <w:proofErr w:type="spellEnd"/>
      <w:r w:rsidRPr="0002647E">
        <w:t>.</w:t>
      </w:r>
      <w:proofErr w:type="spellStart"/>
      <w:r w:rsidRPr="0002647E">
        <w:rPr>
          <w:lang w:val="en-US"/>
        </w:rPr>
        <w:t>su</w:t>
      </w:r>
      <w:proofErr w:type="spellEnd"/>
      <w:r w:rsidRPr="0002647E">
        <w:t xml:space="preserve"> контактный телефон Администрации </w:t>
      </w:r>
      <w:proofErr w:type="spellStart"/>
      <w:r w:rsidRPr="0002647E">
        <w:t>Порогского</w:t>
      </w:r>
      <w:proofErr w:type="spellEnd"/>
      <w:r w:rsidRPr="0002647E">
        <w:t xml:space="preserve"> сельского поселения: (39557) 28121</w:t>
      </w:r>
    </w:p>
    <w:p w:rsidR="0002647E" w:rsidRPr="0002647E" w:rsidRDefault="0002647E" w:rsidP="0002647E">
      <w:pPr>
        <w:pStyle w:val="a4"/>
      </w:pPr>
      <w:r w:rsidRPr="0002647E">
        <w:t>     Информация по электронной почте или через Интернет-сайт предоставляется в режиме вопросов-ответов каждому заинтересованному лицу, задавшему вопрос, не позднее 5-ти рабочих дней, следующих за днем получения вопроса.</w:t>
      </w:r>
    </w:p>
    <w:p w:rsidR="0002647E" w:rsidRPr="0002647E" w:rsidRDefault="0002647E" w:rsidP="0002647E">
      <w:pPr>
        <w:pStyle w:val="a4"/>
      </w:pPr>
      <w:r w:rsidRPr="0002647E">
        <w:t>     Консультирование получателей муниципальной услуги о порядке ее предоставления проводится в соответствии с графиком  работы Администрации поселения (п.1.3. настоящего регламента).</w:t>
      </w:r>
    </w:p>
    <w:p w:rsidR="0002647E" w:rsidRPr="0002647E" w:rsidRDefault="0002647E" w:rsidP="0002647E">
      <w:pPr>
        <w:pStyle w:val="consplusnormal"/>
      </w:pPr>
      <w:r w:rsidRPr="0002647E">
        <w:t xml:space="preserve">     </w:t>
      </w:r>
    </w:p>
    <w:p w:rsidR="0002647E" w:rsidRPr="0002647E" w:rsidRDefault="0002647E" w:rsidP="0002647E">
      <w:pPr>
        <w:pStyle w:val="consplusnormal"/>
      </w:pPr>
      <w:r w:rsidRPr="0002647E">
        <w:t>2.15.2. Качество услуги определяется предоставлением услуги в соответствии с настоящим административным регламентом.</w:t>
      </w:r>
    </w:p>
    <w:p w:rsidR="0002647E" w:rsidRPr="0002647E" w:rsidRDefault="0002647E" w:rsidP="0002647E">
      <w:pPr>
        <w:pStyle w:val="a4"/>
      </w:pPr>
      <w:r w:rsidRPr="0002647E">
        <w:t>Показателями качества муниципальной услуги являются:</w:t>
      </w:r>
    </w:p>
    <w:p w:rsidR="0002647E" w:rsidRPr="0002647E" w:rsidRDefault="0002647E" w:rsidP="0002647E">
      <w:pPr>
        <w:pStyle w:val="a4"/>
      </w:pPr>
      <w:r w:rsidRPr="0002647E">
        <w:t>     - отсутствие выявленных нарушений в ходе исполнения муниципальной услуги по результатам проведенных проверок;</w:t>
      </w:r>
    </w:p>
    <w:p w:rsidR="0002647E" w:rsidRPr="0002647E" w:rsidRDefault="0002647E" w:rsidP="0002647E">
      <w:pPr>
        <w:pStyle w:val="a4"/>
      </w:pPr>
      <w:r w:rsidRPr="0002647E">
        <w:t>    -  отсутствие обоснованных жалоб.</w:t>
      </w:r>
    </w:p>
    <w:p w:rsidR="0002647E" w:rsidRPr="0002647E" w:rsidRDefault="0002647E" w:rsidP="0002647E">
      <w:pPr>
        <w:pStyle w:val="a4"/>
      </w:pPr>
      <w:r w:rsidRPr="0002647E">
        <w:t> </w:t>
      </w:r>
    </w:p>
    <w:p w:rsidR="0002647E" w:rsidRPr="0002647E" w:rsidRDefault="0002647E" w:rsidP="0002647E">
      <w:pPr>
        <w:pStyle w:val="a4"/>
        <w:jc w:val="center"/>
      </w:pPr>
      <w:r w:rsidRPr="0002647E">
        <w:rPr>
          <w:rStyle w:val="a5"/>
        </w:rPr>
        <w:t>III.</w:t>
      </w:r>
      <w:r w:rsidRPr="0002647E">
        <w:rPr>
          <w:rStyle w:val="apple-converted-space"/>
          <w:b/>
          <w:bCs/>
        </w:rPr>
        <w:t> </w:t>
      </w:r>
      <w:r w:rsidRPr="0002647E">
        <w:rPr>
          <w:rStyle w:val="a5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2647E" w:rsidRPr="0002647E" w:rsidRDefault="0002647E" w:rsidP="0002647E">
      <w:pPr>
        <w:pStyle w:val="a4"/>
        <w:jc w:val="center"/>
      </w:pPr>
      <w:r w:rsidRPr="0002647E">
        <w:t> 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         3.1. Состав административных процедур:</w:t>
      </w:r>
    </w:p>
    <w:p w:rsidR="0002647E" w:rsidRPr="0002647E" w:rsidRDefault="0002647E" w:rsidP="0002647E">
      <w:pPr>
        <w:pStyle w:val="a4"/>
      </w:pPr>
      <w:r w:rsidRPr="0002647E">
        <w:t>- прием и регистрация заявления и приложенных к нему документов;</w:t>
      </w:r>
    </w:p>
    <w:p w:rsidR="0002647E" w:rsidRPr="0002647E" w:rsidRDefault="0002647E" w:rsidP="0002647E">
      <w:pPr>
        <w:pStyle w:val="a4"/>
      </w:pPr>
      <w:r w:rsidRPr="0002647E">
        <w:t>- рассмотрение, проверка заявления и приложенных к нему документов;</w:t>
      </w:r>
    </w:p>
    <w:p w:rsidR="0002647E" w:rsidRPr="0002647E" w:rsidRDefault="0002647E" w:rsidP="0002647E">
      <w:pPr>
        <w:pStyle w:val="a4"/>
      </w:pPr>
      <w:r w:rsidRPr="0002647E">
        <w:t>- предоставление информации в письменном виде - 1 день;</w:t>
      </w:r>
    </w:p>
    <w:p w:rsidR="0002647E" w:rsidRPr="0002647E" w:rsidRDefault="0002647E" w:rsidP="0002647E">
      <w:pPr>
        <w:pStyle w:val="a4"/>
      </w:pPr>
      <w:r w:rsidRPr="0002647E">
        <w:t>- предоставление информации путём телефонного информирования - незамедлительно после обращения при отсутствии необходимости для более детальной проверки фактов обращения.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3.2. Порядок осуществления административных процедур в электронной форме:</w:t>
      </w:r>
    </w:p>
    <w:p w:rsidR="0002647E" w:rsidRPr="0002647E" w:rsidRDefault="0002647E" w:rsidP="0002647E">
      <w:pPr>
        <w:pStyle w:val="a4"/>
      </w:pPr>
      <w:r w:rsidRPr="0002647E">
        <w:t>Заявитель вправе направить в электронной форме:</w:t>
      </w:r>
    </w:p>
    <w:p w:rsidR="0002647E" w:rsidRPr="0002647E" w:rsidRDefault="0002647E" w:rsidP="0002647E">
      <w:pPr>
        <w:pStyle w:val="a4"/>
      </w:pPr>
      <w:r w:rsidRPr="0002647E">
        <w:t>- запрос о предоставлении в установленном порядке информации  к сведениям о муниципальной услуге,</w:t>
      </w:r>
    </w:p>
    <w:p w:rsidR="0002647E" w:rsidRPr="0002647E" w:rsidRDefault="0002647E" w:rsidP="0002647E">
      <w:pPr>
        <w:pStyle w:val="a4"/>
      </w:pPr>
      <w:r w:rsidRPr="0002647E">
        <w:t>- запрос о ходе выполнения запроса о предоставлении муниципальной услуги.</w:t>
      </w:r>
    </w:p>
    <w:p w:rsidR="0002647E" w:rsidRPr="0002647E" w:rsidRDefault="0002647E" w:rsidP="0002647E">
      <w:pPr>
        <w:pStyle w:val="a4"/>
      </w:pPr>
      <w:r w:rsidRPr="0002647E">
        <w:lastRenderedPageBreak/>
        <w:t xml:space="preserve">Специалист, уполномоченный на ведение работы по предоставлению муниципальной услуги, обязан в 3-х </w:t>
      </w:r>
      <w:proofErr w:type="spellStart"/>
      <w:r w:rsidRPr="0002647E">
        <w:t>дневный</w:t>
      </w:r>
      <w:proofErr w:type="spellEnd"/>
      <w:r w:rsidRPr="0002647E">
        <w:t xml:space="preserve"> срок со дня получения  в электронной форме направить заявителю  ответ по существу.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3.3. Блок-схема предоставления муниципальной услуги.</w:t>
      </w:r>
    </w:p>
    <w:p w:rsidR="0002647E" w:rsidRPr="0002647E" w:rsidRDefault="0002647E" w:rsidP="0002647E">
      <w:pPr>
        <w:pStyle w:val="a4"/>
      </w:pPr>
      <w:r w:rsidRPr="0002647E">
        <w:t>Последовательность и сроки выполнения административных процедур представлены в блок-схеме (приложение 1).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3.4. Порядок выполнения административных процедур.</w:t>
      </w:r>
    </w:p>
    <w:p w:rsidR="0002647E" w:rsidRPr="0002647E" w:rsidRDefault="0002647E" w:rsidP="0002647E">
      <w:pPr>
        <w:pStyle w:val="a4"/>
      </w:pPr>
      <w:r w:rsidRPr="0002647E">
        <w:t>3.4.1. Прием и регистрация заявления и приложенных к нему документов.</w:t>
      </w:r>
    </w:p>
    <w:p w:rsidR="0002647E" w:rsidRPr="0002647E" w:rsidRDefault="0002647E" w:rsidP="0002647E">
      <w:pPr>
        <w:pStyle w:val="a4"/>
      </w:pPr>
      <w:r w:rsidRPr="0002647E">
        <w:t>Основанием для начала рассмотрения письменного обращения является поступление обращения в Администрацию любым из способов, перечисленных в пункте 1.3. раздела 1.</w:t>
      </w:r>
    </w:p>
    <w:p w:rsidR="0002647E" w:rsidRPr="0002647E" w:rsidRDefault="0002647E" w:rsidP="0002647E">
      <w:pPr>
        <w:pStyle w:val="a4"/>
      </w:pPr>
      <w:r w:rsidRPr="0002647E">
        <w:t>Регистрация осуществляется в день поступления заявления.</w:t>
      </w:r>
    </w:p>
    <w:p w:rsidR="0002647E" w:rsidRPr="0002647E" w:rsidRDefault="0002647E" w:rsidP="0002647E">
      <w:pPr>
        <w:pStyle w:val="a4"/>
      </w:pPr>
      <w:r w:rsidRPr="0002647E">
        <w:t>Срок выполнения данной административной процедуры составляет - 1 день.</w:t>
      </w:r>
    </w:p>
    <w:p w:rsidR="0002647E" w:rsidRPr="0002647E" w:rsidRDefault="0002647E" w:rsidP="0002647E">
      <w:pPr>
        <w:pStyle w:val="a4"/>
      </w:pPr>
      <w:r w:rsidRPr="0002647E">
        <w:t>         3.4.2. Рассмотрение, проверка заявления и приложенных к нему документов.</w:t>
      </w:r>
    </w:p>
    <w:p w:rsidR="0002647E" w:rsidRPr="0002647E" w:rsidRDefault="0002647E" w:rsidP="0002647E">
      <w:pPr>
        <w:pStyle w:val="a4"/>
      </w:pPr>
      <w:r w:rsidRPr="0002647E">
        <w:t>Если при рассмотрении заявления установлено, что дорога, о которой запрашивается информация, не входит в перечень автомобильных дорог местного значения в границах населённых пунктов поселения, в соответствии с которым сформирована база данных (далее - база данных автомобильных дорог), специалист должен в 7-дневный срок переадресовать это заявление для рассмотрения уполномоченному на это органу с соответствующим уведомлением об этом заявителя.</w:t>
      </w:r>
    </w:p>
    <w:p w:rsidR="0002647E" w:rsidRPr="0002647E" w:rsidRDefault="0002647E" w:rsidP="0002647E">
      <w:pPr>
        <w:pStyle w:val="a4"/>
      </w:pPr>
      <w:r w:rsidRPr="0002647E">
        <w:t>Срок выполнения административной процедуры -  10 дней (2 дня - при проверке сведений из базы данных автомобильных дорог).</w:t>
      </w:r>
    </w:p>
    <w:p w:rsidR="0002647E" w:rsidRPr="0002647E" w:rsidRDefault="0002647E" w:rsidP="0002647E">
      <w:pPr>
        <w:pStyle w:val="a4"/>
      </w:pPr>
      <w:r w:rsidRPr="0002647E">
        <w:t>3.4.3. Предоставление информации в письменном виде - 1 день</w:t>
      </w:r>
    </w:p>
    <w:p w:rsidR="0002647E" w:rsidRPr="0002647E" w:rsidRDefault="0002647E" w:rsidP="0002647E">
      <w:pPr>
        <w:pStyle w:val="a4"/>
      </w:pPr>
      <w:r w:rsidRPr="0002647E">
        <w:t>После подписания ответа Главой поселения (или лицом, его замещающим) и регистрации,  ответ направляется в адрес заявителя почтой  (электронной почтой) в установленном порядке.</w:t>
      </w:r>
    </w:p>
    <w:p w:rsidR="0002647E" w:rsidRPr="0002647E" w:rsidRDefault="0002647E" w:rsidP="0002647E">
      <w:pPr>
        <w:pStyle w:val="a4"/>
      </w:pPr>
      <w:r w:rsidRPr="0002647E">
        <w:t>3.4.4. Заявления на получение информации о состоянии дорог    местного значения при ликвидации последствий чрезвычайных ситуаций, аварий и т.п., рассматриваются в оперативном порядке:</w:t>
      </w:r>
    </w:p>
    <w:p w:rsidR="0002647E" w:rsidRPr="0002647E" w:rsidRDefault="0002647E" w:rsidP="00026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 прием, первичная проверка и регистрация заявления и приложенных к нему документов - 2 часа;</w:t>
      </w:r>
    </w:p>
    <w:p w:rsidR="0002647E" w:rsidRPr="0002647E" w:rsidRDefault="0002647E" w:rsidP="00026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 рассмотрение, проверка заявления и приложенных к нему документов - 1 день;</w:t>
      </w:r>
    </w:p>
    <w:p w:rsidR="0002647E" w:rsidRPr="0002647E" w:rsidRDefault="0002647E" w:rsidP="00026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 принятие решения о предоставлении информации или мотивированном отказе в предоставлении муниципальной услуги - 4 часа;</w:t>
      </w:r>
    </w:p>
    <w:p w:rsidR="0002647E" w:rsidRPr="0002647E" w:rsidRDefault="0002647E" w:rsidP="000264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647E">
        <w:rPr>
          <w:rFonts w:ascii="Times New Roman" w:hAnsi="Times New Roman" w:cs="Times New Roman"/>
          <w:sz w:val="24"/>
          <w:szCs w:val="24"/>
        </w:rPr>
        <w:t> предоставление информации в письменном виде - 2 часа.</w:t>
      </w:r>
    </w:p>
    <w:p w:rsidR="0002647E" w:rsidRPr="0002647E" w:rsidRDefault="0002647E" w:rsidP="0002647E">
      <w:pPr>
        <w:pStyle w:val="a4"/>
      </w:pPr>
      <w:r w:rsidRPr="0002647E">
        <w:t> </w:t>
      </w:r>
    </w:p>
    <w:p w:rsidR="0002647E" w:rsidRPr="0002647E" w:rsidRDefault="0002647E" w:rsidP="0002647E">
      <w:pPr>
        <w:pStyle w:val="a4"/>
        <w:jc w:val="center"/>
      </w:pPr>
      <w:r w:rsidRPr="0002647E">
        <w:rPr>
          <w:rStyle w:val="a5"/>
        </w:rPr>
        <w:t>IV. Формы контроля за предоставлением муниципальной услуги.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lastRenderedPageBreak/>
        <w:t>4.1.   Формы контроля.</w:t>
      </w:r>
    </w:p>
    <w:p w:rsidR="0002647E" w:rsidRPr="0002647E" w:rsidRDefault="0002647E" w:rsidP="0002647E">
      <w:pPr>
        <w:pStyle w:val="a4"/>
      </w:pPr>
      <w:r w:rsidRPr="0002647E">
        <w:t>Контроль  за исполнением муниципальной услуги может осуществляться в форме текущего контроля, плановых и внеплановых проверок.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4.2.  Порядок осуществления 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02647E" w:rsidRPr="0002647E" w:rsidRDefault="0002647E" w:rsidP="0002647E">
      <w:pPr>
        <w:pStyle w:val="a4"/>
      </w:pPr>
      <w:r w:rsidRPr="0002647E">
        <w:t> 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ведущим специалистом сельского поселения 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ведущий специалист дает указания по устранению выявленных нарушений и контролирует их исполнение.</w:t>
      </w:r>
    </w:p>
    <w:p w:rsidR="0002647E" w:rsidRPr="0002647E" w:rsidRDefault="0002647E" w:rsidP="0002647E">
      <w:pPr>
        <w:pStyle w:val="a4"/>
      </w:pPr>
      <w:r w:rsidRPr="0002647E"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4.3.  Порядок и периодичность 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и предоставления муниципальной услуги.</w:t>
      </w:r>
    </w:p>
    <w:p w:rsidR="0002647E" w:rsidRPr="0002647E" w:rsidRDefault="0002647E" w:rsidP="0002647E">
      <w:pPr>
        <w:pStyle w:val="a4"/>
      </w:pPr>
      <w:r w:rsidRPr="0002647E">
        <w:t>Плановые проверки предоставления муниципальной услуги осуществляются не реже 1 раза в год в форме проведения мониторинга качества муниципальных услуг, в ходе которого осуществляется  анализ фактических значений параметров качества предоставления услуги Заявителям и  выработка управленческих решений, направленных на повышение качества предоставления услуги.</w:t>
      </w:r>
    </w:p>
    <w:p w:rsidR="0002647E" w:rsidRPr="0002647E" w:rsidRDefault="0002647E" w:rsidP="0002647E">
      <w:pPr>
        <w:pStyle w:val="a4"/>
      </w:pPr>
      <w:r w:rsidRPr="0002647E">
        <w:t>Внеплановые проверки полноты и качества предоставления муниципальной услуги осуществляются в порядке</w:t>
      </w:r>
      <w:r w:rsidRPr="0002647E">
        <w:rPr>
          <w:rStyle w:val="apple-converted-space"/>
        </w:rPr>
        <w:t> </w:t>
      </w:r>
      <w:r w:rsidRPr="0002647E">
        <w:rPr>
          <w:rStyle w:val="a5"/>
        </w:rPr>
        <w:t>обжалования решений и действий (бездействия) должностного лица, предоставляющего муниципальную услугу в соответствии с настоящим Регламентом.</w:t>
      </w:r>
    </w:p>
    <w:p w:rsidR="0002647E" w:rsidRPr="0002647E" w:rsidRDefault="0002647E" w:rsidP="0002647E">
      <w:pPr>
        <w:pStyle w:val="a4"/>
      </w:pPr>
      <w:r w:rsidRPr="0002647E">
        <w:rPr>
          <w:rStyle w:val="a5"/>
        </w:rPr>
        <w:t>4.4.  Ответственность должностных лиц  Администрации поселения за решения и действия (бездействие), принимаемые (осуществляемые)  ими в ходе предоставления муниципальной услуги.</w:t>
      </w:r>
    </w:p>
    <w:p w:rsidR="0002647E" w:rsidRPr="0002647E" w:rsidRDefault="0002647E" w:rsidP="0002647E">
      <w:pPr>
        <w:pStyle w:val="a4"/>
      </w:pPr>
      <w:r w:rsidRPr="0002647E">
        <w:t> Ответственность должностных лиц Администрации поселения за решения и действия (бездействия), принимаемые (осуществляемые)  ими в ходе муниципальной услуги, закрепляется в их должностных инструкциях.</w:t>
      </w:r>
    </w:p>
    <w:p w:rsidR="0002647E" w:rsidRPr="0002647E" w:rsidRDefault="0002647E" w:rsidP="0002647E">
      <w:pPr>
        <w:pStyle w:val="a4"/>
      </w:pPr>
      <w:r w:rsidRPr="0002647E">
        <w:t> </w:t>
      </w:r>
    </w:p>
    <w:p w:rsidR="0002647E" w:rsidRPr="0002647E" w:rsidRDefault="0002647E" w:rsidP="0002647E">
      <w:pPr>
        <w:pStyle w:val="a4"/>
        <w:jc w:val="center"/>
      </w:pPr>
      <w:r w:rsidRPr="0002647E">
        <w:rPr>
          <w:rStyle w:val="a5"/>
        </w:rPr>
        <w:t xml:space="preserve">V. Досудебный (внесудебный) порядок обжалования решений и действий (бездействия)  должностных лиц Администрации </w:t>
      </w:r>
      <w:proofErr w:type="spellStart"/>
      <w:r w:rsidRPr="0002647E">
        <w:rPr>
          <w:rStyle w:val="a5"/>
        </w:rPr>
        <w:t>Порогского</w:t>
      </w:r>
      <w:proofErr w:type="spellEnd"/>
      <w:r w:rsidRPr="0002647E">
        <w:rPr>
          <w:rStyle w:val="a5"/>
        </w:rPr>
        <w:t xml:space="preserve"> сельского поселения при предоставлении муниципальной услуги </w:t>
      </w:r>
    </w:p>
    <w:p w:rsidR="0002647E" w:rsidRPr="0002647E" w:rsidRDefault="0002647E" w:rsidP="0002647E">
      <w:pPr>
        <w:pStyle w:val="a4"/>
      </w:pPr>
      <w:r w:rsidRPr="0002647E">
        <w:lastRenderedPageBreak/>
        <w:t xml:space="preserve">5.1. Жалоба подается в письменной форме на бумажном носителе, в электронной форме в Администрацию. </w:t>
      </w:r>
    </w:p>
    <w:p w:rsidR="0002647E" w:rsidRPr="0002647E" w:rsidRDefault="0002647E" w:rsidP="0002647E">
      <w:pPr>
        <w:pStyle w:val="a4"/>
      </w:pPr>
      <w:r w:rsidRPr="0002647E">
        <w:t xml:space="preserve">5.2. Жалоба может быть направлена по почте, с использованием информационно-телекоммуникационной сети "Интернет", официального сайта </w:t>
      </w:r>
      <w:proofErr w:type="spellStart"/>
      <w:r w:rsidRPr="0002647E">
        <w:t>Порогского</w:t>
      </w:r>
      <w:proofErr w:type="spellEnd"/>
      <w:r w:rsidRPr="0002647E">
        <w:t xml:space="preserve">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2647E" w:rsidRPr="0002647E" w:rsidRDefault="0002647E" w:rsidP="0002647E">
      <w:pPr>
        <w:pStyle w:val="a4"/>
      </w:pPr>
      <w:r w:rsidRPr="0002647E">
        <w:t>5.3. Жалоба должна содержать:</w:t>
      </w:r>
    </w:p>
    <w:p w:rsidR="0002647E" w:rsidRPr="0002647E" w:rsidRDefault="0002647E" w:rsidP="0002647E">
      <w:pPr>
        <w:pStyle w:val="a4"/>
      </w:pPr>
      <w:r w:rsidRPr="0002647E"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02647E" w:rsidRPr="0002647E" w:rsidRDefault="0002647E" w:rsidP="0002647E">
      <w:pPr>
        <w:pStyle w:val="a4"/>
      </w:pPr>
      <w:r w:rsidRPr="0002647E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647E" w:rsidRPr="0002647E" w:rsidRDefault="0002647E" w:rsidP="0002647E">
      <w:pPr>
        <w:pStyle w:val="a4"/>
      </w:pPr>
      <w:r w:rsidRPr="0002647E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647E" w:rsidRPr="0002647E" w:rsidRDefault="0002647E" w:rsidP="0002647E">
      <w:pPr>
        <w:pStyle w:val="a4"/>
      </w:pPr>
      <w:r w:rsidRPr="0002647E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647E" w:rsidRPr="0002647E" w:rsidRDefault="0002647E" w:rsidP="0002647E">
      <w:pPr>
        <w:pStyle w:val="a4"/>
      </w:pPr>
      <w:r w:rsidRPr="0002647E"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2647E" w:rsidRPr="0002647E" w:rsidRDefault="0002647E" w:rsidP="0002647E">
      <w:pPr>
        <w:pStyle w:val="a4"/>
      </w:pPr>
      <w:r w:rsidRPr="0002647E">
        <w:t> 5.5. По результатам рассмотрения жалобы Администрация принимает одно из следующих решений:</w:t>
      </w:r>
    </w:p>
    <w:p w:rsidR="0002647E" w:rsidRPr="0002647E" w:rsidRDefault="0002647E" w:rsidP="0002647E">
      <w:pPr>
        <w:pStyle w:val="a4"/>
      </w:pPr>
      <w:r w:rsidRPr="0002647E"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02647E" w:rsidRPr="0002647E" w:rsidRDefault="0002647E" w:rsidP="0002647E">
      <w:pPr>
        <w:pStyle w:val="a4"/>
      </w:pPr>
      <w:r w:rsidRPr="0002647E">
        <w:t>2) отказывает в удовлетворении жалобы.</w:t>
      </w:r>
    </w:p>
    <w:p w:rsidR="0002647E" w:rsidRPr="0002647E" w:rsidRDefault="0002647E" w:rsidP="0002647E">
      <w:pPr>
        <w:pStyle w:val="a4"/>
      </w:pPr>
      <w:r w:rsidRPr="0002647E">
        <w:lastRenderedPageBreak/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2647E" w:rsidRPr="0002647E" w:rsidRDefault="0002647E" w:rsidP="0002647E">
      <w:pPr>
        <w:pStyle w:val="consplusnormal"/>
      </w:pPr>
      <w:r w:rsidRPr="0002647E">
        <w:t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02647E" w:rsidRPr="0002647E" w:rsidRDefault="0002647E" w:rsidP="0002647E">
      <w:pPr>
        <w:pStyle w:val="consplusnormal"/>
      </w:pPr>
      <w:r w:rsidRPr="0002647E"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02647E" w:rsidRPr="0002647E" w:rsidRDefault="0002647E" w:rsidP="0002647E">
      <w:pPr>
        <w:pStyle w:val="a4"/>
      </w:pPr>
      <w:r w:rsidRPr="0002647E">
        <w:t xml:space="preserve">5.9. Жалоба для рассмотрения в досудебном (внесудебном) порядке направляется Главе </w:t>
      </w:r>
      <w:proofErr w:type="spellStart"/>
      <w:r w:rsidRPr="0002647E">
        <w:t>Порогского</w:t>
      </w:r>
      <w:proofErr w:type="spellEnd"/>
      <w:r w:rsidRPr="0002647E">
        <w:t xml:space="preserve"> сельского поселения или иному должностному лицу местного самоуправления в соответствии с его компетенцией (665132, Иркутская  обл., </w:t>
      </w:r>
      <w:proofErr w:type="spellStart"/>
      <w:r w:rsidRPr="0002647E">
        <w:t>Нижнеудинский</w:t>
      </w:r>
      <w:proofErr w:type="spellEnd"/>
      <w:r w:rsidRPr="0002647E">
        <w:t xml:space="preserve"> район, с.Порог, ул.Новая, д. 31А).</w:t>
      </w:r>
    </w:p>
    <w:p w:rsidR="0002647E" w:rsidRPr="0002647E" w:rsidRDefault="0002647E" w:rsidP="0002647E">
      <w:pPr>
        <w:pStyle w:val="consplusnormal"/>
      </w:pPr>
      <w:r w:rsidRPr="0002647E"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02647E" w:rsidRPr="0002647E" w:rsidRDefault="0002647E" w:rsidP="0002647E">
      <w:pPr>
        <w:pStyle w:val="a4"/>
        <w:jc w:val="right"/>
      </w:pPr>
      <w:r w:rsidRPr="0002647E">
        <w:rPr>
          <w:rStyle w:val="a5"/>
        </w:rPr>
        <w:t>            </w:t>
      </w: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pStyle w:val="a4"/>
        <w:jc w:val="right"/>
        <w:rPr>
          <w:rStyle w:val="a5"/>
        </w:rPr>
      </w:pPr>
    </w:p>
    <w:p w:rsidR="0002647E" w:rsidRPr="0002647E" w:rsidRDefault="0002647E" w:rsidP="0002647E">
      <w:pPr>
        <w:rPr>
          <w:rFonts w:ascii="Times New Roman" w:hAnsi="Times New Roman" w:cs="Times New Roman"/>
          <w:sz w:val="24"/>
          <w:szCs w:val="24"/>
        </w:rPr>
      </w:pPr>
    </w:p>
    <w:p w:rsidR="0031688D" w:rsidRPr="0002647E" w:rsidRDefault="0031688D">
      <w:pPr>
        <w:rPr>
          <w:rFonts w:ascii="Times New Roman" w:hAnsi="Times New Roman" w:cs="Times New Roman"/>
          <w:sz w:val="24"/>
          <w:szCs w:val="24"/>
        </w:rPr>
      </w:pPr>
    </w:p>
    <w:sectPr w:rsidR="0031688D" w:rsidRPr="0002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DA5"/>
    <w:multiLevelType w:val="multilevel"/>
    <w:tmpl w:val="CB82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61B2F"/>
    <w:multiLevelType w:val="multilevel"/>
    <w:tmpl w:val="0488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34A96"/>
    <w:multiLevelType w:val="multilevel"/>
    <w:tmpl w:val="402A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647E"/>
    <w:rsid w:val="0002647E"/>
    <w:rsid w:val="0031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2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026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0264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semiHidden/>
    <w:unhideWhenUsed/>
    <w:rsid w:val="0002647E"/>
    <w:rPr>
      <w:color w:val="0000FF"/>
      <w:u w:val="single"/>
    </w:rPr>
  </w:style>
  <w:style w:type="paragraph" w:styleId="a4">
    <w:name w:val="Normal (Web)"/>
    <w:basedOn w:val="a"/>
    <w:semiHidden/>
    <w:unhideWhenUsed/>
    <w:rsid w:val="0002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02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2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02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02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647E"/>
  </w:style>
  <w:style w:type="character" w:styleId="a5">
    <w:name w:val="Strong"/>
    <w:basedOn w:val="a0"/>
    <w:qFormat/>
    <w:rsid w:val="00026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/" TargetMode="External"/><Relationship Id="rId5" Type="http://schemas.openxmlformats.org/officeDocument/2006/relationships/hyperlink" Target="http://uleyma.ru/documents/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3538</Words>
  <Characters>20168</Characters>
  <Application>Microsoft Office Word</Application>
  <DocSecurity>0</DocSecurity>
  <Lines>168</Lines>
  <Paragraphs>47</Paragraphs>
  <ScaleCrop>false</ScaleCrop>
  <Company>Microsoft</Company>
  <LinksUpToDate>false</LinksUpToDate>
  <CharactersWithSpaces>23659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2018-07-22T14:07:00Z</dcterms:created>
  <dcterms:modified xsi:type="dcterms:W3CDTF">2018-07-22T14:08:00Z</dcterms:modified>
</cp:coreProperties>
</file>