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2F" w:rsidRPr="0028349D" w:rsidRDefault="00987F2F" w:rsidP="00987F2F">
      <w:pPr>
        <w:tabs>
          <w:tab w:val="left" w:pos="5980"/>
        </w:tabs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Pr="0028349D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28349D">
        <w:rPr>
          <w:rFonts w:ascii="Arial" w:hAnsi="Arial" w:cs="Arial"/>
          <w:b/>
          <w:bCs/>
          <w:kern w:val="28"/>
          <w:sz w:val="32"/>
          <w:szCs w:val="32"/>
        </w:rPr>
        <w:t xml:space="preserve">.2018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23</w:t>
      </w:r>
    </w:p>
    <w:p w:rsidR="00987F2F" w:rsidRPr="0028349D" w:rsidRDefault="00987F2F" w:rsidP="00987F2F">
      <w:pPr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8349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87F2F" w:rsidRPr="0028349D" w:rsidRDefault="00987F2F" w:rsidP="00987F2F">
      <w:pPr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8349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87F2F" w:rsidRPr="0028349D" w:rsidRDefault="00987F2F" w:rsidP="00987F2F">
      <w:pPr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8349D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987F2F" w:rsidRPr="0028349D" w:rsidRDefault="00987F2F" w:rsidP="00987F2F">
      <w:pPr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8349D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987F2F" w:rsidRPr="0028349D" w:rsidRDefault="00987F2F" w:rsidP="00987F2F">
      <w:pPr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8349D">
        <w:rPr>
          <w:rFonts w:ascii="Arial" w:hAnsi="Arial" w:cs="Arial"/>
          <w:b/>
          <w:bCs/>
          <w:kern w:val="28"/>
          <w:sz w:val="32"/>
          <w:szCs w:val="32"/>
        </w:rPr>
        <w:t>ПОРОГСКОЕ МУНИЦИПАЛЬНОЕ ОБРАЗОВАНИЕ</w:t>
      </w:r>
    </w:p>
    <w:p w:rsidR="00987F2F" w:rsidRPr="0028349D" w:rsidRDefault="00987F2F" w:rsidP="00987F2F">
      <w:pPr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8349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87F2F" w:rsidRPr="00987F2F" w:rsidRDefault="00987F2F" w:rsidP="00987F2F">
      <w:pPr>
        <w:tabs>
          <w:tab w:val="left" w:pos="5980"/>
        </w:tabs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8349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87F2F" w:rsidRPr="0028349D" w:rsidRDefault="00987F2F" w:rsidP="00987F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349D">
        <w:rPr>
          <w:rFonts w:ascii="Arial" w:hAnsi="Arial" w:cs="Arial"/>
          <w:b/>
          <w:sz w:val="32"/>
          <w:szCs w:val="32"/>
        </w:rPr>
        <w:t>ОБ УТВЕРЖДЕНИИ ПОРЯДКА ФОРМИРОВАНИЯ И</w:t>
      </w:r>
    </w:p>
    <w:p w:rsidR="00987F2F" w:rsidRPr="0028349D" w:rsidRDefault="00987F2F" w:rsidP="00987F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349D">
        <w:rPr>
          <w:rFonts w:ascii="Arial" w:hAnsi="Arial" w:cs="Arial"/>
          <w:b/>
          <w:sz w:val="32"/>
          <w:szCs w:val="32"/>
        </w:rPr>
        <w:t>ИСПОЛЬЗОВАНИЯ БЮДЖЕТНЫХ АССИГНОВАНИЙ</w:t>
      </w:r>
    </w:p>
    <w:p w:rsidR="00987F2F" w:rsidRPr="0028349D" w:rsidRDefault="00987F2F" w:rsidP="00987F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349D">
        <w:rPr>
          <w:rFonts w:ascii="Arial" w:hAnsi="Arial" w:cs="Arial"/>
          <w:b/>
          <w:sz w:val="32"/>
          <w:szCs w:val="32"/>
        </w:rPr>
        <w:t>МУНИЦИПАЛЬНОГО ДОРОЖНОГО ФОНДА ПОРОГСКОГО</w:t>
      </w:r>
    </w:p>
    <w:p w:rsidR="00987F2F" w:rsidRPr="0028349D" w:rsidRDefault="00987F2F" w:rsidP="00987F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349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7F2F" w:rsidRPr="00F65A66" w:rsidRDefault="00987F2F" w:rsidP="00987F2F">
      <w:pPr>
        <w:pStyle w:val="a3"/>
        <w:rPr>
          <w:rFonts w:ascii="Arial" w:hAnsi="Arial" w:cs="Arial"/>
        </w:rPr>
      </w:pPr>
    </w:p>
    <w:p w:rsidR="00987F2F" w:rsidRPr="00987F2F" w:rsidRDefault="00987F2F" w:rsidP="00987F2F">
      <w:pPr>
        <w:pStyle w:val="a3"/>
        <w:ind w:firstLine="720"/>
        <w:rPr>
          <w:rFonts w:ascii="Arial" w:hAnsi="Arial" w:cs="Arial"/>
        </w:rPr>
      </w:pPr>
      <w:proofErr w:type="gramStart"/>
      <w:r w:rsidRPr="00987F2F">
        <w:rPr>
          <w:rFonts w:ascii="Arial" w:hAnsi="Arial" w:cs="Arial"/>
        </w:rPr>
        <w:t xml:space="preserve">В соответствии с пунктом 5 статьи 179 Бюджетного кодекса Российской Федерации, пунктом 5 части 1 статьи 14 Федерального Закона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Федерации», руководствуясь Уставом </w:t>
      </w:r>
      <w:proofErr w:type="spellStart"/>
      <w:r w:rsidRPr="00987F2F">
        <w:rPr>
          <w:rFonts w:ascii="Arial" w:hAnsi="Arial" w:cs="Arial"/>
        </w:rPr>
        <w:t>Порогского</w:t>
      </w:r>
      <w:proofErr w:type="spellEnd"/>
      <w:r w:rsidRPr="00987F2F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987F2F">
        <w:rPr>
          <w:rFonts w:ascii="Arial" w:hAnsi="Arial" w:cs="Arial"/>
        </w:rPr>
        <w:t>Порогского</w:t>
      </w:r>
      <w:proofErr w:type="spellEnd"/>
      <w:r w:rsidRPr="00987F2F">
        <w:rPr>
          <w:rFonts w:ascii="Arial" w:hAnsi="Arial" w:cs="Arial"/>
        </w:rPr>
        <w:t xml:space="preserve"> муниципального образования</w:t>
      </w:r>
      <w:proofErr w:type="gramEnd"/>
    </w:p>
    <w:p w:rsidR="00987F2F" w:rsidRPr="00F65A66" w:rsidRDefault="00987F2F" w:rsidP="00987F2F">
      <w:pPr>
        <w:pStyle w:val="a3"/>
        <w:rPr>
          <w:rFonts w:ascii="Arial" w:hAnsi="Arial" w:cs="Arial"/>
          <w:b/>
        </w:rPr>
      </w:pPr>
    </w:p>
    <w:p w:rsidR="00987F2F" w:rsidRPr="00F65A66" w:rsidRDefault="00987F2F" w:rsidP="00987F2F">
      <w:pPr>
        <w:pStyle w:val="a3"/>
        <w:jc w:val="center"/>
        <w:rPr>
          <w:rFonts w:ascii="Arial" w:hAnsi="Arial" w:cs="Arial"/>
          <w:b/>
        </w:rPr>
      </w:pPr>
      <w:r w:rsidRPr="00987F2F">
        <w:rPr>
          <w:rFonts w:ascii="Arial" w:hAnsi="Arial" w:cs="Arial"/>
          <w:b/>
          <w:sz w:val="30"/>
          <w:szCs w:val="30"/>
        </w:rPr>
        <w:t>РЕШИЛА</w:t>
      </w:r>
      <w:r w:rsidRPr="00F65A66">
        <w:rPr>
          <w:rFonts w:ascii="Arial" w:hAnsi="Arial" w:cs="Arial"/>
          <w:b/>
        </w:rPr>
        <w:t>:</w:t>
      </w:r>
    </w:p>
    <w:p w:rsidR="00987F2F" w:rsidRPr="00F65A66" w:rsidRDefault="00987F2F" w:rsidP="00987F2F">
      <w:pPr>
        <w:pStyle w:val="a3"/>
        <w:rPr>
          <w:rFonts w:ascii="Arial" w:hAnsi="Arial" w:cs="Arial"/>
        </w:rPr>
      </w:pPr>
    </w:p>
    <w:p w:rsidR="00987F2F" w:rsidRPr="00F65A66" w:rsidRDefault="00987F2F" w:rsidP="00987F2F">
      <w:pPr>
        <w:pStyle w:val="a3"/>
        <w:ind w:firstLine="720"/>
        <w:rPr>
          <w:rFonts w:ascii="Arial" w:hAnsi="Arial" w:cs="Arial"/>
        </w:rPr>
      </w:pPr>
      <w:r w:rsidRPr="00F65A66">
        <w:rPr>
          <w:rFonts w:ascii="Arial" w:hAnsi="Arial" w:cs="Arial"/>
        </w:rPr>
        <w:t xml:space="preserve">1. Утвердить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</w:t>
      </w:r>
      <w:r w:rsidRPr="00F65A66">
        <w:rPr>
          <w:rFonts w:ascii="Arial" w:hAnsi="Arial" w:cs="Arial"/>
        </w:rPr>
        <w:t>муниципального образования в новой редакции (Прилагается).</w:t>
      </w:r>
    </w:p>
    <w:p w:rsidR="00987F2F" w:rsidRDefault="00987F2F" w:rsidP="00987F2F">
      <w:pPr>
        <w:pStyle w:val="a3"/>
        <w:ind w:firstLine="720"/>
        <w:rPr>
          <w:rFonts w:ascii="Arial" w:hAnsi="Arial" w:cs="Arial"/>
        </w:rPr>
      </w:pPr>
    </w:p>
    <w:p w:rsidR="00987F2F" w:rsidRPr="00F65A66" w:rsidRDefault="00987F2F" w:rsidP="00987F2F">
      <w:pPr>
        <w:pStyle w:val="a3"/>
        <w:ind w:firstLine="720"/>
        <w:rPr>
          <w:rFonts w:ascii="Arial" w:hAnsi="Arial" w:cs="Arial"/>
        </w:rPr>
      </w:pPr>
      <w:r w:rsidRPr="00F65A66">
        <w:rPr>
          <w:rFonts w:ascii="Arial" w:hAnsi="Arial" w:cs="Arial"/>
        </w:rPr>
        <w:t>2. Признать утратившими силу:</w:t>
      </w:r>
    </w:p>
    <w:p w:rsidR="00987F2F" w:rsidRPr="00F65A66" w:rsidRDefault="00987F2F" w:rsidP="00987F2F">
      <w:pPr>
        <w:pStyle w:val="a3"/>
        <w:ind w:firstLine="720"/>
        <w:rPr>
          <w:rFonts w:ascii="Arial" w:hAnsi="Arial" w:cs="Arial"/>
        </w:rPr>
      </w:pPr>
      <w:r w:rsidRPr="00F65A66">
        <w:rPr>
          <w:rFonts w:ascii="Arial" w:hAnsi="Arial" w:cs="Arial"/>
        </w:rPr>
        <w:t xml:space="preserve">1) Решение Думы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F65A66">
        <w:rPr>
          <w:rFonts w:ascii="Arial" w:hAnsi="Arial" w:cs="Arial"/>
        </w:rPr>
        <w:t xml:space="preserve"> муниципального образования № </w:t>
      </w:r>
      <w:r>
        <w:rPr>
          <w:rFonts w:ascii="Arial" w:hAnsi="Arial" w:cs="Arial"/>
        </w:rPr>
        <w:t>17</w:t>
      </w:r>
      <w:r w:rsidRPr="00F65A66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18</w:t>
      </w:r>
      <w:r w:rsidRPr="00F65A66">
        <w:rPr>
          <w:rFonts w:ascii="Arial" w:hAnsi="Arial" w:cs="Arial"/>
        </w:rPr>
        <w:t xml:space="preserve">.09.2013г. </w:t>
      </w:r>
      <w:r>
        <w:rPr>
          <w:rFonts w:ascii="Arial" w:hAnsi="Arial" w:cs="Arial"/>
        </w:rPr>
        <w:t>«</w:t>
      </w:r>
      <w:r w:rsidRPr="00F65A66">
        <w:rPr>
          <w:rFonts w:ascii="Arial" w:hAnsi="Arial" w:cs="Arial"/>
        </w:rPr>
        <w:t xml:space="preserve">О создании муниципального дорожного фонда в </w:t>
      </w:r>
      <w:proofErr w:type="spellStart"/>
      <w:r>
        <w:rPr>
          <w:rFonts w:ascii="Arial" w:hAnsi="Arial" w:cs="Arial"/>
        </w:rPr>
        <w:t>Порогском</w:t>
      </w:r>
      <w:proofErr w:type="spellEnd"/>
      <w:r w:rsidRPr="00F65A66">
        <w:rPr>
          <w:rFonts w:ascii="Arial" w:hAnsi="Arial" w:cs="Arial"/>
        </w:rPr>
        <w:t xml:space="preserve"> муниципальном образовании</w:t>
      </w:r>
      <w:r>
        <w:rPr>
          <w:rFonts w:ascii="Arial" w:hAnsi="Arial" w:cs="Arial"/>
        </w:rPr>
        <w:t>»</w:t>
      </w:r>
      <w:r w:rsidRPr="00F65A66">
        <w:rPr>
          <w:rFonts w:ascii="Arial" w:hAnsi="Arial" w:cs="Arial"/>
        </w:rPr>
        <w:t>;</w:t>
      </w:r>
    </w:p>
    <w:p w:rsidR="00987F2F" w:rsidRPr="00F65A66" w:rsidRDefault="00987F2F" w:rsidP="00987F2F">
      <w:pPr>
        <w:pStyle w:val="a3"/>
        <w:ind w:firstLine="720"/>
        <w:rPr>
          <w:rFonts w:ascii="Arial" w:hAnsi="Arial" w:cs="Arial"/>
        </w:rPr>
      </w:pPr>
      <w:r w:rsidRPr="00F65A66">
        <w:rPr>
          <w:rFonts w:ascii="Arial" w:hAnsi="Arial" w:cs="Arial"/>
        </w:rPr>
        <w:t xml:space="preserve">2) Решение Думы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F65A6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21</w:t>
      </w:r>
      <w:r w:rsidRPr="00F65A66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27</w:t>
      </w:r>
      <w:r w:rsidRPr="00F65A6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F65A66">
        <w:rPr>
          <w:rFonts w:ascii="Arial" w:hAnsi="Arial" w:cs="Arial"/>
        </w:rPr>
        <w:t xml:space="preserve">.2014г. </w:t>
      </w:r>
      <w:r>
        <w:rPr>
          <w:rFonts w:ascii="Arial" w:hAnsi="Arial" w:cs="Arial"/>
        </w:rPr>
        <w:t>«</w:t>
      </w:r>
      <w:r w:rsidRPr="00F65A66">
        <w:rPr>
          <w:rFonts w:ascii="Arial" w:hAnsi="Arial" w:cs="Arial"/>
        </w:rPr>
        <w:t xml:space="preserve">О внесении изменений </w:t>
      </w:r>
      <w:r>
        <w:rPr>
          <w:rFonts w:ascii="Arial" w:hAnsi="Arial" w:cs="Arial"/>
        </w:rPr>
        <w:t xml:space="preserve">в </w:t>
      </w:r>
      <w:r w:rsidRPr="00F65A6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ый</w:t>
      </w:r>
      <w:r w:rsidRPr="00F65A66">
        <w:rPr>
          <w:rFonts w:ascii="Arial" w:hAnsi="Arial" w:cs="Arial"/>
        </w:rPr>
        <w:t xml:space="preserve"> дорожн</w:t>
      </w:r>
      <w:r>
        <w:rPr>
          <w:rFonts w:ascii="Arial" w:hAnsi="Arial" w:cs="Arial"/>
        </w:rPr>
        <w:t>ый фонд</w:t>
      </w:r>
      <w:r w:rsidRPr="00F65A66"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Порогско</w:t>
      </w:r>
      <w:r w:rsidRPr="00F65A66">
        <w:rPr>
          <w:rFonts w:ascii="Arial" w:hAnsi="Arial" w:cs="Arial"/>
        </w:rPr>
        <w:t>м</w:t>
      </w:r>
      <w:proofErr w:type="spellEnd"/>
      <w:r w:rsidRPr="00F65A66">
        <w:rPr>
          <w:rFonts w:ascii="Arial" w:hAnsi="Arial" w:cs="Arial"/>
        </w:rPr>
        <w:t xml:space="preserve"> муниципальном образовании</w:t>
      </w:r>
      <w:r>
        <w:rPr>
          <w:rFonts w:ascii="Arial" w:hAnsi="Arial" w:cs="Arial"/>
        </w:rPr>
        <w:t>»</w:t>
      </w:r>
      <w:r w:rsidRPr="00F65A66">
        <w:rPr>
          <w:rFonts w:ascii="Arial" w:hAnsi="Arial" w:cs="Arial"/>
        </w:rPr>
        <w:t>;</w:t>
      </w:r>
    </w:p>
    <w:p w:rsidR="00987F2F" w:rsidRPr="00091403" w:rsidRDefault="00987F2F" w:rsidP="00987F2F">
      <w:pPr>
        <w:pStyle w:val="a3"/>
        <w:ind w:firstLine="720"/>
        <w:rPr>
          <w:rFonts w:ascii="Arial" w:hAnsi="Arial" w:cs="Arial"/>
          <w:color w:val="000000" w:themeColor="text1"/>
        </w:rPr>
      </w:pPr>
      <w:r w:rsidRPr="00091403">
        <w:rPr>
          <w:rFonts w:ascii="Arial" w:hAnsi="Arial" w:cs="Arial"/>
          <w:color w:val="000000" w:themeColor="text1"/>
        </w:rPr>
        <w:t xml:space="preserve">3) Решение Думы </w:t>
      </w:r>
      <w:proofErr w:type="spellStart"/>
      <w:r w:rsidRPr="00091403">
        <w:rPr>
          <w:rFonts w:ascii="Arial" w:hAnsi="Arial" w:cs="Arial"/>
          <w:color w:val="000000" w:themeColor="text1"/>
        </w:rPr>
        <w:t>Порогского</w:t>
      </w:r>
      <w:proofErr w:type="spellEnd"/>
      <w:r w:rsidRPr="00091403">
        <w:rPr>
          <w:rFonts w:ascii="Arial" w:hAnsi="Arial" w:cs="Arial"/>
          <w:color w:val="000000" w:themeColor="text1"/>
        </w:rPr>
        <w:t xml:space="preserve"> муниципального образования № 8 от 10.04.2015г. «Об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091403">
        <w:rPr>
          <w:rFonts w:ascii="Arial" w:hAnsi="Arial" w:cs="Arial"/>
          <w:color w:val="000000" w:themeColor="text1"/>
        </w:rPr>
        <w:t>Порогского</w:t>
      </w:r>
      <w:proofErr w:type="spellEnd"/>
      <w:r w:rsidRPr="00091403">
        <w:rPr>
          <w:rFonts w:ascii="Arial" w:hAnsi="Arial" w:cs="Arial"/>
          <w:color w:val="000000" w:themeColor="text1"/>
        </w:rPr>
        <w:t xml:space="preserve"> сельского поселения»;</w:t>
      </w:r>
    </w:p>
    <w:p w:rsidR="00987F2F" w:rsidRPr="00F65A66" w:rsidRDefault="00987F2F" w:rsidP="00987F2F">
      <w:pPr>
        <w:pStyle w:val="a3"/>
        <w:ind w:firstLine="720"/>
        <w:rPr>
          <w:rFonts w:ascii="Arial" w:hAnsi="Arial" w:cs="Arial"/>
        </w:rPr>
      </w:pPr>
      <w:r w:rsidRPr="00F65A66">
        <w:rPr>
          <w:rFonts w:ascii="Arial" w:hAnsi="Arial" w:cs="Arial"/>
        </w:rPr>
        <w:t xml:space="preserve">3. Настоящее решение опубликовать в печатном средстве массовой информации </w:t>
      </w:r>
      <w:r>
        <w:rPr>
          <w:rFonts w:ascii="Arial" w:hAnsi="Arial" w:cs="Arial"/>
        </w:rPr>
        <w:t>«</w:t>
      </w:r>
      <w:r w:rsidRPr="00F65A66">
        <w:rPr>
          <w:rFonts w:ascii="Arial" w:hAnsi="Arial" w:cs="Arial"/>
        </w:rPr>
        <w:t xml:space="preserve">Вестник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F65A6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</w:t>
      </w:r>
      <w:r w:rsidRPr="00F65A66">
        <w:rPr>
          <w:rFonts w:ascii="Arial" w:hAnsi="Arial" w:cs="Arial"/>
        </w:rPr>
        <w:t>.</w:t>
      </w:r>
    </w:p>
    <w:p w:rsidR="00987F2F" w:rsidRDefault="00987F2F" w:rsidP="00987F2F">
      <w:pPr>
        <w:pStyle w:val="a3"/>
        <w:ind w:firstLine="720"/>
        <w:rPr>
          <w:rFonts w:ascii="Arial" w:hAnsi="Arial" w:cs="Arial"/>
        </w:rPr>
      </w:pPr>
    </w:p>
    <w:p w:rsidR="00987F2F" w:rsidRPr="00F65A66" w:rsidRDefault="00987F2F" w:rsidP="00987F2F">
      <w:pPr>
        <w:pStyle w:val="a3"/>
        <w:ind w:firstLine="720"/>
        <w:rPr>
          <w:rFonts w:ascii="Arial" w:hAnsi="Arial" w:cs="Arial"/>
        </w:rPr>
      </w:pPr>
      <w:r w:rsidRPr="00F65A66">
        <w:rPr>
          <w:rFonts w:ascii="Arial" w:hAnsi="Arial" w:cs="Arial"/>
        </w:rPr>
        <w:t xml:space="preserve">4. Решение вступает в силу с момента подписания. </w:t>
      </w:r>
    </w:p>
    <w:p w:rsidR="00987F2F" w:rsidRPr="00F65A66" w:rsidRDefault="00987F2F" w:rsidP="00987F2F">
      <w:pPr>
        <w:pStyle w:val="a3"/>
        <w:rPr>
          <w:rFonts w:ascii="Arial" w:hAnsi="Arial" w:cs="Arial"/>
        </w:rPr>
      </w:pPr>
    </w:p>
    <w:p w:rsidR="00987F2F" w:rsidRPr="00F65A66" w:rsidRDefault="00987F2F" w:rsidP="0098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87F2F">
        <w:rPr>
          <w:rFonts w:ascii="Arial" w:hAnsi="Arial" w:cs="Arial"/>
          <w:sz w:val="24"/>
          <w:szCs w:val="24"/>
        </w:rPr>
        <w:t>Порогского</w:t>
      </w:r>
      <w:proofErr w:type="spellEnd"/>
      <w:r w:rsidRPr="00987F2F">
        <w:rPr>
          <w:rFonts w:ascii="Arial" w:hAnsi="Arial" w:cs="Arial"/>
          <w:sz w:val="24"/>
          <w:szCs w:val="24"/>
        </w:rPr>
        <w:t xml:space="preserve"> </w:t>
      </w:r>
    </w:p>
    <w:p w:rsidR="00987F2F" w:rsidRPr="00F65A66" w:rsidRDefault="00987F2F" w:rsidP="00987F2F">
      <w:pPr>
        <w:spacing w:after="0" w:line="240" w:lineRule="auto"/>
        <w:jc w:val="both"/>
        <w:rPr>
          <w:rFonts w:ascii="Arial" w:hAnsi="Arial" w:cs="Arial"/>
        </w:rPr>
      </w:pPr>
      <w:r w:rsidRPr="00F65A66">
        <w:rPr>
          <w:rFonts w:ascii="Arial" w:hAnsi="Arial" w:cs="Arial"/>
          <w:sz w:val="24"/>
          <w:szCs w:val="24"/>
        </w:rPr>
        <w:t xml:space="preserve">муниципального образования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65A66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</w:rPr>
        <w:t>О.В.Усачева</w:t>
      </w:r>
    </w:p>
    <w:p w:rsidR="00987F2F" w:rsidRDefault="00987F2F" w:rsidP="00987F2F">
      <w:pPr>
        <w:pStyle w:val="a3"/>
        <w:ind w:firstLine="720"/>
        <w:jc w:val="right"/>
        <w:rPr>
          <w:rFonts w:ascii="Courier New" w:hAnsi="Courier New" w:cs="Courier New"/>
          <w:sz w:val="22"/>
          <w:szCs w:val="22"/>
        </w:rPr>
      </w:pPr>
      <w:bookmarkStart w:id="0" w:name="_top"/>
      <w:bookmarkEnd w:id="0"/>
    </w:p>
    <w:p w:rsidR="00987F2F" w:rsidRDefault="00987F2F" w:rsidP="00987F2F">
      <w:pPr>
        <w:pStyle w:val="a3"/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987F2F" w:rsidRPr="00F65A66" w:rsidRDefault="00987F2F" w:rsidP="00987F2F">
      <w:pPr>
        <w:pStyle w:val="a3"/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987F2F" w:rsidRPr="00F65A66" w:rsidRDefault="00987F2F" w:rsidP="00987F2F">
      <w:pPr>
        <w:pStyle w:val="a3"/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Порогского</w:t>
      </w:r>
      <w:proofErr w:type="spellEnd"/>
    </w:p>
    <w:p w:rsidR="00987F2F" w:rsidRPr="00F65A66" w:rsidRDefault="00987F2F" w:rsidP="00987F2F">
      <w:pPr>
        <w:pStyle w:val="a3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65A6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87F2F" w:rsidRPr="00F65A66" w:rsidRDefault="00987F2F" w:rsidP="00987F2F">
      <w:pPr>
        <w:pStyle w:val="a3"/>
        <w:ind w:firstLine="72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№23 </w:t>
      </w:r>
      <w:r w:rsidRPr="00F65A66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28</w:t>
      </w:r>
      <w:r w:rsidRPr="00F65A6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апреля</w:t>
      </w:r>
      <w:r w:rsidRPr="00F65A66">
        <w:rPr>
          <w:rFonts w:ascii="Courier New" w:hAnsi="Courier New" w:cs="Courier New"/>
          <w:color w:val="000000"/>
          <w:sz w:val="22"/>
          <w:szCs w:val="22"/>
        </w:rPr>
        <w:t xml:space="preserve"> 201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Pr="00F65A66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987F2F" w:rsidRPr="00F65A66" w:rsidRDefault="00987F2F" w:rsidP="00987F2F">
      <w:pPr>
        <w:pStyle w:val="a3"/>
        <w:ind w:firstLine="720"/>
        <w:jc w:val="right"/>
        <w:rPr>
          <w:rFonts w:ascii="Arial" w:hAnsi="Arial" w:cs="Arial"/>
          <w:color w:val="000000"/>
        </w:rPr>
      </w:pPr>
    </w:p>
    <w:p w:rsidR="00987F2F" w:rsidRPr="00F65A66" w:rsidRDefault="00987F2F" w:rsidP="00987F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b/>
          <w:bCs/>
          <w:sz w:val="28"/>
          <w:szCs w:val="28"/>
        </w:rPr>
        <w:t xml:space="preserve">Порядок </w:t>
      </w:r>
    </w:p>
    <w:p w:rsidR="00987F2F" w:rsidRPr="00F65A66" w:rsidRDefault="00987F2F" w:rsidP="00987F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b/>
          <w:bCs/>
          <w:sz w:val="28"/>
          <w:szCs w:val="28"/>
        </w:rPr>
        <w:t xml:space="preserve">формирования и использования бюджетных ассигнований </w:t>
      </w:r>
    </w:p>
    <w:p w:rsidR="00987F2F" w:rsidRPr="00F65A66" w:rsidRDefault="00987F2F" w:rsidP="00987F2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65A66">
        <w:rPr>
          <w:rFonts w:ascii="Arial" w:hAnsi="Arial" w:cs="Arial"/>
          <w:b/>
          <w:bCs/>
          <w:sz w:val="28"/>
          <w:szCs w:val="28"/>
        </w:rPr>
        <w:t xml:space="preserve">муниципального дорожного фонда </w:t>
      </w:r>
    </w:p>
    <w:p w:rsidR="00987F2F" w:rsidRPr="00F65A66" w:rsidRDefault="00987F2F" w:rsidP="00987F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Порогского</w:t>
      </w:r>
      <w:proofErr w:type="spellEnd"/>
      <w:r w:rsidRPr="00F65A66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</w:t>
      </w:r>
    </w:p>
    <w:p w:rsidR="00987F2F" w:rsidRPr="00F65A66" w:rsidRDefault="00987F2F" w:rsidP="00987F2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1.1. Настоящий Порядок определяет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F65A66">
        <w:rPr>
          <w:rFonts w:ascii="Arial" w:hAnsi="Arial" w:cs="Arial"/>
          <w:sz w:val="24"/>
          <w:szCs w:val="24"/>
        </w:rPr>
        <w:t xml:space="preserve"> муниципального образования (далее – муниципальный дорожный фонд).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1.2. Муниципальный дорожный фонд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F65A66">
        <w:rPr>
          <w:rFonts w:ascii="Arial" w:hAnsi="Arial" w:cs="Arial"/>
          <w:sz w:val="24"/>
          <w:szCs w:val="24"/>
        </w:rPr>
        <w:t xml:space="preserve"> муниципального образования – часть средств бюджета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F65A66">
        <w:rPr>
          <w:rFonts w:ascii="Arial" w:hAnsi="Arial" w:cs="Arial"/>
          <w:sz w:val="24"/>
          <w:szCs w:val="24"/>
        </w:rPr>
        <w:t xml:space="preserve">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F65A6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1.3. Средства муниципального дорожного фонда имеют целевое назначение и не подлежат изъятию или  расходованию на нужды, не связанные с обеспечением дорожной деятельности.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F2F" w:rsidRPr="00F65A66" w:rsidRDefault="00987F2F" w:rsidP="00987F2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65A66">
        <w:rPr>
          <w:rFonts w:ascii="Arial" w:hAnsi="Arial" w:cs="Arial"/>
          <w:b/>
          <w:bCs/>
          <w:sz w:val="24"/>
          <w:szCs w:val="24"/>
        </w:rPr>
        <w:t>II. Порядок формирования бюджетных ассигнований дорожного фонда</w:t>
      </w:r>
    </w:p>
    <w:p w:rsidR="00987F2F" w:rsidRPr="00F65A66" w:rsidRDefault="00987F2F" w:rsidP="00987F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7F2F" w:rsidRPr="00F65A66" w:rsidRDefault="00987F2F" w:rsidP="00987F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2.1. Объем бюджетных ассигнований муниципального дорожного фонда утверждается решением Думы </w:t>
      </w:r>
      <w:proofErr w:type="spellStart"/>
      <w:r w:rsidRPr="00987F2F">
        <w:rPr>
          <w:rFonts w:ascii="Arial" w:hAnsi="Arial" w:cs="Arial"/>
          <w:sz w:val="24"/>
          <w:szCs w:val="24"/>
        </w:rPr>
        <w:t>Порогского</w:t>
      </w:r>
      <w:proofErr w:type="spellEnd"/>
      <w:r w:rsidRPr="00F65A66">
        <w:rPr>
          <w:rFonts w:ascii="Arial" w:hAnsi="Arial" w:cs="Arial"/>
          <w:sz w:val="24"/>
          <w:szCs w:val="24"/>
        </w:rPr>
        <w:t xml:space="preserve"> муниципального образования  о местном бюджете на очередной финансовый год и плановый период в размере не менее суммы прогнозируемого объема доходов местного бюджета за счет: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F65A66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F65A66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 в местный бюджет;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2)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3) доходов от использования имущества, входящего в  состав автомобильных дорог общего пользования местного значения;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4)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5)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6)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7)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lastRenderedPageBreak/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65A66">
        <w:rPr>
          <w:rFonts w:ascii="Arial" w:hAnsi="Arial" w:cs="Arial"/>
          <w:sz w:val="24"/>
          <w:szCs w:val="24"/>
        </w:rPr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11) платы по соглашениям об установлении частных сервитутов в отношении земельных участков в границах </w:t>
      </w:r>
      <w:proofErr w:type="gramStart"/>
      <w:r w:rsidRPr="00F65A66">
        <w:rPr>
          <w:rFonts w:ascii="Arial" w:hAnsi="Arial" w:cs="Arial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F65A66">
        <w:rPr>
          <w:rFonts w:ascii="Arial" w:hAnsi="Arial" w:cs="Arial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12) платы по соглашениям об установлении публичных сервитутов в отношении земельных участков в границах </w:t>
      </w:r>
      <w:proofErr w:type="gramStart"/>
      <w:r w:rsidRPr="00F65A66">
        <w:rPr>
          <w:rFonts w:ascii="Arial" w:hAnsi="Arial" w:cs="Arial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F65A66">
        <w:rPr>
          <w:rFonts w:ascii="Arial" w:hAnsi="Arial" w:cs="Arial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13)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14) временно свободные средства дорожного фонда могут быть использованы с последующим восстановлением заимствованных средств за счет налоговых и неналоговых доходов на погашение кредиторский задолженности. </w:t>
      </w:r>
    </w:p>
    <w:p w:rsidR="00987F2F" w:rsidRPr="00F65A66" w:rsidRDefault="00987F2F" w:rsidP="00987F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межбюджетных ассигнований дорожного фонда на соответствующий финансовый год.</w:t>
      </w:r>
    </w:p>
    <w:p w:rsidR="00987F2F" w:rsidRPr="00F65A66" w:rsidRDefault="00987F2F" w:rsidP="00987F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65A66">
        <w:rPr>
          <w:rFonts w:ascii="Arial" w:hAnsi="Arial" w:cs="Arial"/>
          <w:b/>
          <w:bCs/>
          <w:sz w:val="24"/>
          <w:szCs w:val="24"/>
        </w:rPr>
        <w:t>III. Порядок использования бюджетных ассигнований дорожного фонда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3.1. Средства дорожного фонда направляются на дорожную деятельность в отношении автомобильных дорог общего пользования местного значения </w:t>
      </w:r>
      <w:r w:rsidRPr="00F65A66">
        <w:rPr>
          <w:rFonts w:ascii="Arial" w:hAnsi="Arial" w:cs="Arial"/>
          <w:color w:val="000000"/>
          <w:sz w:val="24"/>
          <w:szCs w:val="24"/>
        </w:rPr>
        <w:t xml:space="preserve">сельского поселения. Использование </w:t>
      </w:r>
      <w:r w:rsidRPr="00F65A66">
        <w:rPr>
          <w:rFonts w:ascii="Arial" w:hAnsi="Arial" w:cs="Arial"/>
          <w:sz w:val="24"/>
          <w:szCs w:val="24"/>
        </w:rPr>
        <w:t>бюджетных ассигнований дорожного фонда осуществляется в соответствии со сводной бюджетной росписью.</w:t>
      </w:r>
    </w:p>
    <w:p w:rsidR="00987F2F" w:rsidRPr="00F65A66" w:rsidRDefault="00987F2F" w:rsidP="00987F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>3.2. К целевым направлениям расходов д</w:t>
      </w:r>
      <w:r>
        <w:rPr>
          <w:rFonts w:ascii="Arial" w:hAnsi="Arial" w:cs="Arial"/>
          <w:sz w:val="24"/>
          <w:szCs w:val="24"/>
        </w:rPr>
        <w:t>орожного фонда</w:t>
      </w:r>
      <w:r w:rsidRPr="00F65A66">
        <w:rPr>
          <w:rFonts w:ascii="Arial" w:hAnsi="Arial" w:cs="Arial"/>
          <w:sz w:val="24"/>
          <w:szCs w:val="24"/>
        </w:rPr>
        <w:t xml:space="preserve"> относятся:</w:t>
      </w:r>
    </w:p>
    <w:p w:rsidR="00987F2F" w:rsidRPr="00F65A66" w:rsidRDefault="00987F2F" w:rsidP="00987F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lastRenderedPageBreak/>
        <w:t>1) содержание и ремонт автомобильных дорог общего пользования местного значения и сооружений на них, относящихся к муниципальной собственности, в том числе:</w:t>
      </w:r>
    </w:p>
    <w:p w:rsidR="00987F2F" w:rsidRPr="00F65A66" w:rsidRDefault="00987F2F" w:rsidP="00987F2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- содержание в чистоте и порядке источников питьевой воды и артезианских колодцев;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- содержание в чистоте и порядке тротуаров, устранение повреждений покрытия тротуаров;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- поддержание в чистоте и порядке линий электроосвещений (включая автономные системы освещения) дорог;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- обслуживание систем контроля и управления линиями электроосвещения;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- замена вышедших из строя ламп и светильников, проводов,</w:t>
      </w:r>
      <w:r>
        <w:rPr>
          <w:rFonts w:ascii="Arial" w:hAnsi="Arial" w:cs="Arial"/>
          <w:color w:val="000000"/>
          <w:sz w:val="24"/>
          <w:szCs w:val="24"/>
        </w:rPr>
        <w:t xml:space="preserve"> кабелей, автоматических </w:t>
      </w:r>
      <w:r w:rsidRPr="00F65A66">
        <w:rPr>
          <w:rFonts w:ascii="Arial" w:hAnsi="Arial" w:cs="Arial"/>
          <w:color w:val="000000"/>
          <w:sz w:val="24"/>
          <w:szCs w:val="24"/>
        </w:rPr>
        <w:t xml:space="preserve">выключателей, трансформаторов и других элементов электроосвещения; 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- техническое обслуживание трансформаторов;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- плата за расход электроэнергии на освещение;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- видеосистемы;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- проведение испытаний линий электроосвещения.</w:t>
      </w:r>
    </w:p>
    <w:p w:rsidR="00987F2F" w:rsidRPr="00F65A66" w:rsidRDefault="00987F2F" w:rsidP="00987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color w:val="000000"/>
          <w:sz w:val="24"/>
          <w:szCs w:val="24"/>
        </w:rPr>
        <w:t>2) п</w:t>
      </w:r>
      <w:r w:rsidRPr="00F65A66">
        <w:rPr>
          <w:rFonts w:ascii="Arial" w:hAnsi="Arial" w:cs="Arial"/>
          <w:sz w:val="24"/>
          <w:szCs w:val="24"/>
        </w:rPr>
        <w:t>роектирование, строительство (реконструкцию) и капитальный ремонт автомобильных дорог общего пользования местного значения и сооружений на них;</w:t>
      </w:r>
    </w:p>
    <w:p w:rsidR="00987F2F" w:rsidRPr="00F65A66" w:rsidRDefault="00987F2F" w:rsidP="00987F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домов; </w:t>
      </w:r>
    </w:p>
    <w:p w:rsidR="00987F2F" w:rsidRPr="00F65A66" w:rsidRDefault="00987F2F" w:rsidP="00987F2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4) осуществление иных полномочий в области использования автомобильных дорог общего пользования местного значения и сооружений на них и осуществление дорожной деятельности </w:t>
      </w:r>
      <w:r w:rsidRPr="00F65A66">
        <w:rPr>
          <w:rFonts w:ascii="Arial" w:hAnsi="Arial" w:cs="Arial"/>
          <w:color w:val="000000"/>
          <w:sz w:val="24"/>
          <w:szCs w:val="24"/>
        </w:rPr>
        <w:t>в соответствии с  законодательством Российской Федерации.</w:t>
      </w:r>
    </w:p>
    <w:p w:rsidR="00987F2F" w:rsidRPr="00F65A66" w:rsidRDefault="00987F2F" w:rsidP="00987F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7F2F" w:rsidRPr="00F65A66" w:rsidRDefault="00987F2F" w:rsidP="00987F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5A66">
        <w:rPr>
          <w:rFonts w:ascii="Arial" w:hAnsi="Arial" w:cs="Arial"/>
          <w:b/>
          <w:bCs/>
          <w:sz w:val="24"/>
          <w:szCs w:val="24"/>
        </w:rPr>
        <w:t>IV. Отчет об исполнении дорожного фонда</w:t>
      </w:r>
    </w:p>
    <w:p w:rsidR="00987F2F" w:rsidRPr="00F65A66" w:rsidRDefault="00987F2F" w:rsidP="00987F2F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87F2F" w:rsidRPr="00F65A66" w:rsidRDefault="00987F2F" w:rsidP="00987F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4.1. Отчет об исполнении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proofErr w:type="spellStart"/>
      <w:r w:rsidRPr="00987F2F">
        <w:rPr>
          <w:rFonts w:ascii="Arial" w:hAnsi="Arial" w:cs="Arial"/>
          <w:sz w:val="24"/>
          <w:szCs w:val="24"/>
        </w:rPr>
        <w:t>Порогского</w:t>
      </w:r>
      <w:proofErr w:type="spellEnd"/>
      <w:r w:rsidRPr="00F65A66">
        <w:rPr>
          <w:rFonts w:ascii="Arial" w:hAnsi="Arial" w:cs="Arial"/>
          <w:sz w:val="24"/>
          <w:szCs w:val="24"/>
        </w:rPr>
        <w:t xml:space="preserve"> муниципального образования одновременно с годовым отчетом об исполнении местного бюджета и подлежит обязательному опубликованию.</w:t>
      </w:r>
    </w:p>
    <w:p w:rsidR="00987F2F" w:rsidRPr="00F65A66" w:rsidRDefault="00987F2F" w:rsidP="00987F2F">
      <w:pPr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F65A66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F65A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5A66">
        <w:rPr>
          <w:rFonts w:ascii="Arial" w:hAnsi="Arial" w:cs="Arial"/>
          <w:sz w:val="24"/>
          <w:szCs w:val="24"/>
        </w:rPr>
        <w:t xml:space="preserve"> использованием бюджетных ассигнований дорожного фонда осуществляется в соответствии с законодательством Российской Федерации,  муниципальными правовыми актами </w:t>
      </w:r>
      <w:proofErr w:type="spellStart"/>
      <w:r w:rsidRPr="00987F2F">
        <w:rPr>
          <w:rFonts w:ascii="Arial" w:hAnsi="Arial" w:cs="Arial"/>
          <w:sz w:val="24"/>
          <w:szCs w:val="24"/>
        </w:rPr>
        <w:t>Порогского</w:t>
      </w:r>
      <w:proofErr w:type="spellEnd"/>
      <w:r w:rsidRPr="00F65A6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87F2F" w:rsidRPr="00F65A66" w:rsidRDefault="00987F2F" w:rsidP="00987F2F">
      <w:pPr>
        <w:spacing w:after="0" w:line="240" w:lineRule="auto"/>
        <w:rPr>
          <w:rFonts w:ascii="Arial" w:hAnsi="Arial" w:cs="Arial"/>
        </w:rPr>
      </w:pPr>
    </w:p>
    <w:p w:rsidR="00987F2F" w:rsidRDefault="00987F2F" w:rsidP="00987F2F"/>
    <w:p w:rsidR="00D351DE" w:rsidRDefault="00D351DE"/>
    <w:sectPr w:rsidR="00D351DE" w:rsidSect="009F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87F2F"/>
    <w:rsid w:val="00091403"/>
    <w:rsid w:val="00987F2F"/>
    <w:rsid w:val="00D3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F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87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1385</Words>
  <Characters>7896</Characters>
  <Application>Microsoft Office Word</Application>
  <DocSecurity>0</DocSecurity>
  <Lines>65</Lines>
  <Paragraphs>18</Paragraphs>
  <ScaleCrop>false</ScaleCrop>
  <Company>Microsoft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dcterms:created xsi:type="dcterms:W3CDTF">2018-04-29T14:45:00Z</dcterms:created>
  <dcterms:modified xsi:type="dcterms:W3CDTF">2018-04-29T14:50:00Z</dcterms:modified>
</cp:coreProperties>
</file>