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07" w:rsidRPr="00345E07" w:rsidRDefault="00345E07" w:rsidP="00345E07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03.07.2018г. №75</w:t>
      </w:r>
    </w:p>
    <w:p w:rsidR="004270E1" w:rsidRDefault="004270E1" w:rsidP="004270E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4270E1" w:rsidRDefault="004270E1" w:rsidP="004270E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4270E1" w:rsidRDefault="004270E1" w:rsidP="004270E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4270E1" w:rsidRDefault="004270E1" w:rsidP="004270E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4270E1" w:rsidRDefault="004270E1" w:rsidP="004270E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ПОРОГСКОЕ МУНИЦИПАЛЬНОЕ ОБРАЗОВАНИЕ </w:t>
      </w: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270E1" w:rsidRDefault="004270E1" w:rsidP="004270E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45E07" w:rsidRPr="006C1ACC" w:rsidRDefault="00345E07" w:rsidP="004270E1">
      <w:pPr>
        <w:pStyle w:val="a4"/>
        <w:spacing w:after="0"/>
        <w:ind w:left="0"/>
        <w:jc w:val="center"/>
        <w:rPr>
          <w:szCs w:val="24"/>
        </w:rPr>
      </w:pPr>
    </w:p>
    <w:p w:rsidR="00345E07" w:rsidRPr="00C47460" w:rsidRDefault="004270E1" w:rsidP="004270E1">
      <w:pPr>
        <w:pStyle w:val="a4"/>
        <w:spacing w:after="0"/>
        <w:ind w:left="0"/>
        <w:jc w:val="center"/>
        <w:rPr>
          <w:rFonts w:ascii="Arial" w:hAnsi="Arial" w:cs="Arial"/>
          <w:b/>
          <w:sz w:val="32"/>
          <w:szCs w:val="32"/>
        </w:rPr>
      </w:pPr>
      <w:r w:rsidRPr="00C47460">
        <w:rPr>
          <w:rFonts w:ascii="Arial" w:hAnsi="Arial" w:cs="Arial"/>
          <w:b/>
          <w:sz w:val="32"/>
          <w:szCs w:val="32"/>
        </w:rPr>
        <w:t>ОБ УТВЕРЖДЕНИИ ПЛАНА РАЦИОНАЛЬНОГО ИСПОЛЬЗОВАНИЯ И ПРИРОДООХРАННЫХ МЕРОПРИЯТИЙ ПО ОХРАНЕ ЗЕМЕЛЬ СЕЛЬСКОХОЗЯЙСТВЕННОГО НАЗНАЧЕНИЯ, А ТАКЖЕ ПОРЯДКА ОПОВЕЩЕНИЯ ЖИТЕЛЕЙ ПОСЕЛЕНИЯ О ПРОВЕДЕНИИ РАБОТ ПО ОБРАБОТКЕ ЗЕМЕЛЬ ПЕСТИЦИДАМИ И ЯДОХИМИКАТАМИ</w:t>
      </w:r>
    </w:p>
    <w:p w:rsidR="00345E07" w:rsidRPr="004270E1" w:rsidRDefault="00345E07" w:rsidP="004270E1">
      <w:pPr>
        <w:pStyle w:val="a4"/>
        <w:spacing w:after="0"/>
        <w:ind w:left="0"/>
        <w:jc w:val="center"/>
        <w:rPr>
          <w:rFonts w:ascii="Arial" w:hAnsi="Arial" w:cs="Arial"/>
          <w:szCs w:val="24"/>
        </w:rPr>
      </w:pPr>
    </w:p>
    <w:p w:rsidR="00345E07" w:rsidRPr="00C47460" w:rsidRDefault="00345E07" w:rsidP="004270E1">
      <w:pPr>
        <w:pStyle w:val="a4"/>
        <w:spacing w:after="0"/>
        <w:ind w:left="0" w:firstLine="709"/>
        <w:jc w:val="both"/>
        <w:rPr>
          <w:rFonts w:ascii="Arial" w:hAnsi="Arial" w:cs="Arial"/>
          <w:szCs w:val="24"/>
        </w:rPr>
      </w:pPr>
      <w:r w:rsidRPr="00C47460">
        <w:rPr>
          <w:rFonts w:ascii="Arial" w:hAnsi="Arial" w:cs="Arial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Законом Иркутской области от 21.12.2006 №99-ОЗ «Об отдельных вопросах использования и охраны земель в Иркутской области», руководствуясь Уставом Порогского муниципального образования, администрация Порогского муниципального образования</w:t>
      </w:r>
      <w:r w:rsidR="004270E1">
        <w:rPr>
          <w:rFonts w:ascii="Arial" w:hAnsi="Arial" w:cs="Arial"/>
          <w:szCs w:val="24"/>
        </w:rPr>
        <w:t xml:space="preserve"> </w:t>
      </w:r>
    </w:p>
    <w:p w:rsidR="00345E07" w:rsidRPr="00C47460" w:rsidRDefault="00345E07" w:rsidP="00345E07">
      <w:pPr>
        <w:pStyle w:val="a4"/>
        <w:spacing w:after="0"/>
        <w:ind w:left="0"/>
        <w:jc w:val="both"/>
        <w:rPr>
          <w:rFonts w:ascii="Arial" w:hAnsi="Arial" w:cs="Arial"/>
          <w:b/>
          <w:szCs w:val="24"/>
        </w:rPr>
      </w:pPr>
    </w:p>
    <w:p w:rsidR="00345E07" w:rsidRPr="004270E1" w:rsidRDefault="004270E1" w:rsidP="00345E0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4270E1">
        <w:rPr>
          <w:rFonts w:ascii="Arial" w:hAnsi="Arial" w:cs="Arial"/>
          <w:b/>
          <w:sz w:val="30"/>
          <w:szCs w:val="30"/>
        </w:rPr>
        <w:t>ПОСТАНОВЛЯЕТ:</w:t>
      </w:r>
    </w:p>
    <w:p w:rsidR="00345E07" w:rsidRPr="00C47460" w:rsidRDefault="00345E07" w:rsidP="004270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45E07" w:rsidRPr="00C47460" w:rsidRDefault="00345E07" w:rsidP="004270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7460">
        <w:rPr>
          <w:rFonts w:ascii="Arial" w:hAnsi="Arial" w:cs="Arial"/>
        </w:rPr>
        <w:t>1. Утвердить План рационального использования и природоохранных мероприятий по охране земель сельскохозяйственного назначения (приложение № 1).</w:t>
      </w:r>
    </w:p>
    <w:p w:rsidR="00345E07" w:rsidRPr="00C47460" w:rsidRDefault="00345E07" w:rsidP="004270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7460">
        <w:rPr>
          <w:rFonts w:ascii="Arial" w:hAnsi="Arial" w:cs="Arial"/>
        </w:rPr>
        <w:t>2. Утвердить Порядок оповещения жителей поселения о проведении фермерскими хозяйствами работ по обработке сельскохозяйственных земель пестицидами и ядохимикатами (приложение № 2).</w:t>
      </w:r>
    </w:p>
    <w:p w:rsidR="00345E07" w:rsidRPr="00C47460" w:rsidRDefault="00345E07" w:rsidP="004270E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  <w:r w:rsidRPr="00C47460">
        <w:rPr>
          <w:rFonts w:ascii="Arial" w:hAnsi="Arial" w:cs="Arial"/>
        </w:rPr>
        <w:t>3. Опубликовать настоящее решение в печатном средстве массовой информации «Вестник Порогского сельского поселения» и на сайте Порогского муниципального образования в информационно-телекоммуникационной сети «Интернет».</w:t>
      </w:r>
    </w:p>
    <w:p w:rsidR="00345E07" w:rsidRPr="00C47460" w:rsidRDefault="00345E07" w:rsidP="004270E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pacing w:val="-1"/>
        </w:rPr>
      </w:pPr>
      <w:r w:rsidRPr="00C47460">
        <w:rPr>
          <w:rFonts w:ascii="Arial" w:hAnsi="Arial" w:cs="Arial"/>
        </w:rPr>
        <w:t xml:space="preserve">4. </w:t>
      </w:r>
      <w:r w:rsidRPr="00C47460">
        <w:rPr>
          <w:rFonts w:ascii="Arial" w:hAnsi="Arial" w:cs="Arial"/>
          <w:spacing w:val="-1"/>
        </w:rPr>
        <w:t>Настоящее решение ступает в силу со дня официального опубликования.</w:t>
      </w:r>
    </w:p>
    <w:p w:rsidR="00345E07" w:rsidRPr="00C47460" w:rsidRDefault="00345E07" w:rsidP="00345E0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345E07" w:rsidRPr="00C47460" w:rsidRDefault="004270E1" w:rsidP="00345E0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45E07" w:rsidRPr="00C47460" w:rsidRDefault="00345E07" w:rsidP="00345E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C47460">
        <w:rPr>
          <w:rFonts w:ascii="Arial" w:hAnsi="Arial" w:cs="Arial"/>
          <w:bCs/>
        </w:rPr>
        <w:t>Глава Порогского</w:t>
      </w:r>
    </w:p>
    <w:p w:rsidR="00345E07" w:rsidRPr="00CB4392" w:rsidRDefault="00345E07" w:rsidP="00345E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C47460">
        <w:rPr>
          <w:rFonts w:ascii="Arial" w:hAnsi="Arial" w:cs="Arial"/>
          <w:bCs/>
        </w:rPr>
        <w:t>муниципального образования</w:t>
      </w:r>
      <w:r w:rsidR="004270E1">
        <w:rPr>
          <w:rFonts w:ascii="Arial" w:hAnsi="Arial" w:cs="Arial"/>
          <w:bCs/>
        </w:rPr>
        <w:t xml:space="preserve"> </w:t>
      </w:r>
    </w:p>
    <w:p w:rsidR="00345E07" w:rsidRPr="00C47460" w:rsidRDefault="00345E07" w:rsidP="00345E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О.В.Усачева</w:t>
      </w:r>
    </w:p>
    <w:p w:rsidR="00345E07" w:rsidRDefault="00345E07" w:rsidP="00345E07">
      <w:pPr>
        <w:rPr>
          <w:sz w:val="28"/>
          <w:szCs w:val="28"/>
        </w:rPr>
      </w:pPr>
    </w:p>
    <w:p w:rsidR="00345E07" w:rsidRPr="004270E1" w:rsidRDefault="00345E07" w:rsidP="00345E07">
      <w:pPr>
        <w:ind w:left="5670"/>
        <w:jc w:val="right"/>
        <w:rPr>
          <w:rFonts w:ascii="Courier New" w:hAnsi="Courier New" w:cs="Courier New"/>
          <w:sz w:val="22"/>
        </w:rPr>
      </w:pPr>
      <w:r w:rsidRPr="004270E1">
        <w:rPr>
          <w:rFonts w:ascii="Courier New" w:hAnsi="Courier New" w:cs="Courier New"/>
          <w:sz w:val="22"/>
        </w:rPr>
        <w:t xml:space="preserve">Приложение № 1 </w:t>
      </w:r>
    </w:p>
    <w:p w:rsidR="00345E07" w:rsidRPr="004270E1" w:rsidRDefault="00345E07" w:rsidP="00345E07">
      <w:pPr>
        <w:ind w:left="5670"/>
        <w:jc w:val="right"/>
        <w:rPr>
          <w:rFonts w:ascii="Courier New" w:hAnsi="Courier New" w:cs="Courier New"/>
          <w:sz w:val="22"/>
        </w:rPr>
      </w:pPr>
      <w:r w:rsidRPr="004270E1">
        <w:rPr>
          <w:rFonts w:ascii="Courier New" w:hAnsi="Courier New" w:cs="Courier New"/>
          <w:sz w:val="22"/>
        </w:rPr>
        <w:t>к Постановлению администрации</w:t>
      </w:r>
    </w:p>
    <w:p w:rsidR="00345E07" w:rsidRPr="004270E1" w:rsidRDefault="00345E07" w:rsidP="004270E1">
      <w:pPr>
        <w:ind w:left="5387" w:firstLine="283"/>
        <w:jc w:val="right"/>
        <w:rPr>
          <w:rFonts w:ascii="Courier New" w:hAnsi="Courier New" w:cs="Courier New"/>
          <w:sz w:val="22"/>
        </w:rPr>
      </w:pPr>
      <w:r w:rsidRPr="004270E1">
        <w:rPr>
          <w:rFonts w:ascii="Courier New" w:hAnsi="Courier New" w:cs="Courier New"/>
          <w:sz w:val="22"/>
        </w:rPr>
        <w:t xml:space="preserve">Порогского </w:t>
      </w:r>
      <w:r w:rsidR="004270E1">
        <w:rPr>
          <w:rFonts w:ascii="Courier New" w:hAnsi="Courier New" w:cs="Courier New"/>
          <w:sz w:val="22"/>
        </w:rPr>
        <w:t xml:space="preserve">муниципального </w:t>
      </w:r>
      <w:r w:rsidRPr="004270E1">
        <w:rPr>
          <w:rFonts w:ascii="Courier New" w:hAnsi="Courier New" w:cs="Courier New"/>
          <w:sz w:val="22"/>
        </w:rPr>
        <w:t>образования</w:t>
      </w:r>
      <w:r w:rsidR="004270E1">
        <w:rPr>
          <w:rFonts w:ascii="Courier New" w:hAnsi="Courier New" w:cs="Courier New"/>
          <w:sz w:val="22"/>
        </w:rPr>
        <w:t xml:space="preserve"> от 03.07.2018г. </w:t>
      </w:r>
      <w:r w:rsidRPr="004270E1">
        <w:rPr>
          <w:rFonts w:ascii="Courier New" w:hAnsi="Courier New" w:cs="Courier New"/>
          <w:sz w:val="22"/>
        </w:rPr>
        <w:t>№ 75</w:t>
      </w:r>
    </w:p>
    <w:p w:rsidR="00345E07" w:rsidRPr="004270E1" w:rsidRDefault="00345E07" w:rsidP="004270E1">
      <w:pPr>
        <w:rPr>
          <w:rFonts w:ascii="Arial" w:hAnsi="Arial" w:cs="Arial"/>
          <w:szCs w:val="28"/>
        </w:rPr>
      </w:pPr>
    </w:p>
    <w:p w:rsidR="00345E07" w:rsidRPr="004270E1" w:rsidRDefault="004270E1" w:rsidP="00345E07">
      <w:pPr>
        <w:jc w:val="center"/>
        <w:rPr>
          <w:rFonts w:ascii="Arial" w:hAnsi="Arial" w:cs="Arial"/>
          <w:szCs w:val="28"/>
        </w:rPr>
      </w:pPr>
      <w:r w:rsidRPr="004270E1">
        <w:rPr>
          <w:rFonts w:ascii="Arial" w:hAnsi="Arial" w:cs="Arial"/>
          <w:szCs w:val="28"/>
        </w:rPr>
        <w:t>ПЛАН</w:t>
      </w:r>
    </w:p>
    <w:p w:rsidR="00345E07" w:rsidRPr="004270E1" w:rsidRDefault="004270E1" w:rsidP="00345E07">
      <w:pPr>
        <w:jc w:val="center"/>
        <w:rPr>
          <w:rFonts w:ascii="Arial" w:hAnsi="Arial" w:cs="Arial"/>
          <w:szCs w:val="28"/>
        </w:rPr>
      </w:pPr>
      <w:r w:rsidRPr="004270E1">
        <w:rPr>
          <w:rFonts w:ascii="Arial" w:hAnsi="Arial" w:cs="Arial"/>
          <w:szCs w:val="28"/>
        </w:rPr>
        <w:t>РАЦИОНАЛЬНОГО ИСПОЛЬЗОВАНИЯ И ПРИРОДООХРАННЫХ МЕРОПРИЯТИЙ ПО ОХРАНЕ ЗЕМЕЛЬ СЕЛЬСКОХОЗЯЙСТВЕННОГО НАЗНАЧЕНИЯ</w:t>
      </w:r>
    </w:p>
    <w:p w:rsidR="00345E07" w:rsidRPr="004270E1" w:rsidRDefault="00345E07" w:rsidP="00345E07">
      <w:pPr>
        <w:jc w:val="center"/>
        <w:rPr>
          <w:rFonts w:ascii="Arial" w:hAnsi="Arial" w:cs="Arial"/>
          <w:szCs w:val="28"/>
        </w:rPr>
      </w:pPr>
    </w:p>
    <w:p w:rsidR="00345E07" w:rsidRPr="004270E1" w:rsidRDefault="004270E1" w:rsidP="004270E1">
      <w:pPr>
        <w:jc w:val="center"/>
        <w:rPr>
          <w:rFonts w:ascii="Arial" w:hAnsi="Arial" w:cs="Arial"/>
          <w:szCs w:val="28"/>
        </w:rPr>
      </w:pPr>
      <w:r w:rsidRPr="004270E1">
        <w:rPr>
          <w:rFonts w:ascii="Arial" w:hAnsi="Arial" w:cs="Arial"/>
          <w:szCs w:val="28"/>
        </w:rPr>
        <w:t>ВВЕДЕНИЕ</w:t>
      </w:r>
    </w:p>
    <w:p w:rsidR="00345E07" w:rsidRPr="004270E1" w:rsidRDefault="00345E07" w:rsidP="004270E1">
      <w:pPr>
        <w:ind w:firstLine="709"/>
        <w:jc w:val="both"/>
        <w:rPr>
          <w:rFonts w:ascii="Arial" w:hAnsi="Arial" w:cs="Arial"/>
        </w:rPr>
      </w:pPr>
      <w:r w:rsidRPr="004270E1">
        <w:rPr>
          <w:rFonts w:ascii="Arial" w:hAnsi="Arial" w:cs="Arial"/>
        </w:rPr>
        <w:lastRenderedPageBreak/>
        <w:t>План рационального использования и природоохранных мероприятий по охране земель сельскохозяйственного назначения разработан в соответствии с Законом Российской Федерации «Об охране окружающей среды», Законом Иркутской области от 21.12.2006 №99-ОЗ «Об отдельных вопросах использования и охраны земель в Иркутской области».</w:t>
      </w:r>
    </w:p>
    <w:p w:rsidR="00345E07" w:rsidRPr="004270E1" w:rsidRDefault="00345E07" w:rsidP="004270E1">
      <w:pPr>
        <w:ind w:firstLine="709"/>
        <w:jc w:val="both"/>
        <w:rPr>
          <w:rFonts w:ascii="Arial" w:hAnsi="Arial" w:cs="Arial"/>
        </w:rPr>
      </w:pPr>
    </w:p>
    <w:p w:rsidR="00345E07" w:rsidRPr="004270E1" w:rsidRDefault="004270E1" w:rsidP="004270E1">
      <w:pPr>
        <w:ind w:firstLine="709"/>
        <w:jc w:val="center"/>
        <w:rPr>
          <w:rFonts w:ascii="Arial" w:hAnsi="Arial" w:cs="Arial"/>
        </w:rPr>
      </w:pPr>
      <w:r w:rsidRPr="004270E1">
        <w:rPr>
          <w:rFonts w:ascii="Arial" w:hAnsi="Arial" w:cs="Arial"/>
        </w:rPr>
        <w:t>ПЕРЕЧЕНЬ МЕРОПРИЯТИЙ</w:t>
      </w:r>
    </w:p>
    <w:p w:rsidR="00345E07" w:rsidRPr="004270E1" w:rsidRDefault="004270E1" w:rsidP="004270E1">
      <w:pPr>
        <w:tabs>
          <w:tab w:val="left" w:pos="5490"/>
        </w:tabs>
        <w:rPr>
          <w:rFonts w:ascii="Arial" w:hAnsi="Arial" w:cs="Arial"/>
          <w:szCs w:val="16"/>
        </w:rPr>
      </w:pPr>
      <w:r>
        <w:rPr>
          <w:sz w:val="16"/>
          <w:szCs w:val="16"/>
        </w:rPr>
        <w:tab/>
      </w: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20"/>
        <w:gridCol w:w="4680"/>
        <w:gridCol w:w="4320"/>
      </w:tblGrid>
      <w:tr w:rsidR="00345E07" w:rsidRPr="004270E1" w:rsidTr="00672B6E">
        <w:tc>
          <w:tcPr>
            <w:tcW w:w="72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07" w:rsidRPr="004270E1" w:rsidRDefault="00345E07" w:rsidP="00672B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b/>
                <w:sz w:val="22"/>
                <w:szCs w:val="22"/>
              </w:rPr>
              <w:t>Проектные и научно-исследовательские работы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b/>
                <w:sz w:val="22"/>
                <w:szCs w:val="22"/>
              </w:rPr>
              <w:t>Примечание</w:t>
            </w:r>
          </w:p>
        </w:tc>
      </w:tr>
      <w:tr w:rsidR="00345E07" w:rsidRPr="004270E1" w:rsidTr="004270E1">
        <w:trPr>
          <w:trHeight w:val="209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345E07" w:rsidRPr="004270E1" w:rsidRDefault="004270E1" w:rsidP="00672B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45E07" w:rsidRPr="004270E1" w:rsidRDefault="004270E1" w:rsidP="00672B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345E07" w:rsidRPr="004270E1" w:rsidRDefault="004270E1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45E07" w:rsidRPr="004270E1">
              <w:rPr>
                <w:rFonts w:ascii="Courier New" w:hAnsi="Courier New" w:cs="Courier New"/>
                <w:sz w:val="22"/>
                <w:szCs w:val="22"/>
              </w:rPr>
              <w:t xml:space="preserve">Разработка и согласование проекта строительства (реконструкции) противоэрозионных, </w:t>
            </w:r>
            <w:proofErr w:type="spellStart"/>
            <w:r w:rsidR="00345E07" w:rsidRPr="004270E1">
              <w:rPr>
                <w:rFonts w:ascii="Courier New" w:hAnsi="Courier New" w:cs="Courier New"/>
                <w:sz w:val="22"/>
                <w:szCs w:val="22"/>
              </w:rPr>
              <w:t>противопаводковых</w:t>
            </w:r>
            <w:proofErr w:type="spellEnd"/>
            <w:r w:rsidR="00345E07" w:rsidRPr="004270E1">
              <w:rPr>
                <w:rFonts w:ascii="Courier New" w:hAnsi="Courier New" w:cs="Courier New"/>
                <w:sz w:val="22"/>
                <w:szCs w:val="22"/>
              </w:rPr>
              <w:t xml:space="preserve">, противообвальных сооружений (гидромелиорация) </w:t>
            </w:r>
          </w:p>
          <w:p w:rsidR="00345E07" w:rsidRPr="004270E1" w:rsidRDefault="004270E1" w:rsidP="00672B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В соответствии со </w:t>
            </w:r>
            <w:hyperlink r:id="rId4" w:history="1">
              <w:r w:rsidRPr="004270E1">
                <w:rPr>
                  <w:rStyle w:val="a3"/>
                  <w:rFonts w:ascii="Courier New" w:hAnsi="Courier New" w:cs="Courier New"/>
                  <w:sz w:val="22"/>
                  <w:szCs w:val="22"/>
                </w:rPr>
                <w:t>ст.</w:t>
              </w:r>
              <w:r w:rsidR="004270E1">
                <w:rPr>
                  <w:rStyle w:val="a3"/>
                  <w:rFonts w:ascii="Courier New" w:hAnsi="Courier New" w:cs="Courier New"/>
                  <w:sz w:val="22"/>
                  <w:szCs w:val="22"/>
                </w:rPr>
                <w:t xml:space="preserve"> </w:t>
              </w:r>
              <w:r w:rsidRPr="004270E1">
                <w:rPr>
                  <w:rStyle w:val="a3"/>
                  <w:rFonts w:ascii="Courier New" w:hAnsi="Courier New" w:cs="Courier New"/>
                  <w:sz w:val="22"/>
                  <w:szCs w:val="22"/>
                </w:rPr>
                <w:t>13</w:t>
              </w:r>
            </w:hyperlink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 ЗК РФ, собственники земельных участков, землепользователи, землевладельцы и арендаторы земельных участков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обязаны проводить мероприятия по рекультивации нарушенных земель</w:t>
            </w:r>
          </w:p>
        </w:tc>
      </w:tr>
      <w:tr w:rsidR="00345E07" w:rsidRPr="004270E1" w:rsidTr="00672B6E">
        <w:trPr>
          <w:trHeight w:val="1065"/>
        </w:trPr>
        <w:tc>
          <w:tcPr>
            <w:tcW w:w="72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345E07" w:rsidRPr="004270E1" w:rsidRDefault="004270E1" w:rsidP="004270E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45E07" w:rsidRPr="004270E1">
              <w:rPr>
                <w:rFonts w:ascii="Courier New" w:hAnsi="Courier New" w:cs="Courier New"/>
                <w:sz w:val="22"/>
                <w:szCs w:val="22"/>
              </w:rPr>
              <w:t xml:space="preserve">Разработка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и согласование проекта работ по </w:t>
            </w:r>
            <w:proofErr w:type="spellStart"/>
            <w:r w:rsidR="00345E07" w:rsidRPr="004270E1">
              <w:rPr>
                <w:rFonts w:ascii="Courier New" w:hAnsi="Courier New" w:cs="Courier New"/>
                <w:sz w:val="22"/>
                <w:szCs w:val="22"/>
              </w:rPr>
              <w:t>агролесомелиорации</w:t>
            </w:r>
            <w:proofErr w:type="spellEnd"/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В соответствии со </w:t>
            </w:r>
            <w:hyperlink r:id="rId5" w:history="1">
              <w:r w:rsidRPr="004270E1">
                <w:rPr>
                  <w:rStyle w:val="a3"/>
                  <w:rFonts w:ascii="Courier New" w:hAnsi="Courier New" w:cs="Courier New"/>
                  <w:sz w:val="22"/>
                  <w:szCs w:val="22"/>
                </w:rPr>
                <w:t>ст.</w:t>
              </w:r>
              <w:r w:rsidR="004270E1">
                <w:rPr>
                  <w:rStyle w:val="a3"/>
                  <w:rFonts w:ascii="Courier New" w:hAnsi="Courier New" w:cs="Courier New"/>
                  <w:sz w:val="22"/>
                  <w:szCs w:val="22"/>
                </w:rPr>
                <w:t xml:space="preserve"> </w:t>
              </w:r>
              <w:r w:rsidRPr="004270E1">
                <w:rPr>
                  <w:rStyle w:val="a3"/>
                  <w:rFonts w:ascii="Courier New" w:hAnsi="Courier New" w:cs="Courier New"/>
                  <w:sz w:val="22"/>
                  <w:szCs w:val="22"/>
                </w:rPr>
                <w:t>13</w:t>
              </w:r>
            </w:hyperlink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 ЗК РФ, собственники земельных участков, землепользователи, землевладельцы и арендаторы земельных участков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обязаны проводить мероприятия по защите земель от водной и ветровой эрозии, селей, подтопления, заболачивания, вторичного засоления,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иссушения,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уплотнения,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загрязнения радиоактивными и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химическими веществами,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захламления отходами производства и потребления,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загрязнения, в том числе биогенного загрязнения,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и других негативных (вредных) воз действий,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в результате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которых происходит</w:t>
            </w:r>
            <w:proofErr w:type="gramEnd"/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 деградация земель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345E07" w:rsidRPr="004270E1" w:rsidTr="00672B6E">
        <w:trPr>
          <w:trHeight w:val="1215"/>
        </w:trPr>
        <w:tc>
          <w:tcPr>
            <w:tcW w:w="720" w:type="dxa"/>
            <w:tcBorders>
              <w:top w:val="single" w:sz="4" w:space="0" w:color="000000"/>
              <w:left w:val="single" w:sz="8" w:space="0" w:color="auto"/>
              <w:bottom w:val="single" w:sz="4" w:space="0" w:color="993300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8" w:space="0" w:color="auto"/>
              <w:bottom w:val="single" w:sz="4" w:space="0" w:color="993300"/>
              <w:right w:val="single" w:sz="4" w:space="0" w:color="000000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Разработка и согласование проекта работ по химической мелиорации земель</w:t>
            </w: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20" w:type="dxa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5E07" w:rsidRPr="004270E1" w:rsidTr="00672B6E">
        <w:trPr>
          <w:trHeight w:val="1260"/>
        </w:trPr>
        <w:tc>
          <w:tcPr>
            <w:tcW w:w="720" w:type="dxa"/>
            <w:tcBorders>
              <w:top w:val="single" w:sz="4" w:space="0" w:color="993300"/>
              <w:left w:val="single" w:sz="8" w:space="0" w:color="auto"/>
              <w:bottom w:val="single" w:sz="4" w:space="0" w:color="000000"/>
              <w:right w:val="single" w:sz="4" w:space="0" w:color="993300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4680" w:type="dxa"/>
            <w:tcBorders>
              <w:top w:val="single" w:sz="4" w:space="0" w:color="993300"/>
              <w:left w:val="single" w:sz="4" w:space="0" w:color="993300"/>
              <w:bottom w:val="single" w:sz="4" w:space="0" w:color="000000"/>
              <w:right w:val="single" w:sz="4" w:space="0" w:color="000000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Разработка, согласование и утверждение проекта работ по </w:t>
            </w:r>
            <w:proofErr w:type="spellStart"/>
            <w:r w:rsidRPr="004270E1">
              <w:rPr>
                <w:rFonts w:ascii="Courier New" w:hAnsi="Courier New" w:cs="Courier New"/>
                <w:sz w:val="22"/>
                <w:szCs w:val="22"/>
              </w:rPr>
              <w:t>культуртехнической</w:t>
            </w:r>
            <w:proofErr w:type="spellEnd"/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 мелиорации земель</w:t>
            </w: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20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5E07" w:rsidRPr="004270E1" w:rsidTr="004270E1">
        <w:trPr>
          <w:trHeight w:val="1290"/>
        </w:trPr>
        <w:tc>
          <w:tcPr>
            <w:tcW w:w="720" w:type="dxa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993300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993300"/>
              <w:bottom w:val="single" w:sz="8" w:space="0" w:color="000000"/>
              <w:right w:val="single" w:sz="4" w:space="0" w:color="000000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Разработка и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согласование проекта</w:t>
            </w: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осуществления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почвозащитных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агротехнических мероприятий</w:t>
            </w: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5E07" w:rsidRPr="004270E1" w:rsidTr="004270E1">
        <w:trPr>
          <w:trHeight w:val="1668"/>
        </w:trPr>
        <w:tc>
          <w:tcPr>
            <w:tcW w:w="720" w:type="dxa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8" w:space="0" w:color="000000"/>
              <w:right w:val="single" w:sz="4" w:space="0" w:color="000000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4270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Разработка и согласование проекта строительства валов, плотин, </w:t>
            </w:r>
            <w:proofErr w:type="spellStart"/>
            <w:r w:rsidRPr="004270E1">
              <w:rPr>
                <w:rFonts w:ascii="Courier New" w:hAnsi="Courier New" w:cs="Courier New"/>
                <w:sz w:val="22"/>
                <w:szCs w:val="22"/>
              </w:rPr>
              <w:t>водонаправляющих</w:t>
            </w:r>
            <w:proofErr w:type="spellEnd"/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, водосборных, донных сооружений, дамб-перемычек (при наличии водной эрозии)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5E07" w:rsidRPr="004270E1" w:rsidTr="004270E1">
        <w:trPr>
          <w:trHeight w:val="557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4270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Разработка и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согласование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проекта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обустройства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складирования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хранения </w:t>
            </w:r>
            <w:proofErr w:type="gramStart"/>
            <w:r w:rsidRPr="004270E1">
              <w:rPr>
                <w:rFonts w:ascii="Courier New" w:hAnsi="Courier New" w:cs="Courier New"/>
                <w:sz w:val="22"/>
                <w:szCs w:val="22"/>
              </w:rPr>
              <w:t>минеральных</w:t>
            </w:r>
            <w:proofErr w:type="gramEnd"/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 и органических</w:t>
            </w:r>
          </w:p>
          <w:p w:rsidR="00345E07" w:rsidRPr="004270E1" w:rsidRDefault="004270E1" w:rsidP="004270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удобрений, </w:t>
            </w:r>
            <w:r w:rsidR="00345E07" w:rsidRPr="004270E1">
              <w:rPr>
                <w:rFonts w:ascii="Courier New" w:hAnsi="Courier New" w:cs="Courier New"/>
                <w:sz w:val="22"/>
                <w:szCs w:val="22"/>
              </w:rPr>
              <w:t>пестицидов,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45E07" w:rsidRPr="004270E1">
              <w:rPr>
                <w:rFonts w:ascii="Courier New" w:hAnsi="Courier New" w:cs="Courier New"/>
                <w:sz w:val="22"/>
                <w:szCs w:val="22"/>
              </w:rPr>
              <w:t>химических</w:t>
            </w:r>
          </w:p>
          <w:p w:rsidR="00345E07" w:rsidRPr="004270E1" w:rsidRDefault="00345E07" w:rsidP="004270E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веществ, в том числе нефтепродуктов</w:t>
            </w: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В соответствии со </w:t>
            </w:r>
            <w:hyperlink r:id="rId6" w:history="1">
              <w:r w:rsidRPr="004270E1">
                <w:rPr>
                  <w:rStyle w:val="a3"/>
                  <w:rFonts w:ascii="Courier New" w:hAnsi="Courier New" w:cs="Courier New"/>
                  <w:sz w:val="22"/>
                  <w:szCs w:val="22"/>
                </w:rPr>
                <w:t>ст.</w:t>
              </w:r>
              <w:r w:rsidR="004270E1">
                <w:rPr>
                  <w:rStyle w:val="a3"/>
                  <w:rFonts w:ascii="Courier New" w:hAnsi="Courier New" w:cs="Courier New"/>
                  <w:sz w:val="22"/>
                  <w:szCs w:val="22"/>
                </w:rPr>
                <w:t xml:space="preserve"> </w:t>
              </w:r>
              <w:r w:rsidRPr="004270E1">
                <w:rPr>
                  <w:rStyle w:val="a3"/>
                  <w:rFonts w:ascii="Courier New" w:hAnsi="Courier New" w:cs="Courier New"/>
                  <w:sz w:val="22"/>
                  <w:szCs w:val="22"/>
                </w:rPr>
                <w:t>42</w:t>
              </w:r>
            </w:hyperlink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 ЗК РФ, собственники земельных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участков и лица,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не являющиеся собственниками земельных участков,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обязаны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не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допускать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загрязнения почв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345E07" w:rsidRPr="004270E1" w:rsidTr="00672B6E">
        <w:trPr>
          <w:trHeight w:val="2040"/>
        </w:trPr>
        <w:tc>
          <w:tcPr>
            <w:tcW w:w="7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Разработка и согласование проектов по приведению земель, нарушенных при проведении строительных работ, разработке карьеров, добыче общераспространенных полезных ископаемых,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состояние, пригодное для использования по назначению (рекультивация) </w:t>
            </w: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345E07" w:rsidRPr="004270E1" w:rsidRDefault="004270E1" w:rsidP="00672B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В соответствии со </w:t>
            </w:r>
            <w:hyperlink r:id="rId7" w:history="1">
              <w:r w:rsidRPr="004270E1">
                <w:rPr>
                  <w:rStyle w:val="a3"/>
                  <w:rFonts w:ascii="Courier New" w:hAnsi="Courier New" w:cs="Courier New"/>
                  <w:sz w:val="22"/>
                  <w:szCs w:val="22"/>
                </w:rPr>
                <w:t>ст.</w:t>
              </w:r>
              <w:r w:rsidR="004270E1">
                <w:rPr>
                  <w:rStyle w:val="a3"/>
                  <w:rFonts w:ascii="Courier New" w:hAnsi="Courier New" w:cs="Courier New"/>
                  <w:sz w:val="22"/>
                  <w:szCs w:val="22"/>
                </w:rPr>
                <w:t xml:space="preserve"> </w:t>
              </w:r>
              <w:r w:rsidRPr="004270E1">
                <w:rPr>
                  <w:rStyle w:val="a3"/>
                  <w:rFonts w:ascii="Courier New" w:hAnsi="Courier New" w:cs="Courier New"/>
                  <w:sz w:val="22"/>
                  <w:szCs w:val="22"/>
                </w:rPr>
                <w:t>13</w:t>
              </w:r>
            </w:hyperlink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 ЗК РФ, собственники земельных участков, землепользователи, землевладельцы и арендаторы земельных участков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обязаны проводить мероприятия по рекультивации нарушенных земель</w:t>
            </w: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5E07" w:rsidRPr="004270E1" w:rsidTr="00672B6E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Технические (технологические) работы</w:t>
            </w: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5E07" w:rsidRPr="004270E1" w:rsidTr="00672B6E">
        <w:trPr>
          <w:trHeight w:val="1385"/>
        </w:trPr>
        <w:tc>
          <w:tcPr>
            <w:tcW w:w="72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Строительство, реконструкция или</w:t>
            </w: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ремонт противоэрозионных,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270E1">
              <w:rPr>
                <w:rFonts w:ascii="Courier New" w:hAnsi="Courier New" w:cs="Courier New"/>
                <w:sz w:val="22"/>
                <w:szCs w:val="22"/>
              </w:rPr>
              <w:t>противопаводковых</w:t>
            </w:r>
            <w:proofErr w:type="spellEnd"/>
            <w:r w:rsidRPr="004270E1">
              <w:rPr>
                <w:rFonts w:ascii="Courier New" w:hAnsi="Courier New" w:cs="Courier New"/>
                <w:sz w:val="22"/>
                <w:szCs w:val="22"/>
              </w:rPr>
              <w:t>, противообвальных сооружений</w:t>
            </w: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2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В соответствии со </w:t>
            </w:r>
            <w:hyperlink r:id="rId8" w:history="1">
              <w:r w:rsidRPr="004270E1">
                <w:rPr>
                  <w:rStyle w:val="a3"/>
                  <w:rFonts w:ascii="Courier New" w:hAnsi="Courier New" w:cs="Courier New"/>
                  <w:sz w:val="22"/>
                  <w:szCs w:val="22"/>
                </w:rPr>
                <w:t>ст.</w:t>
              </w:r>
              <w:r w:rsidR="004270E1">
                <w:rPr>
                  <w:rStyle w:val="a3"/>
                  <w:rFonts w:ascii="Courier New" w:hAnsi="Courier New" w:cs="Courier New"/>
                  <w:sz w:val="22"/>
                  <w:szCs w:val="22"/>
                </w:rPr>
                <w:t xml:space="preserve"> </w:t>
              </w:r>
              <w:r w:rsidRPr="004270E1">
                <w:rPr>
                  <w:rStyle w:val="a3"/>
                  <w:rFonts w:ascii="Courier New" w:hAnsi="Courier New" w:cs="Courier New"/>
                  <w:sz w:val="22"/>
                  <w:szCs w:val="22"/>
                </w:rPr>
                <w:t>13</w:t>
              </w:r>
            </w:hyperlink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 ЗК РФ, собственники земельных участков, землепользователи, землевладельцы и арендаторы земельных участков обязаны проводить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мероприятия по сохранению почв и их плодородия;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4270E1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защите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земель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отводной и ветровой эрозии, селей, подтопления, заболачивания, вторичного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засоления,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иссушения, уплотнения, загрязнения радиоактивными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и химическими веществами,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захламления отходами производства и потребления, загрязнения, в том числе биогенного загрязнения,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других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негативных (вредных) воздействий, в результате которых происходит деградация земель;</w:t>
            </w:r>
            <w:proofErr w:type="gramEnd"/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 по защите сельскохозяйственных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угодий и других земель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заражения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270E1">
              <w:rPr>
                <w:rFonts w:ascii="Courier New" w:hAnsi="Courier New" w:cs="Courier New"/>
                <w:sz w:val="22"/>
                <w:szCs w:val="22"/>
              </w:rPr>
              <w:t>бактериально-паразитическими</w:t>
            </w:r>
            <w:proofErr w:type="spellEnd"/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 и карантинными вредителями и болезнями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растений, зарастания сорными растениями, кустарниками и мелколесьем, иных видов ухудшения состояния земель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345E07" w:rsidRPr="004270E1" w:rsidTr="00672B6E">
        <w:trPr>
          <w:trHeight w:val="312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Проведение террасирования крутых склонов</w:t>
            </w: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E07" w:rsidRPr="004270E1" w:rsidRDefault="00345E07" w:rsidP="00672B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5E07" w:rsidRPr="004270E1" w:rsidTr="00672B6E">
        <w:trPr>
          <w:trHeight w:val="10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11.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Размещение культур с учетом крутизны склонов,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нарезкой границ полей,</w:t>
            </w: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рабочих участков, дорог по горизонталям местности или под углом к ним</w:t>
            </w: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E07" w:rsidRPr="004270E1" w:rsidRDefault="00345E07" w:rsidP="00672B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5E07" w:rsidRPr="004270E1" w:rsidTr="00672B6E">
        <w:trPr>
          <w:trHeight w:val="12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12.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Создание </w:t>
            </w:r>
            <w:proofErr w:type="gramStart"/>
            <w:r w:rsidRPr="004270E1">
              <w:rPr>
                <w:rFonts w:ascii="Courier New" w:hAnsi="Courier New" w:cs="Courier New"/>
                <w:sz w:val="22"/>
                <w:szCs w:val="22"/>
              </w:rPr>
              <w:t>противоэрозионных</w:t>
            </w:r>
            <w:proofErr w:type="gramEnd"/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лесных</w:t>
            </w: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насаждений по оврагам и балкам, берегам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рек,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водоемов,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песках,</w:t>
            </w: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4270E1">
              <w:rPr>
                <w:rFonts w:ascii="Courier New" w:hAnsi="Courier New" w:cs="Courier New"/>
                <w:sz w:val="22"/>
                <w:szCs w:val="22"/>
              </w:rPr>
              <w:t>террасах</w:t>
            </w:r>
            <w:proofErr w:type="gramEnd"/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 и эродируемых склонах (</w:t>
            </w:r>
            <w:proofErr w:type="spellStart"/>
            <w:r w:rsidRPr="004270E1">
              <w:rPr>
                <w:rFonts w:ascii="Courier New" w:hAnsi="Courier New" w:cs="Courier New"/>
                <w:sz w:val="22"/>
                <w:szCs w:val="22"/>
              </w:rPr>
              <w:t>агролесомелиорация</w:t>
            </w:r>
            <w:proofErr w:type="spellEnd"/>
            <w:r w:rsidRPr="004270E1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E07" w:rsidRPr="004270E1" w:rsidRDefault="00345E07" w:rsidP="00672B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5E07" w:rsidRPr="004270E1" w:rsidTr="00672B6E">
        <w:trPr>
          <w:trHeight w:val="8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13.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Создание защитных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лесных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полос,</w:t>
            </w: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включая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полезащитные лесные полосы</w:t>
            </w: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spellStart"/>
            <w:r w:rsidRPr="004270E1">
              <w:rPr>
                <w:rFonts w:ascii="Courier New" w:hAnsi="Courier New" w:cs="Courier New"/>
                <w:sz w:val="22"/>
                <w:szCs w:val="22"/>
              </w:rPr>
              <w:t>агролесомелиорация</w:t>
            </w:r>
            <w:proofErr w:type="spellEnd"/>
            <w:r w:rsidRPr="004270E1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E07" w:rsidRPr="004270E1" w:rsidRDefault="00345E07" w:rsidP="00672B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5E07" w:rsidRPr="004270E1" w:rsidTr="00672B6E">
        <w:trPr>
          <w:trHeight w:val="12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14.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Создание лесных насаждений на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территориях,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непригодных для сельскохозяйственного использования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(территории,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сильно расчлененные оврагами, размытые овраги и т.д.)</w:t>
            </w:r>
          </w:p>
        </w:tc>
        <w:tc>
          <w:tcPr>
            <w:tcW w:w="43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E07" w:rsidRPr="004270E1" w:rsidRDefault="00345E07" w:rsidP="00672B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5E07" w:rsidRPr="004270E1" w:rsidTr="00672B6E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15.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Реконструкция и ремонт </w:t>
            </w:r>
            <w:proofErr w:type="gramStart"/>
            <w:r w:rsidRPr="004270E1">
              <w:rPr>
                <w:rFonts w:ascii="Courier New" w:hAnsi="Courier New" w:cs="Courier New"/>
                <w:sz w:val="22"/>
                <w:szCs w:val="22"/>
              </w:rPr>
              <w:t>существующих</w:t>
            </w:r>
            <w:proofErr w:type="gramEnd"/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лесных насаждений</w:t>
            </w: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E07" w:rsidRPr="004270E1" w:rsidRDefault="00345E07" w:rsidP="00672B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5E07" w:rsidRPr="004270E1" w:rsidTr="00672B6E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16.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Проведение рубок ухода существующих</w:t>
            </w: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лесных насаждений</w:t>
            </w: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E07" w:rsidRPr="004270E1" w:rsidRDefault="00345E07" w:rsidP="00672B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5E07" w:rsidRPr="004270E1" w:rsidTr="00672B6E">
        <w:trPr>
          <w:trHeight w:val="8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17.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Проведение инвентаризации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4270E1">
              <w:rPr>
                <w:rFonts w:ascii="Courier New" w:hAnsi="Courier New" w:cs="Courier New"/>
                <w:sz w:val="22"/>
                <w:szCs w:val="22"/>
              </w:rPr>
              <w:t>защитных</w:t>
            </w:r>
            <w:proofErr w:type="gramEnd"/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лесонасаждений, созданных на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lastRenderedPageBreak/>
              <w:t>землях сельскохозяйственного назначения</w:t>
            </w: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E07" w:rsidRPr="004270E1" w:rsidRDefault="00345E07" w:rsidP="00672B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5E07" w:rsidRPr="004270E1" w:rsidTr="00672B6E">
        <w:trPr>
          <w:trHeight w:val="8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18.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Известкование, </w:t>
            </w:r>
            <w:proofErr w:type="spellStart"/>
            <w:r w:rsidRPr="004270E1">
              <w:rPr>
                <w:rFonts w:ascii="Courier New" w:hAnsi="Courier New" w:cs="Courier New"/>
                <w:sz w:val="22"/>
                <w:szCs w:val="22"/>
              </w:rPr>
              <w:t>фосфоритование</w:t>
            </w:r>
            <w:proofErr w:type="spellEnd"/>
            <w:r w:rsidRPr="004270E1">
              <w:rPr>
                <w:rFonts w:ascii="Courier New" w:hAnsi="Courier New" w:cs="Courier New"/>
                <w:sz w:val="22"/>
                <w:szCs w:val="22"/>
              </w:rPr>
              <w:t>, гипсование почв (химическая мелиорация)</w:t>
            </w: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E07" w:rsidRPr="004270E1" w:rsidRDefault="00345E07" w:rsidP="00672B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5E07" w:rsidRPr="004270E1" w:rsidTr="00672B6E">
        <w:trPr>
          <w:trHeight w:val="1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19.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4270E1">
              <w:rPr>
                <w:rFonts w:ascii="Courier New" w:hAnsi="Courier New" w:cs="Courier New"/>
                <w:sz w:val="22"/>
                <w:szCs w:val="22"/>
              </w:rPr>
              <w:t>Осуществление работ по уборке валунов,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расчистке от древесной и травянистой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растительности,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кочек, пней,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мха;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рыхлению,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270E1">
              <w:rPr>
                <w:rFonts w:ascii="Courier New" w:hAnsi="Courier New" w:cs="Courier New"/>
                <w:sz w:val="22"/>
                <w:szCs w:val="22"/>
              </w:rPr>
              <w:t>пескованию</w:t>
            </w:r>
            <w:proofErr w:type="spellEnd"/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4270E1">
              <w:rPr>
                <w:rFonts w:ascii="Courier New" w:hAnsi="Courier New" w:cs="Courier New"/>
                <w:sz w:val="22"/>
                <w:szCs w:val="22"/>
              </w:rPr>
              <w:t>глинованию</w:t>
            </w:r>
            <w:proofErr w:type="spellEnd"/>
            <w:r w:rsidRPr="004270E1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землеванию, плантажу и первичной обработке почвы (культур-</w:t>
            </w:r>
            <w:proofErr w:type="gramEnd"/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техническая мелиорация)</w:t>
            </w: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E07" w:rsidRPr="004270E1" w:rsidRDefault="00345E07" w:rsidP="00672B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5E07" w:rsidRPr="004270E1" w:rsidTr="00672B6E">
        <w:trPr>
          <w:trHeight w:val="2600"/>
        </w:trPr>
        <w:tc>
          <w:tcPr>
            <w:tcW w:w="72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20.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Посев многолетних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трав с большой нормой высева, чередование культур,</w:t>
            </w: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буферных полос, безотвальная вспашка,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распашка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земель поперек склонов,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270E1">
              <w:rPr>
                <w:rFonts w:ascii="Courier New" w:hAnsi="Courier New" w:cs="Courier New"/>
                <w:sz w:val="22"/>
                <w:szCs w:val="22"/>
              </w:rPr>
              <w:t>кротование</w:t>
            </w:r>
            <w:proofErr w:type="spellEnd"/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4270E1">
              <w:rPr>
                <w:rFonts w:ascii="Courier New" w:hAnsi="Courier New" w:cs="Courier New"/>
                <w:sz w:val="22"/>
                <w:szCs w:val="22"/>
              </w:rPr>
              <w:t>щелевание</w:t>
            </w:r>
            <w:proofErr w:type="spellEnd"/>
            <w:r w:rsidRPr="004270E1">
              <w:rPr>
                <w:rFonts w:ascii="Courier New" w:hAnsi="Courier New" w:cs="Courier New"/>
                <w:sz w:val="22"/>
                <w:szCs w:val="22"/>
              </w:rPr>
              <w:t>, соблюдение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20-метровой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буферной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зоны, посев </w:t>
            </w:r>
            <w:proofErr w:type="spellStart"/>
            <w:r w:rsidRPr="004270E1">
              <w:rPr>
                <w:rFonts w:ascii="Courier New" w:hAnsi="Courier New" w:cs="Courier New"/>
                <w:sz w:val="22"/>
                <w:szCs w:val="22"/>
              </w:rPr>
              <w:t>сидератов</w:t>
            </w:r>
            <w:proofErr w:type="spellEnd"/>
            <w:r w:rsidRPr="004270E1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возделывание пропашных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культур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использованием постоянных гребней,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270E1">
              <w:rPr>
                <w:rFonts w:ascii="Courier New" w:hAnsi="Courier New" w:cs="Courier New"/>
                <w:sz w:val="22"/>
                <w:szCs w:val="22"/>
              </w:rPr>
              <w:t>залужение</w:t>
            </w:r>
            <w:proofErr w:type="spellEnd"/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 пашни,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270E1">
              <w:rPr>
                <w:rFonts w:ascii="Courier New" w:hAnsi="Courier New" w:cs="Courier New"/>
                <w:sz w:val="22"/>
                <w:szCs w:val="22"/>
              </w:rPr>
              <w:t>дверженной</w:t>
            </w:r>
            <w:proofErr w:type="spellEnd"/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эрозии в сильной степени (почвозащитные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агротехнические мероприятия)</w:t>
            </w: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E07" w:rsidRPr="004270E1" w:rsidRDefault="00345E07" w:rsidP="00672B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5E07" w:rsidRPr="004270E1" w:rsidTr="00672B6E">
        <w:trPr>
          <w:trHeight w:val="1000"/>
        </w:trPr>
        <w:tc>
          <w:tcPr>
            <w:tcW w:w="72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21.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Применение почвозащитных технологий</w:t>
            </w: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возделывания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4270E1">
              <w:rPr>
                <w:rFonts w:ascii="Courier New" w:hAnsi="Courier New" w:cs="Courier New"/>
                <w:sz w:val="22"/>
                <w:szCs w:val="22"/>
              </w:rPr>
              <w:t>сельскохозяйственных</w:t>
            </w:r>
            <w:proofErr w:type="gramEnd"/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культур на основе минимизации обработки почв</w:t>
            </w: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E07" w:rsidRPr="004270E1" w:rsidRDefault="00345E07" w:rsidP="00672B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5E07" w:rsidRPr="004270E1" w:rsidTr="00672B6E">
        <w:trPr>
          <w:trHeight w:val="10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22.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Строительство валов, плотин, ограждений, </w:t>
            </w:r>
            <w:proofErr w:type="spellStart"/>
            <w:r w:rsidRPr="004270E1">
              <w:rPr>
                <w:rFonts w:ascii="Courier New" w:hAnsi="Courier New" w:cs="Courier New"/>
                <w:sz w:val="22"/>
                <w:szCs w:val="22"/>
              </w:rPr>
              <w:t>водонаправляющих</w:t>
            </w:r>
            <w:proofErr w:type="spellEnd"/>
            <w:r w:rsidRPr="004270E1">
              <w:rPr>
                <w:rFonts w:ascii="Courier New" w:hAnsi="Courier New" w:cs="Courier New"/>
                <w:sz w:val="22"/>
                <w:szCs w:val="22"/>
              </w:rPr>
              <w:t>, водосборных, донных сооружений, дамб-перемычек (при наличии водной эрозии)</w:t>
            </w:r>
          </w:p>
          <w:p w:rsidR="00345E07" w:rsidRPr="004270E1" w:rsidRDefault="00345E07" w:rsidP="004270E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E07" w:rsidRPr="004270E1" w:rsidRDefault="00345E07" w:rsidP="00672B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5E07" w:rsidRPr="004270E1" w:rsidTr="00672B6E">
        <w:trPr>
          <w:trHeight w:val="10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23.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4270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Внедрение технологий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по защите с/</w:t>
            </w:r>
            <w:proofErr w:type="spellStart"/>
            <w:r w:rsidRPr="004270E1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угодий и других земель от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зарастания сорными 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>растениями, кустарника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ми и мелколесьем</w:t>
            </w: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E07" w:rsidRPr="004270E1" w:rsidRDefault="00345E07" w:rsidP="00672B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5E07" w:rsidRPr="004270E1" w:rsidTr="00672B6E">
        <w:trPr>
          <w:trHeight w:val="8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24.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Внедрение технологий по защите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земель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от заражения </w:t>
            </w:r>
            <w:proofErr w:type="spellStart"/>
            <w:r w:rsidRPr="004270E1">
              <w:rPr>
                <w:rFonts w:ascii="Courier New" w:hAnsi="Courier New" w:cs="Courier New"/>
                <w:sz w:val="22"/>
                <w:szCs w:val="22"/>
              </w:rPr>
              <w:t>бактериально-паразитическими</w:t>
            </w:r>
            <w:proofErr w:type="spellEnd"/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 и карантинными вредителями и болезнями растений</w:t>
            </w: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345E07" w:rsidRPr="004270E1" w:rsidRDefault="00345E07" w:rsidP="00672B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5E07" w:rsidRPr="004270E1" w:rsidTr="00672B6E">
        <w:trPr>
          <w:trHeight w:val="437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25.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Обустройство мест (площадок) для складирования и хранения минеральных и органических удобрений, пестицидов, химических веществ, в том числе нефтепродуктов (соответствии с </w:t>
            </w:r>
            <w:proofErr w:type="spellStart"/>
            <w:r w:rsidRPr="004270E1">
              <w:rPr>
                <w:rFonts w:ascii="Courier New" w:hAnsi="Courier New" w:cs="Courier New"/>
                <w:sz w:val="22"/>
                <w:szCs w:val="22"/>
              </w:rPr>
              <w:t>СНиП</w:t>
            </w:r>
            <w:proofErr w:type="spellEnd"/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 11-108-78 «Склады сухих минеральных удобрений и химических средств защиты растений»; </w:t>
            </w:r>
            <w:proofErr w:type="spellStart"/>
            <w:r w:rsidRPr="004270E1">
              <w:rPr>
                <w:rFonts w:ascii="Courier New" w:hAnsi="Courier New" w:cs="Courier New"/>
                <w:sz w:val="22"/>
                <w:szCs w:val="22"/>
              </w:rPr>
              <w:t>СНиП</w:t>
            </w:r>
            <w:proofErr w:type="spellEnd"/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 11-97-76 «Генеральные планы сельскохозяйственных предприятий»; Санитарными правилами по хранению, транспортировке и применению пестицидов (ядохимикатов) в сельском хозяйстве, утв. </w:t>
            </w:r>
            <w:proofErr w:type="spellStart"/>
            <w:r w:rsidRPr="004270E1">
              <w:rPr>
                <w:rFonts w:ascii="Courier New" w:hAnsi="Courier New" w:cs="Courier New"/>
                <w:sz w:val="22"/>
                <w:szCs w:val="22"/>
              </w:rPr>
              <w:t>Гл</w:t>
            </w:r>
            <w:proofErr w:type="gramStart"/>
            <w:r w:rsidRPr="004270E1">
              <w:rPr>
                <w:rFonts w:ascii="Courier New" w:hAnsi="Courier New" w:cs="Courier New"/>
                <w:sz w:val="22"/>
                <w:szCs w:val="22"/>
              </w:rPr>
              <w:t>.г</w:t>
            </w:r>
            <w:proofErr w:type="gramEnd"/>
            <w:r w:rsidRPr="004270E1">
              <w:rPr>
                <w:rFonts w:ascii="Courier New" w:hAnsi="Courier New" w:cs="Courier New"/>
                <w:sz w:val="22"/>
                <w:szCs w:val="22"/>
              </w:rPr>
              <w:t>ос.санитарным</w:t>
            </w:r>
            <w:proofErr w:type="spellEnd"/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 врачом ССС 20.09.1973 № 1123-73)</w:t>
            </w: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В соответствии со </w:t>
            </w:r>
            <w:hyperlink r:id="rId9" w:history="1">
              <w:r w:rsidRPr="004270E1">
                <w:rPr>
                  <w:rStyle w:val="a3"/>
                  <w:rFonts w:ascii="Courier New" w:hAnsi="Courier New" w:cs="Courier New"/>
                  <w:sz w:val="22"/>
                  <w:szCs w:val="22"/>
                </w:rPr>
                <w:t>ст.</w:t>
              </w:r>
              <w:r w:rsidR="004270E1">
                <w:rPr>
                  <w:rStyle w:val="a3"/>
                  <w:rFonts w:ascii="Courier New" w:hAnsi="Courier New" w:cs="Courier New"/>
                  <w:sz w:val="22"/>
                  <w:szCs w:val="22"/>
                </w:rPr>
                <w:t xml:space="preserve"> </w:t>
              </w:r>
              <w:r w:rsidRPr="004270E1">
                <w:rPr>
                  <w:rStyle w:val="a3"/>
                  <w:rFonts w:ascii="Courier New" w:hAnsi="Courier New" w:cs="Courier New"/>
                  <w:sz w:val="22"/>
                  <w:szCs w:val="22"/>
                </w:rPr>
                <w:t>42</w:t>
              </w:r>
            </w:hyperlink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 ЗК РФ, собственники земельных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участков и лица,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не являющиеся собственниками земельных участков,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обязаны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не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допускать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загрязнения почв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345E07" w:rsidRPr="004270E1" w:rsidTr="00672B6E">
        <w:trPr>
          <w:trHeight w:val="3240"/>
        </w:trPr>
        <w:tc>
          <w:tcPr>
            <w:tcW w:w="72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26.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Вынос за 2-х километровую зону от </w:t>
            </w:r>
            <w:proofErr w:type="spellStart"/>
            <w:r w:rsidRPr="004270E1">
              <w:rPr>
                <w:rFonts w:ascii="Courier New" w:hAnsi="Courier New" w:cs="Courier New"/>
                <w:sz w:val="22"/>
                <w:szCs w:val="22"/>
              </w:rPr>
              <w:t>рыбохозяйственного</w:t>
            </w:r>
            <w:proofErr w:type="spellEnd"/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 водоема склада минеральных удобрений и химических средств защиты растений (ХСЗР) </w:t>
            </w: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(в соответствии с п. 20.3.3 СП 1.2.1077-01 «Гигиенические требования к хранению, применению и транспортировке пестицидов и </w:t>
            </w:r>
            <w:proofErr w:type="spellStart"/>
            <w:r w:rsidRPr="004270E1">
              <w:rPr>
                <w:rFonts w:ascii="Courier New" w:hAnsi="Courier New" w:cs="Courier New"/>
                <w:sz w:val="22"/>
                <w:szCs w:val="22"/>
              </w:rPr>
              <w:t>агрохимикатов</w:t>
            </w:r>
            <w:proofErr w:type="spellEnd"/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»; </w:t>
            </w:r>
            <w:proofErr w:type="spellStart"/>
            <w:r w:rsidRPr="004270E1">
              <w:rPr>
                <w:rFonts w:ascii="Courier New" w:hAnsi="Courier New" w:cs="Courier New"/>
                <w:sz w:val="22"/>
                <w:szCs w:val="22"/>
              </w:rPr>
              <w:t>СНиП</w:t>
            </w:r>
            <w:proofErr w:type="spellEnd"/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 11-97-76 «Генеральные планы сельскохозяйственных предприятий»;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5E07" w:rsidRPr="004270E1" w:rsidRDefault="004270E1" w:rsidP="00672B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В соответствии со </w:t>
            </w:r>
            <w:hyperlink r:id="rId10" w:history="1">
              <w:r w:rsidRPr="004270E1">
                <w:rPr>
                  <w:rStyle w:val="a3"/>
                  <w:rFonts w:ascii="Courier New" w:hAnsi="Courier New" w:cs="Courier New"/>
                  <w:sz w:val="22"/>
                  <w:szCs w:val="22"/>
                </w:rPr>
                <w:t>ст.</w:t>
              </w:r>
              <w:r w:rsidR="004270E1">
                <w:rPr>
                  <w:rStyle w:val="a3"/>
                  <w:rFonts w:ascii="Courier New" w:hAnsi="Courier New" w:cs="Courier New"/>
                  <w:sz w:val="22"/>
                  <w:szCs w:val="22"/>
                </w:rPr>
                <w:t xml:space="preserve"> </w:t>
              </w:r>
              <w:r w:rsidRPr="004270E1">
                <w:rPr>
                  <w:rStyle w:val="a3"/>
                  <w:rFonts w:ascii="Courier New" w:hAnsi="Courier New" w:cs="Courier New"/>
                  <w:sz w:val="22"/>
                  <w:szCs w:val="22"/>
                </w:rPr>
                <w:t>42</w:t>
              </w:r>
            </w:hyperlink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 ЗК РФ, собственники земельных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участков и лица,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не являющиеся собственниками земельных участков,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обязаны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соблюдать порядок пользования лесами, водными и другими природными объектами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345E07" w:rsidRPr="004270E1" w:rsidTr="00672B6E">
        <w:trPr>
          <w:trHeight w:val="208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27.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Рекультивация земель, нарушенных при проведении строительных работ, разработке карьеров, добыче общераспространенных полезных ископаемых </w:t>
            </w: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В соответствии со </w:t>
            </w:r>
            <w:hyperlink r:id="rId11" w:history="1">
              <w:r w:rsidRPr="004270E1">
                <w:rPr>
                  <w:rStyle w:val="a3"/>
                  <w:rFonts w:ascii="Courier New" w:hAnsi="Courier New" w:cs="Courier New"/>
                  <w:sz w:val="22"/>
                  <w:szCs w:val="22"/>
                </w:rPr>
                <w:t>ст.</w:t>
              </w:r>
              <w:r w:rsidR="004270E1">
                <w:rPr>
                  <w:rStyle w:val="a3"/>
                  <w:rFonts w:ascii="Courier New" w:hAnsi="Courier New" w:cs="Courier New"/>
                  <w:sz w:val="22"/>
                  <w:szCs w:val="22"/>
                </w:rPr>
                <w:t xml:space="preserve"> </w:t>
              </w:r>
              <w:r w:rsidRPr="004270E1">
                <w:rPr>
                  <w:rStyle w:val="a3"/>
                  <w:rFonts w:ascii="Courier New" w:hAnsi="Courier New" w:cs="Courier New"/>
                  <w:sz w:val="22"/>
                  <w:szCs w:val="22"/>
                </w:rPr>
                <w:t>13</w:t>
              </w:r>
            </w:hyperlink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 ЗК РФ, собственники земельных участков, землепользователи, землевладельцы и арендаторы земельных участков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обязаны проводить мероприятия по рекультивации нарушенных земель</w:t>
            </w:r>
          </w:p>
        </w:tc>
      </w:tr>
      <w:tr w:rsidR="00345E07" w:rsidRPr="004270E1" w:rsidTr="00672B6E">
        <w:trPr>
          <w:trHeight w:val="3435"/>
        </w:trPr>
        <w:tc>
          <w:tcPr>
            <w:tcW w:w="72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28.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Создание твердого противофильтрационного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покрытия (асфальт,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бетон и т.д.) в местах ремонта, технического обслуживания, хранения и стоянки сельскохозяйственной техники и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автотранспорта;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в местах складирования оборудования, ГСМ, отходов, химических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средств защиты растений</w:t>
            </w: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(ХСЗР) и удобрений</w:t>
            </w: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В соответствии со </w:t>
            </w:r>
            <w:hyperlink r:id="rId12" w:history="1">
              <w:r w:rsidRPr="004270E1">
                <w:rPr>
                  <w:rStyle w:val="a3"/>
                  <w:rFonts w:ascii="Courier New" w:hAnsi="Courier New" w:cs="Courier New"/>
                  <w:sz w:val="22"/>
                  <w:szCs w:val="22"/>
                </w:rPr>
                <w:t>ст.</w:t>
              </w:r>
              <w:r w:rsidR="004270E1">
                <w:rPr>
                  <w:rStyle w:val="a3"/>
                  <w:rFonts w:ascii="Courier New" w:hAnsi="Courier New" w:cs="Courier New"/>
                  <w:sz w:val="22"/>
                  <w:szCs w:val="22"/>
                </w:rPr>
                <w:t xml:space="preserve"> </w:t>
              </w:r>
              <w:r w:rsidRPr="004270E1">
                <w:rPr>
                  <w:rStyle w:val="a3"/>
                  <w:rFonts w:ascii="Courier New" w:hAnsi="Courier New" w:cs="Courier New"/>
                  <w:sz w:val="22"/>
                  <w:szCs w:val="22"/>
                </w:rPr>
                <w:t>42</w:t>
              </w:r>
            </w:hyperlink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 ЗК РФ, собственники земельных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участков и лица,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не являющиеся собственниками земельных участков,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обязаны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не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допускать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загрязнения почв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345E07" w:rsidRPr="004270E1" w:rsidTr="00672B6E">
        <w:trPr>
          <w:trHeight w:val="204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29.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4270E1">
              <w:rPr>
                <w:rFonts w:ascii="Courier New" w:hAnsi="Courier New" w:cs="Courier New"/>
                <w:sz w:val="22"/>
                <w:szCs w:val="22"/>
              </w:rPr>
              <w:t>Обустройство и озеленение территории предприятия (в соответствии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со</w:t>
            </w:r>
            <w:proofErr w:type="gramEnd"/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270E1">
              <w:rPr>
                <w:rFonts w:ascii="Courier New" w:hAnsi="Courier New" w:cs="Courier New"/>
                <w:sz w:val="22"/>
                <w:szCs w:val="22"/>
              </w:rPr>
              <w:t>СНиП</w:t>
            </w:r>
            <w:proofErr w:type="spellEnd"/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 111-10-75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"Благоустройство</w:t>
            </w: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территорий")</w:t>
            </w: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Ввод в эксплуатацию объектов жилой застройки, предприятий, учреждений,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организаций и иных объектов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(включая объекты зеленого хозяйства поселения) производится при условии выполнения в полном объеме требований по озеленению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345E07" w:rsidRPr="004270E1" w:rsidTr="00672B6E">
        <w:trPr>
          <w:trHeight w:val="8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30.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4270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Посадка зеленых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насаждений в целях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доведения площади озеленения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сани тарно-защитной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зоны предприятия до60%</w:t>
            </w: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Для предприятий IV и V класса в соответствии с </w:t>
            </w:r>
            <w:hyperlink r:id="rId13" w:history="1">
              <w:proofErr w:type="spellStart"/>
              <w:r w:rsidRPr="004270E1">
                <w:rPr>
                  <w:rStyle w:val="a3"/>
                  <w:rFonts w:ascii="Courier New" w:hAnsi="Courier New" w:cs="Courier New"/>
                  <w:sz w:val="22"/>
                  <w:szCs w:val="22"/>
                </w:rPr>
                <w:t>СанПиН</w:t>
              </w:r>
              <w:proofErr w:type="spellEnd"/>
            </w:hyperlink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 2.2.1./2.1.1.1031-01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345E07" w:rsidRPr="004270E1" w:rsidTr="00672B6E">
        <w:trPr>
          <w:trHeight w:val="8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31.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4270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Посадка зеленых насаждений в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270E1">
              <w:rPr>
                <w:rFonts w:ascii="Courier New" w:hAnsi="Courier New" w:cs="Courier New"/>
                <w:sz w:val="22"/>
                <w:szCs w:val="22"/>
              </w:rPr>
              <w:t>целяхдов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>едения</w:t>
            </w:r>
            <w:proofErr w:type="spellEnd"/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площади озеленения сани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тарно-защитной зоны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предприятия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4270E1">
              <w:rPr>
                <w:rFonts w:ascii="Courier New" w:hAnsi="Courier New" w:cs="Courier New"/>
                <w:sz w:val="22"/>
                <w:szCs w:val="22"/>
              </w:rPr>
              <w:t>до</w:t>
            </w:r>
            <w:proofErr w:type="gramEnd"/>
          </w:p>
          <w:p w:rsidR="00345E07" w:rsidRPr="004270E1" w:rsidRDefault="00345E07" w:rsidP="004270E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50%</w:t>
            </w: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Для предприятий II и III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класса в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соответствии с </w:t>
            </w:r>
            <w:hyperlink r:id="rId14" w:history="1">
              <w:proofErr w:type="spellStart"/>
              <w:r w:rsidRPr="004270E1">
                <w:rPr>
                  <w:rStyle w:val="a3"/>
                  <w:rFonts w:ascii="Courier New" w:hAnsi="Courier New" w:cs="Courier New"/>
                  <w:sz w:val="22"/>
                  <w:szCs w:val="22"/>
                </w:rPr>
                <w:t>СанПиН</w:t>
              </w:r>
              <w:proofErr w:type="spellEnd"/>
            </w:hyperlink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 2.2.1./2.1.1.1031-01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345E07" w:rsidRPr="004270E1" w:rsidTr="00672B6E">
        <w:trPr>
          <w:trHeight w:val="1367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32.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Посадка зеленых насаждений в целях доведения площади озеленения санитарно-защитной зоны предприятия до 40%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Для предприятий </w:t>
            </w:r>
            <w:r w:rsidRPr="004270E1">
              <w:rPr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 класса в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соответствии с </w:t>
            </w:r>
            <w:hyperlink r:id="rId15" w:history="1">
              <w:proofErr w:type="spellStart"/>
              <w:r w:rsidRPr="004270E1">
                <w:rPr>
                  <w:rStyle w:val="a3"/>
                  <w:rFonts w:ascii="Courier New" w:hAnsi="Courier New" w:cs="Courier New"/>
                  <w:sz w:val="22"/>
                  <w:szCs w:val="22"/>
                </w:rPr>
                <w:t>СанПиН</w:t>
              </w:r>
              <w:proofErr w:type="spellEnd"/>
            </w:hyperlink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 2.2.1./2.1.1.1031-1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345E07" w:rsidRPr="004270E1" w:rsidTr="00672B6E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07" w:rsidRPr="004270E1" w:rsidRDefault="00345E07" w:rsidP="004270E1">
            <w:pPr>
              <w:autoSpaceDE w:val="0"/>
              <w:autoSpaceDN w:val="0"/>
              <w:adjustRightInd w:val="0"/>
              <w:ind w:left="2324" w:hanging="155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Организационные мероприятия</w:t>
            </w: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5E07" w:rsidRPr="004270E1" w:rsidTr="00672B6E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33.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Организация ведения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книги севооборотов</w:t>
            </w: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5E07" w:rsidRPr="004270E1" w:rsidTr="00672B6E">
        <w:trPr>
          <w:trHeight w:val="10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34.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345E07" w:rsidRPr="004270E1" w:rsidRDefault="004270E1" w:rsidP="00672B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Организация ведения книги движения ХСЗР </w:t>
            </w: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В соответствии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270E1">
              <w:rPr>
                <w:rFonts w:ascii="Courier New" w:hAnsi="Courier New" w:cs="Courier New"/>
                <w:sz w:val="22"/>
                <w:szCs w:val="22"/>
              </w:rPr>
              <w:t>СанПиН</w:t>
            </w:r>
            <w:proofErr w:type="spellEnd"/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 1.2.1077-01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"Гигиенические требования к хранению, применению и транспортировке пестицидов и </w:t>
            </w:r>
            <w:proofErr w:type="spellStart"/>
            <w:r w:rsidRPr="004270E1">
              <w:rPr>
                <w:rFonts w:ascii="Courier New" w:hAnsi="Courier New" w:cs="Courier New"/>
                <w:sz w:val="22"/>
                <w:szCs w:val="22"/>
              </w:rPr>
              <w:t>агрохимикатов</w:t>
            </w:r>
            <w:proofErr w:type="spellEnd"/>
            <w:r w:rsidRPr="004270E1">
              <w:rPr>
                <w:rFonts w:ascii="Courier New" w:hAnsi="Courier New" w:cs="Courier New"/>
                <w:sz w:val="22"/>
                <w:szCs w:val="22"/>
              </w:rPr>
              <w:t>",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Санитарными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правилами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хранению, транспортировке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применению пестицидов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(ядохимикатов) в сельском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хозяйстве, утв. Гл. </w:t>
            </w:r>
            <w:proofErr w:type="spellStart"/>
            <w:r w:rsidRPr="004270E1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4270E1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санитарным врачом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СССР 20.09.1973 N 1123-73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345E07" w:rsidRPr="004270E1" w:rsidTr="00672B6E">
        <w:trPr>
          <w:trHeight w:val="1200"/>
        </w:trPr>
        <w:tc>
          <w:tcPr>
            <w:tcW w:w="72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35.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Соблюдение порядка применения химических минеральных удобрений и пестицидов</w:t>
            </w:r>
          </w:p>
        </w:tc>
        <w:tc>
          <w:tcPr>
            <w:tcW w:w="43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5E07" w:rsidRPr="004270E1" w:rsidTr="00672B6E">
        <w:trPr>
          <w:trHeight w:val="788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36.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Соблюдение порядка применения органических удобрений</w:t>
            </w:r>
          </w:p>
        </w:tc>
        <w:tc>
          <w:tcPr>
            <w:tcW w:w="43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E07" w:rsidRPr="004270E1" w:rsidRDefault="00345E07" w:rsidP="00672B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5E07" w:rsidRPr="004270E1" w:rsidTr="00672B6E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E07" w:rsidRPr="004270E1" w:rsidRDefault="00345E07" w:rsidP="00672B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5E07" w:rsidRPr="004270E1" w:rsidTr="00672B6E">
        <w:trPr>
          <w:trHeight w:val="3748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37.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Организация сдачи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пестицидов и </w:t>
            </w:r>
            <w:proofErr w:type="spellStart"/>
            <w:r w:rsidRPr="004270E1">
              <w:rPr>
                <w:rFonts w:ascii="Courier New" w:hAnsi="Courier New" w:cs="Courier New"/>
                <w:sz w:val="22"/>
                <w:szCs w:val="22"/>
              </w:rPr>
              <w:t>агрохимикатов</w:t>
            </w:r>
            <w:proofErr w:type="spellEnd"/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 с истекшим сроком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годности и запрещенных к применению</w:t>
            </w: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В соответствии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со </w:t>
            </w:r>
            <w:hyperlink r:id="rId16" w:history="1">
              <w:r w:rsidRPr="004270E1">
                <w:rPr>
                  <w:rStyle w:val="a3"/>
                  <w:rFonts w:ascii="Courier New" w:hAnsi="Courier New" w:cs="Courier New"/>
                  <w:sz w:val="22"/>
                  <w:szCs w:val="22"/>
                </w:rPr>
                <w:t>ст.</w:t>
              </w:r>
              <w:r w:rsidR="004270E1">
                <w:rPr>
                  <w:rStyle w:val="a3"/>
                  <w:rFonts w:ascii="Courier New" w:hAnsi="Courier New" w:cs="Courier New"/>
                  <w:sz w:val="22"/>
                  <w:szCs w:val="22"/>
                </w:rPr>
                <w:t xml:space="preserve"> </w:t>
              </w:r>
              <w:r w:rsidRPr="004270E1">
                <w:rPr>
                  <w:rStyle w:val="a3"/>
                  <w:rFonts w:ascii="Courier New" w:hAnsi="Courier New" w:cs="Courier New"/>
                  <w:sz w:val="22"/>
                  <w:szCs w:val="22"/>
                </w:rPr>
                <w:t>24</w:t>
              </w:r>
            </w:hyperlink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 ФЗ от 19.07.1997 N 109-ФЗ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"О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безопасном обращении с пестицидами и </w:t>
            </w:r>
            <w:proofErr w:type="spellStart"/>
            <w:r w:rsidRPr="004270E1">
              <w:rPr>
                <w:rFonts w:ascii="Courier New" w:hAnsi="Courier New" w:cs="Courier New"/>
                <w:sz w:val="22"/>
                <w:szCs w:val="22"/>
              </w:rPr>
              <w:t>агрохимикатами</w:t>
            </w:r>
            <w:proofErr w:type="spellEnd"/>
            <w:r w:rsidRPr="004270E1">
              <w:rPr>
                <w:rFonts w:ascii="Courier New" w:hAnsi="Courier New" w:cs="Courier New"/>
                <w:sz w:val="22"/>
                <w:szCs w:val="22"/>
              </w:rPr>
              <w:t>", обезвреживание, утилизация,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уничтожение и захоронение пришедших в негодность и (или)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запрещенных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к применению пестицидов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270E1">
              <w:rPr>
                <w:rFonts w:ascii="Courier New" w:hAnsi="Courier New" w:cs="Courier New"/>
                <w:sz w:val="22"/>
                <w:szCs w:val="22"/>
              </w:rPr>
              <w:t>агрохимикатов</w:t>
            </w:r>
            <w:proofErr w:type="spellEnd"/>
            <w:r w:rsidRPr="004270E1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а также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тары из-под них обеспечиваются гражданами и юридическими лицами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в соответствии с законодательством РФ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345E07" w:rsidRPr="004270E1" w:rsidTr="00672B6E">
        <w:trPr>
          <w:trHeight w:val="10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38.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Организация аналитического контроля</w:t>
            </w: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за состоянием земель в местах складирования (хранения)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ГСМ,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химикатов, удобрений</w:t>
            </w: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20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В соответствии со </w:t>
            </w:r>
            <w:hyperlink r:id="rId17" w:history="1">
              <w:r w:rsidRPr="004270E1">
                <w:rPr>
                  <w:rStyle w:val="a3"/>
                  <w:rFonts w:ascii="Courier New" w:hAnsi="Courier New" w:cs="Courier New"/>
                  <w:sz w:val="22"/>
                  <w:szCs w:val="22"/>
                </w:rPr>
                <w:t>ст. 73</w:t>
              </w:r>
            </w:hyperlink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 Земельного Кодекса РФ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345E07" w:rsidRPr="004270E1" w:rsidTr="00672B6E">
        <w:trPr>
          <w:trHeight w:val="8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49.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Организация аналитического контроля</w:t>
            </w: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за состоянием земель под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4270E1">
              <w:rPr>
                <w:rFonts w:ascii="Courier New" w:hAnsi="Courier New" w:cs="Courier New"/>
                <w:sz w:val="22"/>
                <w:szCs w:val="22"/>
              </w:rPr>
              <w:t>открытыми</w:t>
            </w:r>
            <w:proofErr w:type="gramEnd"/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lastRenderedPageBreak/>
              <w:t>площадками мест хранения сырья, материалов, отходов</w:t>
            </w: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345E07" w:rsidRPr="004270E1" w:rsidRDefault="00345E07" w:rsidP="00672B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5E07" w:rsidRPr="004270E1" w:rsidTr="00672B6E">
        <w:trPr>
          <w:trHeight w:val="2600"/>
        </w:trPr>
        <w:tc>
          <w:tcPr>
            <w:tcW w:w="72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</w:t>
            </w: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40.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Организация межевания земель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В соответствии с </w:t>
            </w:r>
            <w:hyperlink r:id="rId18" w:history="1">
              <w:r w:rsidRPr="004270E1">
                <w:rPr>
                  <w:rStyle w:val="a3"/>
                  <w:rFonts w:ascii="Courier New" w:hAnsi="Courier New" w:cs="Courier New"/>
                  <w:sz w:val="22"/>
                  <w:szCs w:val="22"/>
                </w:rPr>
                <w:t>п. 1.2</w:t>
              </w:r>
            </w:hyperlink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 Инструкции по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межеванию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земель,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утв. Роскомземом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08.04.1996,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межевание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выполняют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при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получении новых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земельных участков,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при купле-продаже,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мене,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дарении всего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или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части земельного участка,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а также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по просьбе граждан и юридических лиц, если документы,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удостоверяющие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их права на земельный участок, были выданы без установления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закрепления границ на местности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End"/>
          </w:p>
        </w:tc>
      </w:tr>
      <w:tr w:rsidR="00345E07" w:rsidRPr="004270E1" w:rsidTr="00672B6E">
        <w:trPr>
          <w:trHeight w:val="276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41.</w:t>
            </w: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>Организация установления или восстановления уничтоженных межевых знаков</w:t>
            </w: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br/>
            </w: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345E07" w:rsidRPr="004270E1" w:rsidRDefault="004270E1" w:rsidP="00672B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В соответствии со </w:t>
            </w:r>
            <w:hyperlink r:id="rId19" w:history="1">
              <w:r w:rsidRPr="004270E1">
                <w:rPr>
                  <w:rStyle w:val="a3"/>
                  <w:rFonts w:ascii="Courier New" w:hAnsi="Courier New" w:cs="Courier New"/>
                  <w:sz w:val="22"/>
                  <w:szCs w:val="22"/>
                </w:rPr>
                <w:t>ст.</w:t>
              </w:r>
              <w:r w:rsidR="004270E1">
                <w:rPr>
                  <w:rStyle w:val="a3"/>
                  <w:rFonts w:ascii="Courier New" w:hAnsi="Courier New" w:cs="Courier New"/>
                  <w:sz w:val="22"/>
                  <w:szCs w:val="22"/>
                </w:rPr>
                <w:t xml:space="preserve"> </w:t>
              </w:r>
              <w:r w:rsidRPr="004270E1">
                <w:rPr>
                  <w:rStyle w:val="a3"/>
                  <w:rFonts w:ascii="Courier New" w:hAnsi="Courier New" w:cs="Courier New"/>
                  <w:sz w:val="22"/>
                  <w:szCs w:val="22"/>
                </w:rPr>
                <w:t>42</w:t>
              </w:r>
            </w:hyperlink>
            <w:r w:rsidRPr="004270E1">
              <w:rPr>
                <w:rFonts w:ascii="Courier New" w:hAnsi="Courier New" w:cs="Courier New"/>
                <w:sz w:val="22"/>
                <w:szCs w:val="22"/>
              </w:rPr>
              <w:t xml:space="preserve"> ЗК РФ, собственники земельных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участков и лица,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не являющиеся собственниками земельных участков,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обязаны</w:t>
            </w:r>
            <w:r w:rsidR="004270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270E1">
              <w:rPr>
                <w:rFonts w:ascii="Courier New" w:hAnsi="Courier New" w:cs="Courier New"/>
                <w:sz w:val="22"/>
                <w:szCs w:val="22"/>
              </w:rPr>
              <w:t>сохранять межевые, геодезические и другие специальные знаки, установленные на земельных участках в соответствии с законодательством</w:t>
            </w:r>
          </w:p>
          <w:p w:rsidR="00345E07" w:rsidRPr="004270E1" w:rsidRDefault="00345E07" w:rsidP="00672B6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45E07" w:rsidRPr="004270E1" w:rsidRDefault="00345E07" w:rsidP="00345E07">
      <w:pPr>
        <w:rPr>
          <w:rFonts w:ascii="Arial" w:hAnsi="Arial" w:cs="Arial"/>
          <w:sz w:val="28"/>
          <w:szCs w:val="28"/>
        </w:rPr>
      </w:pPr>
      <w:bookmarkStart w:id="0" w:name="Par517"/>
      <w:bookmarkEnd w:id="0"/>
    </w:p>
    <w:p w:rsidR="00345E07" w:rsidRPr="004270E1" w:rsidRDefault="00345E07" w:rsidP="004270E1">
      <w:pPr>
        <w:ind w:left="5529"/>
        <w:jc w:val="right"/>
        <w:rPr>
          <w:rFonts w:ascii="Courier New" w:hAnsi="Courier New" w:cs="Courier New"/>
          <w:sz w:val="22"/>
        </w:rPr>
      </w:pPr>
      <w:r w:rsidRPr="004270E1">
        <w:rPr>
          <w:rFonts w:ascii="Courier New" w:hAnsi="Courier New" w:cs="Courier New"/>
          <w:sz w:val="22"/>
        </w:rPr>
        <w:t xml:space="preserve">Приложение № 2 </w:t>
      </w:r>
    </w:p>
    <w:p w:rsidR="00345E07" w:rsidRPr="004270E1" w:rsidRDefault="00345E07" w:rsidP="004270E1">
      <w:pPr>
        <w:ind w:left="5529"/>
        <w:jc w:val="right"/>
        <w:rPr>
          <w:rFonts w:ascii="Courier New" w:hAnsi="Courier New" w:cs="Courier New"/>
          <w:sz w:val="22"/>
        </w:rPr>
      </w:pPr>
      <w:r w:rsidRPr="004270E1">
        <w:rPr>
          <w:rFonts w:ascii="Courier New" w:hAnsi="Courier New" w:cs="Courier New"/>
          <w:sz w:val="22"/>
        </w:rPr>
        <w:t>к Постановлению администрации</w:t>
      </w:r>
    </w:p>
    <w:p w:rsidR="00345E07" w:rsidRPr="004270E1" w:rsidRDefault="00345E07" w:rsidP="004270E1">
      <w:pPr>
        <w:ind w:left="4962" w:firstLine="567"/>
        <w:jc w:val="right"/>
        <w:rPr>
          <w:rFonts w:ascii="Courier New" w:hAnsi="Courier New" w:cs="Courier New"/>
          <w:sz w:val="22"/>
        </w:rPr>
      </w:pPr>
      <w:r w:rsidRPr="004270E1">
        <w:rPr>
          <w:rFonts w:ascii="Courier New" w:hAnsi="Courier New" w:cs="Courier New"/>
          <w:sz w:val="22"/>
        </w:rPr>
        <w:t xml:space="preserve">Порогского </w:t>
      </w:r>
      <w:r w:rsidR="004270E1">
        <w:rPr>
          <w:rFonts w:ascii="Courier New" w:hAnsi="Courier New" w:cs="Courier New"/>
          <w:sz w:val="22"/>
        </w:rPr>
        <w:t xml:space="preserve">муниципального </w:t>
      </w:r>
      <w:r w:rsidRPr="004270E1">
        <w:rPr>
          <w:rFonts w:ascii="Courier New" w:hAnsi="Courier New" w:cs="Courier New"/>
          <w:sz w:val="22"/>
        </w:rPr>
        <w:t>образования от 17.04.2017г. № 33</w:t>
      </w:r>
    </w:p>
    <w:p w:rsidR="00345E07" w:rsidRPr="004270E1" w:rsidRDefault="00345E07" w:rsidP="00345E07">
      <w:pPr>
        <w:rPr>
          <w:rFonts w:ascii="Arial" w:hAnsi="Arial" w:cs="Arial"/>
          <w:szCs w:val="26"/>
        </w:rPr>
      </w:pPr>
    </w:p>
    <w:p w:rsidR="00345E07" w:rsidRPr="004270E1" w:rsidRDefault="004270E1" w:rsidP="00345E0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Cs w:val="26"/>
        </w:rPr>
      </w:pPr>
      <w:r w:rsidRPr="004270E1">
        <w:rPr>
          <w:rFonts w:ascii="Arial" w:hAnsi="Arial" w:cs="Arial"/>
          <w:szCs w:val="26"/>
        </w:rPr>
        <w:t>ПОРЯДОК</w:t>
      </w:r>
    </w:p>
    <w:p w:rsidR="00345E07" w:rsidRPr="004270E1" w:rsidRDefault="004270E1" w:rsidP="00345E0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Cs w:val="26"/>
        </w:rPr>
      </w:pPr>
      <w:r w:rsidRPr="004270E1">
        <w:rPr>
          <w:rFonts w:ascii="Arial" w:hAnsi="Arial" w:cs="Arial"/>
          <w:szCs w:val="26"/>
        </w:rPr>
        <w:t>ОПОВЕЩЕНИЯ ЖИТЕЛЕЙ ПОРОГСКОГО МУНИЦИПАЛЬНОГО ОБРАЗОВАНИЯ О ПРОВЕДЕНИИ ФЕРМЕРСКИМИ ХОЗЯЙСТВАМИ РАБОТ ПО ОБРАБОТКЕ СЕЛЬСКОХОЗЯЙСТВЕННЫХ ЗЕМЕЛЬ ПЕСТИЦИДАМИ И ЯДОХИМИКАТАМИ</w:t>
      </w:r>
    </w:p>
    <w:p w:rsidR="00345E07" w:rsidRPr="004270E1" w:rsidRDefault="00345E07" w:rsidP="00345E07">
      <w:pPr>
        <w:rPr>
          <w:rFonts w:ascii="Arial" w:hAnsi="Arial" w:cs="Arial"/>
          <w:szCs w:val="28"/>
        </w:rPr>
      </w:pPr>
    </w:p>
    <w:p w:rsidR="00345E07" w:rsidRPr="004270E1" w:rsidRDefault="00345E07" w:rsidP="004270E1">
      <w:pPr>
        <w:ind w:firstLine="709"/>
        <w:jc w:val="both"/>
        <w:rPr>
          <w:rFonts w:ascii="Arial" w:hAnsi="Arial" w:cs="Arial"/>
          <w:szCs w:val="26"/>
        </w:rPr>
      </w:pPr>
      <w:r w:rsidRPr="004270E1">
        <w:rPr>
          <w:rFonts w:ascii="Arial" w:hAnsi="Arial" w:cs="Arial"/>
          <w:szCs w:val="26"/>
        </w:rPr>
        <w:t>1. Землепользователи Поселения обязаны заблаговременно не менее чем за 3 рабочих дня до времени начала проведения сельскохозяйственных работ по обработке сельскохозяйственных земель пестицидами и ядохимикатами производить оповещение жителей поселения о проведении указанных работ.</w:t>
      </w:r>
    </w:p>
    <w:p w:rsidR="00345E07" w:rsidRPr="004270E1" w:rsidRDefault="00345E07" w:rsidP="004270E1">
      <w:pPr>
        <w:ind w:firstLine="709"/>
        <w:jc w:val="both"/>
        <w:rPr>
          <w:rFonts w:ascii="Arial" w:hAnsi="Arial" w:cs="Arial"/>
          <w:szCs w:val="26"/>
        </w:rPr>
      </w:pPr>
      <w:r w:rsidRPr="004270E1">
        <w:rPr>
          <w:rFonts w:ascii="Arial" w:hAnsi="Arial" w:cs="Arial"/>
          <w:szCs w:val="26"/>
        </w:rPr>
        <w:t>2. Одновременно с подачей соответствующего объявления о предстоящей обработке сельскохозяйственных земель пестицидами и ядохимикатами землепользователь осуществляет информирование населения о требуемых к соблюдению мерах предосторожности.</w:t>
      </w:r>
    </w:p>
    <w:p w:rsidR="00345E07" w:rsidRPr="004270E1" w:rsidRDefault="00345E07" w:rsidP="004270E1">
      <w:pPr>
        <w:ind w:firstLine="709"/>
        <w:jc w:val="both"/>
        <w:rPr>
          <w:rFonts w:ascii="Arial" w:hAnsi="Arial" w:cs="Arial"/>
          <w:szCs w:val="26"/>
        </w:rPr>
      </w:pPr>
      <w:r w:rsidRPr="004270E1">
        <w:rPr>
          <w:rFonts w:ascii="Arial" w:hAnsi="Arial" w:cs="Arial"/>
          <w:szCs w:val="26"/>
        </w:rPr>
        <w:t>3. Оповещение населения о проведении сельскохозяйственных работ по обработке сельскохозяйственных земель пестицидами и ядохимикатами и информирование населения о требуемых к соблюдению мерах предосторожности осуществляется путем размещения землепользователем соответствующих объявлений на информационных стендах в общественных местах поселения, а также посредством подачи объявлений в средствах массовой информации.</w:t>
      </w:r>
    </w:p>
    <w:p w:rsidR="00345E07" w:rsidRPr="004270E1" w:rsidRDefault="00345E07" w:rsidP="004270E1">
      <w:pPr>
        <w:ind w:firstLine="709"/>
        <w:jc w:val="both"/>
        <w:rPr>
          <w:rFonts w:ascii="Arial" w:hAnsi="Arial" w:cs="Arial"/>
          <w:szCs w:val="26"/>
        </w:rPr>
      </w:pPr>
      <w:r w:rsidRPr="004270E1">
        <w:rPr>
          <w:rFonts w:ascii="Arial" w:hAnsi="Arial" w:cs="Arial"/>
          <w:szCs w:val="26"/>
        </w:rPr>
        <w:t xml:space="preserve">4. Администрация Порогского муниципального образования осуществляет </w:t>
      </w:r>
      <w:proofErr w:type="gramStart"/>
      <w:r w:rsidRPr="004270E1">
        <w:rPr>
          <w:rFonts w:ascii="Arial" w:hAnsi="Arial" w:cs="Arial"/>
          <w:szCs w:val="26"/>
        </w:rPr>
        <w:t>контроль за</w:t>
      </w:r>
      <w:proofErr w:type="gramEnd"/>
      <w:r w:rsidRPr="004270E1">
        <w:rPr>
          <w:rFonts w:ascii="Arial" w:hAnsi="Arial" w:cs="Arial"/>
          <w:szCs w:val="26"/>
        </w:rPr>
        <w:t xml:space="preserve"> проведением оповещения населения поселения землепользователем. </w:t>
      </w:r>
    </w:p>
    <w:p w:rsidR="00345E07" w:rsidRPr="004270E1" w:rsidRDefault="00345E07" w:rsidP="004270E1">
      <w:pPr>
        <w:ind w:firstLine="709"/>
        <w:jc w:val="both"/>
        <w:rPr>
          <w:rFonts w:ascii="Arial" w:hAnsi="Arial" w:cs="Arial"/>
          <w:szCs w:val="26"/>
        </w:rPr>
      </w:pPr>
      <w:r w:rsidRPr="004270E1">
        <w:rPr>
          <w:rFonts w:ascii="Arial" w:hAnsi="Arial" w:cs="Arial"/>
          <w:szCs w:val="26"/>
        </w:rPr>
        <w:lastRenderedPageBreak/>
        <w:t>5. Землепользователи Поселения несут ответственность в порядке, предусмотренном действующим законодательством в случае допущения нарушения вышеуказанного Порядка.</w:t>
      </w:r>
    </w:p>
    <w:p w:rsidR="00345E07" w:rsidRPr="004270E1" w:rsidRDefault="00345E07" w:rsidP="00345E07">
      <w:pPr>
        <w:ind w:firstLine="720"/>
        <w:jc w:val="both"/>
        <w:rPr>
          <w:rFonts w:ascii="Arial" w:hAnsi="Arial" w:cs="Arial"/>
          <w:szCs w:val="26"/>
        </w:rPr>
      </w:pPr>
    </w:p>
    <w:p w:rsidR="00345E07" w:rsidRPr="0037422D" w:rsidRDefault="00345E07" w:rsidP="00345E07">
      <w:pPr>
        <w:ind w:firstLine="720"/>
        <w:rPr>
          <w:sz w:val="26"/>
          <w:szCs w:val="26"/>
        </w:rPr>
      </w:pPr>
    </w:p>
    <w:p w:rsidR="00345E07" w:rsidRPr="0037422D" w:rsidRDefault="00345E07" w:rsidP="00345E07">
      <w:pPr>
        <w:ind w:firstLine="720"/>
        <w:rPr>
          <w:sz w:val="26"/>
          <w:szCs w:val="26"/>
        </w:rPr>
      </w:pPr>
    </w:p>
    <w:p w:rsidR="00345E07" w:rsidRPr="0037422D" w:rsidRDefault="00345E07" w:rsidP="00345E07">
      <w:pPr>
        <w:ind w:firstLine="720"/>
        <w:rPr>
          <w:sz w:val="26"/>
          <w:szCs w:val="26"/>
        </w:rPr>
      </w:pPr>
    </w:p>
    <w:p w:rsidR="00345E07" w:rsidRPr="0037422D" w:rsidRDefault="00345E07" w:rsidP="00345E07">
      <w:pPr>
        <w:ind w:firstLine="720"/>
        <w:rPr>
          <w:sz w:val="26"/>
          <w:szCs w:val="26"/>
        </w:rPr>
      </w:pPr>
    </w:p>
    <w:p w:rsidR="00345E07" w:rsidRPr="0037422D" w:rsidRDefault="00345E07" w:rsidP="00345E07">
      <w:pPr>
        <w:ind w:firstLine="720"/>
        <w:rPr>
          <w:sz w:val="26"/>
          <w:szCs w:val="26"/>
        </w:rPr>
      </w:pPr>
    </w:p>
    <w:p w:rsidR="00345E07" w:rsidRPr="0037422D" w:rsidRDefault="00345E07" w:rsidP="00345E07">
      <w:pPr>
        <w:ind w:firstLine="720"/>
        <w:rPr>
          <w:sz w:val="26"/>
          <w:szCs w:val="26"/>
        </w:rPr>
      </w:pPr>
    </w:p>
    <w:p w:rsidR="00345E07" w:rsidRPr="0037422D" w:rsidRDefault="00345E07" w:rsidP="00345E07">
      <w:pPr>
        <w:ind w:firstLine="720"/>
        <w:rPr>
          <w:sz w:val="26"/>
          <w:szCs w:val="26"/>
        </w:rPr>
      </w:pPr>
    </w:p>
    <w:p w:rsidR="00345E07" w:rsidRDefault="00345E07" w:rsidP="00345E07">
      <w:pPr>
        <w:rPr>
          <w:sz w:val="28"/>
          <w:szCs w:val="28"/>
        </w:rPr>
      </w:pPr>
    </w:p>
    <w:p w:rsidR="00345E07" w:rsidRDefault="00345E07" w:rsidP="00345E07">
      <w:pPr>
        <w:rPr>
          <w:sz w:val="28"/>
          <w:szCs w:val="28"/>
        </w:rPr>
      </w:pPr>
    </w:p>
    <w:p w:rsidR="00345E07" w:rsidRDefault="00345E07" w:rsidP="00345E07">
      <w:pPr>
        <w:rPr>
          <w:sz w:val="28"/>
          <w:szCs w:val="28"/>
        </w:rPr>
      </w:pPr>
    </w:p>
    <w:p w:rsidR="00345E07" w:rsidRDefault="00345E07" w:rsidP="00345E07">
      <w:pPr>
        <w:rPr>
          <w:sz w:val="28"/>
          <w:szCs w:val="28"/>
        </w:rPr>
      </w:pPr>
    </w:p>
    <w:p w:rsidR="00345E07" w:rsidRDefault="00345E07" w:rsidP="00345E07">
      <w:pPr>
        <w:rPr>
          <w:sz w:val="28"/>
          <w:szCs w:val="28"/>
        </w:rPr>
      </w:pPr>
    </w:p>
    <w:p w:rsidR="00345E07" w:rsidRDefault="00345E07" w:rsidP="00345E07">
      <w:pPr>
        <w:rPr>
          <w:sz w:val="28"/>
          <w:szCs w:val="28"/>
        </w:rPr>
      </w:pPr>
    </w:p>
    <w:p w:rsidR="00345E07" w:rsidRDefault="00345E07" w:rsidP="00345E07">
      <w:pPr>
        <w:rPr>
          <w:sz w:val="28"/>
          <w:szCs w:val="28"/>
        </w:rPr>
      </w:pPr>
    </w:p>
    <w:p w:rsidR="00345E07" w:rsidRDefault="00345E07" w:rsidP="00345E07">
      <w:pPr>
        <w:rPr>
          <w:sz w:val="28"/>
          <w:szCs w:val="28"/>
        </w:rPr>
      </w:pPr>
    </w:p>
    <w:p w:rsidR="00345E07" w:rsidRDefault="00345E07" w:rsidP="00345E07">
      <w:pPr>
        <w:rPr>
          <w:sz w:val="28"/>
          <w:szCs w:val="28"/>
        </w:rPr>
      </w:pPr>
    </w:p>
    <w:p w:rsidR="00345E07" w:rsidRDefault="00345E07" w:rsidP="00345E07">
      <w:pPr>
        <w:rPr>
          <w:sz w:val="28"/>
          <w:szCs w:val="28"/>
        </w:rPr>
      </w:pPr>
    </w:p>
    <w:p w:rsidR="00345E07" w:rsidRDefault="00345E07" w:rsidP="00345E07">
      <w:pPr>
        <w:rPr>
          <w:sz w:val="28"/>
          <w:szCs w:val="28"/>
        </w:rPr>
      </w:pPr>
    </w:p>
    <w:p w:rsidR="00345E07" w:rsidRDefault="00345E07" w:rsidP="00345E07">
      <w:pPr>
        <w:rPr>
          <w:sz w:val="28"/>
          <w:szCs w:val="28"/>
        </w:rPr>
      </w:pPr>
    </w:p>
    <w:p w:rsidR="00345E07" w:rsidRDefault="00345E07" w:rsidP="00345E07">
      <w:pPr>
        <w:rPr>
          <w:sz w:val="28"/>
          <w:szCs w:val="28"/>
        </w:rPr>
      </w:pPr>
    </w:p>
    <w:p w:rsidR="004519A1" w:rsidRDefault="004519A1"/>
    <w:sectPr w:rsidR="004519A1" w:rsidSect="003B5F34">
      <w:pgSz w:w="11906" w:h="16838"/>
      <w:pgMar w:top="720" w:right="567" w:bottom="35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E07"/>
    <w:rsid w:val="00345E07"/>
    <w:rsid w:val="004270E1"/>
    <w:rsid w:val="004519A1"/>
    <w:rsid w:val="006E1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5E07"/>
    <w:rPr>
      <w:color w:val="0000FF"/>
      <w:u w:val="single"/>
    </w:rPr>
  </w:style>
  <w:style w:type="paragraph" w:styleId="a4">
    <w:name w:val="Body Text Indent"/>
    <w:basedOn w:val="a"/>
    <w:link w:val="a5"/>
    <w:rsid w:val="00345E07"/>
    <w:pPr>
      <w:spacing w:after="120"/>
      <w:ind w:left="283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345E0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2A8B2C397066E945EAF207F339483B89BF1CF8A301B6D9B72EAE0C9FA72E3434727329C469A252DD04Q" TargetMode="External"/><Relationship Id="rId13" Type="http://schemas.openxmlformats.org/officeDocument/2006/relationships/hyperlink" Target="consultantplus://offline/ref=982A8B2C397066E945EAF207F339483B8CB91AFCA60CEBD3BF77A20ED908Q" TargetMode="External"/><Relationship Id="rId18" Type="http://schemas.openxmlformats.org/officeDocument/2006/relationships/hyperlink" Target="consultantplus://offline/ref=982A8B2C397066E945EAF207F339483B8ABD1EF8A30CEBD3BF77A20E98A87123333B7F28C469A2D503Q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82A8B2C397066E945EAF207F339483B89BF1CF8A301B6D9B72EAE0C9FA72E3434727329C469A252DD04Q" TargetMode="External"/><Relationship Id="rId12" Type="http://schemas.openxmlformats.org/officeDocument/2006/relationships/hyperlink" Target="consultantplus://offline/ref=982A8B2C397066E945EAF207F339483B89BF1CF8A301B6D9B72EAE0C9FA72E3434727329C469A05BDD01Q" TargetMode="External"/><Relationship Id="rId17" Type="http://schemas.openxmlformats.org/officeDocument/2006/relationships/hyperlink" Target="consultantplus://offline/ref=982A8B2C397066E945EAF207F339483B89BF1CF8A301B6D9B72EAE0C9FA72E3434727329C469A552DD05Q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2A8B2C397066E945EAF207F339483B89BA1CF9A303B6D9B72EAE0C9FA72E3434727329C469A251DD04Q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2A8B2C397066E945EAF207F339483B89BF1CF8A301B6D9B72EAE0C9FA72E3434727329C469A05BDD01Q" TargetMode="External"/><Relationship Id="rId11" Type="http://schemas.openxmlformats.org/officeDocument/2006/relationships/hyperlink" Target="consultantplus://offline/ref=982A8B2C397066E945EAF207F339483B89BF1CF8A301B6D9B72EAE0C9FA72E3434727329C469A252DD04Q" TargetMode="External"/><Relationship Id="rId5" Type="http://schemas.openxmlformats.org/officeDocument/2006/relationships/hyperlink" Target="consultantplus://offline/ref=982A8B2C397066E945EAF207F339483B89BF1CF8A301B6D9B72EAE0C9FA72E3434727329C469A252DD04Q" TargetMode="External"/><Relationship Id="rId15" Type="http://schemas.openxmlformats.org/officeDocument/2006/relationships/hyperlink" Target="consultantplus://offline/ref=982A8B2C397066E945EAF207F339483B8CB91AFCA60CEBD3BF77A20ED908Q" TargetMode="External"/><Relationship Id="rId10" Type="http://schemas.openxmlformats.org/officeDocument/2006/relationships/hyperlink" Target="consultantplus://offline/ref=982A8B2C397066E945EAF207F339483B89BF1CF8A301B6D9B72EAE0C9FA72E3434727329C469A05BDD01Q" TargetMode="External"/><Relationship Id="rId19" Type="http://schemas.openxmlformats.org/officeDocument/2006/relationships/hyperlink" Target="consultantplus://offline/ref=982A8B2C397066E945EAF207F339483B89BF1CF8A301B6D9B72EAE0C9FA72E3434727329C469A05BDD01Q" TargetMode="External"/><Relationship Id="rId4" Type="http://schemas.openxmlformats.org/officeDocument/2006/relationships/hyperlink" Target="consultantplus://offline/ref=982A8B2C397066E945EAF207F339483B89BF1CF8A301B6D9B72EAE0C9FA72E3434727329C469A252DD04Q" TargetMode="External"/><Relationship Id="rId9" Type="http://schemas.openxmlformats.org/officeDocument/2006/relationships/hyperlink" Target="consultantplus://offline/ref=982A8B2C397066E945EAF207F339483B89BF1CF8A301B6D9B72EAE0C9FA72E3434727329C469A05BDD01Q" TargetMode="External"/><Relationship Id="rId14" Type="http://schemas.openxmlformats.org/officeDocument/2006/relationships/hyperlink" Target="consultantplus://offline/ref=982A8B2C397066E945EAF207F339483B8CB91AFCA60CEBD3BF77A20ED908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2387</Words>
  <Characters>13609</Characters>
  <Application>Microsoft Office Word</Application>
  <DocSecurity>0</DocSecurity>
  <Lines>113</Lines>
  <Paragraphs>31</Paragraphs>
  <ScaleCrop>false</ScaleCrop>
  <Company>SPecialiST RePack</Company>
  <LinksUpToDate>false</LinksUpToDate>
  <CharactersWithSpaces>15965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3</cp:revision>
  <dcterms:created xsi:type="dcterms:W3CDTF">2018-07-17T02:39:00Z</dcterms:created>
  <dcterms:modified xsi:type="dcterms:W3CDTF">2018-08-13T15:23:00Z</dcterms:modified>
</cp:coreProperties>
</file>