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C" w:rsidRPr="00E13A9A" w:rsidRDefault="00C634ED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bookmarkStart w:id="0" w:name="_GoBack"/>
      <w:r w:rsidRPr="00E13A9A">
        <w:rPr>
          <w:rFonts w:ascii="Arial" w:hAnsi="Arial" w:cs="Arial"/>
          <w:b/>
          <w:sz w:val="32"/>
        </w:rPr>
        <w:t>01</w:t>
      </w:r>
      <w:r w:rsidR="00437882" w:rsidRPr="00E13A9A">
        <w:rPr>
          <w:rFonts w:ascii="Arial" w:hAnsi="Arial" w:cs="Arial"/>
          <w:b/>
          <w:sz w:val="32"/>
        </w:rPr>
        <w:t>.</w:t>
      </w:r>
      <w:r w:rsidR="00B12A2E" w:rsidRPr="00E13A9A">
        <w:rPr>
          <w:rFonts w:ascii="Arial" w:hAnsi="Arial" w:cs="Arial"/>
          <w:b/>
          <w:sz w:val="32"/>
        </w:rPr>
        <w:t>0</w:t>
      </w:r>
      <w:r w:rsidRPr="00E13A9A">
        <w:rPr>
          <w:rFonts w:ascii="Arial" w:hAnsi="Arial" w:cs="Arial"/>
          <w:b/>
          <w:sz w:val="32"/>
        </w:rPr>
        <w:t>8</w:t>
      </w:r>
      <w:r w:rsidR="00437882" w:rsidRPr="00E13A9A">
        <w:rPr>
          <w:rFonts w:ascii="Arial" w:hAnsi="Arial" w:cs="Arial"/>
          <w:b/>
          <w:sz w:val="32"/>
        </w:rPr>
        <w:t>.201</w:t>
      </w:r>
      <w:r w:rsidR="00B1717B" w:rsidRPr="00E13A9A">
        <w:rPr>
          <w:rFonts w:ascii="Arial" w:hAnsi="Arial" w:cs="Arial"/>
          <w:b/>
          <w:sz w:val="32"/>
        </w:rPr>
        <w:t>8</w:t>
      </w:r>
      <w:r w:rsidR="0097790C" w:rsidRPr="00E13A9A">
        <w:rPr>
          <w:rFonts w:ascii="Arial" w:hAnsi="Arial" w:cs="Arial"/>
          <w:b/>
          <w:sz w:val="32"/>
        </w:rPr>
        <w:t>г. №</w:t>
      </w:r>
      <w:r w:rsidR="00B12A2E" w:rsidRPr="00E13A9A">
        <w:rPr>
          <w:rFonts w:ascii="Arial" w:hAnsi="Arial" w:cs="Arial"/>
          <w:b/>
          <w:sz w:val="32"/>
        </w:rPr>
        <w:t>8</w:t>
      </w:r>
      <w:r w:rsidRPr="00E13A9A">
        <w:rPr>
          <w:rFonts w:ascii="Arial" w:hAnsi="Arial" w:cs="Arial"/>
          <w:b/>
          <w:sz w:val="32"/>
        </w:rPr>
        <w:t>7</w:t>
      </w:r>
    </w:p>
    <w:p w:rsidR="00A366F0" w:rsidRPr="00E13A9A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E13A9A">
        <w:rPr>
          <w:rFonts w:ascii="Arial" w:hAnsi="Arial" w:cs="Arial"/>
          <w:b/>
          <w:sz w:val="32"/>
        </w:rPr>
        <w:t>РОССИЙСКАЯ ФЕДЕРАЦИЯ</w:t>
      </w:r>
    </w:p>
    <w:p w:rsidR="00A366F0" w:rsidRPr="00E13A9A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E13A9A">
        <w:rPr>
          <w:rFonts w:ascii="Arial" w:hAnsi="Arial" w:cs="Arial"/>
          <w:b/>
          <w:sz w:val="32"/>
        </w:rPr>
        <w:t>ИРКУТСКАЯ ОБЛАСТЬ</w:t>
      </w:r>
    </w:p>
    <w:p w:rsidR="00A366F0" w:rsidRPr="00E13A9A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E13A9A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E13A9A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E13A9A">
        <w:rPr>
          <w:rFonts w:ascii="Arial" w:hAnsi="Arial" w:cs="Arial"/>
          <w:b/>
          <w:sz w:val="32"/>
        </w:rPr>
        <w:t>«НИЖНЕУДИНСКИЙ РАЙОН»</w:t>
      </w:r>
    </w:p>
    <w:p w:rsidR="00A366F0" w:rsidRPr="00E13A9A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E13A9A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E13A9A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E13A9A">
        <w:rPr>
          <w:rFonts w:ascii="Arial" w:hAnsi="Arial" w:cs="Arial"/>
          <w:b/>
          <w:sz w:val="32"/>
        </w:rPr>
        <w:t>АДМИНИСТРАЦИЯ</w:t>
      </w:r>
    </w:p>
    <w:p w:rsidR="0097790C" w:rsidRPr="00E13A9A" w:rsidRDefault="00A366F0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13A9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73DDF" w:rsidRPr="00E13A9A" w:rsidRDefault="00A73DDF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AB4E75" w:rsidRPr="00E13A9A" w:rsidRDefault="00F60EDE" w:rsidP="000B112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E13A9A">
        <w:rPr>
          <w:rFonts w:ascii="Arial" w:hAnsi="Arial" w:cs="Arial"/>
          <w:b/>
          <w:bCs/>
          <w:sz w:val="32"/>
          <w:szCs w:val="28"/>
        </w:rPr>
        <w:t xml:space="preserve">ОБ </w:t>
      </w:r>
      <w:r w:rsidR="00C634ED" w:rsidRPr="00E13A9A">
        <w:rPr>
          <w:rFonts w:ascii="Arial" w:hAnsi="Arial" w:cs="Arial"/>
          <w:b/>
          <w:bCs/>
          <w:sz w:val="32"/>
          <w:szCs w:val="28"/>
        </w:rPr>
        <w:t xml:space="preserve">ИЗМЕНЕНИИ И </w:t>
      </w:r>
      <w:r w:rsidRPr="00E13A9A">
        <w:rPr>
          <w:rFonts w:ascii="Arial" w:hAnsi="Arial" w:cs="Arial"/>
          <w:b/>
          <w:bCs/>
          <w:sz w:val="32"/>
          <w:szCs w:val="28"/>
        </w:rPr>
        <w:t xml:space="preserve">УДАЛЕНИИ АДРЕСОВ </w:t>
      </w:r>
      <w:r w:rsidR="00C634ED" w:rsidRPr="00E13A9A">
        <w:rPr>
          <w:rFonts w:ascii="Arial" w:hAnsi="Arial" w:cs="Arial"/>
          <w:b/>
          <w:bCs/>
          <w:sz w:val="32"/>
          <w:szCs w:val="28"/>
        </w:rPr>
        <w:t>В</w:t>
      </w:r>
      <w:r w:rsidRPr="00E13A9A">
        <w:rPr>
          <w:rFonts w:ascii="Arial" w:hAnsi="Arial" w:cs="Arial"/>
          <w:b/>
          <w:bCs/>
          <w:sz w:val="32"/>
          <w:szCs w:val="28"/>
        </w:rPr>
        <w:t xml:space="preserve"> ФЕДЕРАЛЬНОЙ ИНФОРМАЦИОННОЙ АДРЕСНОЙ СИСТЕМ</w:t>
      </w:r>
      <w:r w:rsidR="00C634ED" w:rsidRPr="00E13A9A">
        <w:rPr>
          <w:rFonts w:ascii="Arial" w:hAnsi="Arial" w:cs="Arial"/>
          <w:b/>
          <w:bCs/>
          <w:sz w:val="32"/>
          <w:szCs w:val="28"/>
        </w:rPr>
        <w:t>Е</w:t>
      </w:r>
      <w:r w:rsidRPr="00E13A9A">
        <w:rPr>
          <w:rFonts w:ascii="Arial" w:hAnsi="Arial" w:cs="Arial"/>
          <w:b/>
          <w:bCs/>
          <w:sz w:val="32"/>
          <w:szCs w:val="28"/>
        </w:rPr>
        <w:t>, РАСПОЛОЖЕННЫХ В ПОРОГСКОМ МУНИЦИПАЛЬНОМ ОБРАЗОВАНИИ</w:t>
      </w:r>
    </w:p>
    <w:p w:rsidR="00A73DDF" w:rsidRPr="00E13A9A" w:rsidRDefault="00A73DDF" w:rsidP="000B112C">
      <w:pPr>
        <w:pStyle w:val="a3"/>
        <w:spacing w:after="0"/>
        <w:jc w:val="center"/>
        <w:rPr>
          <w:rFonts w:ascii="Arial" w:hAnsi="Arial" w:cs="Arial"/>
          <w:bCs/>
          <w:szCs w:val="28"/>
        </w:rPr>
      </w:pPr>
    </w:p>
    <w:p w:rsidR="000B112C" w:rsidRDefault="000B112C" w:rsidP="00E13A9A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proofErr w:type="gramStart"/>
      <w:r w:rsidRPr="00E13A9A">
        <w:rPr>
          <w:rFonts w:ascii="Arial" w:hAnsi="Arial" w:cs="Arial"/>
        </w:rPr>
        <w:t>В соответствии с постановлениями Правительства Российской Федерации от 19 ноября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</w:t>
      </w:r>
      <w:proofErr w:type="gramEnd"/>
      <w:r w:rsidRPr="00E13A9A">
        <w:rPr>
          <w:rFonts w:ascii="Arial" w:hAnsi="Arial" w:cs="Arial"/>
        </w:rPr>
        <w:t xml:space="preserve"> приведения к утвержденному адресному ориентиру по населенным пунктам Порогского муниципального образования, удаление и изменение не существующих адресов, подлежащих изменению и </w:t>
      </w:r>
      <w:r w:rsidR="00C473E4" w:rsidRPr="00E13A9A">
        <w:rPr>
          <w:rFonts w:ascii="Arial" w:hAnsi="Arial" w:cs="Arial"/>
        </w:rPr>
        <w:t xml:space="preserve">аннулированию </w:t>
      </w:r>
      <w:r w:rsidRPr="00E13A9A">
        <w:rPr>
          <w:rFonts w:ascii="Arial" w:hAnsi="Arial" w:cs="Arial"/>
        </w:rPr>
        <w:t>из федеральной информационной адресной системы, в связи с фактическим отсутствием на территории Порогского муниципального образования</w:t>
      </w:r>
      <w:r w:rsidRPr="00E13A9A">
        <w:rPr>
          <w:rFonts w:ascii="Arial" w:hAnsi="Arial" w:cs="Arial"/>
          <w:b/>
        </w:rPr>
        <w:t xml:space="preserve"> </w:t>
      </w:r>
    </w:p>
    <w:p w:rsidR="00E13A9A" w:rsidRPr="00E13A9A" w:rsidRDefault="00E13A9A" w:rsidP="00E13A9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F70CA7" w:rsidRDefault="007C5D6A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  <w:r w:rsidRPr="00E13A9A">
        <w:rPr>
          <w:rFonts w:ascii="Arial" w:hAnsi="Arial" w:cs="Arial"/>
          <w:b/>
          <w:sz w:val="30"/>
          <w:szCs w:val="30"/>
        </w:rPr>
        <w:t>ПОСТАНОВЛЯЕТ</w:t>
      </w:r>
      <w:r w:rsidRPr="00E13A9A">
        <w:rPr>
          <w:rFonts w:ascii="Arial" w:hAnsi="Arial" w:cs="Arial"/>
          <w:b/>
        </w:rPr>
        <w:t>:</w:t>
      </w:r>
    </w:p>
    <w:p w:rsidR="00E13A9A" w:rsidRPr="00E13A9A" w:rsidRDefault="00E13A9A" w:rsidP="000B112C">
      <w:pPr>
        <w:pStyle w:val="a3"/>
        <w:spacing w:after="0"/>
        <w:ind w:firstLine="720"/>
        <w:jc w:val="center"/>
        <w:rPr>
          <w:rFonts w:ascii="Arial" w:hAnsi="Arial" w:cs="Arial"/>
        </w:rPr>
      </w:pPr>
    </w:p>
    <w:p w:rsidR="000B112C" w:rsidRPr="00E13A9A" w:rsidRDefault="00F60EDE" w:rsidP="00E13A9A">
      <w:pPr>
        <w:pStyle w:val="a3"/>
        <w:numPr>
          <w:ilvl w:val="0"/>
          <w:numId w:val="7"/>
        </w:numPr>
        <w:spacing w:after="0"/>
        <w:ind w:left="142" w:firstLine="709"/>
        <w:jc w:val="both"/>
        <w:rPr>
          <w:rFonts w:ascii="Arial" w:hAnsi="Arial" w:cs="Arial"/>
        </w:rPr>
      </w:pPr>
      <w:r w:rsidRPr="00E13A9A">
        <w:rPr>
          <w:rFonts w:ascii="Arial" w:hAnsi="Arial" w:cs="Arial"/>
        </w:rPr>
        <w:t xml:space="preserve">Внести изменения </w:t>
      </w:r>
      <w:r w:rsidR="00C634ED" w:rsidRPr="00E13A9A">
        <w:rPr>
          <w:rFonts w:ascii="Arial" w:hAnsi="Arial" w:cs="Arial"/>
        </w:rPr>
        <w:t xml:space="preserve">адресных данных </w:t>
      </w:r>
      <w:r w:rsidRPr="00E13A9A">
        <w:rPr>
          <w:rFonts w:ascii="Arial" w:hAnsi="Arial" w:cs="Arial"/>
        </w:rPr>
        <w:t>в федеральной информационной адресной систем</w:t>
      </w:r>
      <w:r w:rsidR="000B112C" w:rsidRPr="00E13A9A">
        <w:rPr>
          <w:rFonts w:ascii="Arial" w:hAnsi="Arial" w:cs="Arial"/>
        </w:rPr>
        <w:t>е</w:t>
      </w:r>
      <w:r w:rsidRPr="00E13A9A">
        <w:rPr>
          <w:rFonts w:ascii="Arial" w:hAnsi="Arial" w:cs="Arial"/>
        </w:rPr>
        <w:t xml:space="preserve">, в связи с фактическим отсутствием на территории </w:t>
      </w:r>
      <w:r w:rsidR="000B112C" w:rsidRPr="00E13A9A">
        <w:rPr>
          <w:rFonts w:ascii="Arial" w:hAnsi="Arial" w:cs="Arial"/>
        </w:rPr>
        <w:t>Порогского</w:t>
      </w:r>
      <w:r w:rsidRPr="00E13A9A">
        <w:rPr>
          <w:rFonts w:ascii="Arial" w:hAnsi="Arial" w:cs="Arial"/>
        </w:rPr>
        <w:t xml:space="preserve"> </w:t>
      </w:r>
      <w:r w:rsidR="000B112C" w:rsidRPr="00E13A9A">
        <w:rPr>
          <w:rFonts w:ascii="Arial" w:hAnsi="Arial" w:cs="Arial"/>
        </w:rPr>
        <w:t>муниципального образования</w:t>
      </w:r>
      <w:r w:rsidRPr="00E13A9A">
        <w:rPr>
          <w:rFonts w:ascii="Arial" w:hAnsi="Arial" w:cs="Arial"/>
        </w:rPr>
        <w:t xml:space="preserve"> </w:t>
      </w:r>
    </w:p>
    <w:p w:rsidR="00E13A9A" w:rsidRPr="00E13A9A" w:rsidRDefault="00E13A9A" w:rsidP="00E13A9A">
      <w:pPr>
        <w:pStyle w:val="a3"/>
        <w:spacing w:after="0"/>
        <w:ind w:left="720"/>
        <w:jc w:val="both"/>
        <w:rPr>
          <w:rFonts w:ascii="Arial" w:hAnsi="Arial" w:cs="Arial"/>
        </w:rPr>
      </w:pPr>
    </w:p>
    <w:tbl>
      <w:tblPr>
        <w:tblW w:w="10371" w:type="dxa"/>
        <w:jc w:val="center"/>
        <w:tblInd w:w="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233"/>
      </w:tblGrid>
      <w:tr w:rsidR="00C473E4" w:rsidRPr="00E13A9A" w:rsidTr="00E13A9A">
        <w:trPr>
          <w:trHeight w:val="588"/>
          <w:jc w:val="center"/>
        </w:trPr>
        <w:tc>
          <w:tcPr>
            <w:tcW w:w="6138" w:type="dxa"/>
          </w:tcPr>
          <w:p w:rsidR="00C473E4" w:rsidRPr="00E13A9A" w:rsidRDefault="00C473E4" w:rsidP="00C473E4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E13A9A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Адресный объект</w:t>
            </w:r>
          </w:p>
          <w:p w:rsidR="00C473E4" w:rsidRPr="00E13A9A" w:rsidRDefault="00C473E4" w:rsidP="00C473E4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E13A9A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(как есть в ФИАС)</w:t>
            </w:r>
          </w:p>
        </w:tc>
        <w:tc>
          <w:tcPr>
            <w:tcW w:w="4233" w:type="dxa"/>
          </w:tcPr>
          <w:p w:rsidR="00C473E4" w:rsidRPr="00E13A9A" w:rsidRDefault="00C473E4" w:rsidP="00C473E4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E13A9A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Адресный объект</w:t>
            </w:r>
          </w:p>
          <w:p w:rsidR="00C473E4" w:rsidRPr="00E13A9A" w:rsidRDefault="00C473E4" w:rsidP="00C473E4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E13A9A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(как должно быть в ФИАС)</w:t>
            </w:r>
          </w:p>
        </w:tc>
      </w:tr>
      <w:tr w:rsidR="00C473E4" w:rsidRPr="00E13A9A" w:rsidTr="00E13A9A">
        <w:trPr>
          <w:trHeight w:val="353"/>
          <w:jc w:val="center"/>
        </w:trPr>
        <w:tc>
          <w:tcPr>
            <w:tcW w:w="6138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дом 1 корпус 1</w:t>
            </w:r>
          </w:p>
        </w:tc>
        <w:tc>
          <w:tcPr>
            <w:tcW w:w="4233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дом 1 </w:t>
            </w:r>
          </w:p>
        </w:tc>
      </w:tr>
      <w:tr w:rsidR="00C473E4" w:rsidRPr="00E13A9A" w:rsidTr="00E13A9A">
        <w:trPr>
          <w:trHeight w:val="318"/>
          <w:jc w:val="center"/>
        </w:trPr>
        <w:tc>
          <w:tcPr>
            <w:tcW w:w="6138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13A9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7 корпус 1</w:t>
            </w:r>
          </w:p>
        </w:tc>
        <w:tc>
          <w:tcPr>
            <w:tcW w:w="4233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дом 7 </w:t>
            </w:r>
          </w:p>
        </w:tc>
      </w:tr>
      <w:tr w:rsidR="00C473E4" w:rsidRPr="00E13A9A" w:rsidTr="00E13A9A">
        <w:trPr>
          <w:trHeight w:val="318"/>
          <w:jc w:val="center"/>
        </w:trPr>
        <w:tc>
          <w:tcPr>
            <w:tcW w:w="6138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13A9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9 корпус 2</w:t>
            </w:r>
          </w:p>
        </w:tc>
        <w:tc>
          <w:tcPr>
            <w:tcW w:w="4233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дом 9 </w:t>
            </w:r>
          </w:p>
        </w:tc>
      </w:tr>
      <w:tr w:rsidR="00C473E4" w:rsidRPr="00E13A9A" w:rsidTr="00E13A9A">
        <w:trPr>
          <w:trHeight w:val="284"/>
          <w:jc w:val="center"/>
        </w:trPr>
        <w:tc>
          <w:tcPr>
            <w:tcW w:w="6138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Лесная</w:t>
            </w:r>
            <w:proofErr w:type="gramEnd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Владение 4 корпус а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33" w:type="dxa"/>
          </w:tcPr>
          <w:p w:rsidR="00C473E4" w:rsidRPr="00E13A9A" w:rsidRDefault="00C473E4" w:rsidP="00C473E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село Порог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Лесная</w:t>
            </w:r>
            <w:proofErr w:type="gramEnd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4А Гараж</w:t>
            </w:r>
            <w:r w:rsid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73DAA" w:rsidRPr="00E13A9A" w:rsidRDefault="00673DAA" w:rsidP="00C473E4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  <w:szCs w:val="22"/>
        </w:rPr>
      </w:pPr>
    </w:p>
    <w:p w:rsidR="00A73DDF" w:rsidRDefault="00A73DDF" w:rsidP="00E13A9A">
      <w:pPr>
        <w:pStyle w:val="consplusnormal"/>
        <w:numPr>
          <w:ilvl w:val="0"/>
          <w:numId w:val="7"/>
        </w:numPr>
        <w:shd w:val="clear" w:color="auto" w:fill="FFFFFF"/>
        <w:spacing w:after="0"/>
        <w:ind w:left="142" w:firstLine="709"/>
        <w:jc w:val="both"/>
        <w:textAlignment w:val="top"/>
        <w:rPr>
          <w:rFonts w:ascii="Arial" w:hAnsi="Arial" w:cs="Arial"/>
          <w:color w:val="000000"/>
          <w:szCs w:val="22"/>
        </w:rPr>
      </w:pPr>
      <w:r w:rsidRPr="00E13A9A">
        <w:rPr>
          <w:rFonts w:ascii="Arial" w:hAnsi="Arial" w:cs="Arial"/>
          <w:color w:val="000000"/>
          <w:szCs w:val="22"/>
        </w:rPr>
        <w:t>Аннулировать</w:t>
      </w:r>
      <w:r w:rsidR="000B112C" w:rsidRPr="00E13A9A">
        <w:rPr>
          <w:rFonts w:ascii="Arial" w:hAnsi="Arial" w:cs="Arial"/>
          <w:color w:val="000000"/>
          <w:szCs w:val="22"/>
        </w:rPr>
        <w:t xml:space="preserve"> следующие адресные данные </w:t>
      </w:r>
      <w:r w:rsidR="00C634ED" w:rsidRPr="00E13A9A">
        <w:rPr>
          <w:rFonts w:ascii="Arial" w:hAnsi="Arial" w:cs="Arial"/>
          <w:color w:val="000000"/>
          <w:szCs w:val="22"/>
        </w:rPr>
        <w:t>из</w:t>
      </w:r>
      <w:r w:rsidR="000B112C" w:rsidRPr="00E13A9A">
        <w:rPr>
          <w:rFonts w:ascii="Arial" w:hAnsi="Arial" w:cs="Arial"/>
          <w:color w:val="000000"/>
          <w:szCs w:val="22"/>
        </w:rPr>
        <w:t xml:space="preserve"> федеральной информационной адресной систем</w:t>
      </w:r>
      <w:r w:rsidR="00C634ED" w:rsidRPr="00E13A9A">
        <w:rPr>
          <w:rFonts w:ascii="Arial" w:hAnsi="Arial" w:cs="Arial"/>
          <w:color w:val="000000"/>
          <w:szCs w:val="22"/>
        </w:rPr>
        <w:t>ы</w:t>
      </w:r>
      <w:r w:rsidR="000B112C" w:rsidRPr="00E13A9A">
        <w:rPr>
          <w:rFonts w:ascii="Arial" w:hAnsi="Arial" w:cs="Arial"/>
          <w:color w:val="000000"/>
          <w:szCs w:val="22"/>
        </w:rPr>
        <w:t>, в связи с фактическим отсутствием на территории Порог</w:t>
      </w:r>
      <w:r w:rsidRPr="00E13A9A">
        <w:rPr>
          <w:rFonts w:ascii="Arial" w:hAnsi="Arial" w:cs="Arial"/>
          <w:color w:val="000000"/>
          <w:szCs w:val="22"/>
        </w:rPr>
        <w:t>ского муниципального образования</w:t>
      </w:r>
    </w:p>
    <w:p w:rsidR="00E13A9A" w:rsidRPr="00E13A9A" w:rsidRDefault="00E13A9A" w:rsidP="00E13A9A">
      <w:pPr>
        <w:pStyle w:val="consplusnormal"/>
        <w:shd w:val="clear" w:color="auto" w:fill="FFFFFF"/>
        <w:spacing w:after="0"/>
        <w:ind w:left="720"/>
        <w:jc w:val="both"/>
        <w:textAlignment w:val="top"/>
        <w:rPr>
          <w:rFonts w:ascii="Arial" w:hAnsi="Arial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402"/>
        <w:gridCol w:w="2800"/>
      </w:tblGrid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13A9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13A9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Наименование улиц, переулок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№ домов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64 корпус 2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ind w:left="-19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Владение 48 </w:t>
            </w:r>
            <w:proofErr w:type="gramStart"/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корпус б</w:t>
            </w:r>
            <w:proofErr w:type="gramEnd"/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 корпус 1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 корпус 2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 корпус 3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 корпус 4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4 корпус 1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4 корпус 2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улица Нагорная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Дом 18 корпус 1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улица Нагорная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19 корпус 1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деревня </w:t>
            </w:r>
            <w:proofErr w:type="gramStart"/>
            <w:r w:rsidRPr="00E13A9A">
              <w:rPr>
                <w:rFonts w:ascii="Courier New" w:hAnsi="Courier New" w:cs="Courier New"/>
                <w:sz w:val="22"/>
                <w:szCs w:val="22"/>
              </w:rPr>
              <w:t>Привольное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улица Центральная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9а корпус 2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деревня </w:t>
            </w:r>
            <w:proofErr w:type="gramStart"/>
            <w:r w:rsidRPr="00E13A9A">
              <w:rPr>
                <w:rFonts w:ascii="Courier New" w:hAnsi="Courier New" w:cs="Courier New"/>
                <w:sz w:val="22"/>
                <w:szCs w:val="22"/>
              </w:rPr>
              <w:t>Привольное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улица Островная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67 корпус 2</w:t>
            </w:r>
          </w:p>
        </w:tc>
      </w:tr>
      <w:tr w:rsidR="0064050C" w:rsidRPr="00E13A9A" w:rsidTr="00640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BD66CB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>поселок Кирей-</w:t>
            </w:r>
            <w:proofErr w:type="spellStart"/>
            <w:r w:rsidRPr="00E13A9A">
              <w:rPr>
                <w:rFonts w:ascii="Courier New" w:hAnsi="Courier New" w:cs="Courier New"/>
                <w:sz w:val="22"/>
                <w:szCs w:val="22"/>
              </w:rPr>
              <w:t>Муксут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85527C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  <w:proofErr w:type="spellStart"/>
            <w:r w:rsidR="0085527C" w:rsidRPr="00E13A9A">
              <w:rPr>
                <w:rFonts w:ascii="Courier New" w:hAnsi="Courier New" w:cs="Courier New"/>
                <w:sz w:val="22"/>
                <w:szCs w:val="22"/>
              </w:rPr>
              <w:t>Кушунская</w:t>
            </w:r>
            <w:proofErr w:type="spellEnd"/>
            <w:r w:rsidRPr="00E13A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E13A9A" w:rsidRDefault="0064050C" w:rsidP="0064050C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3A9A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 корпус 2</w:t>
            </w:r>
          </w:p>
        </w:tc>
      </w:tr>
    </w:tbl>
    <w:p w:rsidR="00027542" w:rsidRPr="00E13A9A" w:rsidRDefault="00027542" w:rsidP="0064050C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  <w:szCs w:val="22"/>
        </w:rPr>
      </w:pPr>
    </w:p>
    <w:p w:rsidR="00F70CA7" w:rsidRPr="00E13A9A" w:rsidRDefault="00F70CA7" w:rsidP="00E13A9A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  <w:szCs w:val="22"/>
        </w:rPr>
      </w:pPr>
      <w:r w:rsidRPr="00E13A9A">
        <w:rPr>
          <w:rFonts w:ascii="Arial" w:hAnsi="Arial" w:cs="Arial"/>
          <w:color w:val="000000"/>
          <w:szCs w:val="22"/>
        </w:rPr>
        <w:t>2.</w:t>
      </w:r>
      <w:proofErr w:type="gramStart"/>
      <w:r w:rsidRPr="00E13A9A">
        <w:rPr>
          <w:rFonts w:ascii="Arial" w:hAnsi="Arial" w:cs="Arial"/>
          <w:color w:val="000000"/>
          <w:szCs w:val="22"/>
        </w:rPr>
        <w:t>Контроль за</w:t>
      </w:r>
      <w:proofErr w:type="gramEnd"/>
      <w:r w:rsidRPr="00E13A9A">
        <w:rPr>
          <w:rFonts w:ascii="Arial" w:hAnsi="Arial" w:cs="Arial"/>
          <w:color w:val="000000"/>
          <w:szCs w:val="22"/>
        </w:rPr>
        <w:t xml:space="preserve"> выполнением настоящего постановления</w:t>
      </w:r>
      <w:r w:rsidR="006C294A" w:rsidRPr="00E13A9A">
        <w:rPr>
          <w:rFonts w:ascii="Arial" w:hAnsi="Arial" w:cs="Arial"/>
          <w:color w:val="000000"/>
          <w:szCs w:val="22"/>
        </w:rPr>
        <w:t xml:space="preserve"> </w:t>
      </w:r>
      <w:r w:rsidRPr="00E13A9A">
        <w:rPr>
          <w:rFonts w:ascii="Arial" w:hAnsi="Arial" w:cs="Arial"/>
          <w:color w:val="000000"/>
          <w:szCs w:val="22"/>
        </w:rPr>
        <w:t>возложить на специалиста</w:t>
      </w:r>
      <w:r w:rsidR="006C294A" w:rsidRPr="00E13A9A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E0E11" w:rsidRPr="00E13A9A">
        <w:rPr>
          <w:rFonts w:ascii="Arial" w:hAnsi="Arial" w:cs="Arial"/>
          <w:color w:val="000000"/>
          <w:szCs w:val="22"/>
        </w:rPr>
        <w:t>Шелякину</w:t>
      </w:r>
      <w:proofErr w:type="spellEnd"/>
      <w:r w:rsidR="000E0E11" w:rsidRPr="00E13A9A">
        <w:rPr>
          <w:rFonts w:ascii="Arial" w:hAnsi="Arial" w:cs="Arial"/>
          <w:color w:val="000000"/>
          <w:szCs w:val="22"/>
        </w:rPr>
        <w:t xml:space="preserve"> Е. В.</w:t>
      </w:r>
    </w:p>
    <w:p w:rsidR="002055CC" w:rsidRPr="00E13A9A" w:rsidRDefault="00F70CA7" w:rsidP="00E13A9A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  <w:szCs w:val="22"/>
        </w:rPr>
      </w:pPr>
      <w:r w:rsidRPr="00E13A9A">
        <w:rPr>
          <w:rFonts w:ascii="Arial" w:hAnsi="Arial" w:cs="Arial"/>
          <w:color w:val="000000"/>
          <w:szCs w:val="22"/>
        </w:rPr>
        <w:t xml:space="preserve">3. </w:t>
      </w:r>
      <w:proofErr w:type="gramStart"/>
      <w:r w:rsidRPr="00E13A9A">
        <w:rPr>
          <w:rFonts w:ascii="Arial" w:hAnsi="Arial" w:cs="Arial"/>
          <w:color w:val="000000"/>
          <w:szCs w:val="22"/>
        </w:rPr>
        <w:t>Опубликовать настоящее постановление в «Вестник Порогского сельского поселения».</w:t>
      </w:r>
      <w:proofErr w:type="gramEnd"/>
    </w:p>
    <w:p w:rsidR="0064050C" w:rsidRDefault="0064050C" w:rsidP="00442A0B">
      <w:pPr>
        <w:jc w:val="both"/>
        <w:rPr>
          <w:rFonts w:ascii="Arial" w:hAnsi="Arial" w:cs="Arial"/>
          <w:bCs/>
          <w:color w:val="000000"/>
          <w:szCs w:val="22"/>
        </w:rPr>
      </w:pPr>
    </w:p>
    <w:p w:rsidR="00E13A9A" w:rsidRPr="00E13A9A" w:rsidRDefault="00E13A9A" w:rsidP="00442A0B">
      <w:pPr>
        <w:jc w:val="both"/>
        <w:rPr>
          <w:rFonts w:ascii="Arial" w:hAnsi="Arial" w:cs="Arial"/>
          <w:bCs/>
          <w:color w:val="000000"/>
          <w:szCs w:val="22"/>
        </w:rPr>
      </w:pPr>
    </w:p>
    <w:p w:rsidR="002A1BD4" w:rsidRPr="00E13A9A" w:rsidRDefault="007C5D6A" w:rsidP="00442A0B">
      <w:pPr>
        <w:jc w:val="both"/>
        <w:rPr>
          <w:rFonts w:ascii="Arial" w:hAnsi="Arial" w:cs="Arial"/>
          <w:bCs/>
          <w:color w:val="000000"/>
          <w:szCs w:val="22"/>
        </w:rPr>
      </w:pPr>
      <w:r w:rsidRPr="00E13A9A">
        <w:rPr>
          <w:rFonts w:ascii="Arial" w:hAnsi="Arial" w:cs="Arial"/>
          <w:bCs/>
          <w:color w:val="000000"/>
          <w:szCs w:val="22"/>
        </w:rPr>
        <w:t xml:space="preserve">Глава </w:t>
      </w:r>
      <w:r w:rsidR="002A1BD4" w:rsidRPr="00E13A9A">
        <w:rPr>
          <w:rFonts w:ascii="Arial" w:hAnsi="Arial" w:cs="Arial"/>
          <w:bCs/>
          <w:color w:val="000000"/>
          <w:szCs w:val="22"/>
        </w:rPr>
        <w:t>Порогского</w:t>
      </w:r>
    </w:p>
    <w:p w:rsidR="00E13A9A" w:rsidRDefault="007C5D6A" w:rsidP="00C634ED">
      <w:pPr>
        <w:jc w:val="both"/>
        <w:rPr>
          <w:rFonts w:ascii="Arial" w:hAnsi="Arial" w:cs="Arial"/>
          <w:bCs/>
          <w:color w:val="000000"/>
          <w:szCs w:val="22"/>
        </w:rPr>
      </w:pPr>
      <w:r w:rsidRPr="00E13A9A">
        <w:rPr>
          <w:rFonts w:ascii="Arial" w:hAnsi="Arial" w:cs="Arial"/>
          <w:bCs/>
          <w:color w:val="000000"/>
          <w:szCs w:val="22"/>
        </w:rPr>
        <w:t>муниципального образования</w:t>
      </w:r>
      <w:r w:rsidR="00E13A9A">
        <w:rPr>
          <w:rFonts w:ascii="Arial" w:hAnsi="Arial" w:cs="Arial"/>
          <w:bCs/>
          <w:color w:val="000000"/>
          <w:szCs w:val="22"/>
        </w:rPr>
        <w:t xml:space="preserve"> </w:t>
      </w:r>
    </w:p>
    <w:p w:rsidR="007B09C3" w:rsidRPr="00E13A9A" w:rsidRDefault="00B1717B" w:rsidP="00C634ED">
      <w:pPr>
        <w:jc w:val="both"/>
        <w:rPr>
          <w:rFonts w:ascii="Arial" w:hAnsi="Arial" w:cs="Arial"/>
          <w:bCs/>
          <w:color w:val="000000"/>
          <w:szCs w:val="22"/>
        </w:rPr>
      </w:pPr>
      <w:r w:rsidRPr="00E13A9A">
        <w:rPr>
          <w:rFonts w:ascii="Arial" w:hAnsi="Arial" w:cs="Arial"/>
          <w:bCs/>
          <w:color w:val="000000"/>
          <w:szCs w:val="22"/>
        </w:rPr>
        <w:t>О. В. Усачева</w:t>
      </w:r>
      <w:bookmarkEnd w:id="0"/>
    </w:p>
    <w:sectPr w:rsidR="007B09C3" w:rsidRPr="00E13A9A" w:rsidSect="0064050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31368F"/>
    <w:rsid w:val="00335B92"/>
    <w:rsid w:val="0035328C"/>
    <w:rsid w:val="00356C2F"/>
    <w:rsid w:val="00380947"/>
    <w:rsid w:val="003943AC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770F2"/>
    <w:rsid w:val="005A199F"/>
    <w:rsid w:val="005E1016"/>
    <w:rsid w:val="005E3982"/>
    <w:rsid w:val="005E73E5"/>
    <w:rsid w:val="005F2462"/>
    <w:rsid w:val="0064050C"/>
    <w:rsid w:val="00673DAA"/>
    <w:rsid w:val="00697BC7"/>
    <w:rsid w:val="006C294A"/>
    <w:rsid w:val="00702D92"/>
    <w:rsid w:val="00734719"/>
    <w:rsid w:val="00751F59"/>
    <w:rsid w:val="00796629"/>
    <w:rsid w:val="007B09C3"/>
    <w:rsid w:val="007B38F6"/>
    <w:rsid w:val="007C5D6A"/>
    <w:rsid w:val="007D4293"/>
    <w:rsid w:val="007E782C"/>
    <w:rsid w:val="008042BD"/>
    <w:rsid w:val="008322F6"/>
    <w:rsid w:val="00840824"/>
    <w:rsid w:val="00850630"/>
    <w:rsid w:val="0085527C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12A2E"/>
    <w:rsid w:val="00B1717B"/>
    <w:rsid w:val="00B64A07"/>
    <w:rsid w:val="00B85F87"/>
    <w:rsid w:val="00BA5AB9"/>
    <w:rsid w:val="00BD006B"/>
    <w:rsid w:val="00C04DF9"/>
    <w:rsid w:val="00C11792"/>
    <w:rsid w:val="00C2509E"/>
    <w:rsid w:val="00C46D16"/>
    <w:rsid w:val="00C473E4"/>
    <w:rsid w:val="00C5066C"/>
    <w:rsid w:val="00C634ED"/>
    <w:rsid w:val="00C656DC"/>
    <w:rsid w:val="00C84AF7"/>
    <w:rsid w:val="00CB7596"/>
    <w:rsid w:val="00CE519B"/>
    <w:rsid w:val="00D00AE2"/>
    <w:rsid w:val="00D50C61"/>
    <w:rsid w:val="00D90E28"/>
    <w:rsid w:val="00DA5E94"/>
    <w:rsid w:val="00DD0030"/>
    <w:rsid w:val="00E13A9A"/>
    <w:rsid w:val="00E34590"/>
    <w:rsid w:val="00E85885"/>
    <w:rsid w:val="00E86C22"/>
    <w:rsid w:val="00ED7F8D"/>
    <w:rsid w:val="00EF43F3"/>
    <w:rsid w:val="00F24E8C"/>
    <w:rsid w:val="00F3019B"/>
    <w:rsid w:val="00F51FBC"/>
    <w:rsid w:val="00F60EDE"/>
    <w:rsid w:val="00F66A1F"/>
    <w:rsid w:val="00F70CA7"/>
    <w:rsid w:val="00F83C1E"/>
    <w:rsid w:val="00F873D5"/>
    <w:rsid w:val="00F95A69"/>
    <w:rsid w:val="00F95DCB"/>
    <w:rsid w:val="00FA5783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D474-FD3E-42FA-8EB7-E4BBD70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2018-08-10T04:30:00Z</cp:lastPrinted>
  <dcterms:created xsi:type="dcterms:W3CDTF">2018-07-27T03:05:00Z</dcterms:created>
  <dcterms:modified xsi:type="dcterms:W3CDTF">2018-09-10T06:25:00Z</dcterms:modified>
</cp:coreProperties>
</file>