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6A" w:rsidRDefault="0064736A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7790C" w:rsidRPr="007B4D31" w:rsidRDefault="0064736A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</w:t>
      </w:r>
      <w:r w:rsidR="00437882" w:rsidRPr="007B4D31">
        <w:rPr>
          <w:rFonts w:ascii="Arial" w:hAnsi="Arial" w:cs="Arial"/>
          <w:b/>
          <w:sz w:val="32"/>
        </w:rPr>
        <w:t>.</w:t>
      </w:r>
      <w:r w:rsidR="009F7E81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>2</w:t>
      </w:r>
      <w:r w:rsidR="00437882" w:rsidRPr="007B4D31">
        <w:rPr>
          <w:rFonts w:ascii="Arial" w:hAnsi="Arial" w:cs="Arial"/>
          <w:b/>
          <w:sz w:val="32"/>
        </w:rPr>
        <w:t>.201</w:t>
      </w:r>
      <w:r w:rsidR="00B1717B" w:rsidRPr="007B4D31">
        <w:rPr>
          <w:rFonts w:ascii="Arial" w:hAnsi="Arial" w:cs="Arial"/>
          <w:b/>
          <w:sz w:val="32"/>
        </w:rPr>
        <w:t>8</w:t>
      </w:r>
      <w:r w:rsidR="0097790C" w:rsidRPr="007B4D31">
        <w:rPr>
          <w:rFonts w:ascii="Arial" w:hAnsi="Arial" w:cs="Arial"/>
          <w:b/>
          <w:sz w:val="32"/>
        </w:rPr>
        <w:t>г. №</w:t>
      </w:r>
      <w:r w:rsidR="009F7E81">
        <w:rPr>
          <w:rFonts w:ascii="Arial" w:hAnsi="Arial" w:cs="Arial"/>
          <w:b/>
          <w:sz w:val="32"/>
        </w:rPr>
        <w:t>12</w:t>
      </w:r>
      <w:r>
        <w:rPr>
          <w:rFonts w:ascii="Arial" w:hAnsi="Arial" w:cs="Arial"/>
          <w:b/>
          <w:sz w:val="32"/>
        </w:rPr>
        <w:t>8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РОССИЙСКАЯ ФЕДЕРАЦИЯ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ИРКУТСКАЯ ОБЛАСТЬ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«НИЖНЕУДИНСКИЙ РАЙОН»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АДМИНИСТРАЦИЯ</w:t>
      </w:r>
    </w:p>
    <w:p w:rsidR="0097790C" w:rsidRPr="007B4D31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ПОСТАНОВЛЕНИЕ</w:t>
      </w:r>
    </w:p>
    <w:p w:rsidR="00A73DDF" w:rsidRPr="007B4D31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lang w:eastAsia="zh-CN"/>
        </w:rPr>
      </w:pPr>
    </w:p>
    <w:p w:rsidR="00AB4E75" w:rsidRPr="007B4D31" w:rsidRDefault="007B4D31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 xml:space="preserve">О </w:t>
      </w:r>
      <w:r w:rsidR="009F7E81">
        <w:rPr>
          <w:rFonts w:ascii="Arial" w:hAnsi="Arial" w:cs="Arial"/>
          <w:b/>
          <w:bCs/>
          <w:sz w:val="32"/>
        </w:rPr>
        <w:t>ВНЕСЕНИИ НЕДОСТАЮЩИХ СВЕДЕНИЙ ОБ АДРЕСНЫХ ОБЪЕКТАХ В ФИАС НА ТЕРРИТОРИИ</w:t>
      </w:r>
      <w:r w:rsidR="0026516E">
        <w:rPr>
          <w:rFonts w:ascii="Arial" w:hAnsi="Arial" w:cs="Arial"/>
          <w:b/>
          <w:bCs/>
          <w:sz w:val="32"/>
        </w:rPr>
        <w:t xml:space="preserve"> </w:t>
      </w:r>
      <w:r w:rsidR="009F7E81">
        <w:rPr>
          <w:rFonts w:ascii="Arial" w:hAnsi="Arial" w:cs="Arial"/>
          <w:b/>
          <w:bCs/>
          <w:sz w:val="32"/>
        </w:rPr>
        <w:t xml:space="preserve">ПОРОГСКО </w:t>
      </w:r>
      <w:r w:rsidR="00F60EDE" w:rsidRPr="007B4D31">
        <w:rPr>
          <w:rFonts w:ascii="Arial" w:hAnsi="Arial" w:cs="Arial"/>
          <w:b/>
          <w:bCs/>
          <w:sz w:val="32"/>
        </w:rPr>
        <w:t>МУНИЦИПАЛЬНО</w:t>
      </w:r>
      <w:r w:rsidR="009F7E81">
        <w:rPr>
          <w:rFonts w:ascii="Arial" w:hAnsi="Arial" w:cs="Arial"/>
          <w:b/>
          <w:bCs/>
          <w:sz w:val="32"/>
        </w:rPr>
        <w:t>ГО</w:t>
      </w:r>
      <w:r w:rsidR="00F60EDE" w:rsidRPr="007B4D31">
        <w:rPr>
          <w:rFonts w:ascii="Arial" w:hAnsi="Arial" w:cs="Arial"/>
          <w:b/>
          <w:bCs/>
          <w:sz w:val="32"/>
        </w:rPr>
        <w:t xml:space="preserve"> ОБРАЗОВАНИ</w:t>
      </w:r>
      <w:r w:rsidR="009F7E81">
        <w:rPr>
          <w:rFonts w:ascii="Arial" w:hAnsi="Arial" w:cs="Arial"/>
          <w:b/>
          <w:bCs/>
          <w:sz w:val="32"/>
        </w:rPr>
        <w:t>Я</w:t>
      </w:r>
    </w:p>
    <w:p w:rsidR="00A73DDF" w:rsidRPr="007B4D31" w:rsidRDefault="00A73DDF" w:rsidP="000B112C">
      <w:pPr>
        <w:pStyle w:val="a3"/>
        <w:spacing w:after="0"/>
        <w:jc w:val="center"/>
        <w:rPr>
          <w:rFonts w:ascii="Arial" w:hAnsi="Arial" w:cs="Arial"/>
          <w:b/>
          <w:bCs/>
        </w:rPr>
      </w:pPr>
    </w:p>
    <w:p w:rsidR="000B112C" w:rsidRPr="00A06A05" w:rsidRDefault="009F7E81" w:rsidP="000B112C">
      <w:pPr>
        <w:pStyle w:val="a3"/>
        <w:spacing w:after="0"/>
        <w:ind w:firstLine="720"/>
        <w:jc w:val="both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</w:rPr>
        <w:t>По итогам инвентаризации</w:t>
      </w:r>
      <w:r w:rsidR="00A06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государственного адресного</w:t>
      </w:r>
      <w:r w:rsidR="00A06A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реестра, </w:t>
      </w:r>
      <w:r w:rsidR="00A06A05">
        <w:rPr>
          <w:rFonts w:ascii="Arial" w:hAnsi="Arial" w:cs="Arial"/>
        </w:rPr>
        <w:t>проведении на территории Порогского муниципального образования</w:t>
      </w:r>
      <w:r w:rsidR="0026516E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>в соответствии с п.21 ст.14 Федерального закона №131-ФЗ от 06.10.2003 г. «Об общих принципах организации местного</w:t>
      </w:r>
      <w:r w:rsidR="0026516E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 xml:space="preserve">самоуправления в Российской Федерации», с Постановлением Правительства Российской Федерации от 22.05.2015г. № 492, Постановлением Правительства Российской Федерации от 19 ноября 2014 г. № 1221 «Об утверждении правил присвоения, изменения и </w:t>
      </w:r>
      <w:r w:rsidR="002B7E42">
        <w:rPr>
          <w:rFonts w:ascii="Arial" w:hAnsi="Arial" w:cs="Arial"/>
        </w:rPr>
        <w:t>аннулирования</w:t>
      </w:r>
      <w:proofErr w:type="gramEnd"/>
      <w:r w:rsidR="00A06A05">
        <w:rPr>
          <w:rFonts w:ascii="Arial" w:hAnsi="Arial" w:cs="Arial"/>
        </w:rPr>
        <w:t xml:space="preserve"> адресов» (в ред. От 12 августа 2015 г. № 832), руководствуясь п.20</w:t>
      </w:r>
      <w:r w:rsidR="0026516E">
        <w:rPr>
          <w:rFonts w:ascii="Arial" w:hAnsi="Arial" w:cs="Arial"/>
        </w:rPr>
        <w:t xml:space="preserve"> </w:t>
      </w:r>
      <w:r w:rsidR="00A06A05">
        <w:rPr>
          <w:rFonts w:ascii="Arial" w:hAnsi="Arial" w:cs="Arial"/>
        </w:rPr>
        <w:t>ст.5. Устава Порогского муниципального образования, администрация Порогского муниципального образования,</w:t>
      </w:r>
    </w:p>
    <w:p w:rsid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F70CA7" w:rsidRPr="00D97289" w:rsidRDefault="007C5D6A" w:rsidP="000B112C">
      <w:pPr>
        <w:pStyle w:val="a3"/>
        <w:spacing w:after="0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D97289">
        <w:rPr>
          <w:rFonts w:ascii="Arial" w:hAnsi="Arial" w:cs="Arial"/>
          <w:b/>
          <w:sz w:val="30"/>
          <w:szCs w:val="30"/>
        </w:rPr>
        <w:t>ПОСТАНОВЛЯЕТ:</w:t>
      </w:r>
    </w:p>
    <w:p w:rsidR="007B4D31" w:rsidRPr="007B4D31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  <w:b/>
        </w:rPr>
      </w:pPr>
    </w:p>
    <w:p w:rsidR="002B7E42" w:rsidRDefault="00A06A05" w:rsidP="00960689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на основании</w:t>
      </w:r>
      <w:r w:rsidR="00265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проведенной инвентаризации на территории Порогского муниципа</w:t>
      </w:r>
      <w:r w:rsidR="002B7E42">
        <w:rPr>
          <w:rFonts w:ascii="Arial" w:hAnsi="Arial" w:cs="Arial"/>
        </w:rPr>
        <w:t>льного образования недостающие сведения объектов адресации по адресу</w:t>
      </w:r>
    </w:p>
    <w:p w:rsidR="0064736A" w:rsidRDefault="002B7E42" w:rsidP="00960689">
      <w:pPr>
        <w:pStyle w:val="a3"/>
        <w:spacing w:after="0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Федерация, Иркутская область, Нижнеудинский район, Порогское муниципальное образование</w:t>
      </w:r>
    </w:p>
    <w:p w:rsidR="002B7E42" w:rsidRDefault="002B7E42" w:rsidP="00960689">
      <w:pPr>
        <w:pStyle w:val="a3"/>
        <w:spacing w:after="0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Порог</w:t>
      </w:r>
      <w:r w:rsidR="00F57D0F">
        <w:rPr>
          <w:rFonts w:ascii="Arial" w:hAnsi="Arial" w:cs="Arial"/>
        </w:rPr>
        <w:t xml:space="preserve"> село, </w:t>
      </w:r>
      <w:proofErr w:type="gramStart"/>
      <w:r w:rsidR="00F57D0F">
        <w:rPr>
          <w:rFonts w:ascii="Arial" w:hAnsi="Arial" w:cs="Arial"/>
        </w:rPr>
        <w:t>Центральная</w:t>
      </w:r>
      <w:proofErr w:type="gramEnd"/>
      <w:r w:rsidR="00F57D0F">
        <w:rPr>
          <w:rFonts w:ascii="Arial" w:hAnsi="Arial" w:cs="Arial"/>
        </w:rPr>
        <w:t xml:space="preserve"> ул., </w:t>
      </w:r>
      <w:r w:rsidR="0064736A">
        <w:rPr>
          <w:rFonts w:ascii="Arial" w:hAnsi="Arial" w:cs="Arial"/>
        </w:rPr>
        <w:t>дом 15</w:t>
      </w:r>
    </w:p>
    <w:p w:rsidR="00027542" w:rsidRDefault="0064736A" w:rsidP="00960689">
      <w:pPr>
        <w:pStyle w:val="a3"/>
        <w:spacing w:after="0"/>
        <w:ind w:left="72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Привольное</w:t>
      </w:r>
      <w:proofErr w:type="gramEnd"/>
      <w:r>
        <w:rPr>
          <w:rFonts w:ascii="Arial" w:hAnsi="Arial" w:cs="Arial"/>
        </w:rPr>
        <w:t xml:space="preserve"> деревня, Центральная ул., дом 29</w:t>
      </w:r>
    </w:p>
    <w:p w:rsidR="0064736A" w:rsidRPr="007B4D31" w:rsidRDefault="0064736A" w:rsidP="00960689">
      <w:pPr>
        <w:pStyle w:val="a3"/>
        <w:spacing w:after="0"/>
        <w:ind w:left="720" w:firstLine="709"/>
        <w:jc w:val="both"/>
        <w:rPr>
          <w:rFonts w:ascii="Arial" w:hAnsi="Arial" w:cs="Arial"/>
          <w:color w:val="000000"/>
        </w:rPr>
      </w:pPr>
    </w:p>
    <w:p w:rsidR="00F70CA7" w:rsidRPr="007B4D31" w:rsidRDefault="00F70CA7" w:rsidP="00960689">
      <w:pPr>
        <w:pStyle w:val="consplusnormal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Контроль за</w:t>
      </w:r>
      <w:proofErr w:type="gramEnd"/>
      <w:r w:rsidRPr="007B4D31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7B4D31">
        <w:rPr>
          <w:rFonts w:ascii="Arial" w:hAnsi="Arial" w:cs="Arial"/>
          <w:color w:val="000000"/>
        </w:rPr>
        <w:t xml:space="preserve"> </w:t>
      </w:r>
      <w:r w:rsidRPr="007B4D31">
        <w:rPr>
          <w:rFonts w:ascii="Arial" w:hAnsi="Arial" w:cs="Arial"/>
          <w:color w:val="000000"/>
        </w:rPr>
        <w:t>возложить на специалиста</w:t>
      </w:r>
      <w:r w:rsidR="006C294A" w:rsidRPr="007B4D31">
        <w:rPr>
          <w:rFonts w:ascii="Arial" w:hAnsi="Arial" w:cs="Arial"/>
          <w:color w:val="000000"/>
        </w:rPr>
        <w:t xml:space="preserve"> </w:t>
      </w:r>
      <w:proofErr w:type="spellStart"/>
      <w:r w:rsidR="000E0E11" w:rsidRPr="007B4D31">
        <w:rPr>
          <w:rFonts w:ascii="Arial" w:hAnsi="Arial" w:cs="Arial"/>
          <w:color w:val="000000"/>
        </w:rPr>
        <w:t>Шелякину</w:t>
      </w:r>
      <w:proofErr w:type="spellEnd"/>
      <w:r w:rsidR="000E0E11" w:rsidRPr="007B4D31">
        <w:rPr>
          <w:rFonts w:ascii="Arial" w:hAnsi="Arial" w:cs="Arial"/>
          <w:color w:val="000000"/>
        </w:rPr>
        <w:t xml:space="preserve"> Е. В.</w:t>
      </w:r>
    </w:p>
    <w:p w:rsidR="007B4D31" w:rsidRPr="007B4D31" w:rsidRDefault="007B4D31" w:rsidP="00960689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7B4D31" w:rsidRDefault="00F70CA7" w:rsidP="00960689">
      <w:pPr>
        <w:pStyle w:val="consplusnormal"/>
        <w:numPr>
          <w:ilvl w:val="0"/>
          <w:numId w:val="7"/>
        </w:numPr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7B4D31">
        <w:rPr>
          <w:rFonts w:ascii="Arial" w:hAnsi="Arial" w:cs="Arial"/>
          <w:color w:val="000000"/>
        </w:rPr>
        <w:t xml:space="preserve"> </w:t>
      </w:r>
      <w:proofErr w:type="gramStart"/>
      <w:r w:rsidRPr="007B4D31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Pr="007B4D31" w:rsidRDefault="0064050C" w:rsidP="00442A0B">
      <w:pPr>
        <w:jc w:val="both"/>
        <w:rPr>
          <w:rFonts w:ascii="Arial" w:hAnsi="Arial" w:cs="Arial"/>
          <w:bCs/>
          <w:color w:val="000000"/>
        </w:rPr>
      </w:pPr>
    </w:p>
    <w:p w:rsidR="007B4D31" w:rsidRDefault="007B4D31" w:rsidP="00442A0B">
      <w:pPr>
        <w:jc w:val="both"/>
        <w:rPr>
          <w:rFonts w:ascii="Arial" w:hAnsi="Arial" w:cs="Arial"/>
          <w:bCs/>
          <w:color w:val="000000"/>
        </w:rPr>
      </w:pPr>
    </w:p>
    <w:p w:rsidR="002A1BD4" w:rsidRPr="007B4D31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 xml:space="preserve">Глава </w:t>
      </w:r>
      <w:r w:rsidR="002A1BD4" w:rsidRPr="007B4D31">
        <w:rPr>
          <w:rFonts w:ascii="Arial" w:hAnsi="Arial" w:cs="Arial"/>
          <w:bCs/>
          <w:color w:val="000000"/>
        </w:rPr>
        <w:t>Порогского</w:t>
      </w:r>
    </w:p>
    <w:p w:rsidR="00B75746" w:rsidRDefault="007C5D6A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муниципального образования</w:t>
      </w:r>
    </w:p>
    <w:p w:rsidR="007B09C3" w:rsidRPr="007B4D31" w:rsidRDefault="00B1717B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О. В. Усачева</w:t>
      </w:r>
    </w:p>
    <w:sectPr w:rsidR="007B09C3" w:rsidRPr="007B4D31" w:rsidSect="0064050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6516E"/>
    <w:rsid w:val="00292800"/>
    <w:rsid w:val="002A1BD4"/>
    <w:rsid w:val="002B7E42"/>
    <w:rsid w:val="0031368F"/>
    <w:rsid w:val="00335B92"/>
    <w:rsid w:val="0035328C"/>
    <w:rsid w:val="00356C2F"/>
    <w:rsid w:val="00380947"/>
    <w:rsid w:val="003943AC"/>
    <w:rsid w:val="004357FE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45A99"/>
    <w:rsid w:val="005770F2"/>
    <w:rsid w:val="005A199F"/>
    <w:rsid w:val="005E1016"/>
    <w:rsid w:val="005E3982"/>
    <w:rsid w:val="005E73E5"/>
    <w:rsid w:val="005F2462"/>
    <w:rsid w:val="0064050C"/>
    <w:rsid w:val="0064736A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B4D31"/>
    <w:rsid w:val="007C5D6A"/>
    <w:rsid w:val="007D4293"/>
    <w:rsid w:val="007E782C"/>
    <w:rsid w:val="008042BD"/>
    <w:rsid w:val="008322F6"/>
    <w:rsid w:val="00840824"/>
    <w:rsid w:val="00850630"/>
    <w:rsid w:val="00854E7E"/>
    <w:rsid w:val="0085527C"/>
    <w:rsid w:val="008B28CD"/>
    <w:rsid w:val="008B59B8"/>
    <w:rsid w:val="008F75D7"/>
    <w:rsid w:val="00901538"/>
    <w:rsid w:val="00935D5F"/>
    <w:rsid w:val="00960689"/>
    <w:rsid w:val="009611A9"/>
    <w:rsid w:val="0097790C"/>
    <w:rsid w:val="009A351B"/>
    <w:rsid w:val="009C3FE3"/>
    <w:rsid w:val="009D2051"/>
    <w:rsid w:val="009F0078"/>
    <w:rsid w:val="009F5A41"/>
    <w:rsid w:val="009F7E81"/>
    <w:rsid w:val="00A06A05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07E2A"/>
    <w:rsid w:val="00B12A2E"/>
    <w:rsid w:val="00B1717B"/>
    <w:rsid w:val="00B64A07"/>
    <w:rsid w:val="00B75746"/>
    <w:rsid w:val="00B85F87"/>
    <w:rsid w:val="00BA5AB9"/>
    <w:rsid w:val="00BB2C45"/>
    <w:rsid w:val="00BD006B"/>
    <w:rsid w:val="00C04DF9"/>
    <w:rsid w:val="00C11792"/>
    <w:rsid w:val="00C2509E"/>
    <w:rsid w:val="00C46D16"/>
    <w:rsid w:val="00C473E4"/>
    <w:rsid w:val="00C5066C"/>
    <w:rsid w:val="00C634ED"/>
    <w:rsid w:val="00C656DC"/>
    <w:rsid w:val="00C84AF7"/>
    <w:rsid w:val="00CB7596"/>
    <w:rsid w:val="00CD3617"/>
    <w:rsid w:val="00CE519B"/>
    <w:rsid w:val="00D00AE2"/>
    <w:rsid w:val="00D50C61"/>
    <w:rsid w:val="00D90E28"/>
    <w:rsid w:val="00D97289"/>
    <w:rsid w:val="00DA5E94"/>
    <w:rsid w:val="00DD0030"/>
    <w:rsid w:val="00E34590"/>
    <w:rsid w:val="00E85885"/>
    <w:rsid w:val="00E86C22"/>
    <w:rsid w:val="00ED7F8D"/>
    <w:rsid w:val="00EF43F3"/>
    <w:rsid w:val="00F24E8C"/>
    <w:rsid w:val="00F3019B"/>
    <w:rsid w:val="00F51FBC"/>
    <w:rsid w:val="00F57D0F"/>
    <w:rsid w:val="00F60EDE"/>
    <w:rsid w:val="00F66A1F"/>
    <w:rsid w:val="00F70CA7"/>
    <w:rsid w:val="00F83C1E"/>
    <w:rsid w:val="00F873D5"/>
    <w:rsid w:val="00F95A69"/>
    <w:rsid w:val="00F95DCB"/>
    <w:rsid w:val="00FA5783"/>
    <w:rsid w:val="00FD09E0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FA0A-82DE-49BB-BA6A-D1B84F1E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2019-01-09T07:35:00Z</cp:lastPrinted>
  <dcterms:created xsi:type="dcterms:W3CDTF">2018-12-10T02:21:00Z</dcterms:created>
  <dcterms:modified xsi:type="dcterms:W3CDTF">2019-01-09T07:37:00Z</dcterms:modified>
</cp:coreProperties>
</file>