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6C" w:rsidRPr="00773F7A" w:rsidRDefault="00F8416C" w:rsidP="00F8416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73F7A">
        <w:rPr>
          <w:rFonts w:ascii="Arial" w:hAnsi="Arial" w:cs="Arial"/>
          <w:b/>
          <w:bCs/>
          <w:sz w:val="32"/>
          <w:szCs w:val="32"/>
        </w:rPr>
        <w:t>01</w:t>
      </w:r>
      <w:r>
        <w:rPr>
          <w:rFonts w:ascii="Arial" w:hAnsi="Arial" w:cs="Arial"/>
          <w:b/>
          <w:bCs/>
          <w:sz w:val="32"/>
          <w:szCs w:val="32"/>
        </w:rPr>
        <w:t>.0</w:t>
      </w:r>
      <w:r w:rsidRPr="00773F7A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.2019Г. №</w:t>
      </w:r>
      <w:r w:rsidRPr="00773F7A">
        <w:rPr>
          <w:rFonts w:ascii="Arial" w:hAnsi="Arial" w:cs="Arial"/>
          <w:b/>
          <w:bCs/>
          <w:sz w:val="32"/>
          <w:szCs w:val="32"/>
        </w:rPr>
        <w:t>2</w:t>
      </w:r>
      <w:r w:rsidR="00773F7A">
        <w:rPr>
          <w:rFonts w:ascii="Arial" w:hAnsi="Arial" w:cs="Arial"/>
          <w:b/>
          <w:bCs/>
          <w:sz w:val="32"/>
          <w:szCs w:val="32"/>
        </w:rPr>
        <w:t>3</w:t>
      </w:r>
    </w:p>
    <w:p w:rsidR="00830CC1" w:rsidRPr="00830CC1" w:rsidRDefault="00830CC1" w:rsidP="00830CC1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830CC1">
        <w:rPr>
          <w:rFonts w:ascii="Arial" w:eastAsia="Times New Roman" w:hAnsi="Arial" w:cs="Arial"/>
          <w:b/>
          <w:sz w:val="32"/>
          <w:szCs w:val="24"/>
        </w:rPr>
        <w:t>РОССИЙСКАЯ ФЕДЕРАЦИЯ</w:t>
      </w:r>
    </w:p>
    <w:p w:rsidR="00830CC1" w:rsidRPr="00830CC1" w:rsidRDefault="00830CC1" w:rsidP="00830CC1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830CC1">
        <w:rPr>
          <w:rFonts w:ascii="Arial" w:eastAsia="Times New Roman" w:hAnsi="Arial" w:cs="Arial"/>
          <w:b/>
          <w:sz w:val="32"/>
          <w:szCs w:val="24"/>
        </w:rPr>
        <w:t>ИРКУТСКАЯ ОБЛАСТЬ</w:t>
      </w:r>
    </w:p>
    <w:p w:rsidR="00830CC1" w:rsidRPr="00830CC1" w:rsidRDefault="00830CC1" w:rsidP="00830CC1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830CC1">
        <w:rPr>
          <w:rFonts w:ascii="Arial" w:eastAsia="Times New Roman" w:hAnsi="Arial" w:cs="Arial"/>
          <w:b/>
          <w:sz w:val="32"/>
          <w:szCs w:val="24"/>
        </w:rPr>
        <w:t>МУНИЦИПАЛЬНОЕ ОБРАЗОВАНИЕ</w:t>
      </w:r>
    </w:p>
    <w:p w:rsidR="00830CC1" w:rsidRPr="00830CC1" w:rsidRDefault="00830CC1" w:rsidP="00830CC1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830CC1">
        <w:rPr>
          <w:rFonts w:ascii="Arial" w:eastAsia="Times New Roman" w:hAnsi="Arial" w:cs="Arial"/>
          <w:b/>
          <w:sz w:val="32"/>
          <w:szCs w:val="24"/>
        </w:rPr>
        <w:t>«НИЖНЕУДИНСКИЙ РАЙОН»</w:t>
      </w:r>
    </w:p>
    <w:p w:rsidR="00830CC1" w:rsidRPr="00830CC1" w:rsidRDefault="00830CC1" w:rsidP="00830CC1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830CC1">
        <w:rPr>
          <w:rFonts w:ascii="Arial" w:eastAsia="Times New Roman" w:hAnsi="Arial" w:cs="Arial"/>
          <w:b/>
          <w:sz w:val="32"/>
          <w:szCs w:val="24"/>
        </w:rPr>
        <w:t>ПОРОГСКОЕ МУНИЦИПАЛЬНОЕ ОБРАЗОВАНИЕ</w:t>
      </w:r>
    </w:p>
    <w:p w:rsidR="00830CC1" w:rsidRPr="00830CC1" w:rsidRDefault="00830CC1" w:rsidP="00830CC1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830CC1">
        <w:rPr>
          <w:rFonts w:ascii="Arial" w:eastAsia="Times New Roman" w:hAnsi="Arial" w:cs="Arial"/>
          <w:b/>
          <w:sz w:val="32"/>
          <w:szCs w:val="24"/>
        </w:rPr>
        <w:t>АДМИНИСТРАЦИЯ</w:t>
      </w:r>
    </w:p>
    <w:p w:rsidR="00830CC1" w:rsidRDefault="00830CC1" w:rsidP="00830CC1">
      <w:pPr>
        <w:tabs>
          <w:tab w:val="left" w:pos="121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830CC1">
        <w:rPr>
          <w:rFonts w:ascii="Arial" w:eastAsia="Times New Roman" w:hAnsi="Arial" w:cs="Arial"/>
          <w:b/>
          <w:bCs/>
          <w:sz w:val="32"/>
          <w:szCs w:val="24"/>
        </w:rPr>
        <w:t>ПОСТАНОВЛЕНИЕ</w:t>
      </w:r>
    </w:p>
    <w:p w:rsidR="00830CC1" w:rsidRPr="00830CC1" w:rsidRDefault="00830CC1" w:rsidP="00830CC1">
      <w:pPr>
        <w:tabs>
          <w:tab w:val="left" w:pos="1211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</w:p>
    <w:p w:rsidR="00F8416C" w:rsidRPr="00F8416C" w:rsidRDefault="00F8416C" w:rsidP="00830CC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</w:rPr>
      </w:pPr>
      <w:r w:rsidRPr="00F8416C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</w:rPr>
        <w:t xml:space="preserve">ОБ ОРГАНИЗАЦИИ ПРОВЕДЕНИЯ ЭВАКУАЦИОННЫХ МЕРОПРИЯТИЙ ПРИ ЧРЕЗВЫЧАЙНЫХ СИТУАЦИЯХ В МИРНОЕ ВРЕМЯ НА ТЕРРИТОРИИ </w:t>
      </w:r>
      <w:r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</w:rPr>
        <w:t>ПОРОГСКОГО</w:t>
      </w:r>
      <w:r w:rsidRPr="00F8416C">
        <w:rPr>
          <w:rFonts w:ascii="Arial" w:eastAsia="Times New Roman" w:hAnsi="Arial" w:cs="Arial"/>
          <w:b/>
          <w:color w:val="000000" w:themeColor="text1"/>
          <w:kern w:val="36"/>
          <w:sz w:val="32"/>
          <w:szCs w:val="32"/>
        </w:rPr>
        <w:t xml:space="preserve"> МУНИЦИПАЛЬНОГО ОБРАЗОВАНИЯ</w:t>
      </w:r>
    </w:p>
    <w:p w:rsidR="00F8416C" w:rsidRPr="00F8416C" w:rsidRDefault="00F8416C" w:rsidP="001D67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8416C" w:rsidRDefault="00F8416C" w:rsidP="00830C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в целях </w:t>
      </w:r>
      <w:proofErr w:type="gramStart"/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совершенствования координации деятельности органов местного самоуправления</w:t>
      </w:r>
      <w:proofErr w:type="gramEnd"/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при проведении эвакуационных мероприятий в случае угрозы или возникновении чрезвычайной ситуации, Уставом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образования, администрация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</w:t>
      </w:r>
    </w:p>
    <w:p w:rsidR="00830CC1" w:rsidRPr="00F8416C" w:rsidRDefault="00830CC1" w:rsidP="00830CC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8416C" w:rsidRDefault="00F8416C" w:rsidP="00830C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830CC1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ПОСТАНОВЛЯЕТ</w:t>
      </w:r>
      <w:r w:rsidRPr="00F8416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:</w:t>
      </w:r>
    </w:p>
    <w:p w:rsidR="00B62C70" w:rsidRPr="00F8416C" w:rsidRDefault="00B62C70" w:rsidP="00830C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F8416C" w:rsidRPr="00830CC1" w:rsidRDefault="00F8416C" w:rsidP="001D67B6">
      <w:pPr>
        <w:pStyle w:val="a5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kern w:val="36"/>
          <w:sz w:val="24"/>
          <w:szCs w:val="24"/>
        </w:rPr>
      </w:pPr>
      <w:r w:rsidRPr="00830CC1">
        <w:rPr>
          <w:rFonts w:ascii="Arial" w:eastAsia="Times New Roman" w:hAnsi="Arial" w:cs="Arial"/>
          <w:color w:val="000000" w:themeColor="text1"/>
          <w:sz w:val="24"/>
          <w:szCs w:val="24"/>
        </w:rPr>
        <w:t>Утвердить Положение об организации эвакуационных мероприятий при чрезвычайных ситуациях природного и техногенного характера в мирное время на территории Порогского муниципального образования (приложение №1).</w:t>
      </w:r>
    </w:p>
    <w:p w:rsidR="00F8416C" w:rsidRPr="00830CC1" w:rsidRDefault="00F8416C" w:rsidP="001D67B6">
      <w:pPr>
        <w:pStyle w:val="a5"/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before="100" w:beforeAutospacing="1" w:after="100" w:afterAutospacing="1" w:line="250" w:lineRule="atLeast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830CC1">
        <w:rPr>
          <w:rFonts w:ascii="Arial" w:eastAsia="Times New Roman" w:hAnsi="Arial" w:cs="Arial"/>
          <w:color w:val="000000" w:themeColor="text1"/>
          <w:sz w:val="24"/>
          <w:szCs w:val="24"/>
        </w:rPr>
        <w:t>Разместить</w:t>
      </w:r>
      <w:proofErr w:type="gramEnd"/>
      <w:r w:rsidRPr="00830CC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настоящее постановление на официальном сайте администрации Порогского муниципального образования в информационно – телекоммуникационной сети «Интернет».</w:t>
      </w:r>
    </w:p>
    <w:p w:rsidR="00F8416C" w:rsidRPr="00F8416C" w:rsidRDefault="00F8416C" w:rsidP="001D67B6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F8416C" w:rsidRPr="00F8416C" w:rsidRDefault="00F8416C" w:rsidP="001D6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8416C" w:rsidRPr="00F8416C" w:rsidRDefault="00F8416C" w:rsidP="001D6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8416C" w:rsidRDefault="00F8416C" w:rsidP="001D6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Глава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F8416C" w:rsidRPr="00F8416C" w:rsidRDefault="00F8416C" w:rsidP="00F8416C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F8416C" w:rsidRPr="00F8416C" w:rsidRDefault="00F8416C" w:rsidP="001D6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О.В.</w:t>
      </w:r>
      <w:r w:rsidR="001D67B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Усачева</w:t>
      </w:r>
    </w:p>
    <w:p w:rsidR="00F8416C" w:rsidRPr="00F8416C" w:rsidRDefault="00F8416C" w:rsidP="001D6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8416C" w:rsidRPr="00773F7A" w:rsidRDefault="001D67B6" w:rsidP="001D67B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</w:rPr>
        <w:t>Приложение №</w:t>
      </w:r>
      <w:r w:rsidR="00F8416C" w:rsidRPr="00773F7A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1</w:t>
      </w:r>
    </w:p>
    <w:p w:rsidR="00F8416C" w:rsidRPr="00773F7A" w:rsidRDefault="00F8416C" w:rsidP="001D67B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  <w:r w:rsidRPr="00773F7A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утверждено</w:t>
      </w:r>
    </w:p>
    <w:p w:rsidR="001D67B6" w:rsidRDefault="001D67B6" w:rsidP="001D67B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</w:rPr>
        <w:t>постановлением администрации</w:t>
      </w:r>
    </w:p>
    <w:p w:rsidR="00F8416C" w:rsidRPr="00773F7A" w:rsidRDefault="00F8416C" w:rsidP="001D67B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  <w:r w:rsidRPr="00773F7A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Порогского муниципального</w:t>
      </w:r>
    </w:p>
    <w:p w:rsidR="00F8416C" w:rsidRPr="00773F7A" w:rsidRDefault="00F8416C" w:rsidP="001D67B6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</w:rPr>
      </w:pPr>
      <w:r w:rsidRPr="00773F7A">
        <w:rPr>
          <w:rFonts w:ascii="Courier New" w:eastAsia="Times New Roman" w:hAnsi="Courier New" w:cs="Courier New"/>
          <w:color w:val="000000" w:themeColor="text1"/>
          <w:sz w:val="24"/>
          <w:szCs w:val="24"/>
        </w:rPr>
        <w:t xml:space="preserve">образования от 01.02. 2019 г. № </w:t>
      </w:r>
      <w:r w:rsidR="00773F7A" w:rsidRPr="00773F7A">
        <w:rPr>
          <w:rFonts w:ascii="Courier New" w:eastAsia="Times New Roman" w:hAnsi="Courier New" w:cs="Courier New"/>
          <w:color w:val="000000" w:themeColor="text1"/>
          <w:sz w:val="24"/>
          <w:szCs w:val="24"/>
        </w:rPr>
        <w:t>23</w:t>
      </w:r>
    </w:p>
    <w:p w:rsidR="00F8416C" w:rsidRPr="00F8416C" w:rsidRDefault="00F8416C" w:rsidP="001D6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8416C" w:rsidRPr="001D67B6" w:rsidRDefault="001D67B6" w:rsidP="001D67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0"/>
          <w:szCs w:val="30"/>
        </w:rPr>
      </w:pPr>
      <w:r w:rsidRPr="001D67B6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>ПОЛОЖЕНИЕ</w:t>
      </w:r>
    </w:p>
    <w:p w:rsidR="00F8416C" w:rsidRPr="001D67B6" w:rsidRDefault="001D67B6" w:rsidP="001D67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0"/>
          <w:szCs w:val="30"/>
        </w:rPr>
      </w:pPr>
      <w:r w:rsidRPr="001D67B6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 xml:space="preserve">ОБ ОРГАНИЗАЦИИ ЭВАКУАЦИОННЫХ МЕРОПРИЯТИЙ ПРИ ЧРЕЗВЫЧАЙНЫХ СИТУАЦИЯХ ПРИРОДНОГО И ТЕХНОГЕННОГО ХАРАКТЕРА В МИРНОЕ ВРЕМЯ НА </w:t>
      </w:r>
      <w:r w:rsidRPr="001D67B6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lastRenderedPageBreak/>
        <w:t>ТЕРРИТОРИИ ПОРОГСКОГО МУНИЦИПАЛЬНОГО ОБРАЗОВАНИЯ</w:t>
      </w:r>
    </w:p>
    <w:p w:rsidR="00F8416C" w:rsidRPr="00F8416C" w:rsidRDefault="00F8416C" w:rsidP="001D6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8416C" w:rsidRPr="001D67B6" w:rsidRDefault="001D67B6" w:rsidP="001D67B6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1D67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1.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1D67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ОБЩИЕ ПОЛОЖЕНИЯ</w:t>
      </w:r>
    </w:p>
    <w:p w:rsidR="001D67B6" w:rsidRPr="001D67B6" w:rsidRDefault="001D67B6" w:rsidP="001D67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1.1. Настоящее Положение определяет порядок планирования организации проведения эвакуационных мероприятий при чрезвычайных ситуациях (далее – ЧС) природного и техногенного характера на территории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образования.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1.2. Эвакуационные мероприятия планируются и подготавливаются заблаговременно, и осуществляются в случае угрозы или возникновения ЧС.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1.3. Руководство эвакуационными мероприятиями осуществляет глава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через комиссию по чрезвычайным ситуациям и пожарной безопасности при администрации муниципального образования (далее – КЧС и ПБ муниципального образования) и эвакуационную комиссию.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1.4. Планирование организации и непосредственное проведение эвакуации населения возлагается на эвакуационные органы и отдел ГО и ЧС администрации.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К эвакуационным органам относятся: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– эвакуационные комиссии;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– пункты временного размещения (далее – ПВР);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– пункты длительного проживания (далее – ПДП).</w:t>
      </w:r>
    </w:p>
    <w:p w:rsidR="001D67B6" w:rsidRDefault="001D67B6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F8416C" w:rsidRPr="00B62C70" w:rsidRDefault="00B62C70" w:rsidP="00B62C7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B62C7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2. ЭВАКУАЦИОННЫЕ КОМИССИИ</w:t>
      </w:r>
    </w:p>
    <w:p w:rsidR="001D67B6" w:rsidRPr="00F8416C" w:rsidRDefault="001D67B6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2.1. Эвакуационные комиссии создаются в органах местного самоуправления и на объектах экономики, где планируется эвакуация населения, рабочих и служащих.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2.2. Эвакуационную комиссию муниципального образования возглавляет глава администрации муниципального образования.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Объектовую эвакуационную комиссию возглавляет, как правило, заместитель руководителя предприятия, организации, учреждения независимо от формы собственности.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2.3. Эвакуационные комиссии несут полную ответственность за организацию планирования всего комплекса эвакуационных мероприятий.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2.4. Задачами эвакуационных комиссий являются: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– учет эвакуируемого населения;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– </w:t>
      </w:r>
      <w:proofErr w:type="gramStart"/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развертыванием ПВР, ПДП;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– планирование выделения транспортных средств, задействованных для проведения эвакуационных мероприятий.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2.5. Эвакуационной комиссией разрабатывается План эвакуации с пояснительной запиской в случае возникновения ЧС, который является составной частью Плана действий по предупреждению и ликвидации ЧС.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В этих целях ведется учет транспортных средств, общественных площадей, используемых под ПВР на территории муниципального образования, а также общественных зданий и сооружений, где возможно длительное проживание и жизнеобеспечение эвакуируемого населения.</w:t>
      </w:r>
    </w:p>
    <w:p w:rsidR="001D67B6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2.6. ПВР и ПДП создаются постановлением главы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муниципального образования и предназначены для временного размещения (или длительного проживания) населения, отселяемого из опасных зон (объектов) при угрозе или возникновении ЧС.</w:t>
      </w:r>
    </w:p>
    <w:p w:rsidR="00F8416C" w:rsidRPr="001D67B6" w:rsidRDefault="001D67B6" w:rsidP="001D67B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1D67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3. ЭВАКУАЦИЯ НАСЕЛЕНИЯ</w:t>
      </w:r>
    </w:p>
    <w:p w:rsidR="001D67B6" w:rsidRPr="00F8416C" w:rsidRDefault="001D67B6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3.1. При получении достоверного прогноза возникновения ЧС эвакуационные комиссии организуют и проводят подготовительные мероприятия, цель которых заключается в создании благоприятных условий для организованного вывоза или вывода населения из зоны ЧС.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3.2. Подготовительные мероприятия: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– приведение в готовность эвакуационных органов, администраций ПВР, ПДП и уточнение порядка их работы;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– уточнение численности населения, подлежащего эвакуации пешим порядком и транспортом;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– распределение транспортных средств;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– подготовка маршрутов эвакуации, установка дорожных знаков и указателей;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– подготовка к развертыванию ПВР, ПДП и пунктов посадки (высадки);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– проверка готовности систем оповещения и связи;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– приведение в готовность имеющихся защитных сооружений.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3.3. С получением сигнала на проведение эвакуации населения осуществляются следующие мероприятия: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– оповещение руководящего состава эвакуационных органов предприятий и организаций, а также населения о начале и порядке проведения эвакуации;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– развертывание и приведение в готовность эвакуационных комиссий, администраций ПВР, ПДП;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– сбор и подготовка к отправке в безопасные муниципальные районы населения, подлежащего эвакуации (отселению);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– подача транспортных сре</w:t>
      </w:r>
      <w:proofErr w:type="gramStart"/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дств к п</w:t>
      </w:r>
      <w:proofErr w:type="gramEnd"/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унктам посадки населения на транспорт;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– прием и размещение эвакуируемого населения в безопасных муниципальных образованиях, заблаговременно подготовленных по первоочередным видам жизнеобеспечения.</w:t>
      </w:r>
    </w:p>
    <w:p w:rsidR="00F8416C" w:rsidRPr="00F8416C" w:rsidRDefault="00F8416C" w:rsidP="00B62C7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3.4. В целях создания условий для организованного проведения эвакуации планируются мероприятия по следующим видам обеспечения: транспортному, медицинскому, охране общественного порядка, обеспечению безопасности дорожного движения, инженерному, материально-техническому, связи и оповещения, разведки.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3.5. Временное размещение эвакуируемого населения может осуществляться не только по заранее отработанным планам, но и проводиться в оперативном порядке. При аварии с химически опасными веществами вывод (вывоз) населения из зон заражения и временное его размещение производится органами местного самоуправления, руководителями организаций и учреждений в зависимости от реально складывающейся обстановки.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3.6. Эвакуация населения из зон возможного радиоактивного (химического) загрязнения (заражения) проводится в два этапа.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На первом этапе эвакуируемое население вывозится (выводится) до промежуточных пунктов эвакуации (далее – ППЭ), развертываемых на границах зон возможного загрязнения (заражения).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На втором этапе – от ППЭ в муниципальное образование временного размещения.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ППЭ обеспечивают учет, регистрацию, дозиметрический контроль, необходимую медицинскую помощь, санитарную обработку и отправку эвакуируемого населения в места его размещения. На ППЭ должен быть создан резерв водителей для подмены водительского состава, работающего в загрязненных (зараженных) районах.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3.7. Размещение эвакуированного населения осуществляется в безопасное муниципальное образование до особого распоряжения в зависимости от складывающейся обстановки.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3.8. Эвакуация населения из зон катастрофического затопления (наводнения) проводится при угрозе или в случае разрушения гидротехнических сооружений и повышения уровня паводковых вод в реках и других водоемах, а также при разрушении объектов жизнеобеспечения вследствие возникновения данного стихийного бедствия.</w:t>
      </w:r>
    </w:p>
    <w:p w:rsidR="001D67B6" w:rsidRDefault="001D67B6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F8416C" w:rsidRPr="001D67B6" w:rsidRDefault="001D67B6" w:rsidP="001D67B6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67B6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4. ПУНКТЫ ВРЕМЕННОГО РАЗМЕЩЕНИЯ</w:t>
      </w:r>
    </w:p>
    <w:p w:rsidR="001D67B6" w:rsidRDefault="001D67B6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4.1. ПВР создаются, как правило, на базе общественных учреждений, размещенных в зданиях большой емкости.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4.2. Работу по размещению и защите населения администрация ПВР и ПДП проводит под руководством эвакуационной комиссии и КЧС и ПБ муниципального образования совместно с объектами экономики, организациями и учреждениями, органами по делам ГО и ЧС.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4.3. Главная задача ПВР – прием и временное размещение населения, эвакуируемого (отселенного) из опасных зон, а также его защита.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4.4. Организация работы ПВР: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– разворачиваются для работы в мирное время при угрозе или возникновении ЧС с получением распоряжения главы администрации муниципального образования или председателя КЧС и ПБ муниципального образования для принятия основных мер по эвакуации населения;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– до приема населения проводится подготовка всех помещений к приему и размещению населения, их герметизация, а также подготовка сре</w:t>
      </w:r>
      <w:proofErr w:type="gramStart"/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дств дл</w:t>
      </w:r>
      <w:proofErr w:type="gramEnd"/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я оказания первой медицинской помощи, уточнение запасов питьевой воды и продуктов питания. Устанавливается связь с КЧС и ПБ муниципального района;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– с момента прибытия населения ведется его количественный, групповой (по предприятиям) учет, своевременное размещение и оказание необходимой помощи, осуществляются периодические доклады в КЧС и ПБ муниципального района о ходе приема и временного размещения населения, уточнение складывающейся обстановки и информирование о ней прибывающего населения.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4.5. Действия администрации ПВР при угрозе и возникновении ЧС определяются календарным планом основных мероприятий, где расписывается весь объем работ, время их выполнения и ответственные исполнители.</w:t>
      </w:r>
    </w:p>
    <w:p w:rsidR="00B637E4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4.6. Пунктами временного размещения на территории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</w:t>
      </w:r>
      <w:r w:rsidR="00B637E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МО являются</w:t>
      </w: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  <w:r w:rsidR="00B637E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F8416C" w:rsidRPr="00F8416C" w:rsidRDefault="00B637E4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М КУК</w:t>
      </w:r>
      <w:r w:rsidR="00F8416C"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Порогского муниципального образования.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5. Пункты длительного проживания</w:t>
      </w:r>
    </w:p>
    <w:p w:rsidR="00F8416C" w:rsidRPr="00F8416C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>5.1. ПДП разворачиваются на базе существующих лечебных учреждений.</w:t>
      </w:r>
    </w:p>
    <w:p w:rsidR="006C6501" w:rsidRPr="001D67B6" w:rsidRDefault="00F8416C" w:rsidP="001D67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8416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5.2. Работа на ПДП организуется так же, как и на ПВР. Особенность состоит в том, что здесь ведется персональный учет каждого прибывающего и </w:t>
      </w:r>
      <w:r w:rsidR="001D67B6">
        <w:rPr>
          <w:rFonts w:ascii="Arial" w:eastAsia="Times New Roman" w:hAnsi="Arial" w:cs="Arial"/>
          <w:color w:val="000000" w:themeColor="text1"/>
          <w:sz w:val="24"/>
          <w:szCs w:val="24"/>
        </w:rPr>
        <w:t>осуществляется паспортный режим</w:t>
      </w:r>
    </w:p>
    <w:sectPr w:rsidR="006C6501" w:rsidRPr="001D67B6" w:rsidSect="006C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540"/>
    <w:multiLevelType w:val="multilevel"/>
    <w:tmpl w:val="1C565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B2CB9"/>
    <w:multiLevelType w:val="multilevel"/>
    <w:tmpl w:val="0912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6221B"/>
    <w:multiLevelType w:val="hybridMultilevel"/>
    <w:tmpl w:val="C370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416C"/>
    <w:rsid w:val="001D67B6"/>
    <w:rsid w:val="001F601E"/>
    <w:rsid w:val="006C6501"/>
    <w:rsid w:val="00773F7A"/>
    <w:rsid w:val="00830CC1"/>
    <w:rsid w:val="008509C1"/>
    <w:rsid w:val="00B62C70"/>
    <w:rsid w:val="00B637E4"/>
    <w:rsid w:val="00F8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01"/>
  </w:style>
  <w:style w:type="paragraph" w:styleId="1">
    <w:name w:val="heading 1"/>
    <w:basedOn w:val="a"/>
    <w:link w:val="10"/>
    <w:uiPriority w:val="9"/>
    <w:qFormat/>
    <w:rsid w:val="00F84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841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1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841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8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416C"/>
    <w:rPr>
      <w:b/>
      <w:bCs/>
    </w:rPr>
  </w:style>
  <w:style w:type="paragraph" w:styleId="a5">
    <w:name w:val="List Paragraph"/>
    <w:basedOn w:val="a"/>
    <w:uiPriority w:val="34"/>
    <w:qFormat/>
    <w:rsid w:val="00830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2019-02-02T14:51:00Z</dcterms:created>
  <dcterms:modified xsi:type="dcterms:W3CDTF">2019-03-13T01:33:00Z</dcterms:modified>
</cp:coreProperties>
</file>