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E2" w:rsidRPr="000A02C4" w:rsidRDefault="00F57BE2" w:rsidP="00F57BE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0E201E">
        <w:rPr>
          <w:rFonts w:ascii="Arial" w:hAnsi="Arial" w:cs="Arial"/>
          <w:b/>
          <w:bCs/>
          <w:sz w:val="32"/>
          <w:szCs w:val="32"/>
        </w:rPr>
        <w:t>9</w:t>
      </w:r>
      <w:r w:rsidRPr="00E8575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0E201E">
        <w:rPr>
          <w:rFonts w:ascii="Arial" w:hAnsi="Arial" w:cs="Arial"/>
          <w:b/>
          <w:bCs/>
          <w:sz w:val="32"/>
          <w:szCs w:val="32"/>
        </w:rPr>
        <w:t>2</w:t>
      </w:r>
      <w:r w:rsidRPr="00E8575A">
        <w:rPr>
          <w:rFonts w:ascii="Arial" w:hAnsi="Arial" w:cs="Arial"/>
          <w:b/>
          <w:bCs/>
          <w:sz w:val="32"/>
          <w:szCs w:val="32"/>
        </w:rPr>
        <w:t>.20</w:t>
      </w:r>
      <w:r w:rsidR="000E201E">
        <w:rPr>
          <w:rFonts w:ascii="Arial" w:hAnsi="Arial" w:cs="Arial"/>
          <w:b/>
          <w:bCs/>
          <w:sz w:val="32"/>
          <w:szCs w:val="32"/>
        </w:rPr>
        <w:t>20</w:t>
      </w:r>
      <w:r w:rsidRPr="00E8575A">
        <w:rPr>
          <w:rFonts w:ascii="Arial" w:hAnsi="Arial" w:cs="Arial"/>
          <w:b/>
          <w:bCs/>
          <w:sz w:val="32"/>
          <w:szCs w:val="32"/>
        </w:rPr>
        <w:t>Г. №</w:t>
      </w:r>
      <w:r w:rsidR="000E201E">
        <w:rPr>
          <w:rFonts w:ascii="Arial" w:hAnsi="Arial" w:cs="Arial"/>
          <w:b/>
          <w:bCs/>
          <w:sz w:val="32"/>
          <w:szCs w:val="32"/>
        </w:rPr>
        <w:t>21</w:t>
      </w:r>
    </w:p>
    <w:p w:rsidR="00F57BE2" w:rsidRPr="00E8575A" w:rsidRDefault="00F57BE2" w:rsidP="00F57B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ИРКУТСКАЯ ОБЛАСТЬ</w:t>
      </w:r>
    </w:p>
    <w:p w:rsidR="00F57BE2" w:rsidRPr="00E8575A" w:rsidRDefault="00F57BE2" w:rsidP="00F57B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F57BE2" w:rsidRPr="00E8575A" w:rsidRDefault="00F57BE2" w:rsidP="00F57B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АДМИНИСТРАЦИЯ ПОРОГСКОГО</w:t>
      </w:r>
    </w:p>
    <w:p w:rsidR="00F57BE2" w:rsidRPr="00E8575A" w:rsidRDefault="00F57BE2" w:rsidP="00F57B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МУНИЦИПАЛЬНОГО ОБРАЗОВАНИЯ АДМИНИСТРАЦИЯ СЕЛЬСКОГО ПОСЕЛЕНИЯ</w:t>
      </w:r>
    </w:p>
    <w:p w:rsidR="00F57BE2" w:rsidRDefault="00F57BE2" w:rsidP="00F57B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ПОСТАНОВЛЕНИЕ</w:t>
      </w:r>
    </w:p>
    <w:p w:rsidR="00F57BE2" w:rsidRPr="00F57BE2" w:rsidRDefault="00F57BE2" w:rsidP="00F57BE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7BE2" w:rsidRPr="00F57BE2" w:rsidRDefault="00F57BE2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7BE2">
        <w:rPr>
          <w:rFonts w:ascii="Arial" w:eastAsia="Times New Roman" w:hAnsi="Arial" w:cs="Arial"/>
          <w:b/>
          <w:sz w:val="32"/>
          <w:szCs w:val="32"/>
        </w:rPr>
        <w:t>ОБ ОРГАНИЗАЦИИ В 20</w:t>
      </w:r>
      <w:r w:rsidR="000E201E">
        <w:rPr>
          <w:rFonts w:ascii="Arial" w:eastAsia="Times New Roman" w:hAnsi="Arial" w:cs="Arial"/>
          <w:b/>
          <w:sz w:val="32"/>
          <w:szCs w:val="32"/>
        </w:rPr>
        <w:t>20</w:t>
      </w:r>
      <w:r w:rsidRPr="00F57BE2">
        <w:rPr>
          <w:rFonts w:ascii="Arial" w:eastAsia="Times New Roman" w:hAnsi="Arial" w:cs="Arial"/>
          <w:b/>
          <w:sz w:val="32"/>
          <w:szCs w:val="32"/>
        </w:rPr>
        <w:t xml:space="preserve"> ГОДУ ПРОПУСКА ПАВОДКОВЫХ ВОД НА ТЕРРИТОРИИ </w:t>
      </w:r>
      <w:r>
        <w:rPr>
          <w:rFonts w:ascii="Arial" w:eastAsia="Times New Roman" w:hAnsi="Arial" w:cs="Arial"/>
          <w:b/>
          <w:sz w:val="32"/>
          <w:szCs w:val="32"/>
        </w:rPr>
        <w:t>ПОРОГСКОГО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7BE2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F57BE2" w:rsidP="00FE0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В целях своевременного предотвращения чрезвычайных ситуаций в период весенне-летнего половодья 20</w:t>
      </w:r>
      <w:r w:rsidR="000E201E">
        <w:rPr>
          <w:rFonts w:ascii="Arial" w:eastAsia="Times New Roman" w:hAnsi="Arial" w:cs="Arial"/>
          <w:sz w:val="24"/>
          <w:szCs w:val="24"/>
        </w:rPr>
        <w:t>20</w:t>
      </w:r>
      <w:r w:rsidRPr="00F57BE2">
        <w:rPr>
          <w:rFonts w:ascii="Arial" w:eastAsia="Times New Roman" w:hAnsi="Arial" w:cs="Arial"/>
          <w:sz w:val="24"/>
          <w:szCs w:val="24"/>
        </w:rPr>
        <w:t>года и принятия, конкретных мер по уменьшению материального ущерба народному хозяйству и населению, а также для оперативного руководства проведением аварийно-спасательных и иных неотложных работ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b/>
          <w:bCs/>
          <w:sz w:val="24"/>
          <w:szCs w:val="24"/>
        </w:rPr>
        <w:t>ПОСТАНОВЛЯЕТ: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F57BE2" w:rsidP="00FE0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1.Утвердить оперативный План мероприятий по обеспечению безопасного прохождения весенне-летнего половодья на территории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20</w:t>
      </w:r>
      <w:r w:rsidR="000E201E">
        <w:rPr>
          <w:rFonts w:ascii="Arial" w:eastAsia="Times New Roman" w:hAnsi="Arial" w:cs="Arial"/>
          <w:sz w:val="24"/>
          <w:szCs w:val="24"/>
        </w:rPr>
        <w:t>20</w:t>
      </w:r>
      <w:r w:rsidRPr="00F57BE2">
        <w:rPr>
          <w:rFonts w:ascii="Arial" w:eastAsia="Times New Roman" w:hAnsi="Arial" w:cs="Arial"/>
          <w:sz w:val="24"/>
          <w:szCs w:val="24"/>
        </w:rPr>
        <w:t xml:space="preserve"> году (приложение № 1).</w:t>
      </w:r>
    </w:p>
    <w:p w:rsidR="00F57BE2" w:rsidRPr="00F57BE2" w:rsidRDefault="00F57BE2" w:rsidP="00FE0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2.Утвердить Перечень </w:t>
      </w:r>
      <w:proofErr w:type="spellStart"/>
      <w:r w:rsidRPr="00F57BE2">
        <w:rPr>
          <w:rFonts w:ascii="Arial" w:eastAsia="Times New Roman" w:hAnsi="Arial" w:cs="Arial"/>
          <w:sz w:val="24"/>
          <w:szCs w:val="24"/>
        </w:rPr>
        <w:t>противопаводковых</w:t>
      </w:r>
      <w:proofErr w:type="spellEnd"/>
      <w:r w:rsidRPr="00F57BE2">
        <w:rPr>
          <w:rFonts w:ascii="Arial" w:eastAsia="Times New Roman" w:hAnsi="Arial" w:cs="Arial"/>
          <w:sz w:val="24"/>
          <w:szCs w:val="24"/>
        </w:rPr>
        <w:t xml:space="preserve"> мероприятий на территории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20</w:t>
      </w:r>
      <w:r w:rsidR="000E201E">
        <w:rPr>
          <w:rFonts w:ascii="Arial" w:eastAsia="Times New Roman" w:hAnsi="Arial" w:cs="Arial"/>
          <w:sz w:val="24"/>
          <w:szCs w:val="24"/>
        </w:rPr>
        <w:t>20</w:t>
      </w:r>
      <w:r w:rsidRPr="00F57BE2">
        <w:rPr>
          <w:rFonts w:ascii="Arial" w:eastAsia="Times New Roman" w:hAnsi="Arial" w:cs="Arial"/>
          <w:sz w:val="24"/>
          <w:szCs w:val="24"/>
        </w:rPr>
        <w:t xml:space="preserve"> году (приложение № 2).</w:t>
      </w:r>
    </w:p>
    <w:p w:rsidR="00F57BE2" w:rsidRPr="00F57BE2" w:rsidRDefault="00F57BE2" w:rsidP="00FE0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3.Установить контроль специалистов за состоянием уровня паводковых вод и имеющихся гидротехнических сооружений. В случае возникновения критических ситуаций незамедлительно сообщать об этом главе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F57BE2" w:rsidRPr="00F57BE2" w:rsidRDefault="00F57BE2" w:rsidP="00FE0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4.Возложить на комиссию по ЧС и ПБ координацию деятельности по проведению предупредительных </w:t>
      </w:r>
      <w:proofErr w:type="spellStart"/>
      <w:r w:rsidRPr="00F57BE2">
        <w:rPr>
          <w:rFonts w:ascii="Arial" w:eastAsia="Times New Roman" w:hAnsi="Arial" w:cs="Arial"/>
          <w:sz w:val="24"/>
          <w:szCs w:val="24"/>
        </w:rPr>
        <w:t>противопаводковых</w:t>
      </w:r>
      <w:proofErr w:type="spellEnd"/>
      <w:r w:rsidRPr="00F57BE2">
        <w:rPr>
          <w:rFonts w:ascii="Arial" w:eastAsia="Times New Roman" w:hAnsi="Arial" w:cs="Arial"/>
          <w:sz w:val="24"/>
          <w:szCs w:val="24"/>
        </w:rPr>
        <w:t xml:space="preserve"> мероприятий на территории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рассмотрение вопросов предупреждения, уменьшения и ликвидации последствий весенне-летнего половодья.</w:t>
      </w:r>
    </w:p>
    <w:p w:rsidR="00F57BE2" w:rsidRPr="00F57BE2" w:rsidRDefault="00F57BE2" w:rsidP="00FE0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Pr="00F57BE2">
        <w:rPr>
          <w:rFonts w:ascii="Arial" w:eastAsia="Times New Roman" w:hAnsi="Arial" w:cs="Arial"/>
          <w:sz w:val="24"/>
          <w:szCs w:val="24"/>
        </w:rPr>
        <w:t>Комиссии по ЧС и ПБ контролировать, в установленном порядке, использование бюджетных средств на обеспечение безопасного прохождения половодья, а также оформление всех необходимых документов для обращения в районную и областную КЧС по финансированию аварийных и других неотложных работ.</w:t>
      </w:r>
    </w:p>
    <w:p w:rsidR="00F57BE2" w:rsidRPr="00F57BE2" w:rsidRDefault="00F57BE2" w:rsidP="00FE0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6.Рекомендовать уполномоченному участковому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F57BE2">
        <w:rPr>
          <w:rFonts w:ascii="Arial" w:eastAsia="Times New Roman" w:hAnsi="Arial" w:cs="Arial"/>
          <w:sz w:val="24"/>
          <w:szCs w:val="24"/>
        </w:rPr>
        <w:t xml:space="preserve"> на случай подтопления жилых домов и отселения жителей организовать охрану жилого фонда для предотвращения случаев мародерства.</w:t>
      </w:r>
    </w:p>
    <w:p w:rsidR="00F57BE2" w:rsidRPr="00F57BE2" w:rsidRDefault="00F57BE2" w:rsidP="00FE0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7.Комиссии по ЧС и ПБ администрации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F57BE2">
        <w:rPr>
          <w:rFonts w:ascii="Arial" w:eastAsia="Times New Roman" w:hAnsi="Arial" w:cs="Arial"/>
          <w:sz w:val="24"/>
          <w:szCs w:val="24"/>
        </w:rPr>
        <w:t xml:space="preserve"> обеспечить информационное обслуживание населения о возможных зонах затопления, предупреждение об ожидаемой опасности и возможной эвакуации.</w:t>
      </w:r>
    </w:p>
    <w:p w:rsidR="00F57BE2" w:rsidRPr="00F57BE2" w:rsidRDefault="00F57BE2" w:rsidP="00FE0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lastRenderedPageBreak/>
        <w:t xml:space="preserve">8.Опубликовать настоящее Постановление на официальном сайте администрации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F57BE2">
        <w:rPr>
          <w:rFonts w:ascii="Arial" w:eastAsia="Times New Roman" w:hAnsi="Arial" w:cs="Arial"/>
          <w:sz w:val="24"/>
          <w:szCs w:val="24"/>
        </w:rPr>
        <w:t xml:space="preserve"> в сети интернет.</w:t>
      </w:r>
    </w:p>
    <w:p w:rsidR="00F57BE2" w:rsidRPr="00F57BE2" w:rsidRDefault="00F57BE2" w:rsidP="00FE0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9.Контроль за исполнением настоящего Постановления оставляю за собой.</w:t>
      </w:r>
    </w:p>
    <w:p w:rsidR="00F57BE2" w:rsidRPr="00F57BE2" w:rsidRDefault="00F57BE2" w:rsidP="00F57BE2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F57BE2" w:rsidP="00F57BE2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О.В.Усачева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F57BE2" w:rsidP="00F57BE2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F57BE2" w:rsidP="00F57BE2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F57BE2" w:rsidP="00F57BE2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</w:p>
    <w:p w:rsidR="00F57BE2" w:rsidRPr="00F57BE2" w:rsidRDefault="00F57BE2" w:rsidP="00F57BE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Приложение № 1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proofErr w:type="spellStart"/>
      <w:r w:rsidRPr="00F57BE2">
        <w:rPr>
          <w:rFonts w:ascii="Courier New" w:eastAsia="Times New Roman" w:hAnsi="Courier New" w:cs="Courier New"/>
        </w:rPr>
        <w:t>утвержден</w:t>
      </w:r>
      <w:r>
        <w:rPr>
          <w:rFonts w:ascii="Courier New" w:eastAsia="Times New Roman" w:hAnsi="Courier New" w:cs="Courier New"/>
        </w:rPr>
        <w:t>ено</w:t>
      </w:r>
      <w:proofErr w:type="spellEnd"/>
    </w:p>
    <w:p w:rsidR="00F57BE2" w:rsidRDefault="00F57BE2" w:rsidP="00F57BE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 xml:space="preserve">постановлением администрации 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Порогского муниципального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 xml:space="preserve">образования от </w:t>
      </w:r>
      <w:r w:rsidR="000E201E">
        <w:rPr>
          <w:rFonts w:ascii="Courier New" w:eastAsia="Times New Roman" w:hAnsi="Courier New" w:cs="Courier New"/>
        </w:rPr>
        <w:t>19</w:t>
      </w:r>
      <w:r w:rsidRPr="00F57BE2">
        <w:rPr>
          <w:rFonts w:ascii="Courier New" w:eastAsia="Times New Roman" w:hAnsi="Courier New" w:cs="Courier New"/>
        </w:rPr>
        <w:t>.0</w:t>
      </w:r>
      <w:r w:rsidR="000E201E">
        <w:rPr>
          <w:rFonts w:ascii="Courier New" w:eastAsia="Times New Roman" w:hAnsi="Courier New" w:cs="Courier New"/>
        </w:rPr>
        <w:t>2</w:t>
      </w:r>
      <w:r w:rsidRPr="00F57BE2">
        <w:rPr>
          <w:rFonts w:ascii="Courier New" w:eastAsia="Times New Roman" w:hAnsi="Courier New" w:cs="Courier New"/>
        </w:rPr>
        <w:t>.201</w:t>
      </w:r>
      <w:r w:rsidR="000E201E">
        <w:rPr>
          <w:rFonts w:ascii="Courier New" w:eastAsia="Times New Roman" w:hAnsi="Courier New" w:cs="Courier New"/>
        </w:rPr>
        <w:t>20</w:t>
      </w:r>
      <w:r w:rsidRPr="00F57BE2">
        <w:rPr>
          <w:rFonts w:ascii="Courier New" w:eastAsia="Times New Roman" w:hAnsi="Courier New" w:cs="Courier New"/>
        </w:rPr>
        <w:t xml:space="preserve"> г. № </w:t>
      </w:r>
      <w:r w:rsidR="000E201E">
        <w:rPr>
          <w:rFonts w:ascii="Courier New" w:eastAsia="Times New Roman" w:hAnsi="Courier New" w:cs="Courier New"/>
        </w:rPr>
        <w:t>21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b/>
          <w:bCs/>
          <w:sz w:val="24"/>
          <w:szCs w:val="24"/>
        </w:rPr>
        <w:t>План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b/>
          <w:bCs/>
          <w:sz w:val="24"/>
          <w:szCs w:val="24"/>
        </w:rPr>
        <w:t>мероприятий по обеспечению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b/>
          <w:bCs/>
          <w:sz w:val="24"/>
          <w:szCs w:val="24"/>
        </w:rPr>
        <w:t>безопасного прохождения весенне-летнего половодья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b/>
          <w:bCs/>
          <w:sz w:val="24"/>
          <w:szCs w:val="24"/>
        </w:rPr>
        <w:t xml:space="preserve">на территории </w:t>
      </w:r>
      <w:r>
        <w:rPr>
          <w:rFonts w:ascii="Arial" w:eastAsia="Times New Roman" w:hAnsi="Arial" w:cs="Arial"/>
          <w:b/>
          <w:bCs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образования</w:t>
      </w:r>
    </w:p>
    <w:p w:rsidR="00F57BE2" w:rsidRDefault="00F57BE2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57BE2">
        <w:rPr>
          <w:rFonts w:ascii="Arial" w:eastAsia="Times New Roman" w:hAnsi="Arial" w:cs="Arial"/>
          <w:b/>
          <w:bCs/>
          <w:sz w:val="24"/>
          <w:szCs w:val="24"/>
        </w:rPr>
        <w:t>в 20</w:t>
      </w:r>
      <w:r w:rsidR="000E201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F57BE2">
        <w:rPr>
          <w:rFonts w:ascii="Arial" w:eastAsia="Times New Roman" w:hAnsi="Arial" w:cs="Arial"/>
          <w:b/>
          <w:bCs/>
          <w:sz w:val="24"/>
          <w:szCs w:val="24"/>
        </w:rPr>
        <w:t xml:space="preserve"> году</w:t>
      </w:r>
    </w:p>
    <w:p w:rsidR="006215B4" w:rsidRDefault="006215B4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215B4" w:rsidRDefault="006215B4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0"/>
        <w:gridCol w:w="4177"/>
        <w:gridCol w:w="2330"/>
        <w:gridCol w:w="2124"/>
      </w:tblGrid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№ п/п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Наименование мероприятий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Ответственный исполнитель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Сроки исполнения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Провести заседание комиссии по ЧС и ПБ, с рассмотрением вопроса по подготовке и организации работы по безаварийному пропуску весеннего половодья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Март -апрель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Проверить готовность систем оповещения и связи для своевременной и бесперебойной работы в период весеннего паводка.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До 1 апреля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Определить силы и средства для ликвидации возможных чрезвычайных ситуаций и провести проверку их готовности к действию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Председатель КЧС и ПБ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Март -апрель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Организовать оповещение населения, сбор и обеспечение оперативной информацией о прохождении половодья и ЧС.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Председатель КЧС и ОПБ, старосты населенных пунктов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Уточнить схему организации управления и связи при проведении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мероприятий.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КЧС и ПБ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Март – апрель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lastRenderedPageBreak/>
              <w:t>6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Изучить состояние окружающей среды и прогнозирование возможный ЧС на территории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КЧС и ПБ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 – июль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Усилить контроль за техническим состоянием автомобильных дорог, искусственных сооружений.  При необходимости принять меры по их ремонту и дополнительному укреплению.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Разработать памятку населению при угрозе возникновения наводнения и довести до населения.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Ведущий специалист </w:t>
            </w:r>
            <w:r w:rsidRPr="00F57BE2">
              <w:rPr>
                <w:rFonts w:ascii="Courier New" w:eastAsia="Times New Roman" w:hAnsi="Courier New" w:cs="Courier New"/>
              </w:rPr>
              <w:t>по ГО и ЧС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Провести профилактическую работу среди населения посредством официального сайта администрации в сети интернет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</w:p>
        </w:tc>
        <w:tc>
          <w:tcPr>
            <w:tcW w:w="2364" w:type="dxa"/>
          </w:tcPr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Ведущий специалист </w:t>
            </w:r>
            <w:r w:rsidRPr="00F57BE2">
              <w:rPr>
                <w:rFonts w:ascii="Courier New" w:eastAsia="Times New Roman" w:hAnsi="Courier New" w:cs="Courier New"/>
              </w:rPr>
              <w:t>по ГО и ЧС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 – май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Предупредить жителей, живущих непосредственно в местах постоянного подтопления под роспись недопустимости сохранения своего имущества </w:t>
            </w:r>
            <w:r w:rsidRPr="00011718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Ведущий специалист </w:t>
            </w:r>
            <w:r w:rsidRPr="00F57BE2">
              <w:rPr>
                <w:rFonts w:ascii="Courier New" w:eastAsia="Times New Roman" w:hAnsi="Courier New" w:cs="Courier New"/>
              </w:rPr>
              <w:t>по ГО и ЧС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Провести работу с </w:t>
            </w:r>
            <w:r w:rsidRPr="00011718">
              <w:rPr>
                <w:rFonts w:ascii="Courier New" w:eastAsia="Times New Roman" w:hAnsi="Courier New" w:cs="Courier New"/>
              </w:rPr>
              <w:t xml:space="preserve">несовершеннолетними </w:t>
            </w:r>
            <w:r w:rsidRPr="00F57BE2">
              <w:rPr>
                <w:rFonts w:ascii="Courier New" w:eastAsia="Times New Roman" w:hAnsi="Courier New" w:cs="Courier New"/>
              </w:rPr>
              <w:t xml:space="preserve"> по правилам безопасного поведения на воде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Руководители образовательных учреждений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 – май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Совместно с руководителями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крестьянско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– фермерских хозяйств, предприятий и организаций проработать вопрос по   созданию и организации   в населенных пунктах  запасов продовольствия,  медикаментов, ГСМ.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  <w:r w:rsidRPr="00011718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Установить график замеров уровня воды Информацию регулярно сообщать в КЧС и ПБ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Гидролог</w:t>
            </w:r>
            <w:proofErr w:type="gramStart"/>
            <w:r w:rsidRPr="00011718">
              <w:rPr>
                <w:rFonts w:ascii="Courier New" w:eastAsia="Times New Roman" w:hAnsi="Courier New" w:cs="Courier New"/>
              </w:rPr>
              <w:t>,  с.Порог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 – июль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  <w:r w:rsidRPr="00011718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Подготовить помещения на случай необходимости эвакуации и размещения населения с подтопленных территорий.</w:t>
            </w:r>
          </w:p>
        </w:tc>
        <w:tc>
          <w:tcPr>
            <w:tcW w:w="2364" w:type="dxa"/>
          </w:tcPr>
          <w:p w:rsidR="00011718" w:rsidRPr="00011718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Г</w:t>
            </w:r>
            <w:r w:rsidRPr="00F57BE2">
              <w:rPr>
                <w:rFonts w:ascii="Courier New" w:eastAsia="Times New Roman" w:hAnsi="Courier New" w:cs="Courier New"/>
              </w:rPr>
              <w:t>л</w:t>
            </w:r>
            <w:r w:rsidRPr="00011718">
              <w:rPr>
                <w:rFonts w:ascii="Courier New" w:eastAsia="Times New Roman" w:hAnsi="Courier New" w:cs="Courier New"/>
              </w:rPr>
              <w:t xml:space="preserve">авный </w:t>
            </w:r>
            <w:r w:rsidRPr="00F57BE2">
              <w:rPr>
                <w:rFonts w:ascii="Courier New" w:eastAsia="Times New Roman" w:hAnsi="Courier New" w:cs="Courier New"/>
              </w:rPr>
              <w:t xml:space="preserve"> врач ОГБУЗ</w:t>
            </w:r>
            <w:r w:rsidRPr="00011718">
              <w:rPr>
                <w:rFonts w:ascii="Courier New" w:eastAsia="Times New Roman" w:hAnsi="Courier New" w:cs="Courier New"/>
              </w:rPr>
              <w:t xml:space="preserve"> «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Нижнеудинская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РБ»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Порогская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участковая больница;</w:t>
            </w:r>
          </w:p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Директор  </w:t>
            </w:r>
            <w:r>
              <w:rPr>
                <w:rFonts w:ascii="Courier New" w:eastAsia="Times New Roman" w:hAnsi="Courier New" w:cs="Courier New"/>
              </w:rPr>
              <w:t>МКУ</w:t>
            </w:r>
            <w:r w:rsidRPr="00011718">
              <w:rPr>
                <w:rFonts w:ascii="Courier New" w:eastAsia="Times New Roman" w:hAnsi="Courier New" w:cs="Courier New"/>
              </w:rPr>
              <w:t>К Порогского муниципального образования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 – июль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  <w:r w:rsidRPr="00011718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Взять под контроль координацию действий всех организаций и предприятий, независимо от их организационно – правовой </w:t>
            </w:r>
            <w:r w:rsidRPr="00F57BE2">
              <w:rPr>
                <w:rFonts w:ascii="Courier New" w:eastAsia="Times New Roman" w:hAnsi="Courier New" w:cs="Courier New"/>
              </w:rPr>
              <w:lastRenderedPageBreak/>
              <w:t xml:space="preserve">формы, привлекаемых для проведения 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 в период чрезвычайной ситуации.</w:t>
            </w:r>
          </w:p>
        </w:tc>
        <w:tc>
          <w:tcPr>
            <w:tcW w:w="2364" w:type="dxa"/>
          </w:tcPr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lastRenderedPageBreak/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 – июль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lastRenderedPageBreak/>
              <w:t>1</w:t>
            </w:r>
            <w:r w:rsidRPr="00011718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Провести командно-штабную тренировку с членами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противопаводковой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комиссии, руководителями с/х предприятий, предприятий, бюджетными организациями на тему: “Действия органов управления и сил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Pr="00F57BE2">
              <w:rPr>
                <w:rFonts w:ascii="Courier New" w:eastAsia="Times New Roman" w:hAnsi="Courier New" w:cs="Courier New"/>
              </w:rPr>
              <w:t xml:space="preserve"> по защите населения от ЧС, вызванных наводнением”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Председатель КЧС и ПБ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  <w:r w:rsidRPr="00011718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При наличии финансирования  организовать работы согласно Перечня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 на территории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Pr="00F57BE2">
              <w:rPr>
                <w:rFonts w:ascii="Courier New" w:eastAsia="Times New Roman" w:hAnsi="Courier New" w:cs="Courier New"/>
              </w:rPr>
              <w:t xml:space="preserve"> в 2019г.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Порогскогом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F57BE2">
              <w:rPr>
                <w:rFonts w:ascii="Courier New" w:eastAsia="Times New Roman" w:hAnsi="Courier New" w:cs="Courier New"/>
              </w:rPr>
              <w:t>, руководители организаций и  предприятий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Оценить обстановку в зонах возможного затопления (подтопления), подготовить предложения по эвакуации населения из районов затопления и организации жизнеобеспечения.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КЧС и ПБ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На период паводка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19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Взять под контроль координацию действий всех организаций и предприятий, независимо от их организационно – правовой формы, привлекаемых для проведения 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 в период чрезвычайной ситуации.</w:t>
            </w:r>
          </w:p>
        </w:tc>
        <w:tc>
          <w:tcPr>
            <w:tcW w:w="2364" w:type="dxa"/>
          </w:tcPr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 – июль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2</w:t>
            </w:r>
            <w:r w:rsidRPr="0001171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Предусмотреть запас продовольствия и медикаментов, предметов первой необходимости для населения, попадающего в зоны ЧС.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КЧС и ПБ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На период паводка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2</w:t>
            </w:r>
            <w:r w:rsidRPr="0001171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Обеспечить медицинское обслуживание населения в зонах возможного затопления. 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Г</w:t>
            </w:r>
            <w:r w:rsidRPr="00F57BE2">
              <w:rPr>
                <w:rFonts w:ascii="Courier New" w:eastAsia="Times New Roman" w:hAnsi="Courier New" w:cs="Courier New"/>
              </w:rPr>
              <w:t>л</w:t>
            </w:r>
            <w:r w:rsidRPr="00011718">
              <w:rPr>
                <w:rFonts w:ascii="Courier New" w:eastAsia="Times New Roman" w:hAnsi="Courier New" w:cs="Courier New"/>
              </w:rPr>
              <w:t xml:space="preserve">авный </w:t>
            </w:r>
            <w:r w:rsidRPr="00F57BE2">
              <w:rPr>
                <w:rFonts w:ascii="Courier New" w:eastAsia="Times New Roman" w:hAnsi="Courier New" w:cs="Courier New"/>
              </w:rPr>
              <w:t xml:space="preserve"> врач ОГБУЗ</w:t>
            </w:r>
            <w:r w:rsidRPr="00011718">
              <w:rPr>
                <w:rFonts w:ascii="Courier New" w:eastAsia="Times New Roman" w:hAnsi="Courier New" w:cs="Courier New"/>
              </w:rPr>
              <w:t xml:space="preserve"> «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Нижнеудинская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РБ»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Порогская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участковая больница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На период паводка</w:t>
            </w:r>
          </w:p>
        </w:tc>
      </w:tr>
      <w:tr w:rsidR="00011718" w:rsidRPr="00011718" w:rsidTr="00011718">
        <w:tc>
          <w:tcPr>
            <w:tcW w:w="102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2</w:t>
            </w:r>
            <w:r w:rsidRPr="00011718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91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По окончании паводка подготовить и провести заседание КЧС и ПБ по прохождению весеннего паводка, проведении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мероприятий.</w:t>
            </w:r>
          </w:p>
        </w:tc>
        <w:tc>
          <w:tcPr>
            <w:tcW w:w="236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Председатель КЧС и ОПБ</w:t>
            </w:r>
          </w:p>
        </w:tc>
        <w:tc>
          <w:tcPr>
            <w:tcW w:w="2271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По окончании паводка</w:t>
            </w:r>
          </w:p>
        </w:tc>
      </w:tr>
    </w:tbl>
    <w:p w:rsidR="006215B4" w:rsidRPr="00F57BE2" w:rsidRDefault="006215B4" w:rsidP="00F57BE2">
      <w:pPr>
        <w:shd w:val="clear" w:color="auto" w:fill="FFFFFF"/>
        <w:spacing w:after="0" w:line="250" w:lineRule="atLeast"/>
        <w:jc w:val="center"/>
        <w:rPr>
          <w:rFonts w:ascii="Courier New" w:eastAsia="Times New Roman" w:hAnsi="Courier New" w:cs="Courier New"/>
        </w:rPr>
      </w:pPr>
    </w:p>
    <w:p w:rsidR="00F57BE2" w:rsidRPr="00F57BE2" w:rsidRDefault="00F57BE2" w:rsidP="00F57BE2">
      <w:pPr>
        <w:shd w:val="clear" w:color="auto" w:fill="FFFFFF"/>
        <w:spacing w:after="125" w:line="250" w:lineRule="atLeas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 </w:t>
      </w:r>
    </w:p>
    <w:p w:rsidR="00F57BE2" w:rsidRPr="00F57BE2" w:rsidRDefault="00F57BE2" w:rsidP="006215B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Приложение № 2</w:t>
      </w:r>
    </w:p>
    <w:p w:rsidR="00F57BE2" w:rsidRPr="00F57BE2" w:rsidRDefault="00F57BE2" w:rsidP="006215B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lastRenderedPageBreak/>
        <w:t>утвержден</w:t>
      </w:r>
    </w:p>
    <w:p w:rsidR="006215B4" w:rsidRDefault="00F57BE2" w:rsidP="006215B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 xml:space="preserve">постановлением администрации </w:t>
      </w:r>
    </w:p>
    <w:p w:rsidR="00F57BE2" w:rsidRPr="00F57BE2" w:rsidRDefault="00F57BE2" w:rsidP="006215B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6215B4">
        <w:rPr>
          <w:rFonts w:ascii="Courier New" w:eastAsia="Times New Roman" w:hAnsi="Courier New" w:cs="Courier New"/>
        </w:rPr>
        <w:t>Порогского</w:t>
      </w:r>
      <w:r w:rsidRPr="00F57BE2">
        <w:rPr>
          <w:rFonts w:ascii="Courier New" w:eastAsia="Times New Roman" w:hAnsi="Courier New" w:cs="Courier New"/>
        </w:rPr>
        <w:t xml:space="preserve"> муниципального</w:t>
      </w:r>
    </w:p>
    <w:p w:rsidR="00F57BE2" w:rsidRPr="00F57BE2" w:rsidRDefault="00F57BE2" w:rsidP="006215B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 xml:space="preserve">образования от </w:t>
      </w:r>
      <w:r w:rsidR="000E201E">
        <w:rPr>
          <w:rFonts w:ascii="Courier New" w:eastAsia="Times New Roman" w:hAnsi="Courier New" w:cs="Courier New"/>
        </w:rPr>
        <w:t>19</w:t>
      </w:r>
      <w:r w:rsidRPr="00F57BE2">
        <w:rPr>
          <w:rFonts w:ascii="Courier New" w:eastAsia="Times New Roman" w:hAnsi="Courier New" w:cs="Courier New"/>
        </w:rPr>
        <w:t>.0</w:t>
      </w:r>
      <w:r w:rsidR="000E201E">
        <w:rPr>
          <w:rFonts w:ascii="Courier New" w:eastAsia="Times New Roman" w:hAnsi="Courier New" w:cs="Courier New"/>
        </w:rPr>
        <w:t>2</w:t>
      </w:r>
      <w:r w:rsidRPr="00F57BE2">
        <w:rPr>
          <w:rFonts w:ascii="Courier New" w:eastAsia="Times New Roman" w:hAnsi="Courier New" w:cs="Courier New"/>
        </w:rPr>
        <w:t>. 20</w:t>
      </w:r>
      <w:r w:rsidR="000E201E">
        <w:rPr>
          <w:rFonts w:ascii="Courier New" w:eastAsia="Times New Roman" w:hAnsi="Courier New" w:cs="Courier New"/>
        </w:rPr>
        <w:t>20</w:t>
      </w:r>
      <w:r w:rsidRPr="00F57BE2">
        <w:rPr>
          <w:rFonts w:ascii="Courier New" w:eastAsia="Times New Roman" w:hAnsi="Courier New" w:cs="Courier New"/>
        </w:rPr>
        <w:t xml:space="preserve"> г. № </w:t>
      </w:r>
      <w:r w:rsidR="000E201E">
        <w:rPr>
          <w:rFonts w:ascii="Courier New" w:eastAsia="Times New Roman" w:hAnsi="Courier New" w:cs="Courier New"/>
        </w:rPr>
        <w:t>21</w:t>
      </w:r>
    </w:p>
    <w:p w:rsidR="00F57BE2" w:rsidRPr="00F57BE2" w:rsidRDefault="00F57BE2" w:rsidP="006215B4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F57BE2" w:rsidP="006215B4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F57BE2" w:rsidRPr="00F57BE2" w:rsidRDefault="00F57BE2" w:rsidP="006215B4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F57BE2">
        <w:rPr>
          <w:rFonts w:ascii="Arial" w:eastAsia="Times New Roman" w:hAnsi="Arial" w:cs="Arial"/>
          <w:b/>
          <w:bCs/>
          <w:sz w:val="24"/>
          <w:szCs w:val="24"/>
        </w:rPr>
        <w:t>противопаводковых</w:t>
      </w:r>
      <w:proofErr w:type="spellEnd"/>
      <w:r w:rsidRPr="00F57BE2">
        <w:rPr>
          <w:rFonts w:ascii="Arial" w:eastAsia="Times New Roman" w:hAnsi="Arial" w:cs="Arial"/>
          <w:b/>
          <w:bCs/>
          <w:sz w:val="24"/>
          <w:szCs w:val="24"/>
        </w:rPr>
        <w:t xml:space="preserve"> мероприятий на территории</w:t>
      </w:r>
    </w:p>
    <w:p w:rsidR="006215B4" w:rsidRDefault="00F57BE2" w:rsidP="006215B4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образования в 20</w:t>
      </w:r>
      <w:r w:rsidR="00492EC4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F57BE2">
        <w:rPr>
          <w:rFonts w:ascii="Arial" w:eastAsia="Times New Roman" w:hAnsi="Arial" w:cs="Arial"/>
          <w:b/>
          <w:bCs/>
          <w:sz w:val="24"/>
          <w:szCs w:val="24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6215B4" w:rsidRPr="00011718" w:rsidTr="006215B4">
        <w:tc>
          <w:tcPr>
            <w:tcW w:w="1242" w:type="dxa"/>
          </w:tcPr>
          <w:p w:rsidR="006215B4" w:rsidRPr="00011718" w:rsidRDefault="006215B4" w:rsidP="006215B4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№ п/п</w:t>
            </w:r>
          </w:p>
        </w:tc>
        <w:tc>
          <w:tcPr>
            <w:tcW w:w="3543" w:type="dxa"/>
          </w:tcPr>
          <w:p w:rsidR="006215B4" w:rsidRPr="00011718" w:rsidRDefault="006215B4" w:rsidP="006215B4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Наименование мероприятия</w:t>
            </w:r>
          </w:p>
        </w:tc>
        <w:tc>
          <w:tcPr>
            <w:tcW w:w="2393" w:type="dxa"/>
          </w:tcPr>
          <w:p w:rsidR="006215B4" w:rsidRPr="00011718" w:rsidRDefault="006215B4" w:rsidP="006215B4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Сроки проведения</w:t>
            </w:r>
          </w:p>
        </w:tc>
        <w:tc>
          <w:tcPr>
            <w:tcW w:w="2393" w:type="dxa"/>
          </w:tcPr>
          <w:p w:rsidR="006215B4" w:rsidRPr="00011718" w:rsidRDefault="006215B4" w:rsidP="006215B4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Ответственные исполнители</w:t>
            </w:r>
          </w:p>
        </w:tc>
      </w:tr>
      <w:tr w:rsidR="006215B4" w:rsidRPr="00011718" w:rsidTr="006215B4">
        <w:tc>
          <w:tcPr>
            <w:tcW w:w="1242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354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Проведение разъяснительной работы среди населения по правилам поведения и порядку действий в случае затопления и проведения эвакуации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март – апрель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КЧС и ПБ Порогского муниципального образования</w:t>
            </w:r>
          </w:p>
        </w:tc>
      </w:tr>
      <w:tr w:rsidR="006215B4" w:rsidRPr="00011718" w:rsidTr="006215B4">
        <w:tc>
          <w:tcPr>
            <w:tcW w:w="1242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354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Обеспечение общественного порядка в зонах затопления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на период прохождения паводка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уполномоченный участковый полиции</w:t>
            </w:r>
          </w:p>
        </w:tc>
      </w:tr>
      <w:tr w:rsidR="006215B4" w:rsidRPr="00011718" w:rsidTr="006215B4">
        <w:tc>
          <w:tcPr>
            <w:tcW w:w="1242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354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Организация взаимодействия с ЕДДС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Нижнеудинского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района по обмену информацией о паводковой ситуации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На период прохождения паводка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КЧС и ПБ </w:t>
            </w:r>
            <w:r w:rsidRPr="00011718">
              <w:rPr>
                <w:rFonts w:ascii="Courier New" w:eastAsia="Times New Roman" w:hAnsi="Courier New" w:cs="Courier New"/>
              </w:rPr>
              <w:t>Порогского муниципального образования</w:t>
            </w:r>
          </w:p>
        </w:tc>
      </w:tr>
      <w:tr w:rsidR="006215B4" w:rsidRPr="00011718" w:rsidTr="006215B4">
        <w:tc>
          <w:tcPr>
            <w:tcW w:w="1242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  <w:tc>
          <w:tcPr>
            <w:tcW w:w="354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Организация взаимодействия с КЧС и ОПБ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Нижнеудинского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района для привлечения дополнительных сил и средств для недопущения и ликвидации последствий паводков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На период прохождения паводка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КЧС и ПБ </w:t>
            </w:r>
            <w:r w:rsidRPr="00011718">
              <w:rPr>
                <w:rFonts w:ascii="Courier New" w:eastAsia="Times New Roman" w:hAnsi="Courier New" w:cs="Courier New"/>
              </w:rPr>
              <w:t>Порогского муниципального образования</w:t>
            </w:r>
          </w:p>
        </w:tc>
      </w:tr>
    </w:tbl>
    <w:p w:rsidR="004A74B9" w:rsidRPr="00F57BE2" w:rsidRDefault="004A74B9" w:rsidP="00FE0B8A">
      <w:pPr>
        <w:shd w:val="clear" w:color="auto" w:fill="FFFFFF"/>
        <w:spacing w:after="125" w:line="250" w:lineRule="atLeas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74B9" w:rsidRPr="00F57BE2" w:rsidSect="0089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4FB2"/>
    <w:multiLevelType w:val="multilevel"/>
    <w:tmpl w:val="41B2C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2"/>
    <w:rsid w:val="00011718"/>
    <w:rsid w:val="000E201E"/>
    <w:rsid w:val="00492EC4"/>
    <w:rsid w:val="004A74B9"/>
    <w:rsid w:val="006215B4"/>
    <w:rsid w:val="0089462C"/>
    <w:rsid w:val="00B91411"/>
    <w:rsid w:val="00DB7E3E"/>
    <w:rsid w:val="00F57BE2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AF478-27CD-48C6-8B38-EE9406B5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BE2"/>
    <w:rPr>
      <w:b/>
      <w:bCs/>
    </w:rPr>
  </w:style>
  <w:style w:type="table" w:styleId="a5">
    <w:name w:val="Table Grid"/>
    <w:basedOn w:val="a1"/>
    <w:uiPriority w:val="59"/>
    <w:rsid w:val="00621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F785-8DAA-4EE1-8DFF-602824CD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2020-03-04T06:16:00Z</cp:lastPrinted>
  <dcterms:created xsi:type="dcterms:W3CDTF">2019-01-31T13:08:00Z</dcterms:created>
  <dcterms:modified xsi:type="dcterms:W3CDTF">2020-03-19T00:50:00Z</dcterms:modified>
</cp:coreProperties>
</file>