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B" w:rsidRPr="00CA12E4" w:rsidRDefault="002C3E9B" w:rsidP="002C3E9B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2C3E9B" w:rsidRPr="00D457EA" w:rsidTr="001173C2">
        <w:trPr>
          <w:trHeight w:val="3402"/>
        </w:trPr>
        <w:tc>
          <w:tcPr>
            <w:tcW w:w="4785" w:type="dxa"/>
          </w:tcPr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2C3E9B" w:rsidRPr="00506418" w:rsidRDefault="002C3E9B" w:rsidP="002C3E9B">
            <w:pPr>
              <w:tabs>
                <w:tab w:val="left" w:pos="7845"/>
              </w:tabs>
              <w:spacing w:after="0" w:line="240" w:lineRule="auto"/>
              <w:jc w:val="both"/>
              <w:rPr>
                <w:b/>
                <w:sz w:val="24"/>
              </w:rPr>
            </w:pPr>
            <w:r w:rsidRPr="00506418">
              <w:rPr>
                <w:b/>
                <w:sz w:val="28"/>
              </w:rPr>
              <w:t xml:space="preserve">от </w:t>
            </w:r>
            <w:r>
              <w:rPr>
                <w:b/>
                <w:sz w:val="28"/>
                <w:u w:val="single"/>
              </w:rPr>
              <w:t>14</w:t>
            </w:r>
            <w:r w:rsidRPr="00506418">
              <w:rPr>
                <w:b/>
                <w:sz w:val="28"/>
                <w:u w:val="single"/>
              </w:rPr>
              <w:t>.0</w:t>
            </w:r>
            <w:r>
              <w:rPr>
                <w:b/>
                <w:sz w:val="28"/>
                <w:u w:val="single"/>
              </w:rPr>
              <w:t>4</w:t>
            </w:r>
            <w:r w:rsidRPr="00506418">
              <w:rPr>
                <w:b/>
                <w:sz w:val="28"/>
                <w:u w:val="single"/>
              </w:rPr>
              <w:t>.20</w:t>
            </w:r>
            <w:r>
              <w:rPr>
                <w:b/>
                <w:sz w:val="28"/>
                <w:u w:val="single"/>
              </w:rPr>
              <w:t xml:space="preserve">20 </w:t>
            </w:r>
            <w:r w:rsidRPr="00506418">
              <w:rPr>
                <w:b/>
                <w:sz w:val="28"/>
              </w:rPr>
              <w:t xml:space="preserve">№ </w:t>
            </w:r>
            <w:r>
              <w:rPr>
                <w:b/>
                <w:sz w:val="28"/>
                <w:u w:val="single"/>
              </w:rPr>
              <w:t>202</w:t>
            </w:r>
          </w:p>
        </w:tc>
        <w:tc>
          <w:tcPr>
            <w:tcW w:w="4962" w:type="dxa"/>
          </w:tcPr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2C3E9B" w:rsidRPr="00D457EA" w:rsidRDefault="002C3E9B" w:rsidP="001173C2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Во исполнение Закона Иркутской области от 12.03.2009г. № 10 </w:t>
      </w:r>
      <w:proofErr w:type="spellStart"/>
      <w:r w:rsidRPr="00784440">
        <w:rPr>
          <w:rFonts w:ascii="Arial" w:hAnsi="Arial" w:cs="Arial"/>
          <w:sz w:val="24"/>
        </w:rPr>
        <w:t>оз</w:t>
      </w:r>
      <w:proofErr w:type="spellEnd"/>
      <w:r w:rsidRPr="00784440">
        <w:rPr>
          <w:rFonts w:ascii="Arial" w:hAnsi="Arial" w:cs="Arial"/>
          <w:sz w:val="24"/>
        </w:rPr>
        <w:t xml:space="preserve"> «О порядке организации и ведения регистра муниципальных нормативных актов Иркутской области» направляем в Ваш адрес МНПА принятые за период с 01.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по 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1</w:t>
      </w:r>
      <w:r w:rsidRPr="00784440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.</w:t>
      </w:r>
      <w:r w:rsidRPr="00784440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</w:t>
      </w:r>
      <w:proofErr w:type="spellStart"/>
      <w:r w:rsidRPr="00784440">
        <w:rPr>
          <w:rFonts w:ascii="Arial" w:hAnsi="Arial" w:cs="Arial"/>
          <w:sz w:val="24"/>
        </w:rPr>
        <w:t>Порогским</w:t>
      </w:r>
      <w:proofErr w:type="spellEnd"/>
      <w:r w:rsidRPr="00784440">
        <w:rPr>
          <w:rFonts w:ascii="Arial" w:hAnsi="Arial" w:cs="Arial"/>
          <w:sz w:val="24"/>
        </w:rPr>
        <w:t xml:space="preserve"> муниципальным образованием.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Электронный вид МНПА направлен на электронный адрес: </w:t>
      </w:r>
      <w:proofErr w:type="spellStart"/>
      <w:r w:rsidRPr="00784440">
        <w:rPr>
          <w:rFonts w:ascii="Arial" w:hAnsi="Arial" w:cs="Arial"/>
          <w:sz w:val="24"/>
          <w:lang w:val="en-US"/>
        </w:rPr>
        <w:t>registr</w:t>
      </w:r>
      <w:proofErr w:type="spellEnd"/>
      <w:r w:rsidRPr="00784440">
        <w:rPr>
          <w:rFonts w:ascii="Arial" w:hAnsi="Arial" w:cs="Arial"/>
          <w:sz w:val="24"/>
        </w:rPr>
        <w:t>@</w:t>
      </w:r>
      <w:proofErr w:type="spellStart"/>
      <w:r w:rsidRPr="00784440">
        <w:rPr>
          <w:rFonts w:ascii="Arial" w:hAnsi="Arial" w:cs="Arial"/>
          <w:sz w:val="24"/>
          <w:lang w:val="en-US"/>
        </w:rPr>
        <w:t>govirk</w:t>
      </w:r>
      <w:proofErr w:type="spellEnd"/>
      <w:r w:rsidRPr="00784440">
        <w:rPr>
          <w:rFonts w:ascii="Arial" w:hAnsi="Arial" w:cs="Arial"/>
          <w:sz w:val="24"/>
        </w:rPr>
        <w:t xml:space="preserve">. </w:t>
      </w:r>
      <w:proofErr w:type="spellStart"/>
      <w:r w:rsidRPr="00784440">
        <w:rPr>
          <w:rFonts w:ascii="Arial" w:hAnsi="Arial" w:cs="Arial"/>
          <w:sz w:val="24"/>
          <w:lang w:val="en-US"/>
        </w:rPr>
        <w:t>ru</w:t>
      </w:r>
      <w:proofErr w:type="spellEnd"/>
      <w:r w:rsidRPr="0078444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апреля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года.</w:t>
      </w:r>
    </w:p>
    <w:p w:rsidR="002C3E9B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Приложение:</w:t>
      </w:r>
    </w:p>
    <w:p w:rsidR="002C3E9B" w:rsidRPr="00784440" w:rsidRDefault="002C3E9B" w:rsidP="002C3E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color w:val="FF0000"/>
          <w:sz w:val="24"/>
        </w:rPr>
      </w:pPr>
      <w:r w:rsidRPr="00784440">
        <w:rPr>
          <w:rFonts w:ascii="Arial" w:hAnsi="Arial" w:cs="Arial"/>
          <w:sz w:val="24"/>
        </w:rPr>
        <w:t>Реестр пред</w:t>
      </w:r>
      <w:r>
        <w:rPr>
          <w:rFonts w:ascii="Arial" w:hAnsi="Arial" w:cs="Arial"/>
          <w:sz w:val="24"/>
        </w:rPr>
        <w:t xml:space="preserve">ставленных копий МНПА за </w:t>
      </w:r>
      <w:r>
        <w:rPr>
          <w:rFonts w:ascii="Arial" w:hAnsi="Arial" w:cs="Arial"/>
          <w:sz w:val="24"/>
        </w:rPr>
        <w:t>март</w:t>
      </w:r>
      <w:r w:rsidRPr="00784440">
        <w:rPr>
          <w:rFonts w:ascii="Arial" w:hAnsi="Arial" w:cs="Arial"/>
          <w:sz w:val="24"/>
        </w:rPr>
        <w:t xml:space="preserve">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на </w:t>
      </w:r>
      <w:r>
        <w:rPr>
          <w:rFonts w:ascii="Arial" w:hAnsi="Arial" w:cs="Arial"/>
          <w:sz w:val="24"/>
        </w:rPr>
        <w:t>2</w:t>
      </w:r>
      <w:r w:rsidRPr="00784440">
        <w:rPr>
          <w:rFonts w:ascii="Arial" w:hAnsi="Arial" w:cs="Arial"/>
          <w:sz w:val="24"/>
        </w:rPr>
        <w:t xml:space="preserve"> л. в 1 экз.</w:t>
      </w:r>
    </w:p>
    <w:p w:rsidR="002C3E9B" w:rsidRPr="00784440" w:rsidRDefault="002C3E9B" w:rsidP="002C3E9B">
      <w:pPr>
        <w:numPr>
          <w:ilvl w:val="0"/>
          <w:numId w:val="1"/>
        </w:num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Заверенные копии МНПА за </w:t>
      </w:r>
      <w:r>
        <w:rPr>
          <w:rFonts w:ascii="Arial" w:hAnsi="Arial" w:cs="Arial"/>
          <w:sz w:val="24"/>
        </w:rPr>
        <w:t>март</w:t>
      </w:r>
      <w:r w:rsidRPr="00784440">
        <w:rPr>
          <w:rFonts w:ascii="Arial" w:hAnsi="Arial" w:cs="Arial"/>
          <w:sz w:val="24"/>
        </w:rPr>
        <w:t xml:space="preserve">  20</w:t>
      </w:r>
      <w:r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 в соответствии с реестром – копий МНПА –</w:t>
      </w: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1</w:t>
      </w:r>
      <w:bookmarkStart w:id="0" w:name="_GoBack"/>
      <w:bookmarkEnd w:id="0"/>
      <w:r w:rsidRPr="00784440">
        <w:rPr>
          <w:rFonts w:ascii="Arial" w:hAnsi="Arial" w:cs="Arial"/>
          <w:sz w:val="24"/>
        </w:rPr>
        <w:t xml:space="preserve"> шт.</w:t>
      </w: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D457EA" w:rsidRDefault="002C3E9B" w:rsidP="002C3E9B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2C3E9B" w:rsidRPr="00784440" w:rsidRDefault="002C3E9B" w:rsidP="002C3E9B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2C3E9B" w:rsidRDefault="002C3E9B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РЕЕСТ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копий МНПА, принятых с 01.</w:t>
      </w:r>
      <w:r w:rsidR="00D465CE">
        <w:rPr>
          <w:rFonts w:ascii="Arial" w:hAnsi="Arial" w:cs="Arial"/>
          <w:sz w:val="24"/>
        </w:rPr>
        <w:t>0</w:t>
      </w:r>
      <w:r w:rsidR="003034B3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>г. по</w:t>
      </w:r>
      <w:r>
        <w:rPr>
          <w:rFonts w:ascii="Arial" w:hAnsi="Arial" w:cs="Arial"/>
          <w:sz w:val="24"/>
        </w:rPr>
        <w:t xml:space="preserve"> </w:t>
      </w:r>
      <w:r w:rsidR="003034B3">
        <w:rPr>
          <w:rFonts w:ascii="Arial" w:hAnsi="Arial" w:cs="Arial"/>
          <w:sz w:val="24"/>
        </w:rPr>
        <w:t>31</w:t>
      </w:r>
      <w:r w:rsidRPr="00784440">
        <w:rPr>
          <w:rFonts w:ascii="Arial" w:hAnsi="Arial" w:cs="Arial"/>
          <w:sz w:val="24"/>
        </w:rPr>
        <w:t>.</w:t>
      </w:r>
      <w:r w:rsidR="00D465CE">
        <w:rPr>
          <w:rFonts w:ascii="Arial" w:hAnsi="Arial" w:cs="Arial"/>
          <w:sz w:val="24"/>
        </w:rPr>
        <w:t>0</w:t>
      </w:r>
      <w:r w:rsidR="003034B3">
        <w:rPr>
          <w:rFonts w:ascii="Arial" w:hAnsi="Arial" w:cs="Arial"/>
          <w:sz w:val="24"/>
        </w:rPr>
        <w:t>3</w:t>
      </w:r>
      <w:r w:rsidRPr="00784440">
        <w:rPr>
          <w:rFonts w:ascii="Arial" w:hAnsi="Arial" w:cs="Arial"/>
          <w:sz w:val="24"/>
        </w:rPr>
        <w:t>.20</w:t>
      </w:r>
      <w:r w:rsidR="00D465CE">
        <w:rPr>
          <w:rFonts w:ascii="Arial" w:hAnsi="Arial" w:cs="Arial"/>
          <w:sz w:val="24"/>
        </w:rPr>
        <w:t>20</w:t>
      </w:r>
      <w:r w:rsidRPr="00784440">
        <w:rPr>
          <w:rFonts w:ascii="Arial" w:hAnsi="Arial" w:cs="Arial"/>
          <w:sz w:val="24"/>
        </w:rPr>
        <w:t xml:space="preserve"> г.</w:t>
      </w:r>
    </w:p>
    <w:p w:rsidR="0036566F" w:rsidRPr="00784440" w:rsidRDefault="0036566F" w:rsidP="0036566F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 xml:space="preserve">по </w:t>
      </w:r>
      <w:proofErr w:type="spellStart"/>
      <w:r w:rsidRPr="00784440">
        <w:rPr>
          <w:rFonts w:ascii="Arial" w:hAnsi="Arial" w:cs="Arial"/>
          <w:sz w:val="24"/>
        </w:rPr>
        <w:t>Порогскому</w:t>
      </w:r>
      <w:proofErr w:type="spellEnd"/>
      <w:r w:rsidRPr="00784440">
        <w:rPr>
          <w:rFonts w:ascii="Arial" w:hAnsi="Arial" w:cs="Arial"/>
          <w:sz w:val="24"/>
        </w:rPr>
        <w:t xml:space="preserve"> муниципальному образованию</w:t>
      </w:r>
    </w:p>
    <w:p w:rsidR="0036566F" w:rsidRPr="00865613" w:rsidRDefault="0036566F" w:rsidP="0036566F">
      <w:pPr>
        <w:spacing w:after="0" w:line="240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1559"/>
        <w:gridCol w:w="4111"/>
        <w:gridCol w:w="2268"/>
      </w:tblGrid>
      <w:tr w:rsidR="0036566F" w:rsidRPr="00865613" w:rsidTr="002B1AA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№ п\</w:t>
            </w:r>
            <w:proofErr w:type="gramStart"/>
            <w:r w:rsidRPr="00865613">
              <w:rPr>
                <w:b/>
              </w:rPr>
              <w:t>п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Принявший орган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Реквизиты МНПА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 xml:space="preserve">Наименование </w:t>
            </w:r>
            <w:proofErr w:type="gramStart"/>
            <w:r w:rsidRPr="00865613">
              <w:rPr>
                <w:b/>
              </w:rPr>
              <w:t>нормативного</w:t>
            </w:r>
            <w:proofErr w:type="gramEnd"/>
          </w:p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66F" w:rsidRPr="00865613" w:rsidRDefault="0036566F" w:rsidP="002B1AAD">
            <w:pPr>
              <w:spacing w:after="0" w:line="240" w:lineRule="auto"/>
              <w:jc w:val="center"/>
              <w:rPr>
                <w:b/>
              </w:rPr>
            </w:pPr>
            <w:r w:rsidRPr="00865613">
              <w:rPr>
                <w:b/>
              </w:rPr>
              <w:t>Публикация</w:t>
            </w:r>
          </w:p>
        </w:tc>
      </w:tr>
      <w:tr w:rsidR="00EC6484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EC6484" w:rsidRPr="00EC6484" w:rsidRDefault="00EC6484" w:rsidP="00C03AE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</w:t>
            </w:r>
            <w:r w:rsidR="0059196A"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EC6484" w:rsidRPr="00EC6484" w:rsidRDefault="00EC6484" w:rsidP="0059196A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 w:rsidR="0059196A">
              <w:rPr>
                <w:sz w:val="24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EC6484" w:rsidRPr="00EC6484" w:rsidRDefault="0059196A" w:rsidP="00EC6484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9196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ОБ УТВЕРЖДЕНИИ ОТЧЕТА ОБ ИСПОЛНЕНИИ МУНИЦИПАЛЬНОЙ ПРОГРАММЫ «ОБЕСПЕЧЕНИЕ КОМПЛЕКСНЫХ МЕР ПРОТИВОДЕЙСТВИЯ ЧРЕЗВЫЧАЙНЫМ СИТУАЦИЯМ ПРИРОДНОГО И ТЕХНОГЕННОГО ХАРАКТЕРА ПОРОГСКОГО МУНИЦИПАЛЬНОГО ОБРАЗОВАНИЯ НА 2019-2021 ГОДЫ»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EC6484" w:rsidRPr="00EC6484" w:rsidRDefault="00EC6484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 w:rsidR="0059196A">
              <w:rPr>
                <w:sz w:val="24"/>
              </w:rPr>
              <w:t>4</w:t>
            </w:r>
          </w:p>
          <w:p w:rsidR="00EC6484" w:rsidRPr="00EC6484" w:rsidRDefault="00EC6484" w:rsidP="0059196A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 w:rsidR="0059196A"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 w:rsidR="0059196A"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59196A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EC6484">
            <w:pPr>
              <w:spacing w:after="0" w:line="240" w:lineRule="auto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59196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 xml:space="preserve">ОБ УТВЕРЖДЕНИИ ОТЧЕТА ОБ ИСПОЛНЕНИИ МУНИЦИПАЛЬНОЙ ПРОГРАММЫ «РАЗВИТИЕ ДОРОЖНОГО ХОЗЯЙСТВА В ПОРОГСКОМ МУНИЦИПАЛЬНОМ ОБРАЗОВАНИИ НА 2019-2021 ГОДЫ» ЗА 2019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7963D2">
            <w:pPr>
              <w:spacing w:after="0" w:line="240" w:lineRule="auto"/>
              <w:jc w:val="center"/>
              <w:rPr>
                <w:sz w:val="24"/>
              </w:rPr>
            </w:pPr>
            <w:r w:rsidRPr="00EC6484"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2B1AA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59196A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196A">
              <w:rPr>
                <w:rFonts w:ascii="Courier New" w:eastAsia="Times New Roman" w:hAnsi="Courier New" w:cs="Courier New"/>
                <w:bCs/>
                <w:sz w:val="24"/>
                <w:szCs w:val="24"/>
                <w:lang w:eastAsia="ru-RU"/>
              </w:rPr>
              <w:t>ОБ УТВЕРЖДЕНИИ ОТЧЕТА ОБ ИСПОЛНЕНИИ МУНИЦИПАЛЬНОЙ ПРОГРАММЫ «РАЗВИТИЕ ЖИЛИЩНО-КОММУНАЛЬНОГО ХОЗЯЙСТВА ПОРОГСКОГО МУНИЦИПАЛЬНОГО ОБРАЗОВАНИЯ НА 2019-2021 ГОДЫ» ЗА 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19.0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59196A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EC648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196A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ОБ УТВЕРЖДЕНИИ ОТЧЕТА ОБ ИСПОЛНЕНИИ МУНИЦИПАЛЬНОЙ ПРОГРАММЫ «РАЗВИТИЕ КУЛЬТУРЫ И СПОРТА В ПОРОГСКОМ МУНИЦИПАЛЬНОМ ОБРАЗОВАНИИ НА 2019-2021 ГОДЫ» ЗА 2019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59196A" w:rsidRDefault="0040693D" w:rsidP="0059196A">
            <w:pPr>
              <w:spacing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59196A">
              <w:rPr>
                <w:rFonts w:ascii="Courier New" w:hAnsi="Courier New" w:cs="Courier New"/>
                <w:sz w:val="24"/>
                <w:szCs w:val="24"/>
              </w:rPr>
              <w:t xml:space="preserve">ОБ УТВЕРЖДЕНИИ ОТЧЕТА ОБ ИСПОЛНЕНИИ ЦЕЛЕВЫХ ПОКАЗАТЕЛЕЙ МУНИЦИПАЛЬНЫХ ПРОГРАММ ПОРОГСОКОГО МУНИЦИПАЛЬНОГО </w:t>
            </w:r>
          </w:p>
          <w:p w:rsidR="0040693D" w:rsidRPr="00EC6484" w:rsidRDefault="0040693D" w:rsidP="005919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59196A">
              <w:rPr>
                <w:rFonts w:ascii="Courier New" w:hAnsi="Courier New" w:cs="Courier New"/>
                <w:sz w:val="24"/>
                <w:szCs w:val="24"/>
              </w:rPr>
              <w:t>ОБРАЗОВАНИЯ ЗА 2019 ГОД.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EC6484">
            <w:pPr>
              <w:pStyle w:val="a4"/>
              <w:spacing w:after="0"/>
              <w:rPr>
                <w:rFonts w:ascii="Courier New" w:hAnsi="Courier New" w:cs="Courier New"/>
                <w:szCs w:val="24"/>
              </w:rPr>
            </w:pPr>
            <w:r w:rsidRPr="0040693D">
              <w:rPr>
                <w:rFonts w:ascii="Courier New" w:eastAsiaTheme="minorHAnsi" w:hAnsi="Courier New" w:cs="Courier New"/>
                <w:color w:val="000000"/>
                <w:szCs w:val="24"/>
                <w:lang w:eastAsia="en-US"/>
              </w:rPr>
              <w:t xml:space="preserve">О  ПОДГОТОВКЕ ДОКУМЕНТАЦИИ ПО ПЛАНИРОВКЕ  ТЕРРИТОРИИ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Постановление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25.02.2020 г.</w:t>
            </w:r>
          </w:p>
          <w:p w:rsidR="0040693D" w:rsidRPr="00EC6484" w:rsidRDefault="0040693D" w:rsidP="00EC6484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  <w:r w:rsidRPr="00EC6484">
              <w:rPr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2C3E9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0693D">
              <w:rPr>
                <w:rFonts w:ascii="Courier New" w:hAnsi="Courier New" w:cs="Courier New"/>
                <w:sz w:val="24"/>
                <w:szCs w:val="24"/>
              </w:rPr>
              <w:t>О ВВЕДЕНИИ НА ТЕРРИТОРИИ ПОРОГСКОГО МУНИЦИПАЛЬНОГО ОБРАЗОВАНИЯ РЕЖИМА ФУНКЦИОНИРОВАНИЯ ПОВЫШЕННОЙ ГОТОВНОСТИ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40693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EC6484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0693D">
              <w:rPr>
                <w:rFonts w:ascii="Courier New" w:eastAsia="Calibri" w:hAnsi="Courier New" w:cs="Courier New"/>
                <w:sz w:val="24"/>
                <w:szCs w:val="24"/>
              </w:rPr>
              <w:t>«О ВНЕСЕНИИ ИЗМЕНЕНИЙ В МУНИЦИПАЛЬНУЮ ПРОГРАММУ « ПРОГРАММА КОМПЛЕКСНОГО РАЗВИТИЯ СИСТЕМ КОММУНАЛЬНОЙ ИНФРАСТРУКТУРЫ ПОРОГСКОГО МУНИЦИПАЛЬНОГО ОБРАЗОВАНИЯ НА 2016 - 2020ГОДЫ И С ПЕРСПЕКТИВОЙ ДО 2032 ГОДА»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5163BE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13.</w:t>
            </w:r>
            <w:r w:rsidRPr="00EC6484">
              <w:rPr>
                <w:sz w:val="24"/>
              </w:rPr>
              <w:t>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40693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40693D" w:rsidRDefault="0040693D" w:rsidP="0040693D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40693D">
              <w:rPr>
                <w:rFonts w:ascii="Courier New" w:hAnsi="Courier New" w:cs="Courier New"/>
                <w:sz w:val="24"/>
                <w:szCs w:val="24"/>
              </w:rPr>
              <w:t>О НАПРАВЛЕНИИ ГОДОВОГО ОТЧЕТА ОБ ИСПОЛНЕНИИ БЮДЖЕТА ПОРОГСКОГО МУНИЦИПАЛЬНОГО ОБРАЗОВАНИЯ ЗА 2019 ГОД В КОНТРОЛЬНО-СЧЕТНУЮ ПАЛАТУ МУНИЦИПАЛЬНОГО РАЙОНА МУНИЦИПАЛЬНОГО ОБРАЗОВАНИЯ «НИЖНЕУДИНСКИЙ РАЙОН» С ЦЕЛЬЮ ПРОВЕДЕНИЯ ВНЕШНЕЙ ПРОВЕРКИ</w:t>
            </w:r>
          </w:p>
          <w:p w:rsidR="0040693D" w:rsidRPr="00EC6484" w:rsidRDefault="0040693D" w:rsidP="00EC6484">
            <w:pPr>
              <w:pStyle w:val="a4"/>
              <w:spacing w:after="0"/>
              <w:rPr>
                <w:rFonts w:ascii="Courier New" w:hAnsi="Courier New" w:cs="Courier New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40693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40693D" w:rsidRDefault="0040693D" w:rsidP="009D177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0693D">
              <w:rPr>
                <w:bCs/>
                <w:szCs w:val="32"/>
              </w:rPr>
              <w:t>«</w:t>
            </w:r>
            <w:r w:rsidRPr="0040693D">
              <w:rPr>
                <w:szCs w:val="32"/>
              </w:rPr>
              <w:t xml:space="preserve">О ПРИЗНАНИИ </w:t>
            </w:r>
            <w:proofErr w:type="gramStart"/>
            <w:r w:rsidRPr="0040693D">
              <w:rPr>
                <w:szCs w:val="32"/>
              </w:rPr>
              <w:t>УТРАТИВШИМ</w:t>
            </w:r>
            <w:proofErr w:type="gramEnd"/>
            <w:r w:rsidRPr="0040693D">
              <w:rPr>
                <w:szCs w:val="32"/>
              </w:rPr>
              <w:t xml:space="preserve"> СИЛУ РЕШЕНИЕ ДУМЫ   ПОРОГСКОГО МУНИЦИПАЛЬНОГО ОБРАЗОВАНИЯ ОТ 29.11.2019 №25 « О ЗЕМЕЛЬНОМ НАЛОГЕ 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  <w:tr w:rsidR="0040693D" w:rsidRPr="00865613" w:rsidTr="002B1AAD">
        <w:trPr>
          <w:trHeight w:val="1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5505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Решение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 г.</w:t>
            </w:r>
          </w:p>
          <w:p w:rsidR="0040693D" w:rsidRPr="00EC6484" w:rsidRDefault="0040693D" w:rsidP="0040693D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>№</w:t>
            </w:r>
            <w:r>
              <w:rPr>
                <w:sz w:val="24"/>
              </w:rPr>
              <w:t xml:space="preserve">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40693D" w:rsidRPr="0040693D" w:rsidRDefault="0040693D" w:rsidP="004069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0693D">
              <w:rPr>
                <w:rFonts w:ascii="Courier New" w:eastAsia="Calibri" w:hAnsi="Courier New" w:cs="Courier New"/>
                <w:sz w:val="24"/>
                <w:szCs w:val="24"/>
              </w:rPr>
              <w:t>О ВНЕСЕНИИ ИЗМЕНЕНИЙ В РЕШЕНИЕ ДУМЫ</w:t>
            </w:r>
          </w:p>
          <w:p w:rsidR="0040693D" w:rsidRPr="00EC6484" w:rsidRDefault="0040693D" w:rsidP="0040693D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sz w:val="24"/>
                <w:szCs w:val="24"/>
              </w:rPr>
            </w:pPr>
            <w:r w:rsidRPr="0040693D">
              <w:rPr>
                <w:rFonts w:ascii="Courier New" w:eastAsia="Calibri" w:hAnsi="Courier New" w:cs="Courier New"/>
                <w:sz w:val="24"/>
                <w:szCs w:val="24"/>
              </w:rPr>
              <w:t xml:space="preserve"> «О БЮДЖЕТЕ ПОРОГСКОГО  МУНИЦИПАЛЬНОГО ОБРАЗОВАНИЯ НА 2020 ГОД   И НА ПЛАНОВЫЙ ПЕРИОД 2021</w:t>
            </w:r>
            <w:proofErr w:type="gramStart"/>
            <w:r w:rsidRPr="0040693D">
              <w:rPr>
                <w:rFonts w:ascii="Courier New" w:eastAsia="Calibri" w:hAnsi="Courier New" w:cs="Courier New"/>
                <w:sz w:val="24"/>
                <w:szCs w:val="24"/>
              </w:rPr>
              <w:t xml:space="preserve"> И</w:t>
            </w:r>
            <w:proofErr w:type="gramEnd"/>
            <w:r w:rsidRPr="0040693D">
              <w:rPr>
                <w:rFonts w:ascii="Courier New" w:eastAsia="Calibri" w:hAnsi="Courier New" w:cs="Courier New"/>
                <w:sz w:val="24"/>
                <w:szCs w:val="24"/>
              </w:rPr>
              <w:t xml:space="preserve"> 2022 ГОДОВ»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Вестник Порогского сельского поселения 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№ </w:t>
            </w:r>
            <w:r>
              <w:rPr>
                <w:sz w:val="24"/>
              </w:rPr>
              <w:t>4</w:t>
            </w:r>
          </w:p>
          <w:p w:rsidR="0040693D" w:rsidRPr="00EC6484" w:rsidRDefault="0040693D" w:rsidP="009D1773">
            <w:pPr>
              <w:spacing w:after="0" w:line="240" w:lineRule="auto"/>
              <w:rPr>
                <w:sz w:val="24"/>
              </w:rPr>
            </w:pPr>
            <w:r w:rsidRPr="00EC6484">
              <w:rPr>
                <w:sz w:val="24"/>
              </w:rPr>
              <w:t xml:space="preserve">от </w:t>
            </w:r>
            <w:r>
              <w:rPr>
                <w:sz w:val="24"/>
              </w:rPr>
              <w:t>31</w:t>
            </w:r>
            <w:r w:rsidRPr="00EC648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C6484">
              <w:rPr>
                <w:sz w:val="24"/>
              </w:rPr>
              <w:t>.2020г.</w:t>
            </w:r>
          </w:p>
        </w:tc>
      </w:tr>
    </w:tbl>
    <w:p w:rsidR="0036566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40693D" w:rsidRPr="00AC56BF" w:rsidRDefault="0040693D" w:rsidP="0036566F">
      <w:pPr>
        <w:spacing w:after="0" w:line="240" w:lineRule="auto"/>
        <w:rPr>
          <w:rFonts w:ascii="Arial" w:hAnsi="Arial" w:cs="Arial"/>
          <w:sz w:val="24"/>
        </w:rPr>
      </w:pPr>
    </w:p>
    <w:p w:rsidR="0036566F" w:rsidRPr="00AC56BF" w:rsidRDefault="0036566F" w:rsidP="0036566F">
      <w:pPr>
        <w:spacing w:after="0" w:line="240" w:lineRule="auto"/>
        <w:rPr>
          <w:rFonts w:ascii="Arial" w:hAnsi="Arial" w:cs="Arial"/>
          <w:sz w:val="24"/>
        </w:rPr>
      </w:pPr>
    </w:p>
    <w:p w:rsid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40693D">
        <w:rPr>
          <w:rFonts w:ascii="Arial" w:hAnsi="Arial" w:cs="Arial"/>
          <w:sz w:val="24"/>
        </w:rPr>
        <w:t xml:space="preserve">Глава </w:t>
      </w:r>
      <w:r w:rsidRPr="00EC6484">
        <w:rPr>
          <w:rFonts w:ascii="Arial" w:hAnsi="Arial" w:cs="Arial"/>
          <w:sz w:val="24"/>
        </w:rPr>
        <w:t xml:space="preserve">Порогского  </w:t>
      </w:r>
    </w:p>
    <w:p w:rsidR="0036566F" w:rsidRPr="00EC6484" w:rsidRDefault="0036566F" w:rsidP="0036566F">
      <w:pPr>
        <w:spacing w:after="0" w:line="240" w:lineRule="auto"/>
        <w:rPr>
          <w:rFonts w:ascii="Arial" w:hAnsi="Arial" w:cs="Arial"/>
          <w:sz w:val="24"/>
        </w:rPr>
      </w:pPr>
      <w:r w:rsidRPr="00EC6484">
        <w:rPr>
          <w:rFonts w:ascii="Arial" w:hAnsi="Arial" w:cs="Arial"/>
          <w:sz w:val="24"/>
        </w:rPr>
        <w:t>муниципального образования  __________________ О. В. Усачева</w:t>
      </w:r>
    </w:p>
    <w:p w:rsidR="002206E2" w:rsidRPr="00EC6484" w:rsidRDefault="002206E2" w:rsidP="0036566F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2206E2" w:rsidRPr="00EC6484" w:rsidSect="00D465CE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AD9"/>
    <w:rsid w:val="000438AC"/>
    <w:rsid w:val="001D1995"/>
    <w:rsid w:val="001E2548"/>
    <w:rsid w:val="002206E2"/>
    <w:rsid w:val="00262F29"/>
    <w:rsid w:val="002C3E9B"/>
    <w:rsid w:val="003034B3"/>
    <w:rsid w:val="0036566F"/>
    <w:rsid w:val="003B718B"/>
    <w:rsid w:val="0040693D"/>
    <w:rsid w:val="00470EE1"/>
    <w:rsid w:val="0049372A"/>
    <w:rsid w:val="004C6437"/>
    <w:rsid w:val="00506418"/>
    <w:rsid w:val="0059196A"/>
    <w:rsid w:val="005A45EC"/>
    <w:rsid w:val="0067350A"/>
    <w:rsid w:val="00684B0A"/>
    <w:rsid w:val="00696F53"/>
    <w:rsid w:val="006A0D9F"/>
    <w:rsid w:val="00784440"/>
    <w:rsid w:val="007963D2"/>
    <w:rsid w:val="007C31F1"/>
    <w:rsid w:val="00865613"/>
    <w:rsid w:val="00895F53"/>
    <w:rsid w:val="00897270"/>
    <w:rsid w:val="008F3FD4"/>
    <w:rsid w:val="00916EA5"/>
    <w:rsid w:val="009E22E2"/>
    <w:rsid w:val="00AA0232"/>
    <w:rsid w:val="00AC56BF"/>
    <w:rsid w:val="00BA0C33"/>
    <w:rsid w:val="00BB3D95"/>
    <w:rsid w:val="00C93AD9"/>
    <w:rsid w:val="00CE3663"/>
    <w:rsid w:val="00D465CE"/>
    <w:rsid w:val="00D65712"/>
    <w:rsid w:val="00D75918"/>
    <w:rsid w:val="00E1373A"/>
    <w:rsid w:val="00E16B52"/>
    <w:rsid w:val="00EA245A"/>
    <w:rsid w:val="00EC6484"/>
    <w:rsid w:val="00F55E38"/>
    <w:rsid w:val="00FC2027"/>
    <w:rsid w:val="00FC289E"/>
    <w:rsid w:val="00F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3E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  <w:style w:type="paragraph" w:customStyle="1" w:styleId="HEADERTEXT">
    <w:name w:val=".HEADERTEXT"/>
    <w:uiPriority w:val="99"/>
    <w:rsid w:val="00D65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D465C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465CE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26</cp:revision>
  <cp:lastPrinted>2020-04-14T05:50:00Z</cp:lastPrinted>
  <dcterms:created xsi:type="dcterms:W3CDTF">2019-02-05T02:19:00Z</dcterms:created>
  <dcterms:modified xsi:type="dcterms:W3CDTF">2020-04-14T05:51:00Z</dcterms:modified>
</cp:coreProperties>
</file>