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D59" w:rsidRPr="00AB7A61" w:rsidRDefault="001A032A" w:rsidP="00117D59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t>20</w:t>
      </w:r>
      <w:r w:rsidR="00117D59" w:rsidRPr="00A5483E">
        <w:rPr>
          <w:rFonts w:ascii="Arial" w:hAnsi="Arial" w:cs="Arial"/>
          <w:b/>
          <w:noProof/>
          <w:sz w:val="32"/>
          <w:szCs w:val="32"/>
        </w:rPr>
        <w:t>.0</w:t>
      </w:r>
      <w:r w:rsidR="00117D59" w:rsidRPr="00AB7A61">
        <w:rPr>
          <w:rFonts w:ascii="Arial" w:hAnsi="Arial" w:cs="Arial"/>
          <w:b/>
          <w:noProof/>
          <w:sz w:val="32"/>
          <w:szCs w:val="32"/>
        </w:rPr>
        <w:t>3</w:t>
      </w:r>
      <w:r w:rsidR="00117D59" w:rsidRPr="00A5483E">
        <w:rPr>
          <w:rFonts w:ascii="Arial" w:hAnsi="Arial" w:cs="Arial"/>
          <w:b/>
          <w:noProof/>
          <w:sz w:val="32"/>
          <w:szCs w:val="32"/>
        </w:rPr>
        <w:t>.2020Г. №</w:t>
      </w:r>
      <w:r>
        <w:rPr>
          <w:rFonts w:ascii="Arial" w:hAnsi="Arial" w:cs="Arial"/>
          <w:b/>
          <w:noProof/>
          <w:sz w:val="32"/>
          <w:szCs w:val="32"/>
        </w:rPr>
        <w:t>42</w:t>
      </w:r>
    </w:p>
    <w:p w:rsidR="001C5000" w:rsidRPr="001C5000" w:rsidRDefault="001C5000" w:rsidP="001C500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1C5000">
        <w:rPr>
          <w:rFonts w:ascii="Arial" w:eastAsia="Times New Roman" w:hAnsi="Arial" w:cs="Arial"/>
          <w:b/>
          <w:bCs/>
          <w:sz w:val="32"/>
          <w:szCs w:val="32"/>
        </w:rPr>
        <w:t>РОССИЙСКАЯ ФЕДЕРАЦИЯ</w:t>
      </w:r>
    </w:p>
    <w:p w:rsidR="001C5000" w:rsidRPr="001C5000" w:rsidRDefault="001C5000" w:rsidP="001C500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1C5000">
        <w:rPr>
          <w:rFonts w:ascii="Arial" w:eastAsia="Times New Roman" w:hAnsi="Arial" w:cs="Arial"/>
          <w:b/>
          <w:bCs/>
          <w:sz w:val="32"/>
          <w:szCs w:val="32"/>
        </w:rPr>
        <w:t>ИРКУТСКАЯ ОБЛАСТЬ</w:t>
      </w:r>
    </w:p>
    <w:p w:rsidR="001C5000" w:rsidRPr="001C5000" w:rsidRDefault="001C5000" w:rsidP="001C500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1C5000">
        <w:rPr>
          <w:rFonts w:ascii="Arial" w:eastAsia="Times New Roman" w:hAnsi="Arial" w:cs="Arial"/>
          <w:b/>
          <w:bCs/>
          <w:sz w:val="32"/>
          <w:szCs w:val="32"/>
        </w:rPr>
        <w:t>МУНИЦИПАЛЬНОЕ ОБРАЗОВАНИЕ</w:t>
      </w:r>
    </w:p>
    <w:p w:rsidR="001C5000" w:rsidRPr="001C5000" w:rsidRDefault="001C5000" w:rsidP="001C500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1C5000">
        <w:rPr>
          <w:rFonts w:ascii="Arial" w:eastAsia="Times New Roman" w:hAnsi="Arial" w:cs="Arial"/>
          <w:b/>
          <w:bCs/>
          <w:sz w:val="32"/>
          <w:szCs w:val="32"/>
        </w:rPr>
        <w:t>«НИЖНЕУДИНСКИЙ РАЙОН»</w:t>
      </w:r>
    </w:p>
    <w:p w:rsidR="00117D59" w:rsidRPr="00A5483E" w:rsidRDefault="001C5000" w:rsidP="001C5000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1C5000">
        <w:rPr>
          <w:rFonts w:ascii="Arial" w:eastAsia="Times New Roman" w:hAnsi="Arial" w:cs="Arial"/>
          <w:b/>
          <w:bCs/>
          <w:sz w:val="32"/>
          <w:szCs w:val="32"/>
        </w:rPr>
        <w:t xml:space="preserve">ПОРОГСКОЕ МУНИЦИПАЛЬНОЕ ОБРАЗОВАНИЕ </w:t>
      </w:r>
      <w:r w:rsidR="00117D59" w:rsidRPr="00A5483E"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117D59" w:rsidRPr="00A5483E" w:rsidRDefault="00117D59" w:rsidP="001C5000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A5483E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117D59" w:rsidRPr="00A5483E" w:rsidRDefault="00117D59" w:rsidP="00775BF6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117D59" w:rsidRPr="00A5483E" w:rsidRDefault="00117D59" w:rsidP="00775BF6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3F1CDC">
        <w:rPr>
          <w:rStyle w:val="a5"/>
          <w:rFonts w:ascii="Arial" w:hAnsi="Arial" w:cs="Arial"/>
          <w:color w:val="000000"/>
          <w:sz w:val="32"/>
          <w:szCs w:val="32"/>
          <w:shd w:val="clear" w:color="auto" w:fill="FFFFFF"/>
        </w:rPr>
        <w:t>О</w:t>
      </w:r>
      <w:r w:rsidR="00775BF6">
        <w:rPr>
          <w:rStyle w:val="a5"/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</w:t>
      </w:r>
      <w:r>
        <w:rPr>
          <w:rStyle w:val="a5"/>
          <w:rFonts w:ascii="Arial" w:hAnsi="Arial" w:cs="Arial"/>
          <w:color w:val="000000"/>
          <w:sz w:val="32"/>
          <w:szCs w:val="32"/>
          <w:shd w:val="clear" w:color="auto" w:fill="FFFFFF"/>
        </w:rPr>
        <w:t>ПОДГОТОВКЕ ДОКУМЕНТАЦИИ ПО ПЛАНИРОВКЕ</w:t>
      </w:r>
      <w:r w:rsidR="00775BF6">
        <w:rPr>
          <w:rStyle w:val="a5"/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</w:t>
      </w:r>
      <w:r>
        <w:rPr>
          <w:rStyle w:val="a5"/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ТЕРРИТОРИИ </w:t>
      </w:r>
    </w:p>
    <w:p w:rsidR="00117D59" w:rsidRPr="00AE117B" w:rsidRDefault="00117D59" w:rsidP="00117D59">
      <w:pPr>
        <w:pStyle w:val="a3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117D59" w:rsidRPr="003724F3" w:rsidRDefault="00117D59" w:rsidP="00775BF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proofErr w:type="gramStart"/>
      <w:r w:rsidRPr="003724F3">
        <w:rPr>
          <w:rFonts w:ascii="Arial" w:hAnsi="Arial" w:cs="Arial"/>
          <w:color w:val="000000"/>
        </w:rPr>
        <w:t>В целях проектирования и строительства объектов электросетевого хозяйства,</w:t>
      </w:r>
      <w:r w:rsidR="00775BF6">
        <w:rPr>
          <w:rFonts w:ascii="Arial" w:hAnsi="Arial" w:cs="Arial"/>
          <w:color w:val="000000"/>
        </w:rPr>
        <w:t xml:space="preserve"> </w:t>
      </w:r>
      <w:r w:rsidRPr="003724F3">
        <w:rPr>
          <w:rFonts w:ascii="Arial" w:hAnsi="Arial" w:cs="Arial"/>
          <w:color w:val="000000"/>
        </w:rPr>
        <w:t>разрушенных или поврежденных в результате паводка, вызванного сильными дождями, прошедшими в июне 2019 года на территории Порогского муниципального образования, в соответствии</w:t>
      </w:r>
      <w:r w:rsidR="00775BF6">
        <w:rPr>
          <w:rFonts w:ascii="Arial" w:hAnsi="Arial" w:cs="Arial"/>
          <w:color w:val="000000"/>
        </w:rPr>
        <w:t xml:space="preserve"> </w:t>
      </w:r>
      <w:r w:rsidRPr="003724F3">
        <w:rPr>
          <w:rFonts w:ascii="Arial" w:hAnsi="Arial" w:cs="Arial"/>
          <w:color w:val="000000"/>
        </w:rPr>
        <w:t>с требованием ст.45 Градостроительного кодекса Российской Федерации, Порядком подготовки документации по планировке территории, утвержденным постановлением администрации Порогского муниципального образования</w:t>
      </w:r>
      <w:r w:rsidR="00775BF6">
        <w:rPr>
          <w:rFonts w:ascii="Arial" w:hAnsi="Arial" w:cs="Arial"/>
          <w:color w:val="000000"/>
        </w:rPr>
        <w:t xml:space="preserve"> </w:t>
      </w:r>
      <w:r w:rsidRPr="003724F3">
        <w:rPr>
          <w:rFonts w:ascii="Arial" w:hAnsi="Arial" w:cs="Arial"/>
          <w:color w:val="000000"/>
        </w:rPr>
        <w:t>от</w:t>
      </w:r>
      <w:r w:rsidR="008779F6">
        <w:rPr>
          <w:rFonts w:ascii="Arial" w:hAnsi="Arial" w:cs="Arial"/>
          <w:color w:val="000000"/>
        </w:rPr>
        <w:t xml:space="preserve"> 11.05.2016г.</w:t>
      </w:r>
      <w:r w:rsidR="00F86D99">
        <w:rPr>
          <w:rFonts w:ascii="Arial" w:hAnsi="Arial" w:cs="Arial"/>
          <w:color w:val="000000"/>
        </w:rPr>
        <w:t xml:space="preserve"> </w:t>
      </w:r>
      <w:r w:rsidRPr="003724F3">
        <w:rPr>
          <w:rFonts w:ascii="Arial" w:hAnsi="Arial" w:cs="Arial"/>
          <w:color w:val="000000"/>
        </w:rPr>
        <w:t>№</w:t>
      </w:r>
      <w:r w:rsidR="00775BF6">
        <w:rPr>
          <w:rFonts w:ascii="Arial" w:hAnsi="Arial" w:cs="Arial"/>
          <w:color w:val="000000"/>
        </w:rPr>
        <w:t>11</w:t>
      </w:r>
      <w:r w:rsidR="002B4D71">
        <w:rPr>
          <w:rFonts w:ascii="Arial" w:hAnsi="Arial" w:cs="Arial"/>
          <w:color w:val="000000"/>
        </w:rPr>
        <w:t xml:space="preserve">, руководствуясь </w:t>
      </w:r>
      <w:r w:rsidRPr="003724F3">
        <w:rPr>
          <w:rFonts w:ascii="Arial" w:hAnsi="Arial" w:cs="Arial"/>
          <w:color w:val="000000"/>
        </w:rPr>
        <w:t>Устав</w:t>
      </w:r>
      <w:r w:rsidR="002B4D71">
        <w:rPr>
          <w:rFonts w:ascii="Arial" w:hAnsi="Arial" w:cs="Arial"/>
          <w:color w:val="000000"/>
        </w:rPr>
        <w:t xml:space="preserve">ом </w:t>
      </w:r>
      <w:r w:rsidRPr="003724F3">
        <w:rPr>
          <w:rFonts w:ascii="Arial" w:hAnsi="Arial" w:cs="Arial"/>
          <w:color w:val="000000"/>
        </w:rPr>
        <w:t>Порогского</w:t>
      </w:r>
      <w:r w:rsidR="00775BF6">
        <w:rPr>
          <w:rFonts w:ascii="Arial" w:hAnsi="Arial" w:cs="Arial"/>
          <w:color w:val="000000"/>
        </w:rPr>
        <w:t xml:space="preserve"> </w:t>
      </w:r>
      <w:r w:rsidRPr="003724F3">
        <w:rPr>
          <w:rFonts w:ascii="Arial" w:hAnsi="Arial" w:cs="Arial"/>
          <w:color w:val="000000"/>
        </w:rPr>
        <w:t>муниципального образования</w:t>
      </w:r>
      <w:r w:rsidR="002B4D71">
        <w:rPr>
          <w:rFonts w:ascii="Arial" w:hAnsi="Arial" w:cs="Arial"/>
          <w:color w:val="000000"/>
        </w:rPr>
        <w:t>, администрация</w:t>
      </w:r>
      <w:proofErr w:type="gramEnd"/>
      <w:r w:rsidR="002B4D71">
        <w:rPr>
          <w:rFonts w:ascii="Arial" w:hAnsi="Arial" w:cs="Arial"/>
          <w:color w:val="000000"/>
        </w:rPr>
        <w:t xml:space="preserve"> Порогского муниципального образования</w:t>
      </w:r>
      <w:r w:rsidRPr="003724F3">
        <w:rPr>
          <w:rFonts w:ascii="Arial" w:hAnsi="Arial" w:cs="Arial"/>
          <w:color w:val="000000"/>
        </w:rPr>
        <w:t xml:space="preserve"> </w:t>
      </w:r>
    </w:p>
    <w:p w:rsidR="00775BF6" w:rsidRDefault="00775BF6" w:rsidP="00775BF6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:rsidR="00117D59" w:rsidRPr="00775BF6" w:rsidRDefault="00117D59" w:rsidP="00775BF6">
      <w:pPr>
        <w:pStyle w:val="a4"/>
        <w:shd w:val="clear" w:color="auto" w:fill="FFFFFF"/>
        <w:tabs>
          <w:tab w:val="left" w:pos="2580"/>
        </w:tabs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775BF6">
        <w:rPr>
          <w:rFonts w:ascii="Arial" w:hAnsi="Arial" w:cs="Arial"/>
          <w:b/>
          <w:color w:val="000000"/>
          <w:sz w:val="30"/>
          <w:szCs w:val="30"/>
        </w:rPr>
        <w:t>ПОСТАНОВЛЯЕТ:</w:t>
      </w:r>
    </w:p>
    <w:p w:rsidR="00775BF6" w:rsidRPr="00775BF6" w:rsidRDefault="00775BF6" w:rsidP="00775BF6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117D59" w:rsidRPr="003724F3" w:rsidRDefault="00117D59" w:rsidP="00775BF6">
      <w:pPr>
        <w:pStyle w:val="a4"/>
        <w:numPr>
          <w:ilvl w:val="0"/>
          <w:numId w:val="1"/>
        </w:numPr>
        <w:shd w:val="clear" w:color="auto" w:fill="FFFFFF"/>
        <w:tabs>
          <w:tab w:val="left" w:pos="709"/>
          <w:tab w:val="left" w:pos="993"/>
        </w:tabs>
        <w:spacing w:before="0" w:beforeAutospacing="0" w:after="0" w:afterAutospacing="0"/>
        <w:ind w:left="0" w:firstLine="709"/>
        <w:jc w:val="both"/>
        <w:rPr>
          <w:rFonts w:ascii="Arial" w:hAnsi="Arial" w:cs="Arial"/>
          <w:color w:val="000000"/>
        </w:rPr>
      </w:pPr>
      <w:r w:rsidRPr="003724F3">
        <w:rPr>
          <w:rFonts w:ascii="Arial" w:hAnsi="Arial" w:cs="Arial"/>
          <w:color w:val="000000"/>
        </w:rPr>
        <w:t>Принять решение о подготовке</w:t>
      </w:r>
      <w:r w:rsidR="00775BF6">
        <w:rPr>
          <w:rFonts w:ascii="Arial" w:hAnsi="Arial" w:cs="Arial"/>
          <w:color w:val="000000"/>
        </w:rPr>
        <w:t xml:space="preserve"> </w:t>
      </w:r>
      <w:r w:rsidRPr="003724F3">
        <w:rPr>
          <w:rFonts w:ascii="Arial" w:hAnsi="Arial" w:cs="Arial"/>
          <w:color w:val="000000"/>
        </w:rPr>
        <w:t>документации по планировке территории</w:t>
      </w:r>
      <w:r w:rsidR="00775BF6">
        <w:rPr>
          <w:rFonts w:ascii="Arial" w:hAnsi="Arial" w:cs="Arial"/>
          <w:color w:val="000000"/>
        </w:rPr>
        <w:t xml:space="preserve"> </w:t>
      </w:r>
      <w:r w:rsidRPr="003724F3">
        <w:rPr>
          <w:rFonts w:ascii="Arial" w:hAnsi="Arial" w:cs="Arial"/>
          <w:color w:val="000000"/>
        </w:rPr>
        <w:t xml:space="preserve">по следующим объектам: </w:t>
      </w:r>
    </w:p>
    <w:p w:rsidR="00117D59" w:rsidRPr="003724F3" w:rsidRDefault="00775BF6" w:rsidP="00775BF6">
      <w:pPr>
        <w:pStyle w:val="a4"/>
        <w:shd w:val="clear" w:color="auto" w:fill="FFFFFF"/>
        <w:tabs>
          <w:tab w:val="left" w:pos="709"/>
          <w:tab w:val="left" w:pos="993"/>
        </w:tabs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– Реконструкция (</w:t>
      </w:r>
      <w:r w:rsidR="00117D59" w:rsidRPr="003724F3">
        <w:rPr>
          <w:rFonts w:ascii="Arial" w:hAnsi="Arial" w:cs="Arial"/>
          <w:color w:val="000000"/>
        </w:rPr>
        <w:t xml:space="preserve">строительство) распределенных </w:t>
      </w:r>
      <w:r w:rsidR="003724F3" w:rsidRPr="003724F3">
        <w:rPr>
          <w:rFonts w:ascii="Arial" w:hAnsi="Arial" w:cs="Arial"/>
          <w:color w:val="000000"/>
        </w:rPr>
        <w:t>электрических сетей 0,4-</w:t>
      </w:r>
      <w:r w:rsidR="002B4D71">
        <w:rPr>
          <w:rFonts w:ascii="Arial" w:hAnsi="Arial" w:cs="Arial"/>
          <w:color w:val="000000"/>
        </w:rPr>
        <w:t>10</w:t>
      </w:r>
      <w:r w:rsidR="003724F3" w:rsidRPr="003724F3">
        <w:rPr>
          <w:rFonts w:ascii="Arial" w:hAnsi="Arial" w:cs="Arial"/>
          <w:color w:val="000000"/>
        </w:rPr>
        <w:t xml:space="preserve"> </w:t>
      </w:r>
      <w:proofErr w:type="spellStart"/>
      <w:r w:rsidR="003724F3" w:rsidRPr="003724F3">
        <w:rPr>
          <w:rFonts w:ascii="Arial" w:hAnsi="Arial" w:cs="Arial"/>
          <w:color w:val="000000"/>
        </w:rPr>
        <w:t>к</w:t>
      </w:r>
      <w:r w:rsidR="002B4D71"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>.</w:t>
      </w:r>
      <w:proofErr w:type="spellEnd"/>
      <w:r w:rsidR="003724F3" w:rsidRPr="003724F3">
        <w:rPr>
          <w:rFonts w:ascii="Arial" w:hAnsi="Arial" w:cs="Arial"/>
          <w:color w:val="000000"/>
        </w:rPr>
        <w:t xml:space="preserve"> в д.</w:t>
      </w:r>
      <w:r>
        <w:rPr>
          <w:rFonts w:ascii="Arial" w:hAnsi="Arial" w:cs="Arial"/>
          <w:color w:val="000000"/>
        </w:rPr>
        <w:t xml:space="preserve"> </w:t>
      </w:r>
      <w:r w:rsidR="003724F3" w:rsidRPr="003724F3">
        <w:rPr>
          <w:rFonts w:ascii="Arial" w:hAnsi="Arial" w:cs="Arial"/>
          <w:color w:val="000000"/>
        </w:rPr>
        <w:t>Привольное;</w:t>
      </w:r>
    </w:p>
    <w:p w:rsidR="003724F3" w:rsidRPr="003724F3" w:rsidRDefault="003724F3" w:rsidP="00775BF6">
      <w:pPr>
        <w:pStyle w:val="a4"/>
        <w:shd w:val="clear" w:color="auto" w:fill="FFFFFF"/>
        <w:tabs>
          <w:tab w:val="left" w:pos="709"/>
          <w:tab w:val="left" w:pos="993"/>
        </w:tabs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3724F3">
        <w:rPr>
          <w:rFonts w:ascii="Arial" w:hAnsi="Arial" w:cs="Arial"/>
          <w:color w:val="000000"/>
        </w:rPr>
        <w:t>- Реконструкция</w:t>
      </w:r>
      <w:r w:rsidR="00775BF6">
        <w:rPr>
          <w:rFonts w:ascii="Arial" w:hAnsi="Arial" w:cs="Arial"/>
          <w:color w:val="000000"/>
        </w:rPr>
        <w:t xml:space="preserve"> (</w:t>
      </w:r>
      <w:r w:rsidRPr="003724F3">
        <w:rPr>
          <w:rFonts w:ascii="Arial" w:hAnsi="Arial" w:cs="Arial"/>
          <w:color w:val="000000"/>
        </w:rPr>
        <w:t>строительство) распределенных электрических сетей 0,4-</w:t>
      </w:r>
      <w:r w:rsidR="002B4D71">
        <w:rPr>
          <w:rFonts w:ascii="Arial" w:hAnsi="Arial" w:cs="Arial"/>
          <w:color w:val="000000"/>
        </w:rPr>
        <w:t>10</w:t>
      </w:r>
      <w:r w:rsidRPr="003724F3">
        <w:rPr>
          <w:rFonts w:ascii="Arial" w:hAnsi="Arial" w:cs="Arial"/>
          <w:color w:val="000000"/>
        </w:rPr>
        <w:t xml:space="preserve"> </w:t>
      </w:r>
      <w:proofErr w:type="spellStart"/>
      <w:r w:rsidRPr="003724F3">
        <w:rPr>
          <w:rFonts w:ascii="Arial" w:hAnsi="Arial" w:cs="Arial"/>
          <w:color w:val="000000"/>
        </w:rPr>
        <w:t>к</w:t>
      </w:r>
      <w:r w:rsidR="002B4D71">
        <w:rPr>
          <w:rFonts w:ascii="Arial" w:hAnsi="Arial" w:cs="Arial"/>
          <w:color w:val="000000"/>
        </w:rPr>
        <w:t>В</w:t>
      </w:r>
      <w:r w:rsidR="00775BF6">
        <w:rPr>
          <w:rFonts w:ascii="Arial" w:hAnsi="Arial" w:cs="Arial"/>
          <w:color w:val="000000"/>
        </w:rPr>
        <w:t>.</w:t>
      </w:r>
      <w:proofErr w:type="spellEnd"/>
      <w:r w:rsidRPr="003724F3">
        <w:rPr>
          <w:rFonts w:ascii="Arial" w:hAnsi="Arial" w:cs="Arial"/>
          <w:color w:val="000000"/>
        </w:rPr>
        <w:t xml:space="preserve"> в уч.</w:t>
      </w:r>
      <w:r w:rsidR="00775BF6">
        <w:rPr>
          <w:rFonts w:ascii="Arial" w:hAnsi="Arial" w:cs="Arial"/>
          <w:color w:val="000000"/>
        </w:rPr>
        <w:t xml:space="preserve"> </w:t>
      </w:r>
      <w:r w:rsidRPr="003724F3">
        <w:rPr>
          <w:rFonts w:ascii="Arial" w:hAnsi="Arial" w:cs="Arial"/>
          <w:color w:val="000000"/>
        </w:rPr>
        <w:t>Пушкинский</w:t>
      </w:r>
    </w:p>
    <w:p w:rsidR="003724F3" w:rsidRPr="003724F3" w:rsidRDefault="003724F3" w:rsidP="00775BF6">
      <w:pPr>
        <w:pStyle w:val="a4"/>
        <w:shd w:val="clear" w:color="auto" w:fill="FFFFFF"/>
        <w:tabs>
          <w:tab w:val="left" w:pos="709"/>
          <w:tab w:val="left" w:pos="993"/>
        </w:tabs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3724F3">
        <w:rPr>
          <w:rFonts w:ascii="Arial" w:hAnsi="Arial" w:cs="Arial"/>
          <w:color w:val="000000"/>
        </w:rPr>
        <w:t>2. Поручить ГКУ ИО « Служба заказчика</w:t>
      </w:r>
      <w:r w:rsidR="00775BF6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 w:rsidRPr="003724F3">
        <w:rPr>
          <w:rFonts w:ascii="Arial" w:hAnsi="Arial" w:cs="Arial"/>
          <w:color w:val="000000"/>
        </w:rPr>
        <w:t>ркутской области « осуществить подготовку документации</w:t>
      </w:r>
      <w:r w:rsidR="00775BF6">
        <w:rPr>
          <w:rFonts w:ascii="Arial" w:hAnsi="Arial" w:cs="Arial"/>
          <w:color w:val="000000"/>
        </w:rPr>
        <w:t xml:space="preserve"> </w:t>
      </w:r>
      <w:r w:rsidRPr="003724F3">
        <w:rPr>
          <w:rFonts w:ascii="Arial" w:hAnsi="Arial" w:cs="Arial"/>
          <w:color w:val="000000"/>
        </w:rPr>
        <w:t>по планировке</w:t>
      </w:r>
      <w:r w:rsidR="00775BF6">
        <w:rPr>
          <w:rFonts w:ascii="Arial" w:hAnsi="Arial" w:cs="Arial"/>
          <w:color w:val="000000"/>
        </w:rPr>
        <w:t xml:space="preserve"> </w:t>
      </w:r>
      <w:r w:rsidRPr="003724F3">
        <w:rPr>
          <w:rFonts w:ascii="Arial" w:hAnsi="Arial" w:cs="Arial"/>
          <w:color w:val="000000"/>
        </w:rPr>
        <w:t>те</w:t>
      </w:r>
      <w:r>
        <w:rPr>
          <w:rFonts w:ascii="Arial" w:hAnsi="Arial" w:cs="Arial"/>
          <w:color w:val="000000"/>
        </w:rPr>
        <w:t>рритории</w:t>
      </w:r>
      <w:r w:rsidRPr="003724F3">
        <w:rPr>
          <w:rFonts w:ascii="Arial" w:hAnsi="Arial" w:cs="Arial"/>
          <w:color w:val="000000"/>
        </w:rPr>
        <w:t>.</w:t>
      </w:r>
    </w:p>
    <w:p w:rsidR="003724F3" w:rsidRPr="003724F3" w:rsidRDefault="00775BF6" w:rsidP="00775BF6">
      <w:pPr>
        <w:pStyle w:val="a4"/>
        <w:shd w:val="clear" w:color="auto" w:fill="FFFFFF"/>
        <w:tabs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</w:t>
      </w:r>
      <w:r w:rsidR="003724F3" w:rsidRPr="003724F3">
        <w:rPr>
          <w:rFonts w:ascii="Arial" w:hAnsi="Arial" w:cs="Arial"/>
          <w:color w:val="000000"/>
        </w:rPr>
        <w:t xml:space="preserve"> Опубликовать настоящее Постановление в газете «Вестник Порогского муниципального образования», разместить на официальном сайте администрации Порогского муниципального образования в сети Интернет</w:t>
      </w:r>
      <w:r w:rsidR="003724F3" w:rsidRPr="003724F3">
        <w:rPr>
          <w:rFonts w:ascii="Arial" w:hAnsi="Arial" w:cs="Arial"/>
        </w:rPr>
        <w:t xml:space="preserve">. </w:t>
      </w:r>
    </w:p>
    <w:p w:rsidR="00117D59" w:rsidRDefault="00117D59" w:rsidP="00775BF6">
      <w:pPr>
        <w:pStyle w:val="a4"/>
        <w:numPr>
          <w:ilvl w:val="0"/>
          <w:numId w:val="2"/>
        </w:numPr>
        <w:shd w:val="clear" w:color="auto" w:fill="FFFFFF"/>
        <w:tabs>
          <w:tab w:val="left" w:pos="0"/>
          <w:tab w:val="left" w:pos="993"/>
        </w:tabs>
        <w:spacing w:before="0" w:beforeAutospacing="0" w:after="0" w:afterAutospacing="0"/>
        <w:ind w:left="0" w:firstLine="709"/>
        <w:jc w:val="both"/>
        <w:rPr>
          <w:rFonts w:ascii="Arial" w:hAnsi="Arial" w:cs="Arial"/>
          <w:color w:val="000000"/>
        </w:rPr>
      </w:pPr>
      <w:proofErr w:type="gramStart"/>
      <w:r w:rsidRPr="003724F3">
        <w:rPr>
          <w:rFonts w:ascii="Arial" w:hAnsi="Arial" w:cs="Arial"/>
          <w:color w:val="000000"/>
        </w:rPr>
        <w:t>Контроль за</w:t>
      </w:r>
      <w:proofErr w:type="gramEnd"/>
      <w:r w:rsidRPr="003724F3">
        <w:rPr>
          <w:rFonts w:ascii="Arial" w:hAnsi="Arial" w:cs="Arial"/>
          <w:color w:val="000000"/>
        </w:rPr>
        <w:t xml:space="preserve"> исполнением</w:t>
      </w:r>
      <w:r w:rsidR="00775BF6">
        <w:rPr>
          <w:rFonts w:ascii="Arial" w:hAnsi="Arial" w:cs="Arial"/>
          <w:color w:val="000000"/>
        </w:rPr>
        <w:t xml:space="preserve"> </w:t>
      </w:r>
      <w:r w:rsidRPr="003724F3">
        <w:rPr>
          <w:rFonts w:ascii="Arial" w:hAnsi="Arial" w:cs="Arial"/>
          <w:color w:val="000000"/>
        </w:rPr>
        <w:t>настоящего Постановления оставляю за собой.</w:t>
      </w:r>
    </w:p>
    <w:p w:rsidR="00775BF6" w:rsidRDefault="00775BF6" w:rsidP="00775BF6">
      <w:pPr>
        <w:pStyle w:val="a4"/>
        <w:shd w:val="clear" w:color="auto" w:fill="FFFFFF"/>
        <w:tabs>
          <w:tab w:val="left" w:pos="0"/>
          <w:tab w:val="left" w:pos="993"/>
        </w:tabs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775BF6" w:rsidRPr="003724F3" w:rsidRDefault="00775BF6" w:rsidP="00775BF6">
      <w:pPr>
        <w:pStyle w:val="a4"/>
        <w:shd w:val="clear" w:color="auto" w:fill="FFFFFF"/>
        <w:tabs>
          <w:tab w:val="left" w:pos="0"/>
          <w:tab w:val="left" w:pos="993"/>
        </w:tabs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3724F3" w:rsidRPr="003724F3" w:rsidRDefault="00117D59" w:rsidP="00775BF6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724F3">
        <w:rPr>
          <w:rFonts w:ascii="Arial" w:hAnsi="Arial" w:cs="Arial"/>
          <w:color w:val="000000"/>
        </w:rPr>
        <w:t>Глава</w:t>
      </w:r>
      <w:r w:rsidR="00775BF6">
        <w:rPr>
          <w:rFonts w:ascii="Arial" w:hAnsi="Arial" w:cs="Arial"/>
          <w:color w:val="000000"/>
        </w:rPr>
        <w:t xml:space="preserve"> </w:t>
      </w:r>
      <w:r w:rsidRPr="003724F3">
        <w:rPr>
          <w:rFonts w:ascii="Arial" w:hAnsi="Arial" w:cs="Arial"/>
          <w:color w:val="000000"/>
        </w:rPr>
        <w:t xml:space="preserve">Порогского </w:t>
      </w:r>
    </w:p>
    <w:p w:rsidR="00775BF6" w:rsidRDefault="00117D59" w:rsidP="00117D59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724F3">
        <w:rPr>
          <w:rFonts w:ascii="Arial" w:hAnsi="Arial" w:cs="Arial"/>
          <w:color w:val="000000"/>
        </w:rPr>
        <w:t>муниципального образования</w:t>
      </w:r>
      <w:r w:rsidR="00775BF6">
        <w:rPr>
          <w:rFonts w:ascii="Arial" w:hAnsi="Arial" w:cs="Arial"/>
          <w:color w:val="000000"/>
        </w:rPr>
        <w:t xml:space="preserve"> </w:t>
      </w:r>
    </w:p>
    <w:p w:rsidR="00117D59" w:rsidRPr="003724F3" w:rsidRDefault="00117D59" w:rsidP="00117D59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724F3">
        <w:rPr>
          <w:rFonts w:ascii="Arial" w:hAnsi="Arial" w:cs="Arial"/>
          <w:color w:val="000000"/>
        </w:rPr>
        <w:t>О.В.</w:t>
      </w:r>
      <w:r w:rsidR="00775BF6">
        <w:rPr>
          <w:rFonts w:ascii="Arial" w:hAnsi="Arial" w:cs="Arial"/>
          <w:color w:val="000000"/>
        </w:rPr>
        <w:t xml:space="preserve"> </w:t>
      </w:r>
      <w:r w:rsidRPr="003724F3">
        <w:rPr>
          <w:rFonts w:ascii="Arial" w:hAnsi="Arial" w:cs="Arial"/>
          <w:color w:val="000000"/>
        </w:rPr>
        <w:t>Усачева</w:t>
      </w:r>
    </w:p>
    <w:p w:rsidR="00117D59" w:rsidRPr="003724F3" w:rsidRDefault="00117D59" w:rsidP="00117D59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724F3">
        <w:rPr>
          <w:rFonts w:ascii="Arial" w:hAnsi="Arial" w:cs="Arial"/>
          <w:color w:val="000000"/>
        </w:rPr>
        <w:t> </w:t>
      </w:r>
    </w:p>
    <w:p w:rsidR="00DB210B" w:rsidRPr="003724F3" w:rsidRDefault="00DB210B">
      <w:pPr>
        <w:rPr>
          <w:sz w:val="24"/>
          <w:szCs w:val="24"/>
        </w:rPr>
      </w:pPr>
    </w:p>
    <w:sectPr w:rsidR="00DB210B" w:rsidRPr="003724F3" w:rsidSect="00DB21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05C25"/>
    <w:multiLevelType w:val="multilevel"/>
    <w:tmpl w:val="BD20E766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8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">
    <w:nsid w:val="5A496634"/>
    <w:multiLevelType w:val="hybridMultilevel"/>
    <w:tmpl w:val="6ABAD3D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7D59"/>
    <w:rsid w:val="00117D59"/>
    <w:rsid w:val="001A032A"/>
    <w:rsid w:val="001C5000"/>
    <w:rsid w:val="002A3FD0"/>
    <w:rsid w:val="002B4D71"/>
    <w:rsid w:val="003724F3"/>
    <w:rsid w:val="00775BF6"/>
    <w:rsid w:val="008779F6"/>
    <w:rsid w:val="00DB210B"/>
    <w:rsid w:val="00F86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D5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7D59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Normal (Web)"/>
    <w:basedOn w:val="a"/>
    <w:uiPriority w:val="99"/>
    <w:unhideWhenUsed/>
    <w:rsid w:val="00117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117D5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6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Asus</cp:lastModifiedBy>
  <cp:revision>7</cp:revision>
  <dcterms:created xsi:type="dcterms:W3CDTF">2020-03-20T07:12:00Z</dcterms:created>
  <dcterms:modified xsi:type="dcterms:W3CDTF">2020-04-13T07:58:00Z</dcterms:modified>
</cp:coreProperties>
</file>