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67" w:rsidRPr="006557A5" w:rsidRDefault="00FA3A1A" w:rsidP="008214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15147C" w:rsidRPr="006557A5">
        <w:rPr>
          <w:rFonts w:ascii="Arial" w:hAnsi="Arial" w:cs="Arial"/>
          <w:b/>
          <w:sz w:val="32"/>
          <w:szCs w:val="32"/>
        </w:rPr>
        <w:t>.0</w:t>
      </w:r>
      <w:r w:rsidR="00FF7CA6" w:rsidRPr="00FA3A1A">
        <w:rPr>
          <w:rFonts w:ascii="Arial" w:hAnsi="Arial" w:cs="Arial"/>
          <w:b/>
          <w:sz w:val="32"/>
          <w:szCs w:val="32"/>
        </w:rPr>
        <w:t>1</w:t>
      </w:r>
      <w:r w:rsidR="0015147C" w:rsidRPr="006557A5">
        <w:rPr>
          <w:rFonts w:ascii="Arial" w:hAnsi="Arial" w:cs="Arial"/>
          <w:b/>
          <w:sz w:val="32"/>
          <w:szCs w:val="32"/>
        </w:rPr>
        <w:t>.20</w:t>
      </w:r>
      <w:r w:rsidR="00FF7CA6" w:rsidRPr="00FA3A1A">
        <w:rPr>
          <w:rFonts w:ascii="Arial" w:hAnsi="Arial" w:cs="Arial"/>
          <w:b/>
          <w:sz w:val="32"/>
          <w:szCs w:val="32"/>
        </w:rPr>
        <w:t>20</w:t>
      </w:r>
      <w:r w:rsidR="00CB5256">
        <w:rPr>
          <w:rFonts w:ascii="Arial" w:hAnsi="Arial" w:cs="Arial"/>
          <w:b/>
          <w:sz w:val="32"/>
          <w:szCs w:val="32"/>
        </w:rPr>
        <w:t>Г</w:t>
      </w:r>
      <w:r w:rsidR="0015147C" w:rsidRPr="006557A5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09</w:t>
      </w:r>
    </w:p>
    <w:p w:rsidR="00CB5256" w:rsidRPr="00CB5256" w:rsidRDefault="00CB5256" w:rsidP="00CB525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B52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5256" w:rsidRPr="00CB5256" w:rsidRDefault="00CB5256" w:rsidP="00CB525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B5256">
        <w:rPr>
          <w:rFonts w:ascii="Arial" w:hAnsi="Arial" w:cs="Arial"/>
          <w:b/>
          <w:sz w:val="32"/>
          <w:szCs w:val="32"/>
        </w:rPr>
        <w:t>ИРКУТСКАЯ ОБЛАСТЬ</w:t>
      </w:r>
    </w:p>
    <w:p w:rsidR="00CB5256" w:rsidRPr="00CB5256" w:rsidRDefault="00CB5256" w:rsidP="00CB525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B525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B5256" w:rsidRPr="00CB5256" w:rsidRDefault="00CB5256" w:rsidP="00CB525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B5256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B5256" w:rsidRPr="00CB5256" w:rsidRDefault="00CB5256" w:rsidP="00CB525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B5256">
        <w:rPr>
          <w:rFonts w:ascii="Arial" w:hAnsi="Arial" w:cs="Arial"/>
          <w:b/>
          <w:sz w:val="32"/>
          <w:szCs w:val="32"/>
        </w:rPr>
        <w:t>ПОРОГСКОЕ МУНИЦИПАЛЬНОЕ О</w:t>
      </w:r>
      <w:bookmarkStart w:id="0" w:name="_GoBack"/>
      <w:bookmarkEnd w:id="0"/>
      <w:r w:rsidRPr="00CB5256">
        <w:rPr>
          <w:rFonts w:ascii="Arial" w:hAnsi="Arial" w:cs="Arial"/>
          <w:b/>
          <w:sz w:val="32"/>
          <w:szCs w:val="32"/>
        </w:rPr>
        <w:t>БРАЗОВАНИЕ</w:t>
      </w:r>
    </w:p>
    <w:p w:rsidR="00CB5256" w:rsidRPr="00CB5256" w:rsidRDefault="00CB5256" w:rsidP="00CB525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B5256">
        <w:rPr>
          <w:rFonts w:ascii="Arial" w:hAnsi="Arial" w:cs="Arial"/>
          <w:b/>
          <w:sz w:val="32"/>
          <w:szCs w:val="32"/>
        </w:rPr>
        <w:t>АДМИНИСТРАЦИЯ</w:t>
      </w:r>
    </w:p>
    <w:p w:rsidR="00837375" w:rsidRDefault="00CB5256" w:rsidP="00CB525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B5256">
        <w:rPr>
          <w:rFonts w:ascii="Arial" w:hAnsi="Arial" w:cs="Arial"/>
          <w:b/>
          <w:sz w:val="32"/>
          <w:szCs w:val="32"/>
        </w:rPr>
        <w:t>ПОСТАНОВЛЕНИЕ</w:t>
      </w:r>
    </w:p>
    <w:p w:rsidR="00CB5256" w:rsidRPr="00821467" w:rsidRDefault="00CB5256" w:rsidP="00CB5256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15147C" w:rsidRPr="00441D54" w:rsidRDefault="0015147C" w:rsidP="00787B01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 w:rsidRPr="00441D54">
        <w:rPr>
          <w:rFonts w:ascii="Arial" w:hAnsi="Arial" w:cs="Arial"/>
          <w:b/>
          <w:bCs/>
          <w:sz w:val="32"/>
          <w:szCs w:val="32"/>
        </w:rPr>
        <w:t>ОБ УТВЕРЖДЕНИИ МЕРОПРИЯТИЙ</w:t>
      </w:r>
      <w:r w:rsidR="00787B01" w:rsidRPr="00441D54">
        <w:rPr>
          <w:rFonts w:ascii="Arial" w:hAnsi="Arial" w:cs="Arial"/>
          <w:b/>
          <w:bCs/>
          <w:sz w:val="32"/>
          <w:szCs w:val="32"/>
        </w:rPr>
        <w:t>, ПРИНЯТИЯ РАСХОДНЫХ ОБЯЗАТЕЛЬСТВ И УТВЕРЖДЕНИИ ПОРЯДКА ОРГАНИЗАЦИИ РАБОТ ПО ИСПОЛНЕНИЮ РАСХОДНЫХ ОБЯЗАТЕЛЬСТВ НА РЕАЛИЗАЦИЮ МЕРОПРИЯТИЙ ПЕРЕЧНЯ ПРОЕКТОВ</w:t>
      </w:r>
      <w:r w:rsidRPr="00441D54">
        <w:rPr>
          <w:rFonts w:ascii="Arial" w:hAnsi="Arial" w:cs="Arial"/>
          <w:b/>
          <w:bCs/>
          <w:sz w:val="32"/>
          <w:szCs w:val="32"/>
        </w:rPr>
        <w:t xml:space="preserve"> НАРОДНЫХ ИНИЦИАТИВ НА 20</w:t>
      </w:r>
      <w:r w:rsidR="00FF7CA6" w:rsidRPr="00FF7CA6">
        <w:rPr>
          <w:rFonts w:ascii="Arial" w:hAnsi="Arial" w:cs="Arial"/>
          <w:b/>
          <w:bCs/>
          <w:sz w:val="32"/>
          <w:szCs w:val="32"/>
        </w:rPr>
        <w:t>20</w:t>
      </w:r>
      <w:r w:rsidRPr="00441D54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C544FB" w:rsidRPr="00821467" w:rsidRDefault="00C544FB" w:rsidP="0082146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614BA" w:rsidRPr="00821467" w:rsidRDefault="00632E37" w:rsidP="008214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7B01">
        <w:rPr>
          <w:rFonts w:ascii="Arial" w:hAnsi="Arial" w:cs="Arial"/>
          <w:sz w:val="24"/>
          <w:szCs w:val="24"/>
        </w:rPr>
        <w:t>В соответствии со</w:t>
      </w:r>
      <w:r w:rsidR="00FA3A1A">
        <w:rPr>
          <w:rFonts w:ascii="Arial" w:hAnsi="Arial" w:cs="Arial"/>
          <w:sz w:val="24"/>
          <w:szCs w:val="24"/>
        </w:rPr>
        <w:t xml:space="preserve"> </w:t>
      </w:r>
      <w:r w:rsidRPr="00787B01">
        <w:rPr>
          <w:rFonts w:ascii="Arial" w:hAnsi="Arial" w:cs="Arial"/>
          <w:sz w:val="24"/>
          <w:szCs w:val="24"/>
        </w:rPr>
        <w:t>статьей 14 Федеральн</w:t>
      </w:r>
      <w:r w:rsidR="00821467" w:rsidRPr="00787B01">
        <w:rPr>
          <w:rFonts w:ascii="Arial" w:hAnsi="Arial" w:cs="Arial"/>
          <w:sz w:val="24"/>
          <w:szCs w:val="24"/>
        </w:rPr>
        <w:t>ого закона от 06.10.2003 года №</w:t>
      </w:r>
      <w:r w:rsidRPr="00787B01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</w:t>
      </w:r>
      <w:r w:rsidR="00FA3A1A">
        <w:rPr>
          <w:rFonts w:ascii="Arial" w:hAnsi="Arial" w:cs="Arial"/>
          <w:sz w:val="24"/>
          <w:szCs w:val="24"/>
        </w:rPr>
        <w:t xml:space="preserve"> </w:t>
      </w:r>
      <w:r w:rsidRPr="00787B01">
        <w:rPr>
          <w:rFonts w:ascii="Arial" w:hAnsi="Arial" w:cs="Arial"/>
          <w:sz w:val="24"/>
          <w:szCs w:val="24"/>
        </w:rPr>
        <w:t xml:space="preserve">в </w:t>
      </w:r>
      <w:r w:rsidR="0015147C" w:rsidRPr="00787B01">
        <w:rPr>
          <w:rFonts w:ascii="Arial" w:hAnsi="Arial" w:cs="Arial"/>
          <w:sz w:val="24"/>
          <w:szCs w:val="24"/>
        </w:rPr>
        <w:t>Российской Федерации»</w:t>
      </w:r>
      <w:r w:rsidRPr="00787B01">
        <w:rPr>
          <w:rFonts w:ascii="Arial" w:hAnsi="Arial" w:cs="Arial"/>
          <w:sz w:val="24"/>
          <w:szCs w:val="24"/>
        </w:rPr>
        <w:t>, постановлением Правительства Иркутской области</w:t>
      </w:r>
      <w:r w:rsidR="00FA3A1A">
        <w:rPr>
          <w:rFonts w:ascii="Arial" w:hAnsi="Arial" w:cs="Arial"/>
          <w:sz w:val="24"/>
          <w:szCs w:val="24"/>
        </w:rPr>
        <w:t xml:space="preserve"> </w:t>
      </w:r>
      <w:r w:rsidR="0015147C" w:rsidRPr="00787B01">
        <w:rPr>
          <w:rFonts w:ascii="Arial" w:hAnsi="Arial" w:cs="Arial"/>
          <w:sz w:val="24"/>
          <w:szCs w:val="24"/>
        </w:rPr>
        <w:t>от 14 февраля 2019года №108</w:t>
      </w:r>
      <w:r w:rsidRPr="00787B01">
        <w:rPr>
          <w:rFonts w:ascii="Arial" w:hAnsi="Arial" w:cs="Arial"/>
          <w:sz w:val="24"/>
          <w:szCs w:val="24"/>
        </w:rPr>
        <w:t>-пп «</w:t>
      </w:r>
      <w:r w:rsidR="003D681F" w:rsidRPr="00787B01">
        <w:rPr>
          <w:rFonts w:ascii="Arial" w:hAnsi="Arial" w:cs="Arial"/>
          <w:sz w:val="24"/>
          <w:szCs w:val="24"/>
          <w:shd w:val="clear" w:color="auto" w:fill="FFFFFF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</w:t>
      </w:r>
      <w:r w:rsidR="003D681F" w:rsidRPr="003D681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мероприятий перечня про</w:t>
      </w:r>
      <w:r w:rsidR="000D20D7">
        <w:rPr>
          <w:rFonts w:ascii="Arial" w:hAnsi="Arial" w:cs="Arial"/>
          <w:color w:val="22272F"/>
          <w:sz w:val="24"/>
          <w:szCs w:val="24"/>
          <w:shd w:val="clear" w:color="auto" w:fill="FFFFFF"/>
        </w:rPr>
        <w:t>ектов народных инициатив</w:t>
      </w:r>
      <w:r w:rsidRPr="003D681F">
        <w:rPr>
          <w:rFonts w:ascii="Arial" w:hAnsi="Arial" w:cs="Arial"/>
          <w:sz w:val="24"/>
          <w:szCs w:val="24"/>
        </w:rPr>
        <w:t>»,</w:t>
      </w:r>
      <w:proofErr w:type="gramEnd"/>
      <w:r w:rsidRPr="003D681F">
        <w:rPr>
          <w:rFonts w:ascii="Arial" w:hAnsi="Arial" w:cs="Arial"/>
          <w:sz w:val="24"/>
          <w:szCs w:val="24"/>
        </w:rPr>
        <w:t xml:space="preserve"> руководствуясь</w:t>
      </w:r>
      <w:r w:rsidRPr="00821467">
        <w:rPr>
          <w:rFonts w:ascii="Arial" w:hAnsi="Arial" w:cs="Arial"/>
          <w:sz w:val="24"/>
          <w:szCs w:val="24"/>
        </w:rPr>
        <w:t xml:space="preserve"> Уставом </w:t>
      </w:r>
      <w:r w:rsidR="00D1141B">
        <w:rPr>
          <w:rFonts w:ascii="Arial" w:hAnsi="Arial" w:cs="Arial"/>
          <w:sz w:val="24"/>
          <w:szCs w:val="24"/>
        </w:rPr>
        <w:t>Порогского</w:t>
      </w:r>
      <w:r w:rsidRPr="00821467">
        <w:rPr>
          <w:rFonts w:ascii="Arial" w:hAnsi="Arial" w:cs="Arial"/>
          <w:sz w:val="24"/>
          <w:szCs w:val="24"/>
        </w:rPr>
        <w:t xml:space="preserve"> муниципального образования, п</w:t>
      </w:r>
      <w:r w:rsidR="00787B01">
        <w:rPr>
          <w:rFonts w:ascii="Arial" w:hAnsi="Arial" w:cs="Arial"/>
          <w:sz w:val="24"/>
          <w:szCs w:val="24"/>
        </w:rPr>
        <w:t xml:space="preserve">ротоколом собрания граждан от </w:t>
      </w:r>
      <w:r w:rsidR="00FF7CA6" w:rsidRPr="00FF7CA6">
        <w:rPr>
          <w:rFonts w:ascii="Arial" w:hAnsi="Arial" w:cs="Arial"/>
          <w:sz w:val="24"/>
          <w:szCs w:val="24"/>
        </w:rPr>
        <w:t>1</w:t>
      </w:r>
      <w:r w:rsidR="00FA3A1A">
        <w:rPr>
          <w:rFonts w:ascii="Arial" w:hAnsi="Arial" w:cs="Arial"/>
          <w:sz w:val="24"/>
          <w:szCs w:val="24"/>
        </w:rPr>
        <w:t>2</w:t>
      </w:r>
      <w:r w:rsidR="00787B01">
        <w:rPr>
          <w:rFonts w:ascii="Arial" w:hAnsi="Arial" w:cs="Arial"/>
          <w:sz w:val="24"/>
          <w:szCs w:val="24"/>
        </w:rPr>
        <w:t>.0</w:t>
      </w:r>
      <w:r w:rsidR="00FF7CA6" w:rsidRPr="00FF7CA6">
        <w:rPr>
          <w:rFonts w:ascii="Arial" w:hAnsi="Arial" w:cs="Arial"/>
          <w:sz w:val="24"/>
          <w:szCs w:val="24"/>
        </w:rPr>
        <w:t>1</w:t>
      </w:r>
      <w:r w:rsidR="00787B01">
        <w:rPr>
          <w:rFonts w:ascii="Arial" w:hAnsi="Arial" w:cs="Arial"/>
          <w:sz w:val="24"/>
          <w:szCs w:val="24"/>
        </w:rPr>
        <w:t>.20</w:t>
      </w:r>
      <w:r w:rsidR="00FF7CA6" w:rsidRPr="00FF7CA6">
        <w:rPr>
          <w:rFonts w:ascii="Arial" w:hAnsi="Arial" w:cs="Arial"/>
          <w:sz w:val="24"/>
          <w:szCs w:val="24"/>
        </w:rPr>
        <w:t>20</w:t>
      </w:r>
      <w:r w:rsidRPr="00821467">
        <w:rPr>
          <w:rFonts w:ascii="Arial" w:hAnsi="Arial" w:cs="Arial"/>
          <w:sz w:val="24"/>
          <w:szCs w:val="24"/>
        </w:rPr>
        <w:t xml:space="preserve">года, администрация </w:t>
      </w:r>
      <w:r w:rsidR="00D1141B">
        <w:rPr>
          <w:rFonts w:ascii="Arial" w:hAnsi="Arial" w:cs="Arial"/>
          <w:sz w:val="24"/>
          <w:szCs w:val="24"/>
        </w:rPr>
        <w:t>Порогского</w:t>
      </w:r>
      <w:r w:rsidRPr="00821467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2745B6" w:rsidRPr="00821467" w:rsidRDefault="002745B6" w:rsidP="0082146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745B6" w:rsidRPr="003D681F" w:rsidRDefault="002745B6" w:rsidP="00821467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3D681F">
        <w:rPr>
          <w:rFonts w:ascii="Arial" w:hAnsi="Arial" w:cs="Arial"/>
          <w:b/>
          <w:sz w:val="30"/>
          <w:szCs w:val="30"/>
        </w:rPr>
        <w:t>ПОСТАНОВЛЯЕТ:</w:t>
      </w:r>
    </w:p>
    <w:p w:rsidR="00C614BA" w:rsidRPr="00821467" w:rsidRDefault="00C614BA" w:rsidP="008214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C43939" w:rsidRPr="00821467" w:rsidRDefault="000B51E8" w:rsidP="008214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21467">
        <w:rPr>
          <w:rFonts w:ascii="Arial" w:hAnsi="Arial" w:cs="Arial"/>
          <w:sz w:val="24"/>
          <w:szCs w:val="24"/>
        </w:rPr>
        <w:t>1. Утвердить расходные обязательств</w:t>
      </w:r>
      <w:r w:rsidR="00C43939" w:rsidRPr="00821467">
        <w:rPr>
          <w:rFonts w:ascii="Arial" w:hAnsi="Arial" w:cs="Arial"/>
          <w:sz w:val="24"/>
          <w:szCs w:val="24"/>
        </w:rPr>
        <w:t>а на реализацию мероприятий перечня проектов народны</w:t>
      </w:r>
      <w:r w:rsidR="003E50E4" w:rsidRPr="00821467">
        <w:rPr>
          <w:rFonts w:ascii="Arial" w:hAnsi="Arial" w:cs="Arial"/>
          <w:sz w:val="24"/>
          <w:szCs w:val="24"/>
        </w:rPr>
        <w:t xml:space="preserve">х инициатив </w:t>
      </w:r>
      <w:r w:rsidR="00B235C7" w:rsidRPr="00821467">
        <w:rPr>
          <w:rFonts w:ascii="Arial" w:hAnsi="Arial" w:cs="Arial"/>
          <w:sz w:val="24"/>
          <w:szCs w:val="24"/>
        </w:rPr>
        <w:t>в 20</w:t>
      </w:r>
      <w:r w:rsidR="00FF7CA6" w:rsidRPr="00FF7CA6">
        <w:rPr>
          <w:rFonts w:ascii="Arial" w:hAnsi="Arial" w:cs="Arial"/>
          <w:sz w:val="24"/>
          <w:szCs w:val="24"/>
        </w:rPr>
        <w:t>20</w:t>
      </w:r>
      <w:r w:rsidR="00B235C7" w:rsidRPr="00821467">
        <w:rPr>
          <w:rFonts w:ascii="Arial" w:hAnsi="Arial" w:cs="Arial"/>
          <w:sz w:val="24"/>
          <w:szCs w:val="24"/>
        </w:rPr>
        <w:t xml:space="preserve"> году </w:t>
      </w:r>
      <w:r w:rsidR="003E50E4" w:rsidRPr="00821467">
        <w:rPr>
          <w:rFonts w:ascii="Arial" w:hAnsi="Arial" w:cs="Arial"/>
          <w:sz w:val="24"/>
          <w:szCs w:val="24"/>
        </w:rPr>
        <w:t xml:space="preserve">в общей сумме </w:t>
      </w:r>
      <w:r w:rsidR="00FF7CA6" w:rsidRPr="00FF7CA6">
        <w:rPr>
          <w:rFonts w:ascii="Arial" w:hAnsi="Arial" w:cs="Arial"/>
          <w:sz w:val="24"/>
          <w:szCs w:val="24"/>
        </w:rPr>
        <w:t>327600</w:t>
      </w:r>
      <w:r w:rsidR="00D1141B">
        <w:rPr>
          <w:rFonts w:ascii="Arial" w:hAnsi="Arial" w:cs="Arial"/>
          <w:sz w:val="24"/>
          <w:szCs w:val="24"/>
        </w:rPr>
        <w:t>,00</w:t>
      </w:r>
      <w:r w:rsidR="00C43939" w:rsidRPr="00821467">
        <w:rPr>
          <w:rFonts w:ascii="Arial" w:hAnsi="Arial" w:cs="Arial"/>
          <w:sz w:val="24"/>
          <w:szCs w:val="24"/>
        </w:rPr>
        <w:t xml:space="preserve"> рублей, в т.ч. </w:t>
      </w:r>
    </w:p>
    <w:p w:rsidR="00C614BA" w:rsidRPr="00821467" w:rsidRDefault="00C43939" w:rsidP="008214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21467">
        <w:rPr>
          <w:rFonts w:ascii="Arial" w:hAnsi="Arial" w:cs="Arial"/>
          <w:sz w:val="24"/>
          <w:szCs w:val="24"/>
        </w:rPr>
        <w:t>-</w:t>
      </w:r>
      <w:r w:rsidR="00872876">
        <w:rPr>
          <w:rFonts w:ascii="Arial" w:hAnsi="Arial" w:cs="Arial"/>
          <w:sz w:val="24"/>
          <w:szCs w:val="24"/>
        </w:rPr>
        <w:t xml:space="preserve"> за счет местного бюджета </w:t>
      </w:r>
      <w:r w:rsidR="00D1141B">
        <w:rPr>
          <w:rFonts w:ascii="Arial" w:hAnsi="Arial" w:cs="Arial"/>
          <w:sz w:val="24"/>
          <w:szCs w:val="24"/>
        </w:rPr>
        <w:t>–</w:t>
      </w:r>
      <w:r w:rsidR="005606C2">
        <w:rPr>
          <w:rFonts w:ascii="Arial" w:hAnsi="Arial" w:cs="Arial"/>
          <w:sz w:val="24"/>
          <w:szCs w:val="24"/>
        </w:rPr>
        <w:t>3</w:t>
      </w:r>
      <w:r w:rsidR="00FF7CA6" w:rsidRPr="00FF7CA6">
        <w:rPr>
          <w:rFonts w:ascii="Arial" w:hAnsi="Arial" w:cs="Arial"/>
          <w:sz w:val="24"/>
          <w:szCs w:val="24"/>
        </w:rPr>
        <w:t>300</w:t>
      </w:r>
      <w:r w:rsidR="005606C2">
        <w:rPr>
          <w:rFonts w:ascii="Arial" w:hAnsi="Arial" w:cs="Arial"/>
          <w:sz w:val="24"/>
          <w:szCs w:val="24"/>
        </w:rPr>
        <w:t>,</w:t>
      </w:r>
      <w:r w:rsidR="00FF7CA6" w:rsidRPr="00FF7CA6">
        <w:rPr>
          <w:rFonts w:ascii="Arial" w:hAnsi="Arial" w:cs="Arial"/>
          <w:sz w:val="24"/>
          <w:szCs w:val="24"/>
        </w:rPr>
        <w:t>00</w:t>
      </w:r>
      <w:r w:rsidRPr="00821467">
        <w:rPr>
          <w:rFonts w:ascii="Arial" w:hAnsi="Arial" w:cs="Arial"/>
          <w:sz w:val="24"/>
          <w:szCs w:val="24"/>
        </w:rPr>
        <w:t xml:space="preserve">рублей; </w:t>
      </w:r>
    </w:p>
    <w:p w:rsidR="00C43939" w:rsidRDefault="00C43939" w:rsidP="008214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21467">
        <w:rPr>
          <w:rFonts w:ascii="Arial" w:hAnsi="Arial" w:cs="Arial"/>
          <w:sz w:val="24"/>
          <w:szCs w:val="24"/>
        </w:rPr>
        <w:t xml:space="preserve">- за </w:t>
      </w:r>
      <w:r w:rsidR="00872876">
        <w:rPr>
          <w:rFonts w:ascii="Arial" w:hAnsi="Arial" w:cs="Arial"/>
          <w:sz w:val="24"/>
          <w:szCs w:val="24"/>
        </w:rPr>
        <w:t xml:space="preserve">счет областного бюджета </w:t>
      </w:r>
      <w:r w:rsidR="00D42BDD">
        <w:rPr>
          <w:rFonts w:ascii="Arial" w:hAnsi="Arial" w:cs="Arial"/>
          <w:sz w:val="24"/>
          <w:szCs w:val="24"/>
        </w:rPr>
        <w:t>–</w:t>
      </w:r>
      <w:r w:rsidR="00FF7CA6" w:rsidRPr="00FF7CA6">
        <w:rPr>
          <w:rFonts w:ascii="Arial" w:hAnsi="Arial" w:cs="Arial"/>
          <w:sz w:val="24"/>
          <w:szCs w:val="24"/>
        </w:rPr>
        <w:t>324300</w:t>
      </w:r>
      <w:r w:rsidR="005606C2">
        <w:rPr>
          <w:rFonts w:ascii="Arial" w:hAnsi="Arial" w:cs="Arial"/>
          <w:sz w:val="24"/>
          <w:szCs w:val="24"/>
        </w:rPr>
        <w:t>,</w:t>
      </w:r>
      <w:r w:rsidR="00FF7CA6" w:rsidRPr="00FF7CA6">
        <w:rPr>
          <w:rFonts w:ascii="Arial" w:hAnsi="Arial" w:cs="Arial"/>
          <w:sz w:val="24"/>
          <w:szCs w:val="24"/>
        </w:rPr>
        <w:t>00</w:t>
      </w:r>
      <w:r w:rsidRPr="00821467">
        <w:rPr>
          <w:rFonts w:ascii="Arial" w:hAnsi="Arial" w:cs="Arial"/>
          <w:sz w:val="24"/>
          <w:szCs w:val="24"/>
        </w:rPr>
        <w:t xml:space="preserve"> рублей.</w:t>
      </w:r>
    </w:p>
    <w:p w:rsidR="002745B6" w:rsidRPr="00821467" w:rsidRDefault="002745B6" w:rsidP="008214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21467">
        <w:rPr>
          <w:rFonts w:ascii="Arial" w:hAnsi="Arial" w:cs="Arial"/>
          <w:sz w:val="24"/>
          <w:szCs w:val="24"/>
        </w:rPr>
        <w:t>2. Установить, что за счет указанных средств осуществляется финансирование мероприятий</w:t>
      </w:r>
      <w:r w:rsidR="00787B01">
        <w:rPr>
          <w:rFonts w:ascii="Arial" w:hAnsi="Arial" w:cs="Arial"/>
          <w:sz w:val="24"/>
          <w:szCs w:val="24"/>
        </w:rPr>
        <w:t xml:space="preserve"> согласно П</w:t>
      </w:r>
      <w:r w:rsidR="00441D54">
        <w:rPr>
          <w:rFonts w:ascii="Arial" w:hAnsi="Arial" w:cs="Arial"/>
          <w:sz w:val="24"/>
          <w:szCs w:val="24"/>
        </w:rPr>
        <w:t>риложению</w:t>
      </w:r>
      <w:r w:rsidR="00406856">
        <w:rPr>
          <w:rFonts w:ascii="Arial" w:hAnsi="Arial" w:cs="Arial"/>
          <w:sz w:val="24"/>
          <w:szCs w:val="24"/>
        </w:rPr>
        <w:t xml:space="preserve"> №2</w:t>
      </w:r>
    </w:p>
    <w:p w:rsidR="00CF33EB" w:rsidRPr="00821467" w:rsidRDefault="00156D65" w:rsidP="00BE0E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21467">
        <w:rPr>
          <w:rFonts w:ascii="Arial" w:hAnsi="Arial" w:cs="Arial"/>
          <w:sz w:val="24"/>
          <w:szCs w:val="24"/>
        </w:rPr>
        <w:t xml:space="preserve">3. </w:t>
      </w:r>
      <w:r w:rsidR="003C2E53" w:rsidRPr="00821467">
        <w:rPr>
          <w:rFonts w:ascii="Arial" w:hAnsi="Arial" w:cs="Arial"/>
          <w:sz w:val="24"/>
          <w:szCs w:val="24"/>
        </w:rPr>
        <w:t xml:space="preserve">Главному бухгалтеру администрации </w:t>
      </w:r>
      <w:r w:rsidR="00D1141B">
        <w:rPr>
          <w:rFonts w:ascii="Arial" w:hAnsi="Arial" w:cs="Arial"/>
          <w:sz w:val="24"/>
          <w:szCs w:val="24"/>
        </w:rPr>
        <w:t>Порогского</w:t>
      </w:r>
      <w:r w:rsidR="003C2E53" w:rsidRPr="00821467">
        <w:rPr>
          <w:rFonts w:ascii="Arial" w:hAnsi="Arial" w:cs="Arial"/>
          <w:sz w:val="24"/>
          <w:szCs w:val="24"/>
        </w:rPr>
        <w:t xml:space="preserve"> муниципального</w:t>
      </w:r>
      <w:r w:rsidR="00FF7CA6" w:rsidRPr="00FF7CA6">
        <w:rPr>
          <w:rFonts w:ascii="Arial" w:hAnsi="Arial" w:cs="Arial"/>
          <w:sz w:val="24"/>
          <w:szCs w:val="24"/>
        </w:rPr>
        <w:t xml:space="preserve"> </w:t>
      </w:r>
      <w:r w:rsidR="00BE0E18">
        <w:rPr>
          <w:rFonts w:ascii="Arial" w:hAnsi="Arial" w:cs="Arial"/>
          <w:sz w:val="24"/>
          <w:szCs w:val="24"/>
        </w:rPr>
        <w:t>образования</w:t>
      </w:r>
      <w:r w:rsidR="00FF7CA6" w:rsidRPr="00FF7CA6">
        <w:rPr>
          <w:rFonts w:ascii="Arial" w:hAnsi="Arial" w:cs="Arial"/>
          <w:sz w:val="24"/>
          <w:szCs w:val="24"/>
        </w:rPr>
        <w:t xml:space="preserve"> </w:t>
      </w:r>
      <w:r w:rsidR="00FF7CA6">
        <w:rPr>
          <w:rFonts w:ascii="Arial" w:hAnsi="Arial" w:cs="Arial"/>
          <w:sz w:val="24"/>
          <w:szCs w:val="24"/>
        </w:rPr>
        <w:t>Масловой С. А</w:t>
      </w:r>
      <w:r w:rsidR="00787B01">
        <w:rPr>
          <w:rFonts w:ascii="Arial" w:hAnsi="Arial" w:cs="Arial"/>
          <w:sz w:val="24"/>
          <w:szCs w:val="24"/>
        </w:rPr>
        <w:t>.</w:t>
      </w:r>
      <w:r w:rsidR="00324872" w:rsidRPr="00821467">
        <w:rPr>
          <w:rFonts w:ascii="Arial" w:hAnsi="Arial" w:cs="Arial"/>
          <w:sz w:val="24"/>
          <w:szCs w:val="24"/>
        </w:rPr>
        <w:t xml:space="preserve"> включить данные расходы в реестр расходных обязательств и бюджет </w:t>
      </w:r>
      <w:r w:rsidR="00D1141B">
        <w:rPr>
          <w:rFonts w:ascii="Arial" w:hAnsi="Arial" w:cs="Arial"/>
          <w:sz w:val="24"/>
          <w:szCs w:val="24"/>
        </w:rPr>
        <w:t>Порогского</w:t>
      </w:r>
      <w:r w:rsidR="00324872" w:rsidRPr="00821467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56D65" w:rsidRPr="00821467" w:rsidRDefault="00156D65" w:rsidP="008214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21467">
        <w:rPr>
          <w:rFonts w:ascii="Arial" w:hAnsi="Arial" w:cs="Arial"/>
          <w:sz w:val="24"/>
          <w:szCs w:val="24"/>
        </w:rPr>
        <w:t>4.</w:t>
      </w:r>
      <w:r w:rsidR="006C2889" w:rsidRPr="00821467">
        <w:rPr>
          <w:rFonts w:ascii="Arial" w:hAnsi="Arial" w:cs="Arial"/>
          <w:sz w:val="24"/>
          <w:szCs w:val="24"/>
        </w:rPr>
        <w:t>Утвердить Порядок</w:t>
      </w:r>
      <w:r w:rsidR="00FF7CA6">
        <w:rPr>
          <w:rFonts w:ascii="Arial" w:hAnsi="Arial" w:cs="Arial"/>
          <w:sz w:val="24"/>
          <w:szCs w:val="24"/>
        </w:rPr>
        <w:t xml:space="preserve"> </w:t>
      </w:r>
      <w:r w:rsidR="006C2889" w:rsidRPr="00821467">
        <w:rPr>
          <w:rFonts w:ascii="Arial" w:hAnsi="Arial" w:cs="Arial"/>
          <w:sz w:val="24"/>
          <w:szCs w:val="24"/>
        </w:rPr>
        <w:t>организации работы по реализации</w:t>
      </w:r>
      <w:r w:rsidR="00FF7CA6">
        <w:rPr>
          <w:rFonts w:ascii="Arial" w:hAnsi="Arial" w:cs="Arial"/>
          <w:sz w:val="24"/>
          <w:szCs w:val="24"/>
        </w:rPr>
        <w:t xml:space="preserve"> </w:t>
      </w:r>
      <w:r w:rsidR="006C2889" w:rsidRPr="00821467">
        <w:rPr>
          <w:rFonts w:ascii="Arial" w:hAnsi="Arial" w:cs="Arial"/>
          <w:sz w:val="24"/>
          <w:szCs w:val="24"/>
        </w:rPr>
        <w:t xml:space="preserve">мероприятий перечня проектов народных инициатив по </w:t>
      </w:r>
      <w:proofErr w:type="spellStart"/>
      <w:r w:rsidR="00D42BDD">
        <w:rPr>
          <w:rFonts w:ascii="Arial" w:hAnsi="Arial" w:cs="Arial"/>
          <w:sz w:val="24"/>
          <w:szCs w:val="24"/>
        </w:rPr>
        <w:t>Порогскому</w:t>
      </w:r>
      <w:proofErr w:type="spellEnd"/>
      <w:r w:rsidR="006C2889" w:rsidRPr="00821467">
        <w:rPr>
          <w:rFonts w:ascii="Arial" w:hAnsi="Arial" w:cs="Arial"/>
          <w:sz w:val="24"/>
          <w:szCs w:val="24"/>
        </w:rPr>
        <w:t xml:space="preserve"> муниципал</w:t>
      </w:r>
      <w:r w:rsidR="00406856">
        <w:rPr>
          <w:rFonts w:ascii="Arial" w:hAnsi="Arial" w:cs="Arial"/>
          <w:sz w:val="24"/>
          <w:szCs w:val="24"/>
        </w:rPr>
        <w:t>ьному образованию (Приложение №1</w:t>
      </w:r>
      <w:r w:rsidR="006C2889" w:rsidRPr="00821467">
        <w:rPr>
          <w:rFonts w:ascii="Arial" w:hAnsi="Arial" w:cs="Arial"/>
          <w:sz w:val="24"/>
          <w:szCs w:val="24"/>
        </w:rPr>
        <w:t>).</w:t>
      </w:r>
    </w:p>
    <w:p w:rsidR="00BF05CD" w:rsidRPr="00821467" w:rsidRDefault="00156D65" w:rsidP="008214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21467">
        <w:rPr>
          <w:rFonts w:ascii="Arial" w:hAnsi="Arial" w:cs="Arial"/>
          <w:sz w:val="24"/>
          <w:szCs w:val="24"/>
        </w:rPr>
        <w:t>5</w:t>
      </w:r>
      <w:r w:rsidR="00BF05CD" w:rsidRPr="0082146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F05CD" w:rsidRPr="00821467">
        <w:rPr>
          <w:rFonts w:ascii="Arial" w:hAnsi="Arial" w:cs="Arial"/>
          <w:sz w:val="24"/>
          <w:szCs w:val="24"/>
        </w:rPr>
        <w:t>Ответственным</w:t>
      </w:r>
      <w:proofErr w:type="gramEnd"/>
      <w:r w:rsidR="00BF05CD" w:rsidRPr="00821467">
        <w:rPr>
          <w:rFonts w:ascii="Arial" w:hAnsi="Arial" w:cs="Arial"/>
          <w:sz w:val="24"/>
          <w:szCs w:val="24"/>
        </w:rPr>
        <w:t xml:space="preserve"> за реализацию мероприятий перечня проектов народных инициат</w:t>
      </w:r>
      <w:r w:rsidR="00BE0E18">
        <w:rPr>
          <w:rFonts w:ascii="Arial" w:hAnsi="Arial" w:cs="Arial"/>
          <w:sz w:val="24"/>
          <w:szCs w:val="24"/>
        </w:rPr>
        <w:t xml:space="preserve">ив назначить главу </w:t>
      </w:r>
      <w:r w:rsidR="00D1141B">
        <w:rPr>
          <w:rFonts w:ascii="Arial" w:hAnsi="Arial" w:cs="Arial"/>
          <w:sz w:val="24"/>
          <w:szCs w:val="24"/>
        </w:rPr>
        <w:t>Порогского</w:t>
      </w:r>
      <w:r w:rsidR="00BE0E1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F7CA6">
        <w:rPr>
          <w:rFonts w:ascii="Arial" w:hAnsi="Arial" w:cs="Arial"/>
          <w:sz w:val="24"/>
          <w:szCs w:val="24"/>
        </w:rPr>
        <w:t xml:space="preserve"> </w:t>
      </w:r>
      <w:r w:rsidR="00BE0E18">
        <w:rPr>
          <w:rFonts w:ascii="Arial" w:hAnsi="Arial" w:cs="Arial"/>
          <w:sz w:val="24"/>
          <w:szCs w:val="24"/>
        </w:rPr>
        <w:t xml:space="preserve">О.В. </w:t>
      </w:r>
      <w:r w:rsidR="00D42BDD">
        <w:rPr>
          <w:rFonts w:ascii="Arial" w:hAnsi="Arial" w:cs="Arial"/>
          <w:sz w:val="24"/>
          <w:szCs w:val="24"/>
        </w:rPr>
        <w:t>Усачеву.</w:t>
      </w:r>
    </w:p>
    <w:p w:rsidR="00BF05CD" w:rsidRPr="00821467" w:rsidRDefault="00156D65" w:rsidP="008214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21467">
        <w:rPr>
          <w:rFonts w:ascii="Arial" w:hAnsi="Arial" w:cs="Arial"/>
          <w:sz w:val="24"/>
          <w:szCs w:val="24"/>
        </w:rPr>
        <w:t>6</w:t>
      </w:r>
      <w:r w:rsidR="00BF05CD" w:rsidRPr="00821467">
        <w:rPr>
          <w:rFonts w:ascii="Arial" w:hAnsi="Arial" w:cs="Arial"/>
          <w:sz w:val="24"/>
          <w:szCs w:val="24"/>
        </w:rPr>
        <w:t xml:space="preserve">. Установить срок </w:t>
      </w:r>
      <w:proofErr w:type="gramStart"/>
      <w:r w:rsidR="00BF05CD" w:rsidRPr="00821467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="00FF7CA6">
        <w:rPr>
          <w:rFonts w:ascii="Arial" w:hAnsi="Arial" w:cs="Arial"/>
          <w:sz w:val="24"/>
          <w:szCs w:val="24"/>
        </w:rPr>
        <w:t xml:space="preserve"> </w:t>
      </w:r>
      <w:r w:rsidR="00324872" w:rsidRPr="00821467">
        <w:rPr>
          <w:rFonts w:ascii="Arial" w:hAnsi="Arial" w:cs="Arial"/>
          <w:sz w:val="24"/>
          <w:szCs w:val="24"/>
        </w:rPr>
        <w:t>д</w:t>
      </w:r>
      <w:r w:rsidR="003E50E4" w:rsidRPr="00821467">
        <w:rPr>
          <w:rFonts w:ascii="Arial" w:hAnsi="Arial" w:cs="Arial"/>
          <w:sz w:val="24"/>
          <w:szCs w:val="24"/>
        </w:rPr>
        <w:t xml:space="preserve">о </w:t>
      </w:r>
      <w:r w:rsidR="00787B01">
        <w:rPr>
          <w:rFonts w:ascii="Arial" w:hAnsi="Arial" w:cs="Arial"/>
          <w:sz w:val="24"/>
          <w:szCs w:val="24"/>
        </w:rPr>
        <w:t>30</w:t>
      </w:r>
      <w:r w:rsidR="003E50E4" w:rsidRPr="00821467">
        <w:rPr>
          <w:rFonts w:ascii="Arial" w:hAnsi="Arial" w:cs="Arial"/>
          <w:sz w:val="24"/>
          <w:szCs w:val="24"/>
        </w:rPr>
        <w:t xml:space="preserve"> декабря 20</w:t>
      </w:r>
      <w:r w:rsidR="00FF7CA6">
        <w:rPr>
          <w:rFonts w:ascii="Arial" w:hAnsi="Arial" w:cs="Arial"/>
          <w:sz w:val="24"/>
          <w:szCs w:val="24"/>
        </w:rPr>
        <w:t>20</w:t>
      </w:r>
      <w:r w:rsidR="00BF05CD" w:rsidRPr="00821467">
        <w:rPr>
          <w:rFonts w:ascii="Arial" w:hAnsi="Arial" w:cs="Arial"/>
          <w:sz w:val="24"/>
          <w:szCs w:val="24"/>
        </w:rPr>
        <w:t xml:space="preserve"> года.</w:t>
      </w:r>
    </w:p>
    <w:p w:rsidR="0086225F" w:rsidRPr="00821467" w:rsidRDefault="00156D65" w:rsidP="008214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21467">
        <w:rPr>
          <w:rFonts w:ascii="Arial" w:hAnsi="Arial" w:cs="Arial"/>
          <w:sz w:val="24"/>
          <w:szCs w:val="24"/>
        </w:rPr>
        <w:t>7</w:t>
      </w:r>
      <w:r w:rsidR="002745B6" w:rsidRPr="00821467">
        <w:rPr>
          <w:rFonts w:ascii="Arial" w:hAnsi="Arial" w:cs="Arial"/>
          <w:sz w:val="24"/>
          <w:szCs w:val="24"/>
        </w:rPr>
        <w:t>. Настоящее постановл</w:t>
      </w:r>
      <w:r w:rsidR="0086225F" w:rsidRPr="00821467">
        <w:rPr>
          <w:rFonts w:ascii="Arial" w:hAnsi="Arial" w:cs="Arial"/>
          <w:sz w:val="24"/>
          <w:szCs w:val="24"/>
        </w:rPr>
        <w:t>ение распространяется на правоотно</w:t>
      </w:r>
      <w:r w:rsidR="003E50E4" w:rsidRPr="00821467">
        <w:rPr>
          <w:rFonts w:ascii="Arial" w:hAnsi="Arial" w:cs="Arial"/>
          <w:sz w:val="24"/>
          <w:szCs w:val="24"/>
        </w:rPr>
        <w:t>шения, возникшие с 1 января 20</w:t>
      </w:r>
      <w:r w:rsidR="00FF7CA6">
        <w:rPr>
          <w:rFonts w:ascii="Arial" w:hAnsi="Arial" w:cs="Arial"/>
          <w:sz w:val="24"/>
          <w:szCs w:val="24"/>
        </w:rPr>
        <w:t>20</w:t>
      </w:r>
      <w:r w:rsidR="0086225F" w:rsidRPr="00821467">
        <w:rPr>
          <w:rFonts w:ascii="Arial" w:hAnsi="Arial" w:cs="Arial"/>
          <w:sz w:val="24"/>
          <w:szCs w:val="24"/>
        </w:rPr>
        <w:t xml:space="preserve"> года.</w:t>
      </w:r>
    </w:p>
    <w:p w:rsidR="00BF05CD" w:rsidRPr="00821467" w:rsidRDefault="00156D65" w:rsidP="008214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21467">
        <w:rPr>
          <w:rFonts w:ascii="Arial" w:hAnsi="Arial" w:cs="Arial"/>
          <w:sz w:val="24"/>
          <w:szCs w:val="24"/>
        </w:rPr>
        <w:t>8</w:t>
      </w:r>
      <w:r w:rsidR="00BF05CD" w:rsidRPr="00821467">
        <w:rPr>
          <w:rFonts w:ascii="Arial" w:hAnsi="Arial" w:cs="Arial"/>
          <w:sz w:val="24"/>
          <w:szCs w:val="24"/>
        </w:rPr>
        <w:t xml:space="preserve">. </w:t>
      </w:r>
      <w:r w:rsidR="000A6869">
        <w:rPr>
          <w:rFonts w:ascii="Arial" w:hAnsi="Arial" w:cs="Arial"/>
          <w:sz w:val="24"/>
          <w:szCs w:val="24"/>
        </w:rPr>
        <w:t>Опубликовать данное постановление в Вестник</w:t>
      </w:r>
      <w:r w:rsidR="00787B01">
        <w:rPr>
          <w:rFonts w:ascii="Arial" w:hAnsi="Arial" w:cs="Arial"/>
          <w:sz w:val="24"/>
          <w:szCs w:val="24"/>
        </w:rPr>
        <w:t>е</w:t>
      </w:r>
      <w:r w:rsidR="00D1141B">
        <w:rPr>
          <w:rFonts w:ascii="Arial" w:hAnsi="Arial" w:cs="Arial"/>
          <w:sz w:val="24"/>
          <w:szCs w:val="24"/>
        </w:rPr>
        <w:t>Порогского</w:t>
      </w:r>
      <w:r w:rsidR="000A6869">
        <w:rPr>
          <w:rFonts w:ascii="Arial" w:hAnsi="Arial" w:cs="Arial"/>
          <w:sz w:val="24"/>
          <w:szCs w:val="24"/>
        </w:rPr>
        <w:t xml:space="preserve"> сельского поселени</w:t>
      </w:r>
      <w:r w:rsidR="00787B01">
        <w:rPr>
          <w:rFonts w:ascii="Arial" w:hAnsi="Arial" w:cs="Arial"/>
          <w:sz w:val="24"/>
          <w:szCs w:val="24"/>
        </w:rPr>
        <w:t xml:space="preserve">я и на официальном сайте </w:t>
      </w:r>
      <w:r w:rsidR="00D1141B">
        <w:rPr>
          <w:rFonts w:ascii="Arial" w:hAnsi="Arial" w:cs="Arial"/>
          <w:sz w:val="24"/>
          <w:szCs w:val="24"/>
        </w:rPr>
        <w:t>Порогского</w:t>
      </w:r>
      <w:r w:rsidR="00787B01">
        <w:rPr>
          <w:rFonts w:ascii="Arial" w:hAnsi="Arial" w:cs="Arial"/>
          <w:sz w:val="24"/>
          <w:szCs w:val="24"/>
        </w:rPr>
        <w:t xml:space="preserve"> муниципального образования в сети «</w:t>
      </w:r>
      <w:proofErr w:type="spellStart"/>
      <w:r w:rsidR="00787B01">
        <w:rPr>
          <w:rFonts w:ascii="Arial" w:hAnsi="Arial" w:cs="Arial"/>
          <w:sz w:val="24"/>
          <w:szCs w:val="24"/>
        </w:rPr>
        <w:t>Интренет</w:t>
      </w:r>
      <w:proofErr w:type="spellEnd"/>
      <w:r w:rsidR="00787B01">
        <w:rPr>
          <w:rFonts w:ascii="Arial" w:hAnsi="Arial" w:cs="Arial"/>
          <w:sz w:val="24"/>
          <w:szCs w:val="24"/>
        </w:rPr>
        <w:t>»</w:t>
      </w:r>
      <w:r w:rsidR="00BF05CD" w:rsidRPr="00821467">
        <w:rPr>
          <w:rFonts w:ascii="Arial" w:hAnsi="Arial" w:cs="Arial"/>
          <w:sz w:val="24"/>
          <w:szCs w:val="24"/>
        </w:rPr>
        <w:t>.</w:t>
      </w:r>
    </w:p>
    <w:p w:rsidR="00F4696F" w:rsidRPr="00821467" w:rsidRDefault="00F4696F" w:rsidP="0082146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10F6B" w:rsidRPr="00821467" w:rsidRDefault="00210F6B" w:rsidP="0082146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B5256" w:rsidRDefault="000A6869" w:rsidP="000A68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408F">
        <w:rPr>
          <w:rFonts w:ascii="Arial" w:hAnsi="Arial" w:cs="Arial"/>
          <w:sz w:val="24"/>
          <w:szCs w:val="24"/>
        </w:rPr>
        <w:t xml:space="preserve">Глава </w:t>
      </w:r>
      <w:r w:rsidR="00D1141B">
        <w:rPr>
          <w:rFonts w:ascii="Arial" w:hAnsi="Arial" w:cs="Arial"/>
          <w:sz w:val="24"/>
          <w:szCs w:val="24"/>
        </w:rPr>
        <w:t>Порогского</w:t>
      </w:r>
      <w:r w:rsidR="00CB5256">
        <w:rPr>
          <w:rFonts w:ascii="Arial" w:hAnsi="Arial" w:cs="Arial"/>
          <w:sz w:val="24"/>
          <w:szCs w:val="24"/>
        </w:rPr>
        <w:t xml:space="preserve"> </w:t>
      </w:r>
    </w:p>
    <w:p w:rsidR="000A6869" w:rsidRPr="0097408F" w:rsidRDefault="000A6869" w:rsidP="000A68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408F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A6869" w:rsidRDefault="000A6869" w:rsidP="000A68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408F">
        <w:rPr>
          <w:rFonts w:ascii="Arial" w:hAnsi="Arial" w:cs="Arial"/>
          <w:sz w:val="24"/>
          <w:szCs w:val="24"/>
        </w:rPr>
        <w:t xml:space="preserve">О.В. </w:t>
      </w:r>
      <w:r w:rsidR="00D42BDD">
        <w:rPr>
          <w:rFonts w:ascii="Arial" w:hAnsi="Arial" w:cs="Arial"/>
          <w:sz w:val="24"/>
          <w:szCs w:val="24"/>
        </w:rPr>
        <w:t>Усачева</w:t>
      </w:r>
    </w:p>
    <w:p w:rsidR="00787B01" w:rsidRDefault="00787B01" w:rsidP="0082146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6D65" w:rsidRPr="003D681F" w:rsidRDefault="00156D65" w:rsidP="00821467">
      <w:pPr>
        <w:pStyle w:val="a4"/>
        <w:jc w:val="right"/>
        <w:rPr>
          <w:rFonts w:ascii="Courier New" w:hAnsi="Courier New" w:cs="Courier New"/>
        </w:rPr>
      </w:pPr>
      <w:r w:rsidRPr="003D681F">
        <w:rPr>
          <w:rFonts w:ascii="Courier New" w:hAnsi="Courier New" w:cs="Courier New"/>
        </w:rPr>
        <w:t>П</w:t>
      </w:r>
      <w:r w:rsidR="003D681F" w:rsidRPr="003D681F">
        <w:rPr>
          <w:rFonts w:ascii="Courier New" w:hAnsi="Courier New" w:cs="Courier New"/>
        </w:rPr>
        <w:t>риложение</w:t>
      </w:r>
      <w:r w:rsidR="003D681F">
        <w:rPr>
          <w:rFonts w:ascii="Courier New" w:hAnsi="Courier New" w:cs="Courier New"/>
        </w:rPr>
        <w:t>№</w:t>
      </w:r>
      <w:r w:rsidR="00406856">
        <w:rPr>
          <w:rFonts w:ascii="Courier New" w:hAnsi="Courier New" w:cs="Courier New"/>
        </w:rPr>
        <w:t>1</w:t>
      </w:r>
    </w:p>
    <w:p w:rsidR="00156D65" w:rsidRPr="003D681F" w:rsidRDefault="003D681F" w:rsidP="00821467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156D65" w:rsidRPr="003D681F" w:rsidRDefault="00D1141B" w:rsidP="00821467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Порогского</w:t>
      </w:r>
      <w:r w:rsidR="00156D65" w:rsidRPr="003D681F">
        <w:rPr>
          <w:rFonts w:ascii="Courier New" w:hAnsi="Courier New" w:cs="Courier New"/>
        </w:rPr>
        <w:t xml:space="preserve"> муниципального образования</w:t>
      </w:r>
    </w:p>
    <w:p w:rsidR="00156D65" w:rsidRPr="006557A5" w:rsidRDefault="00156D65" w:rsidP="00821467">
      <w:pPr>
        <w:pStyle w:val="a4"/>
        <w:jc w:val="right"/>
        <w:rPr>
          <w:rFonts w:ascii="Courier New" w:hAnsi="Courier New" w:cs="Courier New"/>
        </w:rPr>
      </w:pPr>
      <w:r w:rsidRPr="006557A5">
        <w:rPr>
          <w:rFonts w:ascii="Courier New" w:hAnsi="Courier New" w:cs="Courier New"/>
        </w:rPr>
        <w:t>от «</w:t>
      </w:r>
      <w:r w:rsidR="00FA3A1A">
        <w:rPr>
          <w:rFonts w:ascii="Courier New" w:hAnsi="Courier New" w:cs="Courier New"/>
        </w:rPr>
        <w:t>22</w:t>
      </w:r>
      <w:r w:rsidR="00E70A40" w:rsidRPr="006557A5">
        <w:rPr>
          <w:rFonts w:ascii="Courier New" w:hAnsi="Courier New" w:cs="Courier New"/>
        </w:rPr>
        <w:t xml:space="preserve">» </w:t>
      </w:r>
      <w:r w:rsidR="00FF7CA6">
        <w:rPr>
          <w:rFonts w:ascii="Courier New" w:hAnsi="Courier New" w:cs="Courier New"/>
        </w:rPr>
        <w:t xml:space="preserve">января </w:t>
      </w:r>
      <w:r w:rsidR="00E70A40" w:rsidRPr="006557A5">
        <w:rPr>
          <w:rFonts w:ascii="Courier New" w:hAnsi="Courier New" w:cs="Courier New"/>
        </w:rPr>
        <w:t>20</w:t>
      </w:r>
      <w:r w:rsidR="00FF7CA6">
        <w:rPr>
          <w:rFonts w:ascii="Courier New" w:hAnsi="Courier New" w:cs="Courier New"/>
        </w:rPr>
        <w:t>20</w:t>
      </w:r>
      <w:r w:rsidRPr="006557A5">
        <w:rPr>
          <w:rFonts w:ascii="Courier New" w:hAnsi="Courier New" w:cs="Courier New"/>
        </w:rPr>
        <w:t xml:space="preserve"> года</w:t>
      </w:r>
      <w:r w:rsidR="00E70A40" w:rsidRPr="006557A5">
        <w:rPr>
          <w:rFonts w:ascii="Courier New" w:hAnsi="Courier New" w:cs="Courier New"/>
        </w:rPr>
        <w:t>№</w:t>
      </w:r>
      <w:r w:rsidR="00FA3A1A">
        <w:rPr>
          <w:rFonts w:ascii="Courier New" w:hAnsi="Courier New" w:cs="Courier New"/>
        </w:rPr>
        <w:t>09</w:t>
      </w:r>
    </w:p>
    <w:p w:rsidR="00CB5256" w:rsidRPr="00CB5256" w:rsidRDefault="00CB5256" w:rsidP="00FA3A1A">
      <w:pPr>
        <w:pStyle w:val="a4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FA3A1A" w:rsidRPr="00CB5256" w:rsidRDefault="00CB5256" w:rsidP="00FA3A1A">
      <w:pPr>
        <w:pStyle w:val="a4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CB5256">
        <w:rPr>
          <w:rFonts w:ascii="Arial" w:hAnsi="Arial" w:cs="Arial"/>
          <w:b/>
          <w:bCs/>
          <w:sz w:val="30"/>
          <w:szCs w:val="30"/>
        </w:rPr>
        <w:t>ПОРЯДОК ОРГАНИЗАЦИИ РАБОТЫ ПО РЕАЛИЗАЦИИ МЕРОПРИЯТИЙ ПЕРЕЧНЯ ПРОЕКТОВ НАРОДНЫХ ИНИЦИАТИВ ПО ПОРОГСКОМУ МУНИЦИПАЛЬНОМУ ОБРАЗОВАНИЮ</w:t>
      </w:r>
    </w:p>
    <w:p w:rsidR="00FA3A1A" w:rsidRPr="000C1A2B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 xml:space="preserve">1. Настоящий Порядок регулирует предоставление и расходование субсидий из областного бюджета бюджету </w:t>
      </w:r>
      <w:r>
        <w:rPr>
          <w:rFonts w:ascii="Arial" w:hAnsi="Arial" w:cs="Arial"/>
          <w:sz w:val="24"/>
          <w:szCs w:val="24"/>
        </w:rPr>
        <w:t>Порогского</w:t>
      </w:r>
      <w:r w:rsidRPr="00B022B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022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22B8">
        <w:rPr>
          <w:rFonts w:ascii="Arial" w:hAnsi="Arial" w:cs="Arial"/>
          <w:sz w:val="24"/>
          <w:szCs w:val="24"/>
        </w:rPr>
        <w:t xml:space="preserve">в целях софинансирования расходов, связанных с реализацией мероприятий перечня проектов народных инициатив (далее – субсидии). </w:t>
      </w:r>
    </w:p>
    <w:p w:rsidR="00FA3A1A" w:rsidRPr="00503F88" w:rsidRDefault="00FA3A1A" w:rsidP="00FA3A1A">
      <w:pPr>
        <w:pStyle w:val="1111"/>
        <w:numPr>
          <w:ilvl w:val="0"/>
          <w:numId w:val="0"/>
        </w:numPr>
        <w:tabs>
          <w:tab w:val="left" w:pos="708"/>
        </w:tabs>
        <w:ind w:firstLine="567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022B8">
        <w:rPr>
          <w:rFonts w:ascii="Arial" w:hAnsi="Arial" w:cs="Arial"/>
          <w:sz w:val="24"/>
          <w:szCs w:val="24"/>
        </w:rPr>
        <w:t xml:space="preserve">Предоставление субсидий осуществляется министерством экономического развития Иркутской области (далее - министерство) в пределах бюджетных ассигнований, утвержденных Законом </w:t>
      </w:r>
      <w:r>
        <w:rPr>
          <w:rFonts w:ascii="Arial" w:hAnsi="Arial" w:cs="Arial"/>
          <w:sz w:val="24"/>
          <w:szCs w:val="24"/>
        </w:rPr>
        <w:t>Иркутской области от 17</w:t>
      </w:r>
      <w:r w:rsidRPr="00B022B8">
        <w:rPr>
          <w:rFonts w:ascii="Arial" w:hAnsi="Arial" w:cs="Arial"/>
          <w:sz w:val="24"/>
          <w:szCs w:val="24"/>
        </w:rPr>
        <w:t xml:space="preserve"> декабря 2</w:t>
      </w:r>
      <w:r>
        <w:rPr>
          <w:rFonts w:ascii="Arial" w:hAnsi="Arial" w:cs="Arial"/>
          <w:sz w:val="24"/>
          <w:szCs w:val="24"/>
        </w:rPr>
        <w:t>018 года № 131</w:t>
      </w:r>
      <w:r w:rsidRPr="00B022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ОЗ «Об областном бюджете на 2020</w:t>
      </w:r>
      <w:r w:rsidRPr="00B022B8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плановый период 2021 и 2022</w:t>
      </w:r>
      <w:r w:rsidRPr="00B022B8">
        <w:rPr>
          <w:rFonts w:ascii="Arial" w:hAnsi="Arial" w:cs="Arial"/>
          <w:sz w:val="24"/>
          <w:szCs w:val="24"/>
        </w:rPr>
        <w:t xml:space="preserve"> годов», в соответствии </w:t>
      </w:r>
      <w:r w:rsidRPr="00503F88">
        <w:rPr>
          <w:rFonts w:ascii="Arial" w:hAnsi="Arial" w:cs="Arial"/>
          <w:sz w:val="24"/>
          <w:szCs w:val="24"/>
        </w:rPr>
        <w:t>со сводной бюджетной росписью областного бюджета и распределением общего объема субсидий между городскими округами и поселениями Иркутской области, соответствии с</w:t>
      </w:r>
      <w:proofErr w:type="gramEnd"/>
      <w:r w:rsidRPr="00503F88">
        <w:rPr>
          <w:rFonts w:ascii="Arial" w:hAnsi="Arial" w:cs="Arial"/>
          <w:sz w:val="24"/>
          <w:szCs w:val="24"/>
        </w:rPr>
        <w:t xml:space="preserve"> Положением о предоставлении и расходовании </w:t>
      </w:r>
      <w:r>
        <w:rPr>
          <w:rFonts w:ascii="Arial" w:hAnsi="Arial" w:cs="Arial"/>
          <w:sz w:val="24"/>
          <w:szCs w:val="24"/>
        </w:rPr>
        <w:t>в 2020</w:t>
      </w:r>
      <w:r w:rsidRPr="00503F88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№ 108-пп. Администрация </w:t>
      </w:r>
      <w:r>
        <w:rPr>
          <w:rFonts w:ascii="Arial" w:hAnsi="Arial" w:cs="Arial"/>
          <w:sz w:val="24"/>
          <w:szCs w:val="24"/>
        </w:rPr>
        <w:t>Порогского</w:t>
      </w:r>
      <w:r w:rsidRPr="00503F8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в срок до 15 марта 2020</w:t>
      </w:r>
      <w:r w:rsidRPr="00503F88">
        <w:rPr>
          <w:rFonts w:ascii="Arial" w:hAnsi="Arial" w:cs="Arial"/>
          <w:sz w:val="24"/>
          <w:szCs w:val="24"/>
        </w:rPr>
        <w:t xml:space="preserve"> года представляет в министерство следующие документы: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>а) перечень проектов народных инициатив согласно установленной форме (далее – Перечень), соответствующий следующим требованиям: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>- реализация полномочий, установленных статьей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 xml:space="preserve">- период реализации проектов народных инициатив Перечня – </w:t>
      </w:r>
      <w:r>
        <w:rPr>
          <w:rFonts w:ascii="Arial" w:hAnsi="Arial" w:cs="Arial"/>
          <w:sz w:val="24"/>
          <w:szCs w:val="24"/>
        </w:rPr>
        <w:t>до 30 декабря 2020</w:t>
      </w:r>
      <w:r w:rsidRPr="00B022B8">
        <w:rPr>
          <w:rFonts w:ascii="Arial" w:hAnsi="Arial" w:cs="Arial"/>
          <w:sz w:val="24"/>
          <w:szCs w:val="24"/>
        </w:rPr>
        <w:t xml:space="preserve"> года;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022B8">
        <w:rPr>
          <w:rFonts w:ascii="Arial" w:hAnsi="Arial" w:cs="Arial"/>
          <w:sz w:val="24"/>
          <w:szCs w:val="24"/>
        </w:rPr>
        <w:t>- отсутствие в Перечне мероприятий по строительству и реконструкции объектов муниципальной собственности; выполнение работ по ликвидации несанкционированных свалок, изготовление паспортов энергетического обследования объектов, схем тепло-, водоснабжения и водоотведения; разработки зон санитарной защиты скважин; приобретению мебели и легковых автомобилей для администраций городских округов и поселений Иркутской области; приобретению оргтехники, спецтехники и оборудования, бывших в употреблении;</w:t>
      </w:r>
      <w:proofErr w:type="gramEnd"/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>- отсутствие мероприятий Перечня в государственных программах Иркутской области;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>-количество мероприятий Перечня, финансируемых за счет местного бюджета, - не более 3;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 xml:space="preserve">б) документы об </w:t>
      </w:r>
      <w:proofErr w:type="gramStart"/>
      <w:r w:rsidRPr="00B022B8">
        <w:rPr>
          <w:rFonts w:ascii="Arial" w:hAnsi="Arial" w:cs="Arial"/>
          <w:sz w:val="24"/>
          <w:szCs w:val="24"/>
        </w:rPr>
        <w:t>итогах</w:t>
      </w:r>
      <w:proofErr w:type="gramEnd"/>
      <w:r w:rsidRPr="00B022B8">
        <w:rPr>
          <w:rFonts w:ascii="Arial" w:hAnsi="Arial" w:cs="Arial"/>
          <w:sz w:val="24"/>
          <w:szCs w:val="24"/>
        </w:rPr>
        <w:t xml:space="preserve"> проведенных в 20</w:t>
      </w:r>
      <w:r>
        <w:rPr>
          <w:rFonts w:ascii="Arial" w:hAnsi="Arial" w:cs="Arial"/>
          <w:sz w:val="24"/>
          <w:szCs w:val="24"/>
        </w:rPr>
        <w:t>20</w:t>
      </w:r>
      <w:r w:rsidRPr="00B022B8">
        <w:rPr>
          <w:rFonts w:ascii="Arial" w:hAnsi="Arial" w:cs="Arial"/>
          <w:sz w:val="24"/>
          <w:szCs w:val="24"/>
        </w:rPr>
        <w:t xml:space="preserve">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Перечня.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>4. Администрация готовит локальные сметные расчеты по мероприятиям Перечня проектов народных инициатив;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>Подготавливает документы для размещения заказов в части курируемых вопросов;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>Контролирует исполнение муниципальных контрактов.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022B8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B022B8">
        <w:rPr>
          <w:rFonts w:ascii="Arial" w:hAnsi="Arial" w:cs="Arial"/>
          <w:sz w:val="24"/>
          <w:szCs w:val="24"/>
        </w:rPr>
        <w:t xml:space="preserve"> за исполнение мероприятий Перечня проекто</w:t>
      </w:r>
      <w:r>
        <w:rPr>
          <w:rFonts w:ascii="Arial" w:hAnsi="Arial" w:cs="Arial"/>
          <w:sz w:val="24"/>
          <w:szCs w:val="24"/>
        </w:rPr>
        <w:t>в народных инициатив назначить главу</w:t>
      </w:r>
      <w:r w:rsidRPr="00B022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Порогского</w:t>
      </w:r>
      <w:r w:rsidRPr="00B022B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Шелякина</w:t>
      </w:r>
      <w:proofErr w:type="spellEnd"/>
      <w:r>
        <w:rPr>
          <w:rFonts w:ascii="Arial" w:hAnsi="Arial" w:cs="Arial"/>
          <w:sz w:val="24"/>
          <w:szCs w:val="24"/>
        </w:rPr>
        <w:t xml:space="preserve"> Татьяна Васильевна 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lastRenderedPageBreak/>
        <w:t>6. Подготовку проекта со</w:t>
      </w:r>
      <w:r>
        <w:rPr>
          <w:rFonts w:ascii="Arial" w:hAnsi="Arial" w:cs="Arial"/>
          <w:sz w:val="24"/>
          <w:szCs w:val="24"/>
        </w:rPr>
        <w:t>глашения о предоставлении в 2020</w:t>
      </w:r>
      <w:r w:rsidRPr="00B022B8">
        <w:rPr>
          <w:rFonts w:ascii="Arial" w:hAnsi="Arial" w:cs="Arial"/>
          <w:sz w:val="24"/>
          <w:szCs w:val="24"/>
        </w:rPr>
        <w:t xml:space="preserve"> году субсидий из областного бюджета для </w:t>
      </w:r>
      <w:r>
        <w:rPr>
          <w:rFonts w:ascii="Arial" w:hAnsi="Arial" w:cs="Arial"/>
          <w:sz w:val="24"/>
          <w:szCs w:val="24"/>
        </w:rPr>
        <w:t>Порогского</w:t>
      </w:r>
      <w:r w:rsidRPr="00B022B8">
        <w:rPr>
          <w:rFonts w:ascii="Arial" w:hAnsi="Arial" w:cs="Arial"/>
          <w:sz w:val="24"/>
          <w:szCs w:val="24"/>
        </w:rPr>
        <w:t xml:space="preserve"> муниципального образования в целях софинансирования расходов, связанных с реализацией мероприятий Перечня проектов народных инициатив осуществляет </w:t>
      </w:r>
      <w:r>
        <w:rPr>
          <w:rFonts w:ascii="Arial" w:hAnsi="Arial" w:cs="Arial"/>
          <w:sz w:val="24"/>
          <w:szCs w:val="24"/>
        </w:rPr>
        <w:t>администрация</w:t>
      </w:r>
      <w:r w:rsidRPr="00B022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Порогского</w:t>
      </w:r>
      <w:r w:rsidRPr="00B022B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>7. После подписания соглашения о пре</w:t>
      </w:r>
      <w:r>
        <w:rPr>
          <w:rFonts w:ascii="Arial" w:hAnsi="Arial" w:cs="Arial"/>
          <w:sz w:val="24"/>
          <w:szCs w:val="24"/>
        </w:rPr>
        <w:t>доставлении в 2020</w:t>
      </w:r>
      <w:r w:rsidRPr="00B022B8">
        <w:rPr>
          <w:rFonts w:ascii="Arial" w:hAnsi="Arial" w:cs="Arial"/>
          <w:sz w:val="24"/>
          <w:szCs w:val="24"/>
        </w:rPr>
        <w:t xml:space="preserve"> году субсидий из областного бюджета для </w:t>
      </w:r>
      <w:r>
        <w:rPr>
          <w:rFonts w:ascii="Arial" w:hAnsi="Arial" w:cs="Arial"/>
          <w:sz w:val="24"/>
          <w:szCs w:val="24"/>
        </w:rPr>
        <w:t>Порогского</w:t>
      </w:r>
      <w:r w:rsidRPr="00B022B8">
        <w:rPr>
          <w:rFonts w:ascii="Arial" w:hAnsi="Arial" w:cs="Arial"/>
          <w:sz w:val="24"/>
          <w:szCs w:val="24"/>
        </w:rPr>
        <w:t xml:space="preserve"> муниципа</w:t>
      </w:r>
      <w:r>
        <w:rPr>
          <w:rFonts w:ascii="Arial" w:hAnsi="Arial" w:cs="Arial"/>
          <w:sz w:val="24"/>
          <w:szCs w:val="24"/>
        </w:rPr>
        <w:t>льного образования администрация</w:t>
      </w:r>
      <w:r w:rsidRPr="00B022B8">
        <w:rPr>
          <w:rFonts w:ascii="Arial" w:hAnsi="Arial" w:cs="Arial"/>
          <w:sz w:val="24"/>
          <w:szCs w:val="24"/>
        </w:rPr>
        <w:t xml:space="preserve"> производит заключение муниципальных контрактов на выполнение работ, оказание услуг по мероприятиям перечня проектов народных инициатив.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>8. В целях осуществления министерством экономического развития Иркутской области проверки условий предоставления и расходования субсидий, установленных Положением администраци</w:t>
      </w:r>
      <w:r>
        <w:rPr>
          <w:rFonts w:ascii="Arial" w:hAnsi="Arial" w:cs="Arial"/>
          <w:sz w:val="24"/>
          <w:szCs w:val="24"/>
        </w:rPr>
        <w:t>и</w:t>
      </w:r>
      <w:r w:rsidRPr="00B022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Порогского</w:t>
      </w:r>
      <w:r w:rsidRPr="00B022B8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 xml:space="preserve"> а) предоставляет в министерство, начиная с апр</w:t>
      </w:r>
      <w:r>
        <w:rPr>
          <w:rFonts w:ascii="Arial" w:hAnsi="Arial" w:cs="Arial"/>
          <w:sz w:val="24"/>
          <w:szCs w:val="24"/>
        </w:rPr>
        <w:t>еля 2020</w:t>
      </w:r>
      <w:r w:rsidRPr="00B022B8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предшествующему месяцу финансирования субсидий, выписки из сводной бюджетной росписи местного бюджета, подтверждающей включение в состав расходов местного бюджет</w:t>
      </w:r>
      <w:r>
        <w:rPr>
          <w:rFonts w:ascii="Arial" w:hAnsi="Arial" w:cs="Arial"/>
          <w:sz w:val="24"/>
          <w:szCs w:val="24"/>
        </w:rPr>
        <w:t>а бюджетных ассигнований на 2020</w:t>
      </w:r>
      <w:r w:rsidRPr="00B022B8">
        <w:rPr>
          <w:rFonts w:ascii="Arial" w:hAnsi="Arial" w:cs="Arial"/>
          <w:sz w:val="24"/>
          <w:szCs w:val="24"/>
        </w:rPr>
        <w:t xml:space="preserve"> год на реализацию мероприятий Перечня;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>б) предоставляет в м</w:t>
      </w:r>
      <w:r>
        <w:rPr>
          <w:rFonts w:ascii="Arial" w:hAnsi="Arial" w:cs="Arial"/>
          <w:sz w:val="24"/>
          <w:szCs w:val="24"/>
        </w:rPr>
        <w:t>инистерство, начиная апреля 2020</w:t>
      </w:r>
      <w:r w:rsidRPr="00B022B8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предшествующего месяцу финансирования субсидий, копии платежного поручения, подтверждающего финансирование мероприятий Перечня за счет средств местного бюджета.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 xml:space="preserve">Процент софинансирования из местного бюджета составляет 1 </w:t>
      </w:r>
      <w:r>
        <w:rPr>
          <w:rFonts w:ascii="Arial" w:hAnsi="Arial" w:cs="Arial"/>
          <w:sz w:val="24"/>
          <w:szCs w:val="24"/>
        </w:rPr>
        <w:t>процент</w:t>
      </w:r>
      <w:r w:rsidRPr="00B022B8">
        <w:rPr>
          <w:rFonts w:ascii="Arial" w:hAnsi="Arial" w:cs="Arial"/>
          <w:sz w:val="24"/>
          <w:szCs w:val="24"/>
        </w:rPr>
        <w:t xml:space="preserve"> от общего объема финансирования Перечня проектов народных инициатив по </w:t>
      </w:r>
      <w:proofErr w:type="spellStart"/>
      <w:r>
        <w:rPr>
          <w:rFonts w:ascii="Arial" w:hAnsi="Arial" w:cs="Arial"/>
          <w:sz w:val="24"/>
          <w:szCs w:val="24"/>
        </w:rPr>
        <w:t>Порогскому</w:t>
      </w:r>
      <w:proofErr w:type="spellEnd"/>
      <w:r w:rsidRPr="00B022B8">
        <w:rPr>
          <w:rFonts w:ascii="Arial" w:hAnsi="Arial" w:cs="Arial"/>
          <w:sz w:val="24"/>
          <w:szCs w:val="24"/>
        </w:rPr>
        <w:t xml:space="preserve"> муниципальному образованию. 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Порогского</w:t>
      </w:r>
      <w:r w:rsidRPr="00B022B8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 xml:space="preserve">- в срок до 20 января </w:t>
      </w:r>
      <w:r>
        <w:rPr>
          <w:rFonts w:ascii="Arial" w:hAnsi="Arial" w:cs="Arial"/>
          <w:sz w:val="24"/>
          <w:szCs w:val="24"/>
        </w:rPr>
        <w:t>2021</w:t>
      </w:r>
      <w:r w:rsidRPr="00B022B8">
        <w:rPr>
          <w:rFonts w:ascii="Arial" w:hAnsi="Arial" w:cs="Arial"/>
          <w:sz w:val="24"/>
          <w:szCs w:val="24"/>
        </w:rPr>
        <w:t xml:space="preserve"> года предоставляют в министерство отчет об использовании субсидии в целях софинансирования расходов, связанных с реализацией мероприятий Перечня пр</w:t>
      </w:r>
      <w:r>
        <w:rPr>
          <w:rFonts w:ascii="Arial" w:hAnsi="Arial" w:cs="Arial"/>
          <w:sz w:val="24"/>
          <w:szCs w:val="24"/>
        </w:rPr>
        <w:t>оектов народных инициатив в 2020</w:t>
      </w:r>
      <w:r w:rsidRPr="00B022B8">
        <w:rPr>
          <w:rFonts w:ascii="Arial" w:hAnsi="Arial" w:cs="Arial"/>
          <w:sz w:val="24"/>
          <w:szCs w:val="24"/>
        </w:rPr>
        <w:t xml:space="preserve"> году.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 xml:space="preserve">9.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причинам, администрация </w:t>
      </w:r>
      <w:r>
        <w:rPr>
          <w:rFonts w:ascii="Arial" w:hAnsi="Arial" w:cs="Arial"/>
          <w:sz w:val="24"/>
          <w:szCs w:val="24"/>
        </w:rPr>
        <w:t>Порогского</w:t>
      </w:r>
      <w:r w:rsidRPr="00B022B8">
        <w:rPr>
          <w:rFonts w:ascii="Arial" w:hAnsi="Arial" w:cs="Arial"/>
          <w:sz w:val="24"/>
          <w:szCs w:val="24"/>
        </w:rPr>
        <w:t xml:space="preserve"> муниципального образования не позднее 10 нояб</w:t>
      </w:r>
      <w:r>
        <w:rPr>
          <w:rFonts w:ascii="Arial" w:hAnsi="Arial" w:cs="Arial"/>
          <w:sz w:val="24"/>
          <w:szCs w:val="24"/>
        </w:rPr>
        <w:t>ря 2020</w:t>
      </w:r>
      <w:r w:rsidRPr="00B022B8">
        <w:rPr>
          <w:rFonts w:ascii="Arial" w:hAnsi="Arial" w:cs="Arial"/>
          <w:sz w:val="24"/>
          <w:szCs w:val="24"/>
        </w:rPr>
        <w:t xml:space="preserve"> года представляет в министерство следующие документы: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>а) перечень дополнительных проектов народных инициатив, соответствующий требованиям, установленным пунктом 3 настоящего Порядка (далее – Дополнительный перечень);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 xml:space="preserve">б) документы об </w:t>
      </w:r>
      <w:proofErr w:type="gramStart"/>
      <w:r w:rsidRPr="00B022B8">
        <w:rPr>
          <w:rFonts w:ascii="Arial" w:hAnsi="Arial" w:cs="Arial"/>
          <w:sz w:val="24"/>
          <w:szCs w:val="24"/>
        </w:rPr>
        <w:t>итогах</w:t>
      </w:r>
      <w:proofErr w:type="gramEnd"/>
      <w:r w:rsidRPr="00B022B8">
        <w:rPr>
          <w:rFonts w:ascii="Arial" w:hAnsi="Arial" w:cs="Arial"/>
          <w:sz w:val="24"/>
          <w:szCs w:val="24"/>
        </w:rPr>
        <w:t xml:space="preserve"> проведен</w:t>
      </w:r>
      <w:r>
        <w:rPr>
          <w:rFonts w:ascii="Arial" w:hAnsi="Arial" w:cs="Arial"/>
          <w:sz w:val="24"/>
          <w:szCs w:val="24"/>
        </w:rPr>
        <w:t>ных в 2020</w:t>
      </w:r>
      <w:r w:rsidRPr="00B022B8">
        <w:rPr>
          <w:rFonts w:ascii="Arial" w:hAnsi="Arial" w:cs="Arial"/>
          <w:sz w:val="24"/>
          <w:szCs w:val="24"/>
        </w:rPr>
        <w:t xml:space="preserve">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 на рассмотрение и одобрение Комиссии по реализации проектов народных инициатив при Правительстве Иркутской области. 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 xml:space="preserve">После одобрения Комиссией Дополнительного перечня, в связи с экономией бюджетных средств, заключаются муниципальные контракты. 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B022B8">
        <w:rPr>
          <w:rFonts w:ascii="Arial" w:hAnsi="Arial" w:cs="Arial"/>
          <w:sz w:val="24"/>
          <w:szCs w:val="24"/>
        </w:rPr>
        <w:t xml:space="preserve">. Ответственность за достоверность представляемой в министерство информации, предусмотренной настоящим Порядком, возлагается на администрацию </w:t>
      </w:r>
      <w:r>
        <w:rPr>
          <w:rFonts w:ascii="Arial" w:hAnsi="Arial" w:cs="Arial"/>
          <w:sz w:val="24"/>
          <w:szCs w:val="24"/>
        </w:rPr>
        <w:t>Порогского</w:t>
      </w:r>
      <w:r w:rsidRPr="00B022B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22B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B022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Администрация</w:t>
      </w:r>
      <w:r w:rsidRPr="00B022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Порогского</w:t>
      </w:r>
      <w:r w:rsidRPr="00B022B8">
        <w:rPr>
          <w:rFonts w:ascii="Arial" w:hAnsi="Arial" w:cs="Arial"/>
          <w:sz w:val="24"/>
          <w:szCs w:val="24"/>
        </w:rPr>
        <w:t xml:space="preserve">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B022B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022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22B8">
        <w:rPr>
          <w:rFonts w:ascii="Arial" w:hAnsi="Arial" w:cs="Arial"/>
          <w:sz w:val="24"/>
          <w:szCs w:val="24"/>
        </w:rPr>
        <w:t xml:space="preserve"> целевым использованием субсидий в пределах своей компетенции осуществляет администрация </w:t>
      </w:r>
      <w:r>
        <w:rPr>
          <w:rFonts w:ascii="Arial" w:hAnsi="Arial" w:cs="Arial"/>
          <w:sz w:val="24"/>
          <w:szCs w:val="24"/>
        </w:rPr>
        <w:t>Порогского</w:t>
      </w:r>
      <w:r w:rsidRPr="00B022B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A3A1A" w:rsidRPr="00B022B8" w:rsidRDefault="00FA3A1A" w:rsidP="00FA3A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  <w:sectPr w:rsidR="00FA3A1A" w:rsidRPr="00B022B8" w:rsidSect="00CB5256">
          <w:pgSz w:w="11906" w:h="16838"/>
          <w:pgMar w:top="567" w:right="567" w:bottom="568" w:left="1134" w:header="709" w:footer="709" w:gutter="0"/>
          <w:cols w:space="708"/>
          <w:docGrid w:linePitch="360"/>
        </w:sectPr>
      </w:pPr>
      <w:r w:rsidRPr="00B022B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B022B8">
        <w:rPr>
          <w:rFonts w:ascii="Arial" w:hAnsi="Arial" w:cs="Arial"/>
          <w:sz w:val="24"/>
          <w:szCs w:val="24"/>
        </w:rPr>
        <w:t xml:space="preserve">. Неиспользованная сумма субсидии подлежит возврату в бюджет Иркутской </w:t>
      </w:r>
      <w:r w:rsidR="00CB5256">
        <w:rPr>
          <w:rFonts w:ascii="Arial" w:hAnsi="Arial" w:cs="Arial"/>
          <w:sz w:val="24"/>
          <w:szCs w:val="24"/>
        </w:rPr>
        <w:t>области</w:t>
      </w:r>
    </w:p>
    <w:p w:rsidR="00FA3A1A" w:rsidRDefault="00FA3A1A" w:rsidP="000E77D7">
      <w:pPr>
        <w:pStyle w:val="a4"/>
        <w:jc w:val="both"/>
        <w:rPr>
          <w:rFonts w:ascii="Arial" w:hAnsi="Arial" w:cs="Arial"/>
          <w:sz w:val="24"/>
          <w:szCs w:val="24"/>
        </w:rPr>
        <w:sectPr w:rsidR="00FA3A1A" w:rsidSect="008214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6856" w:rsidRPr="003D681F" w:rsidRDefault="00406856" w:rsidP="00CB5256">
      <w:pPr>
        <w:pStyle w:val="a4"/>
        <w:jc w:val="right"/>
        <w:rPr>
          <w:rFonts w:ascii="Courier New" w:hAnsi="Courier New" w:cs="Courier New"/>
        </w:rPr>
      </w:pPr>
      <w:r w:rsidRPr="003D681F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№2</w:t>
      </w:r>
    </w:p>
    <w:p w:rsidR="00406856" w:rsidRPr="003D681F" w:rsidRDefault="00406856" w:rsidP="00406856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406856" w:rsidRPr="003D681F" w:rsidRDefault="00D1141B" w:rsidP="00406856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Порогского</w:t>
      </w:r>
      <w:r w:rsidR="00406856" w:rsidRPr="003D681F">
        <w:rPr>
          <w:rFonts w:ascii="Courier New" w:hAnsi="Courier New" w:cs="Courier New"/>
        </w:rPr>
        <w:t xml:space="preserve"> муниципального образования</w:t>
      </w:r>
    </w:p>
    <w:p w:rsidR="00406856" w:rsidRPr="006557A5" w:rsidRDefault="00406856" w:rsidP="00406856">
      <w:pPr>
        <w:pStyle w:val="a4"/>
        <w:jc w:val="right"/>
        <w:rPr>
          <w:rFonts w:ascii="Courier New" w:hAnsi="Courier New" w:cs="Courier New"/>
        </w:rPr>
      </w:pPr>
      <w:r w:rsidRPr="006557A5">
        <w:rPr>
          <w:rFonts w:ascii="Courier New" w:hAnsi="Courier New" w:cs="Courier New"/>
        </w:rPr>
        <w:t>от «</w:t>
      </w:r>
      <w:r w:rsidR="008B6BB3">
        <w:rPr>
          <w:rFonts w:ascii="Courier New" w:hAnsi="Courier New" w:cs="Courier New"/>
        </w:rPr>
        <w:t>22</w:t>
      </w:r>
      <w:r w:rsidRPr="006557A5">
        <w:rPr>
          <w:rFonts w:ascii="Courier New" w:hAnsi="Courier New" w:cs="Courier New"/>
        </w:rPr>
        <w:t xml:space="preserve">» </w:t>
      </w:r>
      <w:r w:rsidR="00B21D1F">
        <w:rPr>
          <w:rFonts w:ascii="Courier New" w:hAnsi="Courier New" w:cs="Courier New"/>
        </w:rPr>
        <w:t>января</w:t>
      </w:r>
      <w:r w:rsidR="00CB5256">
        <w:rPr>
          <w:rFonts w:ascii="Courier New" w:hAnsi="Courier New" w:cs="Courier New"/>
        </w:rPr>
        <w:t xml:space="preserve"> </w:t>
      </w:r>
      <w:r w:rsidRPr="006557A5">
        <w:rPr>
          <w:rFonts w:ascii="Courier New" w:hAnsi="Courier New" w:cs="Courier New"/>
        </w:rPr>
        <w:t>20</w:t>
      </w:r>
      <w:r w:rsidR="00B21D1F">
        <w:rPr>
          <w:rFonts w:ascii="Courier New" w:hAnsi="Courier New" w:cs="Courier New"/>
        </w:rPr>
        <w:t>20</w:t>
      </w:r>
      <w:r w:rsidRPr="006557A5">
        <w:rPr>
          <w:rFonts w:ascii="Courier New" w:hAnsi="Courier New" w:cs="Courier New"/>
        </w:rPr>
        <w:t xml:space="preserve"> года </w:t>
      </w:r>
      <w:r w:rsidR="00E70A40" w:rsidRPr="006557A5">
        <w:rPr>
          <w:rFonts w:ascii="Courier New" w:hAnsi="Courier New" w:cs="Courier New"/>
        </w:rPr>
        <w:t>№</w:t>
      </w:r>
      <w:r w:rsidR="008B6BB3">
        <w:rPr>
          <w:rFonts w:ascii="Courier New" w:hAnsi="Courier New" w:cs="Courier New"/>
        </w:rPr>
        <w:t>9</w:t>
      </w:r>
    </w:p>
    <w:p w:rsidR="00406856" w:rsidRDefault="00406856" w:rsidP="0040685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06856" w:rsidRPr="00441D54" w:rsidRDefault="00CB5256" w:rsidP="00406856">
      <w:pPr>
        <w:pStyle w:val="a4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МЕРОПРИЯТИЯ</w:t>
      </w:r>
      <w:r w:rsidRPr="00441D54">
        <w:rPr>
          <w:rFonts w:ascii="Arial" w:hAnsi="Arial" w:cs="Arial"/>
          <w:b/>
          <w:bCs/>
          <w:sz w:val="30"/>
          <w:szCs w:val="30"/>
        </w:rPr>
        <w:t xml:space="preserve"> ПЕРЕЧНЯ ПРОЕКТОВ НАРОДНЫХ ИНИЦИАТИВ НА 20</w:t>
      </w:r>
      <w:r>
        <w:rPr>
          <w:rFonts w:ascii="Arial" w:hAnsi="Arial" w:cs="Arial"/>
          <w:b/>
          <w:bCs/>
          <w:sz w:val="30"/>
          <w:szCs w:val="30"/>
        </w:rPr>
        <w:t>20</w:t>
      </w:r>
      <w:r w:rsidRPr="00441D54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06856" w:rsidRDefault="00406856" w:rsidP="00406856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234"/>
        <w:gridCol w:w="1559"/>
        <w:gridCol w:w="1843"/>
        <w:gridCol w:w="1701"/>
        <w:gridCol w:w="1701"/>
        <w:gridCol w:w="3260"/>
      </w:tblGrid>
      <w:tr w:rsidR="00406856" w:rsidRPr="00CB5256" w:rsidTr="00406856">
        <w:tc>
          <w:tcPr>
            <w:tcW w:w="552" w:type="dxa"/>
            <w:vMerge w:val="restart"/>
            <w:vAlign w:val="center"/>
          </w:tcPr>
          <w:p w:rsidR="00406856" w:rsidRPr="00CB5256" w:rsidRDefault="00406856" w:rsidP="004068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CB5256">
              <w:rPr>
                <w:rFonts w:ascii="Courier New" w:hAnsi="Courier New" w:cs="Courier New"/>
              </w:rPr>
              <w:t>п</w:t>
            </w:r>
            <w:proofErr w:type="gramEnd"/>
            <w:r w:rsidRPr="00CB5256">
              <w:rPr>
                <w:rFonts w:ascii="Courier New" w:hAnsi="Courier New" w:cs="Courier New"/>
              </w:rPr>
              <w:t>/п</w:t>
            </w:r>
          </w:p>
        </w:tc>
        <w:tc>
          <w:tcPr>
            <w:tcW w:w="4234" w:type="dxa"/>
            <w:vMerge w:val="restart"/>
            <w:vAlign w:val="center"/>
          </w:tcPr>
          <w:p w:rsidR="00406856" w:rsidRPr="00CB5256" w:rsidRDefault="00406856" w:rsidP="004068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406856" w:rsidRPr="00CB5256" w:rsidRDefault="00406856" w:rsidP="004068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1843" w:type="dxa"/>
            <w:vMerge w:val="restart"/>
            <w:vAlign w:val="center"/>
          </w:tcPr>
          <w:p w:rsidR="00406856" w:rsidRPr="00CB5256" w:rsidRDefault="00406856" w:rsidP="004068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Общий объем финансирования, руб.</w:t>
            </w:r>
          </w:p>
        </w:tc>
        <w:tc>
          <w:tcPr>
            <w:tcW w:w="3402" w:type="dxa"/>
            <w:gridSpan w:val="2"/>
            <w:vAlign w:val="center"/>
          </w:tcPr>
          <w:p w:rsidR="00406856" w:rsidRPr="00CB5256" w:rsidRDefault="00406856" w:rsidP="004068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В том числе за счет средств:</w:t>
            </w:r>
          </w:p>
        </w:tc>
        <w:tc>
          <w:tcPr>
            <w:tcW w:w="3260" w:type="dxa"/>
            <w:vMerge w:val="restart"/>
            <w:vAlign w:val="center"/>
          </w:tcPr>
          <w:p w:rsidR="00406856" w:rsidRPr="00CB5256" w:rsidRDefault="00406856" w:rsidP="004068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Пункт статьи Федерального закона от 06.10.2003 года №131-ФЗ «Об общих принципах организации местного самоуправления в Российской Федерации»</w:t>
            </w:r>
          </w:p>
        </w:tc>
      </w:tr>
      <w:tr w:rsidR="00406856" w:rsidRPr="00CB5256" w:rsidTr="00406856">
        <w:tc>
          <w:tcPr>
            <w:tcW w:w="552" w:type="dxa"/>
            <w:vMerge/>
            <w:vAlign w:val="center"/>
          </w:tcPr>
          <w:p w:rsidR="00406856" w:rsidRPr="00CB5256" w:rsidRDefault="00406856" w:rsidP="00406856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34" w:type="dxa"/>
            <w:vMerge/>
            <w:vAlign w:val="center"/>
          </w:tcPr>
          <w:p w:rsidR="00406856" w:rsidRPr="00CB5256" w:rsidRDefault="00406856" w:rsidP="00406856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:rsidR="00406856" w:rsidRPr="00CB5256" w:rsidRDefault="00406856" w:rsidP="00406856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</w:tcPr>
          <w:p w:rsidR="00406856" w:rsidRPr="00CB5256" w:rsidRDefault="00406856" w:rsidP="00406856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406856" w:rsidRPr="00CB5256" w:rsidRDefault="00406856" w:rsidP="004068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701" w:type="dxa"/>
            <w:vAlign w:val="center"/>
          </w:tcPr>
          <w:p w:rsidR="00406856" w:rsidRPr="00CB5256" w:rsidRDefault="00406856" w:rsidP="004068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Местного бюджета, руб.</w:t>
            </w:r>
          </w:p>
        </w:tc>
        <w:tc>
          <w:tcPr>
            <w:tcW w:w="3260" w:type="dxa"/>
            <w:vMerge/>
            <w:vAlign w:val="center"/>
          </w:tcPr>
          <w:p w:rsidR="00406856" w:rsidRPr="00CB5256" w:rsidRDefault="00406856" w:rsidP="00406856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</w:tr>
      <w:tr w:rsidR="00406856" w:rsidRPr="00CB5256" w:rsidTr="00FA3A1A">
        <w:trPr>
          <w:trHeight w:val="1152"/>
        </w:trPr>
        <w:tc>
          <w:tcPr>
            <w:tcW w:w="552" w:type="dxa"/>
            <w:vAlign w:val="center"/>
          </w:tcPr>
          <w:p w:rsidR="00406856" w:rsidRPr="00CB5256" w:rsidRDefault="00406856" w:rsidP="004068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1</w:t>
            </w:r>
          </w:p>
        </w:tc>
        <w:tc>
          <w:tcPr>
            <w:tcW w:w="4234" w:type="dxa"/>
            <w:vAlign w:val="center"/>
          </w:tcPr>
          <w:p w:rsidR="00406856" w:rsidRPr="00CB5256" w:rsidRDefault="00B21D1F" w:rsidP="00CB525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B5256">
              <w:rPr>
                <w:rFonts w:ascii="Courier New" w:hAnsi="Courier New" w:cs="Courier New"/>
                <w:color w:val="000000"/>
              </w:rPr>
              <w:t>Благоустройство территории (оборудование</w:t>
            </w:r>
            <w:r w:rsidR="00CB5256">
              <w:rPr>
                <w:rFonts w:ascii="Courier New" w:hAnsi="Courier New" w:cs="Courier New"/>
                <w:color w:val="000000"/>
              </w:rPr>
              <w:t xml:space="preserve"> </w:t>
            </w:r>
            <w:r w:rsidRPr="00CB5256">
              <w:rPr>
                <w:rFonts w:ascii="Courier New" w:hAnsi="Courier New" w:cs="Courier New"/>
                <w:color w:val="000000"/>
              </w:rPr>
              <w:t>детской площадки) в с. Порог по ул</w:t>
            </w:r>
            <w:proofErr w:type="gramStart"/>
            <w:r w:rsidRPr="00CB5256">
              <w:rPr>
                <w:rFonts w:ascii="Courier New" w:hAnsi="Courier New" w:cs="Courier New"/>
                <w:color w:val="000000"/>
              </w:rPr>
              <w:t>.Н</w:t>
            </w:r>
            <w:proofErr w:type="gramEnd"/>
            <w:r w:rsidRPr="00CB5256">
              <w:rPr>
                <w:rFonts w:ascii="Courier New" w:hAnsi="Courier New" w:cs="Courier New"/>
                <w:color w:val="000000"/>
              </w:rPr>
              <w:t>овая,31</w:t>
            </w:r>
            <w:r w:rsidR="00FA3A1A" w:rsidRPr="00CB5256">
              <w:rPr>
                <w:rFonts w:ascii="Courier New" w:hAnsi="Courier New" w:cs="Courier New"/>
                <w:color w:val="000000"/>
              </w:rPr>
              <w:t>В</w:t>
            </w:r>
            <w:r w:rsidRPr="00CB5256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406856" w:rsidRPr="00CB5256" w:rsidRDefault="00406856" w:rsidP="004068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30 декабря 2019 года</w:t>
            </w:r>
          </w:p>
        </w:tc>
        <w:tc>
          <w:tcPr>
            <w:tcW w:w="1843" w:type="dxa"/>
            <w:vAlign w:val="center"/>
          </w:tcPr>
          <w:p w:rsidR="00B21D1F" w:rsidRPr="00CB5256" w:rsidRDefault="00B21D1F" w:rsidP="00B21D1F">
            <w:pPr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  <w:color w:val="000000"/>
              </w:rPr>
              <w:t>120000,00</w:t>
            </w:r>
          </w:p>
        </w:tc>
        <w:tc>
          <w:tcPr>
            <w:tcW w:w="1701" w:type="dxa"/>
            <w:vAlign w:val="center"/>
          </w:tcPr>
          <w:p w:rsidR="00406856" w:rsidRPr="00CB5256" w:rsidRDefault="00B21D1F" w:rsidP="004068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118791,21</w:t>
            </w:r>
          </w:p>
        </w:tc>
        <w:tc>
          <w:tcPr>
            <w:tcW w:w="1701" w:type="dxa"/>
            <w:vAlign w:val="center"/>
          </w:tcPr>
          <w:p w:rsidR="00406856" w:rsidRPr="00CB5256" w:rsidRDefault="00B21D1F" w:rsidP="004068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1208,79</w:t>
            </w:r>
          </w:p>
        </w:tc>
        <w:tc>
          <w:tcPr>
            <w:tcW w:w="3260" w:type="dxa"/>
            <w:vAlign w:val="center"/>
          </w:tcPr>
          <w:p w:rsidR="00406856" w:rsidRPr="00CB5256" w:rsidRDefault="00ED277B" w:rsidP="00B21D1F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1</w:t>
            </w:r>
            <w:r w:rsidR="00406856" w:rsidRPr="00CB5256">
              <w:rPr>
                <w:rFonts w:ascii="Courier New" w:hAnsi="Courier New" w:cs="Courier New"/>
              </w:rPr>
              <w:t>4.1.1</w:t>
            </w:r>
            <w:r w:rsidR="00B21D1F" w:rsidRPr="00CB5256">
              <w:rPr>
                <w:rFonts w:ascii="Courier New" w:hAnsi="Courier New" w:cs="Courier New"/>
              </w:rPr>
              <w:t>5</w:t>
            </w:r>
          </w:p>
        </w:tc>
      </w:tr>
      <w:tr w:rsidR="00406856" w:rsidRPr="00CB5256" w:rsidTr="00FA3A1A">
        <w:trPr>
          <w:trHeight w:val="1246"/>
        </w:trPr>
        <w:tc>
          <w:tcPr>
            <w:tcW w:w="552" w:type="dxa"/>
            <w:vAlign w:val="center"/>
          </w:tcPr>
          <w:p w:rsidR="00406856" w:rsidRPr="00CB5256" w:rsidRDefault="00406856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2</w:t>
            </w:r>
          </w:p>
        </w:tc>
        <w:tc>
          <w:tcPr>
            <w:tcW w:w="4234" w:type="dxa"/>
            <w:vAlign w:val="center"/>
          </w:tcPr>
          <w:p w:rsidR="00406856" w:rsidRPr="00CB5256" w:rsidRDefault="00B21D1F" w:rsidP="00CB525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B5256">
              <w:rPr>
                <w:rFonts w:ascii="Courier New" w:hAnsi="Courier New" w:cs="Courier New"/>
                <w:color w:val="000000"/>
              </w:rPr>
              <w:t>Организация материально-технического обеспечения</w:t>
            </w:r>
            <w:r w:rsidR="00CB5256">
              <w:rPr>
                <w:rFonts w:ascii="Courier New" w:hAnsi="Courier New" w:cs="Courier New"/>
                <w:color w:val="000000"/>
              </w:rPr>
              <w:t xml:space="preserve"> </w:t>
            </w:r>
            <w:r w:rsidRPr="00CB5256">
              <w:rPr>
                <w:rFonts w:ascii="Courier New" w:hAnsi="Courier New" w:cs="Courier New"/>
                <w:color w:val="000000"/>
              </w:rPr>
              <w:t>МКУК Порогского МО (приобретение</w:t>
            </w:r>
            <w:r w:rsidR="00CB5256">
              <w:rPr>
                <w:rFonts w:ascii="Courier New" w:hAnsi="Courier New" w:cs="Courier New"/>
                <w:color w:val="000000"/>
              </w:rPr>
              <w:t xml:space="preserve"> </w:t>
            </w:r>
            <w:r w:rsidRPr="00CB5256">
              <w:rPr>
                <w:rFonts w:ascii="Courier New" w:hAnsi="Courier New" w:cs="Courier New"/>
                <w:color w:val="000000"/>
              </w:rPr>
              <w:t>генератора и</w:t>
            </w:r>
            <w:r w:rsidR="00CB5256">
              <w:rPr>
                <w:rFonts w:ascii="Courier New" w:hAnsi="Courier New" w:cs="Courier New"/>
                <w:color w:val="000000"/>
              </w:rPr>
              <w:t xml:space="preserve"> </w:t>
            </w:r>
            <w:r w:rsidRPr="00CB5256">
              <w:rPr>
                <w:rFonts w:ascii="Courier New" w:hAnsi="Courier New" w:cs="Courier New"/>
                <w:color w:val="000000"/>
              </w:rPr>
              <w:t>спортивного инвентаря)</w:t>
            </w:r>
          </w:p>
        </w:tc>
        <w:tc>
          <w:tcPr>
            <w:tcW w:w="1559" w:type="dxa"/>
            <w:vMerge/>
            <w:vAlign w:val="center"/>
          </w:tcPr>
          <w:p w:rsidR="00406856" w:rsidRPr="00CB5256" w:rsidRDefault="00406856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Align w:val="center"/>
          </w:tcPr>
          <w:p w:rsidR="00406856" w:rsidRPr="00CB5256" w:rsidRDefault="00CC5995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57600</w:t>
            </w:r>
            <w:r w:rsidR="00ED277B" w:rsidRPr="00CB5256">
              <w:rPr>
                <w:rFonts w:ascii="Courier New" w:hAnsi="Courier New" w:cs="Courier New"/>
              </w:rPr>
              <w:t>,00</w:t>
            </w:r>
          </w:p>
        </w:tc>
        <w:tc>
          <w:tcPr>
            <w:tcW w:w="1701" w:type="dxa"/>
            <w:vAlign w:val="center"/>
          </w:tcPr>
          <w:p w:rsidR="00406856" w:rsidRPr="00CB5256" w:rsidRDefault="00CC5995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57019</w:t>
            </w:r>
            <w:r w:rsidR="00ED277B" w:rsidRPr="00CB5256">
              <w:rPr>
                <w:rFonts w:ascii="Courier New" w:hAnsi="Courier New" w:cs="Courier New"/>
              </w:rPr>
              <w:t>,</w:t>
            </w:r>
            <w:r w:rsidRPr="00CB5256">
              <w:rPr>
                <w:rFonts w:ascii="Courier New" w:hAnsi="Courier New" w:cs="Courier New"/>
              </w:rPr>
              <w:t>78</w:t>
            </w:r>
          </w:p>
        </w:tc>
        <w:tc>
          <w:tcPr>
            <w:tcW w:w="1701" w:type="dxa"/>
            <w:vAlign w:val="center"/>
          </w:tcPr>
          <w:p w:rsidR="00406856" w:rsidRPr="00CB5256" w:rsidRDefault="00CC5995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580,22</w:t>
            </w:r>
            <w:r w:rsidR="00ED277B" w:rsidRPr="00CB5256">
              <w:rPr>
                <w:rFonts w:ascii="Courier New" w:hAnsi="Courier New" w:cs="Courier New"/>
              </w:rPr>
              <w:t>,00</w:t>
            </w:r>
          </w:p>
        </w:tc>
        <w:tc>
          <w:tcPr>
            <w:tcW w:w="3260" w:type="dxa"/>
            <w:vAlign w:val="center"/>
          </w:tcPr>
          <w:p w:rsidR="00406856" w:rsidRPr="00CB5256" w:rsidRDefault="00ED277B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14.1.12</w:t>
            </w:r>
          </w:p>
        </w:tc>
      </w:tr>
      <w:tr w:rsidR="00406856" w:rsidRPr="00CB5256" w:rsidTr="00406856">
        <w:tc>
          <w:tcPr>
            <w:tcW w:w="552" w:type="dxa"/>
            <w:vAlign w:val="center"/>
          </w:tcPr>
          <w:p w:rsidR="00406856" w:rsidRPr="00CB5256" w:rsidRDefault="00406856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3</w:t>
            </w:r>
          </w:p>
        </w:tc>
        <w:tc>
          <w:tcPr>
            <w:tcW w:w="4234" w:type="dxa"/>
            <w:vAlign w:val="center"/>
          </w:tcPr>
          <w:p w:rsidR="00406856" w:rsidRPr="00CB5256" w:rsidRDefault="00B21D1F" w:rsidP="00CB525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  <w:color w:val="000000"/>
              </w:rPr>
              <w:t>Проведение мероприятий по сохранению и благоустройству мест памяти участника Великой отечественной войны 1941 - 1945 гг. (приобретение мемориальной доски)</w:t>
            </w:r>
            <w:r w:rsidR="00CB5256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406856" w:rsidRPr="00CB5256" w:rsidRDefault="00406856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Align w:val="center"/>
          </w:tcPr>
          <w:p w:rsidR="00406856" w:rsidRPr="00CB5256" w:rsidRDefault="00CC5995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60000</w:t>
            </w:r>
            <w:r w:rsidR="00AF66A0" w:rsidRPr="00CB5256">
              <w:rPr>
                <w:rFonts w:ascii="Courier New" w:hAnsi="Courier New" w:cs="Courier New"/>
              </w:rPr>
              <w:t>,00</w:t>
            </w:r>
          </w:p>
        </w:tc>
        <w:tc>
          <w:tcPr>
            <w:tcW w:w="1701" w:type="dxa"/>
            <w:vAlign w:val="center"/>
          </w:tcPr>
          <w:p w:rsidR="00406856" w:rsidRPr="00CB5256" w:rsidRDefault="00CC5995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59395,60</w:t>
            </w:r>
          </w:p>
        </w:tc>
        <w:tc>
          <w:tcPr>
            <w:tcW w:w="1701" w:type="dxa"/>
            <w:vAlign w:val="center"/>
          </w:tcPr>
          <w:p w:rsidR="00406856" w:rsidRPr="00CB5256" w:rsidRDefault="00CC5995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604,40</w:t>
            </w:r>
          </w:p>
        </w:tc>
        <w:tc>
          <w:tcPr>
            <w:tcW w:w="3260" w:type="dxa"/>
            <w:vAlign w:val="center"/>
          </w:tcPr>
          <w:p w:rsidR="00406856" w:rsidRPr="00CB5256" w:rsidRDefault="000E77D7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14.1.1</w:t>
            </w:r>
            <w:r w:rsidR="00CC5995" w:rsidRPr="00CB5256">
              <w:rPr>
                <w:rFonts w:ascii="Courier New" w:hAnsi="Courier New" w:cs="Courier New"/>
              </w:rPr>
              <w:t>3</w:t>
            </w:r>
          </w:p>
        </w:tc>
      </w:tr>
      <w:tr w:rsidR="00406856" w:rsidRPr="00CB5256" w:rsidTr="00406856">
        <w:tc>
          <w:tcPr>
            <w:tcW w:w="552" w:type="dxa"/>
            <w:vAlign w:val="center"/>
          </w:tcPr>
          <w:p w:rsidR="00406856" w:rsidRPr="00CB5256" w:rsidRDefault="00406856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34" w:type="dxa"/>
            <w:vAlign w:val="center"/>
          </w:tcPr>
          <w:p w:rsidR="00406856" w:rsidRPr="00CB5256" w:rsidRDefault="00B21D1F" w:rsidP="00CB5256">
            <w:pPr>
              <w:spacing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B5256">
              <w:rPr>
                <w:rFonts w:ascii="Courier New" w:hAnsi="Courier New" w:cs="Courier New"/>
                <w:color w:val="000000"/>
              </w:rPr>
              <w:t>Благоустройство территории (приобретение и установка указателей с названиями улиц и номерами домов в с</w:t>
            </w:r>
            <w:proofErr w:type="gramStart"/>
            <w:r w:rsidRPr="00CB5256">
              <w:rPr>
                <w:rFonts w:ascii="Courier New" w:hAnsi="Courier New" w:cs="Courier New"/>
                <w:color w:val="000000"/>
              </w:rPr>
              <w:t>.П</w:t>
            </w:r>
            <w:proofErr w:type="gramEnd"/>
            <w:r w:rsidRPr="00CB5256">
              <w:rPr>
                <w:rFonts w:ascii="Courier New" w:hAnsi="Courier New" w:cs="Courier New"/>
                <w:color w:val="000000"/>
              </w:rPr>
              <w:t xml:space="preserve">орог, д.Привольное, уч. Пушкинский, </w:t>
            </w:r>
            <w:proofErr w:type="spellStart"/>
            <w:r w:rsidRPr="00CB5256">
              <w:rPr>
                <w:rFonts w:ascii="Courier New" w:hAnsi="Courier New" w:cs="Courier New"/>
                <w:color w:val="000000"/>
              </w:rPr>
              <w:t>п</w:t>
            </w:r>
            <w:proofErr w:type="gramStart"/>
            <w:r w:rsidRPr="00CB5256">
              <w:rPr>
                <w:rFonts w:ascii="Courier New" w:hAnsi="Courier New" w:cs="Courier New"/>
                <w:color w:val="000000"/>
              </w:rPr>
              <w:t>.К</w:t>
            </w:r>
            <w:proofErr w:type="gramEnd"/>
            <w:r w:rsidRPr="00CB5256">
              <w:rPr>
                <w:rFonts w:ascii="Courier New" w:hAnsi="Courier New" w:cs="Courier New"/>
                <w:color w:val="000000"/>
              </w:rPr>
              <w:t>ирей</w:t>
            </w:r>
            <w:proofErr w:type="spellEnd"/>
            <w:r w:rsidRPr="00CB5256">
              <w:rPr>
                <w:rFonts w:ascii="Courier New" w:hAnsi="Courier New" w:cs="Courier New"/>
                <w:color w:val="000000"/>
              </w:rPr>
              <w:t xml:space="preserve">- </w:t>
            </w:r>
            <w:proofErr w:type="spellStart"/>
            <w:r w:rsidRPr="00CB5256">
              <w:rPr>
                <w:rFonts w:ascii="Courier New" w:hAnsi="Courier New" w:cs="Courier New"/>
                <w:color w:val="000000"/>
              </w:rPr>
              <w:t>Муксут</w:t>
            </w:r>
            <w:proofErr w:type="spellEnd"/>
            <w:r w:rsidRPr="00CB5256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406856" w:rsidRPr="00CB5256" w:rsidRDefault="00406856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Align w:val="center"/>
          </w:tcPr>
          <w:p w:rsidR="00406856" w:rsidRPr="00CB5256" w:rsidRDefault="00CC5995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90000,00</w:t>
            </w:r>
          </w:p>
        </w:tc>
        <w:tc>
          <w:tcPr>
            <w:tcW w:w="1701" w:type="dxa"/>
            <w:vAlign w:val="center"/>
          </w:tcPr>
          <w:p w:rsidR="00406856" w:rsidRPr="00CB5256" w:rsidRDefault="00CC5995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89093,41</w:t>
            </w:r>
          </w:p>
        </w:tc>
        <w:tc>
          <w:tcPr>
            <w:tcW w:w="1701" w:type="dxa"/>
            <w:vAlign w:val="center"/>
          </w:tcPr>
          <w:p w:rsidR="00406856" w:rsidRPr="00CB5256" w:rsidRDefault="00CC5995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906,59</w:t>
            </w:r>
          </w:p>
        </w:tc>
        <w:tc>
          <w:tcPr>
            <w:tcW w:w="3260" w:type="dxa"/>
            <w:vAlign w:val="center"/>
          </w:tcPr>
          <w:p w:rsidR="00406856" w:rsidRPr="00CB5256" w:rsidRDefault="00CC5995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14.1.19</w:t>
            </w:r>
          </w:p>
        </w:tc>
      </w:tr>
      <w:tr w:rsidR="00406856" w:rsidRPr="00CB5256" w:rsidTr="00406856">
        <w:tc>
          <w:tcPr>
            <w:tcW w:w="4786" w:type="dxa"/>
            <w:gridSpan w:val="2"/>
            <w:vAlign w:val="center"/>
          </w:tcPr>
          <w:p w:rsidR="00406856" w:rsidRPr="00CB5256" w:rsidRDefault="00406856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06856" w:rsidRPr="00CB5256" w:rsidRDefault="00406856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Align w:val="center"/>
          </w:tcPr>
          <w:p w:rsidR="00406856" w:rsidRPr="00CB5256" w:rsidRDefault="00CC5995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327600,00</w:t>
            </w:r>
          </w:p>
        </w:tc>
        <w:tc>
          <w:tcPr>
            <w:tcW w:w="1701" w:type="dxa"/>
            <w:vAlign w:val="center"/>
          </w:tcPr>
          <w:p w:rsidR="00406856" w:rsidRPr="00CB5256" w:rsidRDefault="00CC5995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324300,00</w:t>
            </w:r>
          </w:p>
        </w:tc>
        <w:tc>
          <w:tcPr>
            <w:tcW w:w="1701" w:type="dxa"/>
            <w:vAlign w:val="center"/>
          </w:tcPr>
          <w:p w:rsidR="00406856" w:rsidRPr="00CB5256" w:rsidRDefault="00CC5995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CB5256">
              <w:rPr>
                <w:rFonts w:ascii="Courier New" w:hAnsi="Courier New" w:cs="Courier New"/>
              </w:rPr>
              <w:t>3300,00</w:t>
            </w:r>
          </w:p>
        </w:tc>
        <w:tc>
          <w:tcPr>
            <w:tcW w:w="3260" w:type="dxa"/>
            <w:vAlign w:val="center"/>
          </w:tcPr>
          <w:p w:rsidR="00406856" w:rsidRPr="00CB5256" w:rsidRDefault="00406856" w:rsidP="00CB5256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</w:tr>
    </w:tbl>
    <w:p w:rsidR="00406856" w:rsidRPr="00FA3A1A" w:rsidRDefault="00406856" w:rsidP="00CB5256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406856" w:rsidRPr="00FA3A1A" w:rsidSect="00845742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375"/>
    <w:rsid w:val="000009D7"/>
    <w:rsid w:val="000130A9"/>
    <w:rsid w:val="000159A1"/>
    <w:rsid w:val="00015AE2"/>
    <w:rsid w:val="000160FF"/>
    <w:rsid w:val="00026804"/>
    <w:rsid w:val="000314A1"/>
    <w:rsid w:val="00044054"/>
    <w:rsid w:val="0005465A"/>
    <w:rsid w:val="000657EA"/>
    <w:rsid w:val="00085711"/>
    <w:rsid w:val="00092F6E"/>
    <w:rsid w:val="00096BFE"/>
    <w:rsid w:val="000A6869"/>
    <w:rsid w:val="000A7CAA"/>
    <w:rsid w:val="000B51E8"/>
    <w:rsid w:val="000B573C"/>
    <w:rsid w:val="000B5772"/>
    <w:rsid w:val="000D20D7"/>
    <w:rsid w:val="000E1205"/>
    <w:rsid w:val="000E4475"/>
    <w:rsid w:val="000E77D7"/>
    <w:rsid w:val="000F0FDF"/>
    <w:rsid w:val="00106C9C"/>
    <w:rsid w:val="00113C56"/>
    <w:rsid w:val="00120461"/>
    <w:rsid w:val="00121474"/>
    <w:rsid w:val="00124F15"/>
    <w:rsid w:val="00131211"/>
    <w:rsid w:val="00134D46"/>
    <w:rsid w:val="00147ECF"/>
    <w:rsid w:val="001505EF"/>
    <w:rsid w:val="00150716"/>
    <w:rsid w:val="0015147C"/>
    <w:rsid w:val="001544D7"/>
    <w:rsid w:val="00156D65"/>
    <w:rsid w:val="0017287D"/>
    <w:rsid w:val="00174C1A"/>
    <w:rsid w:val="001825EA"/>
    <w:rsid w:val="00183658"/>
    <w:rsid w:val="00183FB3"/>
    <w:rsid w:val="001B23F8"/>
    <w:rsid w:val="001B40A4"/>
    <w:rsid w:val="001C3029"/>
    <w:rsid w:val="001C569F"/>
    <w:rsid w:val="001C65EF"/>
    <w:rsid w:val="001F558B"/>
    <w:rsid w:val="00200AC3"/>
    <w:rsid w:val="00205685"/>
    <w:rsid w:val="00210F6B"/>
    <w:rsid w:val="002229A1"/>
    <w:rsid w:val="0022501E"/>
    <w:rsid w:val="00225268"/>
    <w:rsid w:val="0022755E"/>
    <w:rsid w:val="00232A9E"/>
    <w:rsid w:val="0023437C"/>
    <w:rsid w:val="002469FD"/>
    <w:rsid w:val="00251506"/>
    <w:rsid w:val="00254941"/>
    <w:rsid w:val="00254FB0"/>
    <w:rsid w:val="00261404"/>
    <w:rsid w:val="00263A13"/>
    <w:rsid w:val="002704F8"/>
    <w:rsid w:val="00272533"/>
    <w:rsid w:val="002745B6"/>
    <w:rsid w:val="00277B7F"/>
    <w:rsid w:val="00277F0A"/>
    <w:rsid w:val="002904CB"/>
    <w:rsid w:val="002A7B1B"/>
    <w:rsid w:val="002B0B73"/>
    <w:rsid w:val="002B4B10"/>
    <w:rsid w:val="002C5DBF"/>
    <w:rsid w:val="002D43CE"/>
    <w:rsid w:val="002D7682"/>
    <w:rsid w:val="002E10A3"/>
    <w:rsid w:val="002E1E90"/>
    <w:rsid w:val="002E497E"/>
    <w:rsid w:val="002E669A"/>
    <w:rsid w:val="002F5364"/>
    <w:rsid w:val="00304C89"/>
    <w:rsid w:val="00304CCE"/>
    <w:rsid w:val="00312BA0"/>
    <w:rsid w:val="00314715"/>
    <w:rsid w:val="00314AC3"/>
    <w:rsid w:val="00322947"/>
    <w:rsid w:val="00323510"/>
    <w:rsid w:val="00324872"/>
    <w:rsid w:val="003249A6"/>
    <w:rsid w:val="00324CEF"/>
    <w:rsid w:val="00325143"/>
    <w:rsid w:val="003316A9"/>
    <w:rsid w:val="00335581"/>
    <w:rsid w:val="00337D0C"/>
    <w:rsid w:val="00345CCC"/>
    <w:rsid w:val="00347CC5"/>
    <w:rsid w:val="00347CF9"/>
    <w:rsid w:val="0035034D"/>
    <w:rsid w:val="003536CE"/>
    <w:rsid w:val="00356178"/>
    <w:rsid w:val="00356360"/>
    <w:rsid w:val="00357ACD"/>
    <w:rsid w:val="00360A6F"/>
    <w:rsid w:val="00362216"/>
    <w:rsid w:val="0037106D"/>
    <w:rsid w:val="00371592"/>
    <w:rsid w:val="00371D1D"/>
    <w:rsid w:val="0037439C"/>
    <w:rsid w:val="00381F02"/>
    <w:rsid w:val="0038230B"/>
    <w:rsid w:val="003836AB"/>
    <w:rsid w:val="00383CD6"/>
    <w:rsid w:val="00386E1E"/>
    <w:rsid w:val="0038789E"/>
    <w:rsid w:val="003A1393"/>
    <w:rsid w:val="003A7B90"/>
    <w:rsid w:val="003A7EA5"/>
    <w:rsid w:val="003B2F4B"/>
    <w:rsid w:val="003C2E53"/>
    <w:rsid w:val="003D681F"/>
    <w:rsid w:val="003D6CB0"/>
    <w:rsid w:val="003E0B5D"/>
    <w:rsid w:val="003E50E4"/>
    <w:rsid w:val="003E6D2B"/>
    <w:rsid w:val="003F086A"/>
    <w:rsid w:val="004037D1"/>
    <w:rsid w:val="00404011"/>
    <w:rsid w:val="004054E9"/>
    <w:rsid w:val="0040629A"/>
    <w:rsid w:val="00406856"/>
    <w:rsid w:val="00407033"/>
    <w:rsid w:val="00412F1C"/>
    <w:rsid w:val="00420C16"/>
    <w:rsid w:val="00421C5D"/>
    <w:rsid w:val="004349DF"/>
    <w:rsid w:val="004360DB"/>
    <w:rsid w:val="00436221"/>
    <w:rsid w:val="00437E61"/>
    <w:rsid w:val="00441D54"/>
    <w:rsid w:val="00456632"/>
    <w:rsid w:val="00462128"/>
    <w:rsid w:val="00466413"/>
    <w:rsid w:val="004747A4"/>
    <w:rsid w:val="004748CF"/>
    <w:rsid w:val="004752F1"/>
    <w:rsid w:val="00480043"/>
    <w:rsid w:val="00482ECB"/>
    <w:rsid w:val="00485D02"/>
    <w:rsid w:val="00490B32"/>
    <w:rsid w:val="00493E94"/>
    <w:rsid w:val="004961B0"/>
    <w:rsid w:val="004A759D"/>
    <w:rsid w:val="004B6833"/>
    <w:rsid w:val="004D45DD"/>
    <w:rsid w:val="004D5D32"/>
    <w:rsid w:val="004D7947"/>
    <w:rsid w:val="004E5892"/>
    <w:rsid w:val="004E66AE"/>
    <w:rsid w:val="004E721C"/>
    <w:rsid w:val="004F0A87"/>
    <w:rsid w:val="004F3948"/>
    <w:rsid w:val="004F6098"/>
    <w:rsid w:val="005022C1"/>
    <w:rsid w:val="00505CB1"/>
    <w:rsid w:val="005171A3"/>
    <w:rsid w:val="00522C26"/>
    <w:rsid w:val="00523F32"/>
    <w:rsid w:val="005272DC"/>
    <w:rsid w:val="005470C7"/>
    <w:rsid w:val="0054783D"/>
    <w:rsid w:val="00560514"/>
    <w:rsid w:val="005606C2"/>
    <w:rsid w:val="005821B1"/>
    <w:rsid w:val="005933C2"/>
    <w:rsid w:val="00597D09"/>
    <w:rsid w:val="005B5D75"/>
    <w:rsid w:val="005B7677"/>
    <w:rsid w:val="005C2768"/>
    <w:rsid w:val="005C4AF8"/>
    <w:rsid w:val="005C56D8"/>
    <w:rsid w:val="005C7BA0"/>
    <w:rsid w:val="005D021D"/>
    <w:rsid w:val="005D3827"/>
    <w:rsid w:val="005D5623"/>
    <w:rsid w:val="005E0A40"/>
    <w:rsid w:val="005E3C21"/>
    <w:rsid w:val="005E64B0"/>
    <w:rsid w:val="005F0672"/>
    <w:rsid w:val="005F57B0"/>
    <w:rsid w:val="00606DCF"/>
    <w:rsid w:val="006156F5"/>
    <w:rsid w:val="00632E37"/>
    <w:rsid w:val="00634A3F"/>
    <w:rsid w:val="006557A5"/>
    <w:rsid w:val="00661B65"/>
    <w:rsid w:val="00662C54"/>
    <w:rsid w:val="0066414A"/>
    <w:rsid w:val="00671A86"/>
    <w:rsid w:val="00675B28"/>
    <w:rsid w:val="006771D9"/>
    <w:rsid w:val="00677F6C"/>
    <w:rsid w:val="00685268"/>
    <w:rsid w:val="00686E38"/>
    <w:rsid w:val="006929B1"/>
    <w:rsid w:val="006A1250"/>
    <w:rsid w:val="006A63FA"/>
    <w:rsid w:val="006B1ECC"/>
    <w:rsid w:val="006B2B8C"/>
    <w:rsid w:val="006B406C"/>
    <w:rsid w:val="006C2889"/>
    <w:rsid w:val="006C3A1B"/>
    <w:rsid w:val="006C5189"/>
    <w:rsid w:val="006C7711"/>
    <w:rsid w:val="006D19E5"/>
    <w:rsid w:val="006E023C"/>
    <w:rsid w:val="006F0C4F"/>
    <w:rsid w:val="006F212C"/>
    <w:rsid w:val="006F4427"/>
    <w:rsid w:val="007025BC"/>
    <w:rsid w:val="007129B5"/>
    <w:rsid w:val="007172AD"/>
    <w:rsid w:val="00722BF7"/>
    <w:rsid w:val="0072322D"/>
    <w:rsid w:val="00731EF6"/>
    <w:rsid w:val="007328F3"/>
    <w:rsid w:val="007329E9"/>
    <w:rsid w:val="00733D1A"/>
    <w:rsid w:val="007342DA"/>
    <w:rsid w:val="007349B7"/>
    <w:rsid w:val="0073673E"/>
    <w:rsid w:val="00740609"/>
    <w:rsid w:val="007460CB"/>
    <w:rsid w:val="00750296"/>
    <w:rsid w:val="0075110A"/>
    <w:rsid w:val="007534AC"/>
    <w:rsid w:val="007638E9"/>
    <w:rsid w:val="0076675B"/>
    <w:rsid w:val="00787B01"/>
    <w:rsid w:val="00790F69"/>
    <w:rsid w:val="00793B66"/>
    <w:rsid w:val="007A6FFB"/>
    <w:rsid w:val="007B1252"/>
    <w:rsid w:val="007B354F"/>
    <w:rsid w:val="007C66AF"/>
    <w:rsid w:val="007D2B97"/>
    <w:rsid w:val="007D36E0"/>
    <w:rsid w:val="007D4078"/>
    <w:rsid w:val="007E30A8"/>
    <w:rsid w:val="007F5C90"/>
    <w:rsid w:val="00815373"/>
    <w:rsid w:val="00821467"/>
    <w:rsid w:val="00821F57"/>
    <w:rsid w:val="008232D8"/>
    <w:rsid w:val="00824B4E"/>
    <w:rsid w:val="00837333"/>
    <w:rsid w:val="00837375"/>
    <w:rsid w:val="0084092C"/>
    <w:rsid w:val="00843201"/>
    <w:rsid w:val="00845742"/>
    <w:rsid w:val="00860C6E"/>
    <w:rsid w:val="0086225F"/>
    <w:rsid w:val="00866643"/>
    <w:rsid w:val="00870115"/>
    <w:rsid w:val="00872876"/>
    <w:rsid w:val="00881E1B"/>
    <w:rsid w:val="008862B7"/>
    <w:rsid w:val="008871A2"/>
    <w:rsid w:val="00894FB9"/>
    <w:rsid w:val="00896DF2"/>
    <w:rsid w:val="00896E42"/>
    <w:rsid w:val="008A3A73"/>
    <w:rsid w:val="008A71AF"/>
    <w:rsid w:val="008B1B91"/>
    <w:rsid w:val="008B6BB3"/>
    <w:rsid w:val="008B710A"/>
    <w:rsid w:val="008D3232"/>
    <w:rsid w:val="008D54D8"/>
    <w:rsid w:val="008E218E"/>
    <w:rsid w:val="008E38F4"/>
    <w:rsid w:val="008E6C33"/>
    <w:rsid w:val="0090226C"/>
    <w:rsid w:val="00922E99"/>
    <w:rsid w:val="00924566"/>
    <w:rsid w:val="009439AC"/>
    <w:rsid w:val="00947929"/>
    <w:rsid w:val="00964666"/>
    <w:rsid w:val="00971963"/>
    <w:rsid w:val="009722FF"/>
    <w:rsid w:val="00972C78"/>
    <w:rsid w:val="0097604E"/>
    <w:rsid w:val="00985D59"/>
    <w:rsid w:val="00987E51"/>
    <w:rsid w:val="009A26EF"/>
    <w:rsid w:val="009B3C6D"/>
    <w:rsid w:val="009C3E6C"/>
    <w:rsid w:val="009C5A9F"/>
    <w:rsid w:val="009C7C84"/>
    <w:rsid w:val="009D2A02"/>
    <w:rsid w:val="009E31D2"/>
    <w:rsid w:val="009E41B2"/>
    <w:rsid w:val="009E41FB"/>
    <w:rsid w:val="009E52F5"/>
    <w:rsid w:val="009E561B"/>
    <w:rsid w:val="009F1D5E"/>
    <w:rsid w:val="009F3918"/>
    <w:rsid w:val="00A062DF"/>
    <w:rsid w:val="00A10999"/>
    <w:rsid w:val="00A11F9B"/>
    <w:rsid w:val="00A13FAB"/>
    <w:rsid w:val="00A21E3E"/>
    <w:rsid w:val="00A26B72"/>
    <w:rsid w:val="00A31B5A"/>
    <w:rsid w:val="00A32492"/>
    <w:rsid w:val="00A33E2C"/>
    <w:rsid w:val="00A36097"/>
    <w:rsid w:val="00A3672D"/>
    <w:rsid w:val="00A46D3A"/>
    <w:rsid w:val="00A51012"/>
    <w:rsid w:val="00A54023"/>
    <w:rsid w:val="00A57E70"/>
    <w:rsid w:val="00A609F4"/>
    <w:rsid w:val="00A60B55"/>
    <w:rsid w:val="00A6168D"/>
    <w:rsid w:val="00A63CBD"/>
    <w:rsid w:val="00A654FD"/>
    <w:rsid w:val="00A66369"/>
    <w:rsid w:val="00A7527C"/>
    <w:rsid w:val="00A7603A"/>
    <w:rsid w:val="00A825DA"/>
    <w:rsid w:val="00A82947"/>
    <w:rsid w:val="00A82D5E"/>
    <w:rsid w:val="00A91076"/>
    <w:rsid w:val="00A92385"/>
    <w:rsid w:val="00AB3176"/>
    <w:rsid w:val="00AB4F20"/>
    <w:rsid w:val="00AC48A7"/>
    <w:rsid w:val="00AD19F9"/>
    <w:rsid w:val="00AD3A00"/>
    <w:rsid w:val="00AE1189"/>
    <w:rsid w:val="00AE42BF"/>
    <w:rsid w:val="00AE5871"/>
    <w:rsid w:val="00AF0502"/>
    <w:rsid w:val="00AF0EA8"/>
    <w:rsid w:val="00AF5FE1"/>
    <w:rsid w:val="00AF66A0"/>
    <w:rsid w:val="00AF787B"/>
    <w:rsid w:val="00B1152B"/>
    <w:rsid w:val="00B129A0"/>
    <w:rsid w:val="00B15AB6"/>
    <w:rsid w:val="00B21D1F"/>
    <w:rsid w:val="00B21F55"/>
    <w:rsid w:val="00B235C7"/>
    <w:rsid w:val="00B27D8A"/>
    <w:rsid w:val="00B30055"/>
    <w:rsid w:val="00B31EA6"/>
    <w:rsid w:val="00B44CEE"/>
    <w:rsid w:val="00B45489"/>
    <w:rsid w:val="00B51251"/>
    <w:rsid w:val="00B51C97"/>
    <w:rsid w:val="00B52FAF"/>
    <w:rsid w:val="00B57192"/>
    <w:rsid w:val="00B70E14"/>
    <w:rsid w:val="00B71905"/>
    <w:rsid w:val="00B72A4A"/>
    <w:rsid w:val="00B74B5F"/>
    <w:rsid w:val="00B74F03"/>
    <w:rsid w:val="00B834C8"/>
    <w:rsid w:val="00B87340"/>
    <w:rsid w:val="00BB1B23"/>
    <w:rsid w:val="00BB1D2E"/>
    <w:rsid w:val="00BB4279"/>
    <w:rsid w:val="00BB4F49"/>
    <w:rsid w:val="00BB5AE2"/>
    <w:rsid w:val="00BB7504"/>
    <w:rsid w:val="00BC4A85"/>
    <w:rsid w:val="00BC4E29"/>
    <w:rsid w:val="00BD0A41"/>
    <w:rsid w:val="00BD2008"/>
    <w:rsid w:val="00BD6D67"/>
    <w:rsid w:val="00BE0E18"/>
    <w:rsid w:val="00BE2613"/>
    <w:rsid w:val="00BE3249"/>
    <w:rsid w:val="00BF05CD"/>
    <w:rsid w:val="00C06526"/>
    <w:rsid w:val="00C06A02"/>
    <w:rsid w:val="00C07412"/>
    <w:rsid w:val="00C12044"/>
    <w:rsid w:val="00C141F7"/>
    <w:rsid w:val="00C16001"/>
    <w:rsid w:val="00C30233"/>
    <w:rsid w:val="00C352F8"/>
    <w:rsid w:val="00C43939"/>
    <w:rsid w:val="00C52906"/>
    <w:rsid w:val="00C541C0"/>
    <w:rsid w:val="00C544FB"/>
    <w:rsid w:val="00C5707D"/>
    <w:rsid w:val="00C60B7D"/>
    <w:rsid w:val="00C614BA"/>
    <w:rsid w:val="00C63868"/>
    <w:rsid w:val="00C63F81"/>
    <w:rsid w:val="00C67ABE"/>
    <w:rsid w:val="00C714BF"/>
    <w:rsid w:val="00C723CC"/>
    <w:rsid w:val="00C81A98"/>
    <w:rsid w:val="00C869C1"/>
    <w:rsid w:val="00C87AAD"/>
    <w:rsid w:val="00C917FA"/>
    <w:rsid w:val="00C9285B"/>
    <w:rsid w:val="00CA2EFF"/>
    <w:rsid w:val="00CB0013"/>
    <w:rsid w:val="00CB5256"/>
    <w:rsid w:val="00CB5C7A"/>
    <w:rsid w:val="00CB7EE7"/>
    <w:rsid w:val="00CC099F"/>
    <w:rsid w:val="00CC240B"/>
    <w:rsid w:val="00CC4808"/>
    <w:rsid w:val="00CC5995"/>
    <w:rsid w:val="00CD7E2E"/>
    <w:rsid w:val="00CE0012"/>
    <w:rsid w:val="00CE12E8"/>
    <w:rsid w:val="00CE5091"/>
    <w:rsid w:val="00CF09F8"/>
    <w:rsid w:val="00CF33EB"/>
    <w:rsid w:val="00CF6FE0"/>
    <w:rsid w:val="00D1084A"/>
    <w:rsid w:val="00D1141B"/>
    <w:rsid w:val="00D12FAD"/>
    <w:rsid w:val="00D16F19"/>
    <w:rsid w:val="00D30145"/>
    <w:rsid w:val="00D42BDD"/>
    <w:rsid w:val="00D51FF3"/>
    <w:rsid w:val="00D522A9"/>
    <w:rsid w:val="00D5453B"/>
    <w:rsid w:val="00D54BEB"/>
    <w:rsid w:val="00D7292C"/>
    <w:rsid w:val="00D742F4"/>
    <w:rsid w:val="00D75810"/>
    <w:rsid w:val="00D9655C"/>
    <w:rsid w:val="00DC3C44"/>
    <w:rsid w:val="00DE1934"/>
    <w:rsid w:val="00DF0AFE"/>
    <w:rsid w:val="00E01B1C"/>
    <w:rsid w:val="00E026D6"/>
    <w:rsid w:val="00E070BA"/>
    <w:rsid w:val="00E118CE"/>
    <w:rsid w:val="00E16339"/>
    <w:rsid w:val="00E1760D"/>
    <w:rsid w:val="00E2358D"/>
    <w:rsid w:val="00E25C90"/>
    <w:rsid w:val="00E30EEB"/>
    <w:rsid w:val="00E331A3"/>
    <w:rsid w:val="00E409B1"/>
    <w:rsid w:val="00E45366"/>
    <w:rsid w:val="00E45CF8"/>
    <w:rsid w:val="00E47095"/>
    <w:rsid w:val="00E479CD"/>
    <w:rsid w:val="00E51252"/>
    <w:rsid w:val="00E6073A"/>
    <w:rsid w:val="00E70A40"/>
    <w:rsid w:val="00E738D9"/>
    <w:rsid w:val="00E755D8"/>
    <w:rsid w:val="00E816A7"/>
    <w:rsid w:val="00E857EF"/>
    <w:rsid w:val="00E86239"/>
    <w:rsid w:val="00E93450"/>
    <w:rsid w:val="00E9655F"/>
    <w:rsid w:val="00E97CCE"/>
    <w:rsid w:val="00EA3E92"/>
    <w:rsid w:val="00EA4197"/>
    <w:rsid w:val="00EA5BAC"/>
    <w:rsid w:val="00EB064F"/>
    <w:rsid w:val="00EB15B6"/>
    <w:rsid w:val="00EC4483"/>
    <w:rsid w:val="00EC5E8A"/>
    <w:rsid w:val="00ED19FC"/>
    <w:rsid w:val="00ED277B"/>
    <w:rsid w:val="00ED3835"/>
    <w:rsid w:val="00EE2A98"/>
    <w:rsid w:val="00F158FF"/>
    <w:rsid w:val="00F27DB3"/>
    <w:rsid w:val="00F30284"/>
    <w:rsid w:val="00F33D5F"/>
    <w:rsid w:val="00F43E9C"/>
    <w:rsid w:val="00F46964"/>
    <w:rsid w:val="00F4696F"/>
    <w:rsid w:val="00F528BD"/>
    <w:rsid w:val="00F54F20"/>
    <w:rsid w:val="00F6194E"/>
    <w:rsid w:val="00F6714C"/>
    <w:rsid w:val="00F67496"/>
    <w:rsid w:val="00F7542F"/>
    <w:rsid w:val="00F75723"/>
    <w:rsid w:val="00F82448"/>
    <w:rsid w:val="00F90F1F"/>
    <w:rsid w:val="00FA3A1A"/>
    <w:rsid w:val="00FB76A7"/>
    <w:rsid w:val="00FC1F1C"/>
    <w:rsid w:val="00FC32F4"/>
    <w:rsid w:val="00FE5746"/>
    <w:rsid w:val="00FF2DB7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6360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37375"/>
    <w:rPr>
      <w:sz w:val="22"/>
      <w:szCs w:val="22"/>
      <w:lang w:eastAsia="en-US"/>
    </w:rPr>
  </w:style>
  <w:style w:type="character" w:styleId="a5">
    <w:name w:val="Hyperlink"/>
    <w:basedOn w:val="a1"/>
    <w:uiPriority w:val="99"/>
    <w:semiHidden/>
    <w:rsid w:val="00156D65"/>
    <w:rPr>
      <w:rFonts w:cs="Times New Roman"/>
      <w:color w:val="0000FF"/>
      <w:u w:val="single"/>
    </w:rPr>
  </w:style>
  <w:style w:type="paragraph" w:styleId="a6">
    <w:name w:val="Body Text"/>
    <w:basedOn w:val="a0"/>
    <w:link w:val="a7"/>
    <w:rsid w:val="005470C7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1"/>
    <w:link w:val="a6"/>
    <w:rsid w:val="005470C7"/>
    <w:rPr>
      <w:rFonts w:ascii="Times New Roman" w:eastAsia="Times New Roman" w:hAnsi="Times New Roman"/>
      <w:sz w:val="24"/>
      <w:szCs w:val="24"/>
      <w:lang w:val="en-US" w:eastAsia="en-US"/>
    </w:rPr>
  </w:style>
  <w:style w:type="table" w:styleId="a8">
    <w:name w:val="Table Grid"/>
    <w:basedOn w:val="a2"/>
    <w:uiPriority w:val="59"/>
    <w:rsid w:val="00441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приложения 1."/>
    <w:basedOn w:val="a0"/>
    <w:rsid w:val="00FA3A1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A3A1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A3A1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A3A1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A3A1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A3A1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FA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A3A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ED413-36F5-44B7-A7F1-4E988895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Asus</cp:lastModifiedBy>
  <cp:revision>9</cp:revision>
  <cp:lastPrinted>2020-01-29T07:02:00Z</cp:lastPrinted>
  <dcterms:created xsi:type="dcterms:W3CDTF">2019-02-27T04:36:00Z</dcterms:created>
  <dcterms:modified xsi:type="dcterms:W3CDTF">2020-02-14T01:24:00Z</dcterms:modified>
</cp:coreProperties>
</file>