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5C" w:rsidRPr="00AB6414" w:rsidRDefault="00FE7134" w:rsidP="00CE145C">
      <w:pPr>
        <w:pStyle w:val="ConsPlusTitle"/>
        <w:jc w:val="center"/>
        <w:rPr>
          <w:color w:val="000000" w:themeColor="text1"/>
          <w:sz w:val="32"/>
          <w:szCs w:val="28"/>
        </w:rPr>
      </w:pPr>
      <w:r w:rsidRPr="00AB6414">
        <w:rPr>
          <w:color w:val="000000" w:themeColor="text1"/>
          <w:sz w:val="32"/>
          <w:szCs w:val="28"/>
        </w:rPr>
        <w:t>07</w:t>
      </w:r>
      <w:r w:rsidR="00CE145C" w:rsidRPr="00AB6414">
        <w:rPr>
          <w:color w:val="000000" w:themeColor="text1"/>
          <w:sz w:val="32"/>
          <w:szCs w:val="28"/>
        </w:rPr>
        <w:t>.</w:t>
      </w:r>
      <w:r w:rsidRPr="00AB6414">
        <w:rPr>
          <w:color w:val="000000" w:themeColor="text1"/>
          <w:sz w:val="32"/>
          <w:szCs w:val="28"/>
        </w:rPr>
        <w:t>10</w:t>
      </w:r>
      <w:r w:rsidR="00B84B10">
        <w:rPr>
          <w:color w:val="000000" w:themeColor="text1"/>
          <w:sz w:val="32"/>
          <w:szCs w:val="28"/>
        </w:rPr>
        <w:t>.2020Г</w:t>
      </w:r>
      <w:r w:rsidR="00CE145C" w:rsidRPr="00AB6414">
        <w:rPr>
          <w:color w:val="000000" w:themeColor="text1"/>
          <w:sz w:val="32"/>
          <w:szCs w:val="28"/>
        </w:rPr>
        <w:t xml:space="preserve">. № </w:t>
      </w:r>
      <w:r w:rsidRPr="00AB6414">
        <w:rPr>
          <w:color w:val="000000" w:themeColor="text1"/>
          <w:sz w:val="32"/>
          <w:szCs w:val="28"/>
        </w:rPr>
        <w:t>89</w:t>
      </w:r>
    </w:p>
    <w:p w:rsidR="00CE145C" w:rsidRPr="00AB6414" w:rsidRDefault="00CE145C" w:rsidP="00CE145C">
      <w:pPr>
        <w:pStyle w:val="ConsPlusTitle"/>
        <w:jc w:val="center"/>
        <w:rPr>
          <w:sz w:val="32"/>
          <w:szCs w:val="28"/>
        </w:rPr>
      </w:pPr>
      <w:r w:rsidRPr="00AB6414">
        <w:rPr>
          <w:sz w:val="32"/>
          <w:szCs w:val="28"/>
        </w:rPr>
        <w:t>РОССИЙСКАЯ ФЕДЕРАЦИЯ</w:t>
      </w:r>
    </w:p>
    <w:p w:rsidR="00CE145C" w:rsidRPr="00AB6414" w:rsidRDefault="00CE145C" w:rsidP="00CE145C">
      <w:pPr>
        <w:pStyle w:val="ConsPlusTitle"/>
        <w:jc w:val="center"/>
        <w:rPr>
          <w:sz w:val="32"/>
          <w:szCs w:val="28"/>
        </w:rPr>
      </w:pPr>
      <w:r w:rsidRPr="00AB6414">
        <w:rPr>
          <w:sz w:val="32"/>
          <w:szCs w:val="28"/>
        </w:rPr>
        <w:t>ИРКУТСКАЯ ОБЛАСТЬ</w:t>
      </w:r>
    </w:p>
    <w:p w:rsidR="00CE145C" w:rsidRPr="00AB6414" w:rsidRDefault="00CE145C" w:rsidP="00CE145C">
      <w:pPr>
        <w:pStyle w:val="ConsPlusTitle"/>
        <w:jc w:val="center"/>
        <w:rPr>
          <w:sz w:val="32"/>
          <w:szCs w:val="28"/>
        </w:rPr>
      </w:pPr>
      <w:r w:rsidRPr="00AB6414">
        <w:rPr>
          <w:sz w:val="32"/>
          <w:szCs w:val="28"/>
        </w:rPr>
        <w:t>НИЖНЕУДИНСКИЙ МУНИЦИПАЛЬНЫЙ РАЙОН</w:t>
      </w:r>
    </w:p>
    <w:p w:rsidR="00CE145C" w:rsidRPr="00AB6414" w:rsidRDefault="00FE7134" w:rsidP="00CE145C">
      <w:pPr>
        <w:pStyle w:val="ConsPlusTitle"/>
        <w:jc w:val="center"/>
        <w:rPr>
          <w:sz w:val="32"/>
          <w:szCs w:val="28"/>
        </w:rPr>
      </w:pPr>
      <w:r w:rsidRPr="00AB6414">
        <w:rPr>
          <w:sz w:val="32"/>
          <w:szCs w:val="28"/>
        </w:rPr>
        <w:t>ПОРОГСКОЕ</w:t>
      </w:r>
      <w:r w:rsidR="00CE145C" w:rsidRPr="00AB6414">
        <w:rPr>
          <w:sz w:val="32"/>
          <w:szCs w:val="28"/>
        </w:rPr>
        <w:t xml:space="preserve"> СЕЛЬСКОЕ ПОСЕЛЕНИЕ</w:t>
      </w:r>
    </w:p>
    <w:p w:rsidR="00CE145C" w:rsidRPr="00AB6414" w:rsidRDefault="00CE145C" w:rsidP="00CE145C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8"/>
        </w:rPr>
      </w:pPr>
      <w:r w:rsidRPr="00AB6414">
        <w:rPr>
          <w:rFonts w:ascii="Arial" w:hAnsi="Arial" w:cs="Arial"/>
          <w:b/>
          <w:sz w:val="32"/>
          <w:szCs w:val="28"/>
        </w:rPr>
        <w:t>ПОСТАНОВЛЕНИЕ</w:t>
      </w:r>
    </w:p>
    <w:p w:rsidR="00C855EE" w:rsidRPr="00AB6414" w:rsidRDefault="00CE145C" w:rsidP="00F24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AB6414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6C0823" w:rsidRPr="00AB6414" w:rsidRDefault="003F2C76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AB6414">
        <w:rPr>
          <w:rFonts w:ascii="Arial" w:hAnsi="Arial" w:cs="Arial"/>
          <w:b/>
          <w:bCs/>
          <w:sz w:val="32"/>
          <w:szCs w:val="28"/>
        </w:rPr>
        <w:t xml:space="preserve">ОБ УТВЕРЖДЕНИИ </w:t>
      </w:r>
      <w:r w:rsidR="006C0823" w:rsidRPr="00AB6414">
        <w:rPr>
          <w:rFonts w:ascii="Arial" w:hAnsi="Arial" w:cs="Arial"/>
          <w:b/>
          <w:bCs/>
          <w:sz w:val="32"/>
          <w:szCs w:val="28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</w:p>
    <w:p w:rsidR="003F2C76" w:rsidRPr="00AB6414" w:rsidRDefault="00CE145C" w:rsidP="006C5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AB6414">
        <w:rPr>
          <w:rFonts w:ascii="Arial" w:hAnsi="Arial" w:cs="Arial"/>
          <w:b/>
          <w:bCs/>
          <w:sz w:val="32"/>
          <w:szCs w:val="28"/>
        </w:rPr>
        <w:t xml:space="preserve"> </w:t>
      </w:r>
      <w:r w:rsidR="00FE7134" w:rsidRPr="00AB6414">
        <w:rPr>
          <w:rFonts w:ascii="Arial" w:hAnsi="Arial" w:cs="Arial"/>
          <w:b/>
          <w:bCs/>
          <w:sz w:val="32"/>
          <w:szCs w:val="28"/>
        </w:rPr>
        <w:t>ПОРОГСКОГО</w:t>
      </w:r>
      <w:r w:rsidRPr="00AB6414">
        <w:rPr>
          <w:rFonts w:ascii="Arial" w:hAnsi="Arial" w:cs="Arial"/>
          <w:b/>
          <w:bCs/>
          <w:sz w:val="32"/>
          <w:szCs w:val="28"/>
        </w:rPr>
        <w:t xml:space="preserve"> </w:t>
      </w:r>
      <w:r w:rsidR="00A7598E" w:rsidRPr="00AB6414">
        <w:rPr>
          <w:rFonts w:ascii="Arial" w:hAnsi="Arial" w:cs="Arial"/>
          <w:b/>
          <w:bCs/>
          <w:sz w:val="32"/>
          <w:szCs w:val="28"/>
        </w:rPr>
        <w:t>МУНИЦИПАЛЬНО</w:t>
      </w:r>
      <w:r w:rsidR="006C0823" w:rsidRPr="00AB6414">
        <w:rPr>
          <w:rFonts w:ascii="Arial" w:hAnsi="Arial" w:cs="Arial"/>
          <w:b/>
          <w:bCs/>
          <w:sz w:val="32"/>
          <w:szCs w:val="28"/>
        </w:rPr>
        <w:t>ГО ОБРАЗОВАНИЯ</w:t>
      </w:r>
    </w:p>
    <w:p w:rsidR="00A7598E" w:rsidRPr="00AB6414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39440C" w:rsidRPr="00F24144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Федеральн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>ым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>ом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F24144">
        <w:rPr>
          <w:rFonts w:ascii="Arial" w:hAnsi="Arial" w:cs="Arial"/>
          <w:sz w:val="24"/>
          <w:szCs w:val="24"/>
          <w:lang w:eastAsia="ru-RU"/>
        </w:rPr>
        <w:t>Федераль</w:t>
      </w:r>
      <w:r w:rsidR="006C0823" w:rsidRPr="00F24144">
        <w:rPr>
          <w:rFonts w:ascii="Arial" w:hAnsi="Arial" w:cs="Arial"/>
          <w:sz w:val="24"/>
          <w:szCs w:val="24"/>
          <w:lang w:eastAsia="ru-RU"/>
        </w:rPr>
        <w:t>ным</w:t>
      </w:r>
      <w:r w:rsidR="003F2C76" w:rsidRPr="00F24144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6C0823" w:rsidRPr="00F24144">
        <w:rPr>
          <w:rFonts w:ascii="Arial" w:hAnsi="Arial" w:cs="Arial"/>
          <w:sz w:val="24"/>
          <w:szCs w:val="24"/>
          <w:lang w:eastAsia="ru-RU"/>
        </w:rPr>
        <w:t>ом</w:t>
      </w:r>
      <w:r w:rsidR="003F2C76" w:rsidRPr="00F24144">
        <w:rPr>
          <w:rFonts w:ascii="Arial" w:hAnsi="Arial" w:cs="Arial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AB6414">
        <w:rPr>
          <w:rFonts w:ascii="Arial" w:hAnsi="Arial" w:cs="Arial"/>
          <w:sz w:val="24"/>
          <w:szCs w:val="24"/>
          <w:lang w:eastAsia="ru-RU"/>
        </w:rPr>
        <w:t>,</w:t>
      </w:r>
      <w:r w:rsidR="0039440C" w:rsidRPr="00F24144">
        <w:rPr>
          <w:rFonts w:ascii="Arial" w:hAnsi="Arial" w:cs="Arial"/>
          <w:bCs/>
          <w:iCs/>
          <w:sz w:val="24"/>
          <w:szCs w:val="24"/>
        </w:rPr>
        <w:t xml:space="preserve"> Федеральн</w:t>
      </w:r>
      <w:r w:rsidR="00533ACB" w:rsidRPr="00F24144">
        <w:rPr>
          <w:rFonts w:ascii="Arial" w:hAnsi="Arial" w:cs="Arial"/>
          <w:bCs/>
          <w:iCs/>
          <w:sz w:val="24"/>
          <w:szCs w:val="24"/>
        </w:rPr>
        <w:t>ым</w:t>
      </w:r>
      <w:r w:rsidR="0039440C" w:rsidRPr="00F24144">
        <w:rPr>
          <w:rFonts w:ascii="Arial" w:hAnsi="Arial" w:cs="Arial"/>
          <w:bCs/>
          <w:iCs/>
          <w:sz w:val="24"/>
          <w:szCs w:val="24"/>
        </w:rPr>
        <w:t xml:space="preserve"> закон</w:t>
      </w:r>
      <w:r w:rsidR="00533ACB" w:rsidRPr="00F24144">
        <w:rPr>
          <w:rFonts w:ascii="Arial" w:hAnsi="Arial" w:cs="Arial"/>
          <w:bCs/>
          <w:iCs/>
          <w:sz w:val="24"/>
          <w:szCs w:val="24"/>
        </w:rPr>
        <w:t>ом</w:t>
      </w:r>
      <w:r w:rsidR="0039440C" w:rsidRPr="00F24144">
        <w:rPr>
          <w:rFonts w:ascii="Arial" w:hAnsi="Arial" w:cs="Arial"/>
          <w:bCs/>
          <w:iCs/>
          <w:sz w:val="24"/>
          <w:szCs w:val="24"/>
        </w:rPr>
        <w:t xml:space="preserve"> от 6 октября 2003 года</w:t>
      </w:r>
      <w:proofErr w:type="gramEnd"/>
      <w:r w:rsidR="0039440C" w:rsidRPr="00F24144">
        <w:rPr>
          <w:rFonts w:ascii="Arial" w:hAnsi="Arial" w:cs="Arial"/>
          <w:bCs/>
          <w:i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DE36A3">
        <w:rPr>
          <w:rFonts w:ascii="Arial" w:hAnsi="Arial" w:cs="Arial"/>
          <w:bCs/>
          <w:iCs/>
          <w:sz w:val="24"/>
          <w:szCs w:val="24"/>
        </w:rPr>
        <w:t xml:space="preserve"> </w:t>
      </w:r>
      <w:r w:rsidR="00C855EE" w:rsidRPr="00F24144">
        <w:rPr>
          <w:rFonts w:ascii="Arial" w:hAnsi="Arial" w:cs="Arial"/>
          <w:bCs/>
          <w:iCs/>
          <w:sz w:val="24"/>
          <w:szCs w:val="24"/>
        </w:rPr>
        <w:t>Устав</w:t>
      </w:r>
      <w:r w:rsidR="00533ACB" w:rsidRPr="00F24144">
        <w:rPr>
          <w:rFonts w:ascii="Arial" w:hAnsi="Arial" w:cs="Arial"/>
          <w:bCs/>
          <w:iCs/>
          <w:sz w:val="24"/>
          <w:szCs w:val="24"/>
        </w:rPr>
        <w:t xml:space="preserve">ом </w:t>
      </w:r>
      <w:r w:rsidR="00FE7134" w:rsidRPr="00F24144">
        <w:rPr>
          <w:rFonts w:ascii="Arial" w:hAnsi="Arial" w:cs="Arial"/>
          <w:bCs/>
          <w:iCs/>
          <w:sz w:val="24"/>
          <w:szCs w:val="24"/>
        </w:rPr>
        <w:t>Порогского</w:t>
      </w:r>
      <w:r w:rsidR="00E53917" w:rsidRPr="00F24144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533ACB" w:rsidRPr="00F24144">
        <w:rPr>
          <w:rFonts w:ascii="Arial" w:hAnsi="Arial" w:cs="Arial"/>
          <w:bCs/>
          <w:iCs/>
          <w:sz w:val="24"/>
          <w:szCs w:val="24"/>
        </w:rPr>
        <w:t>,</w:t>
      </w:r>
      <w:r w:rsidR="00C855EE" w:rsidRPr="00F24144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3917" w:rsidRPr="00F2414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FE7134" w:rsidRPr="00F24144">
        <w:rPr>
          <w:rFonts w:ascii="Arial" w:hAnsi="Arial" w:cs="Arial"/>
          <w:bCs/>
          <w:iCs/>
          <w:sz w:val="24"/>
          <w:szCs w:val="24"/>
        </w:rPr>
        <w:t>Порогского</w:t>
      </w:r>
      <w:r w:rsidR="00533ACB" w:rsidRPr="00F24144">
        <w:rPr>
          <w:rFonts w:ascii="Arial" w:hAnsi="Arial" w:cs="Arial"/>
          <w:bCs/>
          <w:iCs/>
          <w:sz w:val="24"/>
          <w:szCs w:val="24"/>
        </w:rPr>
        <w:t xml:space="preserve"> </w:t>
      </w:r>
      <w:r w:rsidR="00E53917" w:rsidRPr="00F2414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AB6414">
        <w:rPr>
          <w:rFonts w:ascii="Arial" w:hAnsi="Arial" w:cs="Arial"/>
          <w:bCs/>
          <w:iCs/>
          <w:sz w:val="24"/>
          <w:szCs w:val="24"/>
        </w:rPr>
        <w:t>,</w:t>
      </w:r>
    </w:p>
    <w:p w:rsidR="0039440C" w:rsidRPr="00F24144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C855EE" w:rsidRPr="00F24144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B6414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F24144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39440C" w:rsidRPr="00F24144" w:rsidRDefault="0039440C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823" w:rsidRPr="00F24144" w:rsidRDefault="0039440C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6C0823" w:rsidRPr="00F24144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6C0823" w:rsidRPr="00F24144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>ю</w:t>
      </w:r>
      <w:r w:rsidR="006C0823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FE7134" w:rsidRPr="00F24144">
        <w:rPr>
          <w:rFonts w:ascii="Arial" w:hAnsi="Arial" w:cs="Arial"/>
          <w:bCs/>
          <w:iCs/>
          <w:sz w:val="24"/>
          <w:szCs w:val="24"/>
        </w:rPr>
        <w:t>Порогского</w:t>
      </w:r>
      <w:r w:rsidR="00533AC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823" w:rsidRPr="00F24144">
        <w:rPr>
          <w:rFonts w:ascii="Arial" w:hAnsi="Arial" w:cs="Arial"/>
          <w:sz w:val="24"/>
          <w:szCs w:val="24"/>
          <w:lang w:eastAsia="ru-RU"/>
        </w:rPr>
        <w:t>муниципального образования (прилагается).</w:t>
      </w:r>
    </w:p>
    <w:p w:rsidR="00533ACB" w:rsidRPr="00F24144" w:rsidRDefault="006C0823" w:rsidP="00AB64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39440C" w:rsidRPr="00F24144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вступает в силу </w:t>
      </w:r>
      <w:r w:rsidRPr="00F241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дня его </w:t>
      </w:r>
      <w:r w:rsidR="00533ACB" w:rsidRPr="00F2414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F241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фициального опубликования </w:t>
      </w:r>
      <w:r w:rsidR="0039440C" w:rsidRPr="00F24144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33ACB" w:rsidRPr="00F24144">
        <w:rPr>
          <w:rFonts w:ascii="Arial" w:hAnsi="Arial" w:cs="Arial"/>
          <w:sz w:val="24"/>
          <w:szCs w:val="24"/>
        </w:rPr>
        <w:t xml:space="preserve">«Вестнике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  <w:r w:rsidR="00533ACB" w:rsidRPr="00F24144">
        <w:rPr>
          <w:rFonts w:ascii="Arial" w:hAnsi="Arial" w:cs="Arial"/>
          <w:sz w:val="24"/>
          <w:szCs w:val="24"/>
        </w:rPr>
        <w:t xml:space="preserve"> сельского поселения» и на сайте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  <w:r w:rsidR="00240EAC">
        <w:rPr>
          <w:rFonts w:ascii="Arial" w:hAnsi="Arial" w:cs="Arial"/>
          <w:sz w:val="24"/>
          <w:szCs w:val="24"/>
        </w:rPr>
        <w:t xml:space="preserve"> </w:t>
      </w:r>
      <w:r w:rsidR="00533ACB" w:rsidRPr="00F24144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39440C" w:rsidRPr="00F24144" w:rsidRDefault="0039440C" w:rsidP="00AB6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495ECD" w:rsidRPr="00F24144" w:rsidRDefault="00495ECD" w:rsidP="00AB6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FE7134" w:rsidRPr="00F24144" w:rsidRDefault="00C855EE" w:rsidP="00AB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 xml:space="preserve">Глава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</w:p>
    <w:p w:rsidR="00240EAC" w:rsidRDefault="00AB6414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FE7134" w:rsidRPr="00F24144">
        <w:rPr>
          <w:rFonts w:ascii="Arial" w:hAnsi="Arial" w:cs="Arial"/>
          <w:sz w:val="24"/>
          <w:szCs w:val="24"/>
        </w:rPr>
        <w:t xml:space="preserve"> </w:t>
      </w:r>
    </w:p>
    <w:p w:rsidR="00C855EE" w:rsidRPr="00F24144" w:rsidRDefault="00B84B10" w:rsidP="0053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>О.В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E7134" w:rsidRPr="00F24144">
        <w:rPr>
          <w:rFonts w:ascii="Arial" w:hAnsi="Arial" w:cs="Arial"/>
          <w:sz w:val="24"/>
          <w:szCs w:val="24"/>
        </w:rPr>
        <w:t xml:space="preserve">Усачева </w:t>
      </w:r>
    </w:p>
    <w:p w:rsidR="00533ACB" w:rsidRPr="00AB6414" w:rsidRDefault="00533ACB" w:rsidP="00AB64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i/>
          <w:sz w:val="24"/>
          <w:szCs w:val="24"/>
        </w:rPr>
      </w:pPr>
    </w:p>
    <w:p w:rsidR="005C386D" w:rsidRPr="00AB6414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AB6414">
        <w:rPr>
          <w:rFonts w:ascii="Courier New" w:hAnsi="Courier New" w:cs="Courier New"/>
          <w:szCs w:val="24"/>
        </w:rPr>
        <w:t>УТВЕРЖДЕН</w:t>
      </w:r>
    </w:p>
    <w:p w:rsidR="005C386D" w:rsidRPr="00AB6414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AB6414">
        <w:rPr>
          <w:rFonts w:ascii="Courier New" w:hAnsi="Courier New" w:cs="Courier New"/>
          <w:szCs w:val="24"/>
        </w:rPr>
        <w:t>постановлени</w:t>
      </w:r>
      <w:r w:rsidR="00862820" w:rsidRPr="00AB6414">
        <w:rPr>
          <w:rFonts w:ascii="Courier New" w:hAnsi="Courier New" w:cs="Courier New"/>
          <w:szCs w:val="24"/>
        </w:rPr>
        <w:t>ем</w:t>
      </w:r>
    </w:p>
    <w:p w:rsidR="00533ACB" w:rsidRPr="00AB6414" w:rsidRDefault="00FE7134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AB6414">
        <w:rPr>
          <w:rFonts w:ascii="Courier New" w:hAnsi="Courier New" w:cs="Courier New"/>
          <w:szCs w:val="24"/>
        </w:rPr>
        <w:t>Порогского</w:t>
      </w:r>
      <w:r w:rsidR="00533ACB" w:rsidRPr="00AB6414">
        <w:rPr>
          <w:rFonts w:ascii="Courier New" w:hAnsi="Courier New" w:cs="Courier New"/>
          <w:szCs w:val="24"/>
        </w:rPr>
        <w:t xml:space="preserve"> </w:t>
      </w:r>
      <w:r w:rsidR="005C386D" w:rsidRPr="00AB6414">
        <w:rPr>
          <w:rFonts w:ascii="Courier New" w:hAnsi="Courier New" w:cs="Courier New"/>
          <w:szCs w:val="24"/>
        </w:rPr>
        <w:t>муниципального образования</w:t>
      </w:r>
    </w:p>
    <w:p w:rsidR="005C386D" w:rsidRPr="00AB6414" w:rsidRDefault="005C386D" w:rsidP="00533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Cs/>
          <w:szCs w:val="24"/>
        </w:rPr>
      </w:pPr>
      <w:r w:rsidRPr="00AB6414">
        <w:rPr>
          <w:rFonts w:ascii="Courier New" w:hAnsi="Courier New" w:cs="Courier New"/>
          <w:szCs w:val="24"/>
        </w:rPr>
        <w:t>от «</w:t>
      </w:r>
      <w:r w:rsidR="00FE7134" w:rsidRPr="00AB6414">
        <w:rPr>
          <w:rFonts w:ascii="Courier New" w:hAnsi="Courier New" w:cs="Courier New"/>
          <w:szCs w:val="24"/>
        </w:rPr>
        <w:t>07</w:t>
      </w:r>
      <w:r w:rsidRPr="00AB6414">
        <w:rPr>
          <w:rFonts w:ascii="Courier New" w:hAnsi="Courier New" w:cs="Courier New"/>
          <w:szCs w:val="24"/>
        </w:rPr>
        <w:t>»</w:t>
      </w:r>
      <w:r w:rsidR="00FE7134" w:rsidRPr="00AB6414">
        <w:rPr>
          <w:rFonts w:ascii="Courier New" w:hAnsi="Courier New" w:cs="Courier New"/>
          <w:szCs w:val="24"/>
        </w:rPr>
        <w:t xml:space="preserve"> октября</w:t>
      </w:r>
      <w:r w:rsidRPr="00AB6414">
        <w:rPr>
          <w:rFonts w:ascii="Courier New" w:hAnsi="Courier New" w:cs="Courier New"/>
          <w:szCs w:val="24"/>
        </w:rPr>
        <w:t xml:space="preserve"> 20</w:t>
      </w:r>
      <w:r w:rsidR="00FE7134" w:rsidRPr="00AB6414">
        <w:rPr>
          <w:rFonts w:ascii="Courier New" w:hAnsi="Courier New" w:cs="Courier New"/>
          <w:szCs w:val="24"/>
        </w:rPr>
        <w:t>20</w:t>
      </w:r>
      <w:r w:rsidRPr="00AB6414">
        <w:rPr>
          <w:rFonts w:ascii="Courier New" w:hAnsi="Courier New" w:cs="Courier New"/>
          <w:szCs w:val="24"/>
        </w:rPr>
        <w:t xml:space="preserve">г. № </w:t>
      </w:r>
      <w:r w:rsidR="00FE7134" w:rsidRPr="00AB6414">
        <w:rPr>
          <w:rFonts w:ascii="Courier New" w:hAnsi="Courier New" w:cs="Courier New"/>
          <w:szCs w:val="24"/>
        </w:rPr>
        <w:t>89</w:t>
      </w:r>
    </w:p>
    <w:p w:rsidR="00F24144" w:rsidRPr="00AB6414" w:rsidRDefault="00F24144" w:rsidP="00AB6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:rsidR="006C0823" w:rsidRPr="00AB6414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B6414">
        <w:rPr>
          <w:rFonts w:ascii="Arial" w:hAnsi="Arial" w:cs="Arial"/>
          <w:b/>
          <w:bCs/>
          <w:sz w:val="30"/>
          <w:szCs w:val="30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AB6414" w:rsidRDefault="00FE7134" w:rsidP="00AB6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6414">
        <w:rPr>
          <w:rFonts w:ascii="Arial" w:hAnsi="Arial" w:cs="Arial"/>
          <w:b/>
          <w:bCs/>
          <w:sz w:val="30"/>
          <w:szCs w:val="30"/>
        </w:rPr>
        <w:t>ПОРОГСКОГО</w:t>
      </w:r>
      <w:r w:rsidR="00533ACB" w:rsidRPr="00AB6414">
        <w:rPr>
          <w:rFonts w:ascii="Arial" w:hAnsi="Arial" w:cs="Arial"/>
          <w:b/>
          <w:bCs/>
          <w:sz w:val="30"/>
          <w:szCs w:val="30"/>
        </w:rPr>
        <w:t xml:space="preserve"> </w:t>
      </w:r>
      <w:r w:rsidR="006C0823" w:rsidRPr="00AB6414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Раздел I. ОБЩИЕ ПОЛОЖЕНИЯ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2F5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1. Административный регламент 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F24144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>ю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r w:rsidR="00B219F7" w:rsidRPr="00F24144">
        <w:rPr>
          <w:rFonts w:ascii="Arial" w:hAnsi="Arial" w:cs="Arial"/>
          <w:sz w:val="24"/>
          <w:szCs w:val="24"/>
          <w:lang w:eastAsia="ru-RU"/>
        </w:rPr>
        <w:t>«</w:t>
      </w:r>
      <w:r w:rsidRPr="00F24144">
        <w:rPr>
          <w:rFonts w:ascii="Arial" w:hAnsi="Arial" w:cs="Arial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  <w:r w:rsidR="00533AC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2820" w:rsidRPr="00F2414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r w:rsidR="00E4575D" w:rsidRPr="00F24144">
        <w:rPr>
          <w:rFonts w:ascii="Arial" w:hAnsi="Arial" w:cs="Arial"/>
          <w:sz w:val="24"/>
          <w:szCs w:val="24"/>
          <w:lang w:eastAsia="ru-RU"/>
        </w:rPr>
        <w:t>Регламент</w:t>
      </w:r>
      <w:r w:rsidRPr="00F24144">
        <w:rPr>
          <w:rFonts w:ascii="Arial" w:hAnsi="Arial" w:cs="Arial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F24144">
        <w:rPr>
          <w:rFonts w:ascii="Arial" w:hAnsi="Arial" w:cs="Arial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  <w:r w:rsidR="00533AC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615" w:rsidRPr="00F2414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5B02F5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644615" w:rsidRPr="00F24144" w:rsidRDefault="005B02F5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2. Регламент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  <w:r w:rsidR="00533AC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615" w:rsidRPr="00F24144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а также формы </w:t>
      </w:r>
      <w:proofErr w:type="gramStart"/>
      <w:r w:rsidR="00644615" w:rsidRPr="00F24144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644615" w:rsidRPr="00F24144">
        <w:rPr>
          <w:rFonts w:ascii="Arial" w:hAnsi="Arial" w:cs="Arial"/>
          <w:sz w:val="24"/>
          <w:szCs w:val="24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2. КРУГ ЗАЯВИТЕЛЕЙ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9"/>
      <w:bookmarkEnd w:id="0"/>
      <w:r w:rsidRPr="00F24144"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 xml:space="preserve"> (далее – заявители)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F24144">
        <w:rPr>
          <w:rFonts w:ascii="Arial" w:hAnsi="Arial" w:cs="Arial"/>
          <w:sz w:val="24"/>
          <w:szCs w:val="24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  <w:r w:rsidR="003F5F7D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F24144">
        <w:rPr>
          <w:rFonts w:ascii="Arial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283B75" w:rsidRPr="00F24144" w:rsidRDefault="00283B7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4C0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F24144">
        <w:rPr>
          <w:rFonts w:ascii="Arial" w:hAnsi="Arial" w:cs="Arial"/>
          <w:sz w:val="24"/>
          <w:szCs w:val="24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FE7134" w:rsidRPr="00F24144">
        <w:rPr>
          <w:rFonts w:ascii="Arial" w:hAnsi="Arial" w:cs="Arial"/>
          <w:sz w:val="24"/>
          <w:szCs w:val="24"/>
        </w:rPr>
        <w:t>Порогского</w:t>
      </w:r>
      <w:r w:rsidR="004334C0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Информация предоставляется: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при личном 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обращении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F24144" w:rsidRDefault="00B17249" w:rsidP="00AB64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3B75" w:rsidRPr="00F24144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B6414">
        <w:rPr>
          <w:rFonts w:ascii="Arial" w:hAnsi="Arial" w:cs="Arial"/>
          <w:sz w:val="24"/>
          <w:szCs w:val="24"/>
        </w:rPr>
        <w:t>mo-porog.ru</w:t>
      </w:r>
      <w:r w:rsidR="00FE7134" w:rsidRPr="00F24144">
        <w:rPr>
          <w:rFonts w:ascii="Arial" w:hAnsi="Arial" w:cs="Arial"/>
          <w:color w:val="FF0000"/>
          <w:sz w:val="24"/>
          <w:szCs w:val="24"/>
        </w:rPr>
        <w:t>.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официальный</w:t>
      </w:r>
      <w:proofErr w:type="spellEnd"/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сайт МФЦ </w:t>
      </w:r>
      <w:r w:rsidR="00167E1C" w:rsidRPr="00F24144">
        <w:rPr>
          <w:rFonts w:ascii="Arial" w:hAnsi="Arial" w:cs="Arial"/>
          <w:sz w:val="24"/>
          <w:szCs w:val="24"/>
          <w:lang w:eastAsia="ru-RU"/>
        </w:rPr>
        <w:t>http://www.mfc38.ru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 xml:space="preserve">пальных услуг Иркутской 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lastRenderedPageBreak/>
        <w:t>области»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в информаци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http://38.gosuslugi.ru (далее - Портал);</w:t>
      </w:r>
      <w:proofErr w:type="gramEnd"/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Должностное лицо 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данного органа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Должност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 xml:space="preserve">ные лица 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об органе, осуществляющ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е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м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включая информацию о месте 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об основаниях возврата заявления;</w:t>
      </w:r>
    </w:p>
    <w:p w:rsidR="005B6209" w:rsidRPr="00F24144" w:rsidRDefault="0022189F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F24144" w:rsidRDefault="0022189F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данного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органа.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0</w:t>
      </w:r>
      <w:r w:rsidRPr="00F24144">
        <w:rPr>
          <w:rFonts w:ascii="Arial" w:hAnsi="Arial" w:cs="Arial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актуальность;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своевременность;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полнота информации;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>. При ответах на телефонные звонки должностные лица органа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F24144">
        <w:rPr>
          <w:rFonts w:ascii="Arial" w:hAnsi="Arial" w:cs="Arial"/>
          <w:sz w:val="24"/>
          <w:szCs w:val="24"/>
          <w:lang w:eastAsia="ru-RU"/>
        </w:rPr>
        <w:t xml:space="preserve">последнее </w:t>
      </w:r>
      <w:r w:rsidR="00156869" w:rsidRPr="00F2414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62F72" w:rsidRPr="00F24144">
        <w:rPr>
          <w:rFonts w:ascii="Arial" w:hAnsi="Arial" w:cs="Arial"/>
          <w:sz w:val="24"/>
          <w:szCs w:val="24"/>
          <w:lang w:eastAsia="ru-RU"/>
        </w:rPr>
        <w:t>при наличии</w:t>
      </w:r>
      <w:r w:rsidRPr="00F24144">
        <w:rPr>
          <w:rFonts w:ascii="Arial" w:hAnsi="Arial" w:cs="Arial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При невозможности должностного лица органа, 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данного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283B75" w:rsidRPr="00F24144" w:rsidRDefault="005B6209" w:rsidP="00AB641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>1</w:t>
      </w:r>
      <w:r w:rsidR="001775D9" w:rsidRPr="00F24144">
        <w:rPr>
          <w:rFonts w:ascii="Arial" w:hAnsi="Arial" w:cs="Arial"/>
          <w:sz w:val="24"/>
          <w:szCs w:val="24"/>
        </w:rPr>
        <w:t>3</w:t>
      </w:r>
      <w:r w:rsidRPr="00F24144">
        <w:rPr>
          <w:rFonts w:ascii="Arial" w:hAnsi="Arial" w:cs="Arial"/>
          <w:sz w:val="24"/>
          <w:szCs w:val="24"/>
        </w:rPr>
        <w:t>. Если заявителя не удовлетворяет информация, представленная должностным лицом органа,</w:t>
      </w:r>
      <w:r w:rsidR="00CB5EEB" w:rsidRPr="00F24144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</w:t>
      </w:r>
      <w:r w:rsidRPr="00F24144">
        <w:rPr>
          <w:rFonts w:ascii="Arial" w:hAnsi="Arial" w:cs="Arial"/>
          <w:sz w:val="24"/>
          <w:szCs w:val="24"/>
        </w:rPr>
        <w:t xml:space="preserve"> он может обратиться к вышестоящему должностному лицу </w:t>
      </w:r>
      <w:r w:rsidR="00CB5EEB" w:rsidRPr="00F24144">
        <w:rPr>
          <w:rFonts w:ascii="Arial" w:hAnsi="Arial" w:cs="Arial"/>
          <w:sz w:val="24"/>
          <w:szCs w:val="24"/>
        </w:rPr>
        <w:t xml:space="preserve">данного </w:t>
      </w:r>
      <w:r w:rsidRPr="00F24144">
        <w:rPr>
          <w:rFonts w:ascii="Arial" w:hAnsi="Arial" w:cs="Arial"/>
          <w:sz w:val="24"/>
          <w:szCs w:val="24"/>
        </w:rPr>
        <w:t xml:space="preserve">органа </w:t>
      </w:r>
      <w:r w:rsidRPr="00F24144">
        <w:rPr>
          <w:rFonts w:ascii="Arial" w:hAnsi="Arial" w:cs="Arial"/>
          <w:sz w:val="24"/>
          <w:szCs w:val="24"/>
        </w:rPr>
        <w:lastRenderedPageBreak/>
        <w:t xml:space="preserve">- </w:t>
      </w:r>
      <w:r w:rsidR="00283B75" w:rsidRPr="00F24144">
        <w:rPr>
          <w:rFonts w:ascii="Arial" w:hAnsi="Arial" w:cs="Arial"/>
          <w:sz w:val="24"/>
          <w:szCs w:val="24"/>
        </w:rPr>
        <w:t>к руководителю уполномоченного органа в соответствии с графиком приема заявителей.</w:t>
      </w:r>
    </w:p>
    <w:p w:rsidR="00283B75" w:rsidRPr="00F24144" w:rsidRDefault="00283B75" w:rsidP="00AB64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Pr="00F24144">
        <w:rPr>
          <w:rFonts w:ascii="Arial" w:hAnsi="Arial" w:cs="Arial"/>
          <w:color w:val="000000" w:themeColor="text1"/>
          <w:sz w:val="24"/>
          <w:szCs w:val="24"/>
        </w:rPr>
        <w:t>8(395</w:t>
      </w:r>
      <w:r w:rsidR="00FE7134" w:rsidRPr="00F24144">
        <w:rPr>
          <w:rFonts w:ascii="Arial" w:hAnsi="Arial" w:cs="Arial"/>
          <w:color w:val="000000" w:themeColor="text1"/>
          <w:sz w:val="24"/>
          <w:szCs w:val="24"/>
        </w:rPr>
        <w:t>57</w:t>
      </w:r>
      <w:r w:rsidRPr="00F24144">
        <w:rPr>
          <w:rFonts w:ascii="Arial" w:hAnsi="Arial" w:cs="Arial"/>
          <w:color w:val="000000" w:themeColor="text1"/>
          <w:sz w:val="24"/>
          <w:szCs w:val="24"/>
        </w:rPr>
        <w:t>)</w:t>
      </w:r>
      <w:r w:rsidR="00FE7134" w:rsidRPr="00F24144">
        <w:rPr>
          <w:rFonts w:ascii="Arial" w:hAnsi="Arial" w:cs="Arial"/>
          <w:color w:val="000000" w:themeColor="text1"/>
          <w:sz w:val="24"/>
          <w:szCs w:val="24"/>
        </w:rPr>
        <w:t>28-1-21</w:t>
      </w:r>
      <w:r w:rsidRPr="00F2414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одного рабочего дня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со дня регистрации обращения.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Днем регистрации обращения является день его поступления в орган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, осуществляющий предоставление муниципальной услуги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Ответ на обращение, поступившее в орган, 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осуществляющий предоставление м</w:t>
      </w:r>
      <w:bookmarkStart w:id="1" w:name="_GoBack"/>
      <w:bookmarkEnd w:id="1"/>
      <w:r w:rsidR="00CB5EEB" w:rsidRPr="00F24144">
        <w:rPr>
          <w:rFonts w:ascii="Arial" w:hAnsi="Arial" w:cs="Arial"/>
          <w:sz w:val="24"/>
          <w:szCs w:val="24"/>
          <w:lang w:eastAsia="ru-RU"/>
        </w:rPr>
        <w:t xml:space="preserve">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»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на адрес электронной почты, </w:t>
      </w:r>
      <w:r w:rsidR="00324A79" w:rsidRPr="00F24144">
        <w:rPr>
          <w:rFonts w:ascii="Arial" w:hAnsi="Arial" w:cs="Arial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Информация об органе, 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 xml:space="preserve">осуществляющем предоставление муниципальной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>порядке предоставления муниципальной услуги размещается: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органом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, осуществляющим предоставление муниципальной услуги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на официальном сайте органа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, осуществляющего предоставление муниципальной услуги,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AB6414">
        <w:rPr>
          <w:rFonts w:ascii="Arial" w:hAnsi="Arial" w:cs="Arial"/>
          <w:color w:val="000000" w:themeColor="text1"/>
          <w:sz w:val="24"/>
          <w:szCs w:val="24"/>
        </w:rPr>
        <w:t>mo-porog.ru</w:t>
      </w:r>
      <w:r w:rsidR="00215FD7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официальном сайте МФЦ</w:t>
      </w:r>
      <w:r w:rsidR="00E24528" w:rsidRPr="00F24144">
        <w:rPr>
          <w:rFonts w:ascii="Arial" w:hAnsi="Arial" w:cs="Arial"/>
          <w:sz w:val="24"/>
          <w:szCs w:val="24"/>
          <w:lang w:eastAsia="ru-RU"/>
        </w:rPr>
        <w:t xml:space="preserve"> http://www.mfc38.ru,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а также на Портале http://38.gosuslugi.ru;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На стендах, расположенных в помещениях, занимаемых органом, 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>размещается следующая информация: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3) извлечения из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Pr="00F24144">
        <w:rPr>
          <w:rFonts w:ascii="Arial" w:hAnsi="Arial" w:cs="Arial"/>
          <w:sz w:val="24"/>
          <w:szCs w:val="24"/>
          <w:lang w:eastAsia="ru-RU"/>
        </w:rPr>
        <w:t>егламента: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 xml:space="preserve">осуществляющего предоставление муниципальной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а также должностных лиц 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данного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органа;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4) почтовый адрес 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 xml:space="preserve">органа, осуществляющего предоставление муниципальной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60"/>
      <w:bookmarkEnd w:id="2"/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7</w:t>
      </w:r>
      <w:r w:rsidRPr="00F24144">
        <w:rPr>
          <w:rFonts w:ascii="Arial" w:hAnsi="Arial" w:cs="Arial"/>
          <w:sz w:val="24"/>
          <w:szCs w:val="24"/>
          <w:lang w:eastAsia="ru-RU"/>
        </w:rPr>
        <w:t>. Информация об органе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F24144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место нахождения: </w:t>
      </w:r>
      <w:r w:rsidR="00865B8A" w:rsidRPr="00F24144">
        <w:rPr>
          <w:rFonts w:ascii="Arial" w:hAnsi="Arial" w:cs="Arial"/>
          <w:sz w:val="24"/>
          <w:szCs w:val="24"/>
          <w:lang w:eastAsia="ru-RU"/>
        </w:rPr>
        <w:t xml:space="preserve">Иркутская область, Нижнеудинский район, </w:t>
      </w:r>
      <w:proofErr w:type="spellStart"/>
      <w:r w:rsidR="00865B8A" w:rsidRPr="00F24144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="00865B8A" w:rsidRPr="00F24144">
        <w:rPr>
          <w:rFonts w:ascii="Arial" w:hAnsi="Arial" w:cs="Arial"/>
          <w:sz w:val="24"/>
          <w:szCs w:val="24"/>
          <w:lang w:eastAsia="ru-RU"/>
        </w:rPr>
        <w:t>.П</w:t>
      </w:r>
      <w:proofErr w:type="gramEnd"/>
      <w:r w:rsidR="00865B8A" w:rsidRPr="00F24144">
        <w:rPr>
          <w:rFonts w:ascii="Arial" w:hAnsi="Arial" w:cs="Arial"/>
          <w:sz w:val="24"/>
          <w:szCs w:val="24"/>
          <w:lang w:eastAsia="ru-RU"/>
        </w:rPr>
        <w:t>орог</w:t>
      </w:r>
      <w:proofErr w:type="spellEnd"/>
      <w:r w:rsidR="00865B8A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865B8A" w:rsidRPr="00F24144">
        <w:rPr>
          <w:rFonts w:ascii="Arial" w:hAnsi="Arial" w:cs="Arial"/>
          <w:sz w:val="24"/>
          <w:szCs w:val="24"/>
          <w:lang w:eastAsia="ru-RU"/>
        </w:rPr>
        <w:t>ул.Новая</w:t>
      </w:r>
      <w:proofErr w:type="spellEnd"/>
      <w:r w:rsidR="00865B8A" w:rsidRPr="00F24144">
        <w:rPr>
          <w:rFonts w:ascii="Arial" w:hAnsi="Arial" w:cs="Arial"/>
          <w:sz w:val="24"/>
          <w:szCs w:val="24"/>
          <w:lang w:eastAsia="ru-RU"/>
        </w:rPr>
        <w:t xml:space="preserve"> 31 А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телефон: </w:t>
      </w:r>
      <w:r w:rsidR="00865B8A" w:rsidRPr="00F24144">
        <w:rPr>
          <w:rFonts w:ascii="Arial" w:hAnsi="Arial" w:cs="Arial"/>
          <w:sz w:val="24"/>
          <w:szCs w:val="24"/>
          <w:lang w:eastAsia="ru-RU"/>
        </w:rPr>
        <w:t>83955728121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почтовый адрес для направления документов и обращений:</w:t>
      </w:r>
      <w:r w:rsidR="00865B8A" w:rsidRPr="00F24144">
        <w:rPr>
          <w:rFonts w:ascii="Arial" w:hAnsi="Arial" w:cs="Arial"/>
          <w:sz w:val="24"/>
          <w:szCs w:val="24"/>
          <w:lang w:eastAsia="ru-RU"/>
        </w:rPr>
        <w:t xml:space="preserve"> 665132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5B8A" w:rsidRPr="00F24144">
        <w:rPr>
          <w:rFonts w:ascii="Arial" w:hAnsi="Arial" w:cs="Arial"/>
          <w:sz w:val="24"/>
          <w:szCs w:val="24"/>
          <w:lang w:eastAsia="ru-RU"/>
        </w:rPr>
        <w:t xml:space="preserve">Иркутская область, Нижнеудинский район, </w:t>
      </w:r>
      <w:proofErr w:type="spellStart"/>
      <w:r w:rsidR="00865B8A" w:rsidRPr="00F24144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="00865B8A" w:rsidRPr="00F24144">
        <w:rPr>
          <w:rFonts w:ascii="Arial" w:hAnsi="Arial" w:cs="Arial"/>
          <w:sz w:val="24"/>
          <w:szCs w:val="24"/>
          <w:lang w:eastAsia="ru-RU"/>
        </w:rPr>
        <w:t>.П</w:t>
      </w:r>
      <w:proofErr w:type="gramEnd"/>
      <w:r w:rsidR="00865B8A" w:rsidRPr="00F24144">
        <w:rPr>
          <w:rFonts w:ascii="Arial" w:hAnsi="Arial" w:cs="Arial"/>
          <w:sz w:val="24"/>
          <w:szCs w:val="24"/>
          <w:lang w:eastAsia="ru-RU"/>
        </w:rPr>
        <w:t>орог</w:t>
      </w:r>
      <w:proofErr w:type="spellEnd"/>
      <w:r w:rsidR="00865B8A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865B8A" w:rsidRPr="00F24144">
        <w:rPr>
          <w:rFonts w:ascii="Arial" w:hAnsi="Arial" w:cs="Arial"/>
          <w:sz w:val="24"/>
          <w:szCs w:val="24"/>
          <w:lang w:eastAsia="ru-RU"/>
        </w:rPr>
        <w:t>ул.Новая</w:t>
      </w:r>
      <w:proofErr w:type="spellEnd"/>
      <w:r w:rsidR="00865B8A" w:rsidRPr="00F24144">
        <w:rPr>
          <w:rFonts w:ascii="Arial" w:hAnsi="Arial" w:cs="Arial"/>
          <w:sz w:val="24"/>
          <w:szCs w:val="24"/>
          <w:lang w:eastAsia="ru-RU"/>
        </w:rPr>
        <w:t xml:space="preserve"> 31 А .</w:t>
      </w:r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1F7E9B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="00AB6414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AB6414" w:rsidRPr="00AB6414">
        <w:rPr>
          <w:rFonts w:ascii="Arial" w:hAnsi="Arial" w:cs="Arial"/>
          <w:sz w:val="24"/>
          <w:szCs w:val="24"/>
        </w:rPr>
        <w:t>-</w:t>
      </w:r>
      <w:proofErr w:type="spellStart"/>
      <w:r w:rsidR="00AB6414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AB6414" w:rsidRPr="00AB6414">
        <w:rPr>
          <w:rFonts w:ascii="Arial" w:hAnsi="Arial" w:cs="Arial"/>
          <w:sz w:val="24"/>
          <w:szCs w:val="24"/>
        </w:rPr>
        <w:t>.</w:t>
      </w:r>
      <w:proofErr w:type="spellStart"/>
      <w:r w:rsidR="00AB641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B6209" w:rsidRPr="00F24144" w:rsidRDefault="00B1724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адрес электронной почты: </w:t>
      </w:r>
      <w:proofErr w:type="spellStart"/>
      <w:r w:rsidR="00865B8A" w:rsidRPr="00F24144">
        <w:rPr>
          <w:rFonts w:ascii="Arial" w:hAnsi="Arial" w:cs="Arial"/>
          <w:sz w:val="24"/>
          <w:szCs w:val="24"/>
          <w:lang w:val="en-US" w:eastAsia="ru-RU"/>
        </w:rPr>
        <w:t>porog</w:t>
      </w:r>
      <w:proofErr w:type="spellEnd"/>
      <w:r w:rsidR="00865B8A" w:rsidRPr="00F24144">
        <w:rPr>
          <w:rFonts w:ascii="Arial" w:hAnsi="Arial" w:cs="Arial"/>
          <w:sz w:val="24"/>
          <w:szCs w:val="24"/>
          <w:lang w:eastAsia="ru-RU"/>
        </w:rPr>
        <w:t>-</w:t>
      </w:r>
      <w:proofErr w:type="spellStart"/>
      <w:r w:rsidR="00865B8A" w:rsidRPr="00F24144">
        <w:rPr>
          <w:rFonts w:ascii="Arial" w:hAnsi="Arial" w:cs="Arial"/>
          <w:sz w:val="24"/>
          <w:szCs w:val="24"/>
          <w:lang w:val="en-US" w:eastAsia="ru-RU"/>
        </w:rPr>
        <w:t>mo</w:t>
      </w:r>
      <w:proofErr w:type="spellEnd"/>
      <w:r w:rsidR="00865B8A" w:rsidRPr="00F24144">
        <w:rPr>
          <w:rFonts w:ascii="Arial" w:hAnsi="Arial" w:cs="Arial"/>
          <w:sz w:val="24"/>
          <w:szCs w:val="24"/>
          <w:lang w:eastAsia="ru-RU"/>
        </w:rPr>
        <w:t>@</w:t>
      </w:r>
      <w:r w:rsidR="00865B8A" w:rsidRPr="00F24144">
        <w:rPr>
          <w:rFonts w:ascii="Arial" w:hAnsi="Arial" w:cs="Arial"/>
          <w:sz w:val="24"/>
          <w:szCs w:val="24"/>
          <w:lang w:val="en-US" w:eastAsia="ru-RU"/>
        </w:rPr>
        <w:t>rambler</w:t>
      </w:r>
      <w:r w:rsidR="00865B8A" w:rsidRPr="00F24144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865B8A" w:rsidRPr="00F24144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5B6209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865B8A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8</w:t>
      </w:r>
      <w:r w:rsidRPr="00F24144">
        <w:rPr>
          <w:rFonts w:ascii="Arial" w:hAnsi="Arial" w:cs="Arial"/>
          <w:sz w:val="24"/>
          <w:szCs w:val="24"/>
          <w:lang w:eastAsia="ru-RU"/>
        </w:rPr>
        <w:t>. График приема заявителей в органе</w:t>
      </w:r>
      <w:r w:rsidR="00B3622F" w:rsidRPr="00F24144">
        <w:rPr>
          <w:rFonts w:ascii="Arial" w:hAnsi="Arial" w:cs="Arial"/>
          <w:sz w:val="24"/>
          <w:szCs w:val="24"/>
          <w:lang w:eastAsia="ru-RU"/>
        </w:rPr>
        <w:t>, осуществляющем предоставление муниципальной услуги</w:t>
      </w:r>
      <w:r w:rsidRPr="00F24144">
        <w:rPr>
          <w:rFonts w:ascii="Arial" w:hAnsi="Arial" w:cs="Arial"/>
          <w:sz w:val="24"/>
          <w:szCs w:val="24"/>
          <w:lang w:eastAsia="ru-RU"/>
        </w:rPr>
        <w:t>:</w:t>
      </w:r>
      <w:r w:rsidR="00DE36A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65B8A" w:rsidRPr="00F24144" w:rsidRDefault="00865B8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понедельник 8.00-16.00</w:t>
      </w:r>
    </w:p>
    <w:p w:rsidR="00865B8A" w:rsidRPr="00F24144" w:rsidRDefault="00865B8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вторник</w:t>
      </w:r>
      <w:r w:rsidR="00DE36A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8.00-16.00</w:t>
      </w:r>
    </w:p>
    <w:p w:rsidR="00865B8A" w:rsidRPr="00F24144" w:rsidRDefault="00865B8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среда 8.00-16.00</w:t>
      </w:r>
    </w:p>
    <w:p w:rsidR="00865B8A" w:rsidRPr="00F24144" w:rsidRDefault="00865B8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четверг 8.00-16.00</w:t>
      </w:r>
    </w:p>
    <w:p w:rsidR="00865B8A" w:rsidRPr="00F24144" w:rsidRDefault="00865B8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пятница 8.00-16.00</w:t>
      </w:r>
      <w:r w:rsidR="00DE36A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перерыв с 13.00-14.00</w:t>
      </w:r>
    </w:p>
    <w:p w:rsidR="00E24528" w:rsidRPr="00F24144" w:rsidRDefault="00E24528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кроме выходных (суббота, воскресенье) и нерабочих праздничных дней.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F24144">
        <w:rPr>
          <w:rFonts w:ascii="Arial" w:hAnsi="Arial" w:cs="Arial"/>
          <w:sz w:val="24"/>
          <w:szCs w:val="24"/>
          <w:lang w:eastAsia="ru-RU"/>
        </w:rPr>
        <w:t>указана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F24144">
        <w:rPr>
          <w:rFonts w:ascii="Arial" w:hAnsi="Arial" w:cs="Arial"/>
          <w:sz w:val="24"/>
          <w:szCs w:val="24"/>
          <w:lang w:eastAsia="ru-RU"/>
        </w:rPr>
        <w:t>«</w:t>
      </w:r>
      <w:r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E24528" w:rsidRPr="00F24144">
        <w:rPr>
          <w:rFonts w:ascii="Arial" w:hAnsi="Arial" w:cs="Arial"/>
          <w:sz w:val="24"/>
          <w:szCs w:val="24"/>
          <w:lang w:eastAsia="ru-RU"/>
        </w:rPr>
        <w:t>»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http://www.mfc38.ru.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0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Pr="00F24144">
        <w:rPr>
          <w:rFonts w:ascii="Arial" w:hAnsi="Arial" w:cs="Arial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5. НАИМЕНОВАНИЕ ОРГАНА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ПРЕДОСТАВЛЯЮЩЕГО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МУНИЦИПАЛЬНУЮ УСЛУГУ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72B5" w:rsidRPr="00F2414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3571F4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F24144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="00215FD7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7DDB" w:rsidRPr="00F2414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CB5EEB" w:rsidRPr="00F24144">
        <w:rPr>
          <w:rFonts w:ascii="Arial" w:hAnsi="Arial" w:cs="Arial"/>
          <w:sz w:val="24"/>
          <w:szCs w:val="24"/>
          <w:lang w:eastAsia="ru-RU"/>
        </w:rPr>
        <w:t xml:space="preserve"> (далее – уполномоченный орган)</w:t>
      </w:r>
      <w:r w:rsidR="00797DDB" w:rsidRPr="00F24144">
        <w:rPr>
          <w:rFonts w:ascii="Arial" w:hAnsi="Arial" w:cs="Arial"/>
          <w:sz w:val="24"/>
          <w:szCs w:val="24"/>
          <w:lang w:eastAsia="ru-RU"/>
        </w:rPr>
        <w:t>.</w:t>
      </w:r>
      <w:r w:rsidR="003571F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Структурным подразделением администрации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215FD7" w:rsidRPr="00F24144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793203" w:rsidRPr="00F24144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F24144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F24144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F24144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3571F4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095" w:rsidRPr="00F24144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F24144">
        <w:rPr>
          <w:rFonts w:ascii="Arial" w:hAnsi="Arial" w:cs="Arial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>, органы запи</w:t>
      </w:r>
      <w:r w:rsidR="00BB5482" w:rsidRPr="00F24144">
        <w:rPr>
          <w:rFonts w:ascii="Arial" w:hAnsi="Arial" w:cs="Arial"/>
          <w:sz w:val="24"/>
          <w:szCs w:val="24"/>
          <w:lang w:eastAsia="ru-RU"/>
        </w:rPr>
        <w:t>си актов гражданского состояния.</w:t>
      </w:r>
    </w:p>
    <w:p w:rsidR="003571F4" w:rsidRDefault="00C60023" w:rsidP="00AB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23. </w:t>
      </w:r>
      <w:proofErr w:type="gramStart"/>
      <w:r w:rsidR="003571F4" w:rsidRPr="00F24144">
        <w:rPr>
          <w:rFonts w:ascii="Arial" w:hAnsi="Arial" w:cs="Arial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F24144">
        <w:rPr>
          <w:rFonts w:ascii="Arial" w:hAnsi="Arial" w:cs="Arial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муниципальных услуг</w:t>
      </w:r>
      <w:proofErr w:type="gramEnd"/>
      <w:r w:rsidR="00640BCE" w:rsidRPr="00F24144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="00640BCE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="00640BCE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утвержденный</w:t>
      </w:r>
      <w:proofErr w:type="gramEnd"/>
      <w:r w:rsidR="00DE36A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15FD7" w:rsidRPr="00F24144">
        <w:rPr>
          <w:rFonts w:ascii="Arial" w:hAnsi="Arial" w:cs="Arial"/>
          <w:color w:val="000000" w:themeColor="text1"/>
          <w:sz w:val="24"/>
          <w:szCs w:val="24"/>
        </w:rPr>
        <w:t xml:space="preserve">решением Думы </w:t>
      </w:r>
      <w:r w:rsidR="00FE7134" w:rsidRPr="00F24144">
        <w:rPr>
          <w:rFonts w:ascii="Arial" w:hAnsi="Arial" w:cs="Arial"/>
          <w:color w:val="000000" w:themeColor="text1"/>
          <w:sz w:val="24"/>
          <w:szCs w:val="24"/>
        </w:rPr>
        <w:t>Порогского</w:t>
      </w:r>
      <w:r w:rsidR="00215FD7" w:rsidRPr="00F2414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D28DF" w:rsidRPr="00F241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28DF" w:rsidRPr="00F24144">
        <w:rPr>
          <w:rFonts w:ascii="Arial" w:hAnsi="Arial" w:cs="Arial"/>
          <w:color w:val="000000"/>
          <w:sz w:val="24"/>
          <w:szCs w:val="24"/>
        </w:rPr>
        <w:t>от «06» декабря</w:t>
      </w:r>
      <w:r w:rsidR="00DE36A3">
        <w:rPr>
          <w:rFonts w:ascii="Arial" w:hAnsi="Arial" w:cs="Arial"/>
          <w:color w:val="000000"/>
          <w:sz w:val="24"/>
          <w:szCs w:val="24"/>
        </w:rPr>
        <w:t xml:space="preserve"> </w:t>
      </w:r>
      <w:r w:rsidR="001D28DF" w:rsidRPr="00F24144">
        <w:rPr>
          <w:rFonts w:ascii="Arial" w:hAnsi="Arial" w:cs="Arial"/>
          <w:color w:val="000000"/>
          <w:sz w:val="24"/>
          <w:szCs w:val="24"/>
        </w:rPr>
        <w:t>2011 года № 52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услуг»</w:t>
      </w:r>
      <w:r w:rsidR="001D28DF" w:rsidRPr="00F24144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AB6414" w:rsidRPr="00AB6414" w:rsidRDefault="00AB6414" w:rsidP="00AB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7</w:t>
      </w:r>
      <w:r w:rsidRPr="00F24144">
        <w:rPr>
          <w:rFonts w:ascii="Arial" w:hAnsi="Arial" w:cs="Arial"/>
          <w:sz w:val="24"/>
          <w:szCs w:val="24"/>
          <w:lang w:eastAsia="ru-RU"/>
        </w:rPr>
        <w:t>. РЕЗУЛЬТАТ ПРЕДОСТАВЛЕНИЯ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Конечным результатом предоставлени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 xml:space="preserve">я муниципальной услуги является </w:t>
      </w:r>
      <w:r w:rsidR="007B52D2" w:rsidRPr="00F24144">
        <w:rPr>
          <w:rFonts w:ascii="Arial" w:hAnsi="Arial" w:cs="Arial"/>
          <w:sz w:val="24"/>
          <w:szCs w:val="24"/>
          <w:lang w:eastAsia="ru-RU"/>
        </w:rPr>
        <w:t>выдача (направление) заявителю решения</w:t>
      </w:r>
      <w:r w:rsidR="00991CD6" w:rsidRPr="00F24144">
        <w:rPr>
          <w:rFonts w:ascii="Arial" w:hAnsi="Arial" w:cs="Arial"/>
          <w:sz w:val="24"/>
          <w:szCs w:val="24"/>
          <w:lang w:eastAsia="ru-RU"/>
        </w:rPr>
        <w:t xml:space="preserve"> о </w:t>
      </w:r>
      <w:r w:rsidRPr="00F24144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F24144">
        <w:rPr>
          <w:rFonts w:ascii="Arial" w:hAnsi="Arial" w:cs="Arial"/>
          <w:sz w:val="24"/>
          <w:szCs w:val="24"/>
          <w:lang w:eastAsia="ru-RU"/>
        </w:rPr>
        <w:t>и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72"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="00991CD6" w:rsidRPr="00F24144">
        <w:rPr>
          <w:rFonts w:ascii="Arial" w:hAnsi="Arial" w:cs="Arial"/>
          <w:sz w:val="24"/>
          <w:szCs w:val="24"/>
          <w:lang w:eastAsia="ru-RU"/>
        </w:rPr>
        <w:t>решени</w:t>
      </w:r>
      <w:r w:rsidR="007B52D2" w:rsidRPr="00F24144">
        <w:rPr>
          <w:rFonts w:ascii="Arial" w:hAnsi="Arial" w:cs="Arial"/>
          <w:sz w:val="24"/>
          <w:szCs w:val="24"/>
          <w:lang w:eastAsia="ru-RU"/>
        </w:rPr>
        <w:t>я</w:t>
      </w:r>
      <w:r w:rsidR="00991CD6" w:rsidRPr="00F24144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8BB" w:rsidRPr="00F24144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8</w:t>
      </w:r>
      <w:r w:rsidRPr="00F24144">
        <w:rPr>
          <w:rFonts w:ascii="Arial" w:hAnsi="Arial" w:cs="Arial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F24144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F24144">
        <w:rPr>
          <w:rFonts w:ascii="Arial" w:hAnsi="Arial" w:cs="Arial"/>
          <w:sz w:val="24"/>
          <w:szCs w:val="24"/>
          <w:lang w:eastAsia="ru-RU"/>
        </w:rPr>
        <w:t>(</w:t>
      </w:r>
      <w:r w:rsidR="007F7070" w:rsidRPr="00F24144">
        <w:rPr>
          <w:rFonts w:ascii="Arial" w:hAnsi="Arial" w:cs="Arial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F24144">
        <w:rPr>
          <w:rFonts w:ascii="Arial" w:hAnsi="Arial" w:cs="Arial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F24144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F24144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F24144" w:rsidRDefault="00A667C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F24144">
        <w:rPr>
          <w:rFonts w:ascii="Arial" w:hAnsi="Arial" w:cs="Arial"/>
          <w:sz w:val="24"/>
          <w:szCs w:val="24"/>
          <w:lang w:eastAsia="ru-RU"/>
        </w:rPr>
        <w:t xml:space="preserve"> об исправлении опечаток (ошибок)</w:t>
      </w:r>
      <w:r w:rsidR="0018051F" w:rsidRPr="00F24144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F24144" w:rsidRDefault="00A667C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документах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) в 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9</w:t>
      </w:r>
      <w:r w:rsidRPr="00F24144">
        <w:rPr>
          <w:rFonts w:ascii="Arial" w:hAnsi="Arial" w:cs="Arial"/>
          <w:sz w:val="24"/>
          <w:szCs w:val="24"/>
          <w:lang w:eastAsia="ru-RU"/>
        </w:rPr>
        <w:t>. П</w:t>
      </w:r>
      <w:r w:rsidR="009F38BB" w:rsidRPr="00F24144">
        <w:rPr>
          <w:rFonts w:ascii="Arial" w:hAnsi="Arial" w:cs="Arial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7</w:t>
      </w:r>
      <w:r w:rsidRPr="00F24144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Pr="00F24144">
        <w:rPr>
          <w:rFonts w:ascii="Arial" w:hAnsi="Arial" w:cs="Arial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Конституция Российской Федерации (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Собрание законодательства РФ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4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августа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2014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31);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131-ФЗ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40, ст. 3822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;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Парламентская газета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8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 186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; «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8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202);</w:t>
      </w:r>
    </w:p>
    <w:p w:rsidR="00E75C5F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EC6A70" w:rsidRPr="00F24144">
        <w:rPr>
          <w:rFonts w:ascii="Arial" w:hAnsi="Arial" w:cs="Arial"/>
          <w:sz w:val="24"/>
          <w:szCs w:val="24"/>
          <w:lang w:eastAsia="ru-RU"/>
        </w:rPr>
        <w:t xml:space="preserve">)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EC6A70" w:rsidRPr="00F24144">
        <w:rPr>
          <w:rFonts w:ascii="Arial" w:hAnsi="Arial" w:cs="Arial"/>
          <w:sz w:val="24"/>
          <w:szCs w:val="24"/>
          <w:lang w:eastAsia="ru-RU"/>
        </w:rPr>
        <w:lastRenderedPageBreak/>
        <w:t>30 июля 2010 года, № 168;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15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3, ст. 146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20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12);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 1001 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 гарантиях прав граждан на предоставле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ние услуг по погребению умерших»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Собрание законодательства 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РФ»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1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6C00F7" w:rsidRPr="00F24144">
        <w:rPr>
          <w:rFonts w:ascii="Arial" w:hAnsi="Arial" w:cs="Arial"/>
          <w:sz w:val="24"/>
          <w:szCs w:val="24"/>
          <w:lang w:eastAsia="ru-RU"/>
        </w:rPr>
        <w:t xml:space="preserve"> 27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ст. 3235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126);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 84 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spellStart"/>
      <w:r w:rsidR="005B6209" w:rsidRPr="00F24144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2.1.2882-11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7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сентября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2011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года, 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198)</w:t>
      </w:r>
      <w:r w:rsidR="005F3AFD" w:rsidRPr="00F24144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proofErr w:type="spellStart"/>
      <w:r w:rsidR="005F3AFD" w:rsidRPr="00F24144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F3AFD" w:rsidRPr="00F24144">
        <w:rPr>
          <w:rFonts w:ascii="Arial" w:hAnsi="Arial" w:cs="Arial"/>
          <w:sz w:val="24"/>
          <w:szCs w:val="24"/>
          <w:lang w:eastAsia="ru-RU"/>
        </w:rPr>
        <w:t xml:space="preserve"> 2.1.2882-11)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 1993-р 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доставляемых в электронном виде» (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, 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247, 23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;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F24144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28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F24144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52 (2 ч.), ст. 6626);</w:t>
      </w:r>
    </w:p>
    <w:p w:rsidR="00490E37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15FD7" w:rsidRPr="00F24144">
        <w:rPr>
          <w:rFonts w:ascii="Arial" w:hAnsi="Arial" w:cs="Arial"/>
          <w:sz w:val="24"/>
          <w:szCs w:val="24"/>
          <w:lang w:eastAsia="ru-RU"/>
        </w:rPr>
        <w:t>У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став</w:t>
      </w:r>
      <w:r w:rsidR="00490E37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7134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>Порогского</w:t>
      </w:r>
      <w:r w:rsidR="005B6209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490E37" w:rsidRPr="00F2414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F24144" w:rsidRDefault="00215FD7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настоящий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егламент.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11E" w:rsidRPr="00F24144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10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2211E" w:rsidRPr="00F24144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F24144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F38BB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143"/>
      <w:bookmarkEnd w:id="3"/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9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F24144">
        <w:rPr>
          <w:rFonts w:ascii="Arial" w:hAnsi="Arial" w:cs="Arial"/>
          <w:sz w:val="24"/>
          <w:szCs w:val="24"/>
          <w:lang w:eastAsia="ru-RU"/>
        </w:rPr>
        <w:t>необходимы следующие документы:</w:t>
      </w:r>
    </w:p>
    <w:p w:rsidR="005B6209" w:rsidRPr="00F24144" w:rsidRDefault="00C3676B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F24144">
        <w:rPr>
          <w:rFonts w:ascii="Arial" w:hAnsi="Arial" w:cs="Arial"/>
          <w:sz w:val="24"/>
          <w:szCs w:val="24"/>
          <w:lang w:eastAsia="ru-RU"/>
        </w:rPr>
        <w:t>(</w:t>
      </w:r>
      <w:r w:rsidR="000225B7" w:rsidRPr="00F24144">
        <w:rPr>
          <w:rFonts w:ascii="Arial" w:hAnsi="Arial" w:cs="Arial"/>
          <w:sz w:val="24"/>
          <w:szCs w:val="24"/>
          <w:lang w:eastAsia="ru-RU"/>
        </w:rPr>
        <w:t xml:space="preserve">форма заявления приведена в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приложени</w:t>
      </w:r>
      <w:r w:rsidR="000225B7" w:rsidRPr="00F24144">
        <w:rPr>
          <w:rFonts w:ascii="Arial" w:hAnsi="Arial" w:cs="Arial"/>
          <w:sz w:val="24"/>
          <w:szCs w:val="24"/>
          <w:lang w:eastAsia="ru-RU"/>
        </w:rPr>
        <w:t>и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1 к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егламенту</w:t>
      </w:r>
      <w:r w:rsidR="009F38BB" w:rsidRPr="00F24144">
        <w:rPr>
          <w:rFonts w:ascii="Arial" w:hAnsi="Arial" w:cs="Arial"/>
          <w:sz w:val="24"/>
          <w:szCs w:val="24"/>
          <w:lang w:eastAsia="ru-RU"/>
        </w:rPr>
        <w:t>);</w:t>
      </w:r>
    </w:p>
    <w:p w:rsidR="009F38BB" w:rsidRPr="00F24144" w:rsidRDefault="00C3676B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 xml:space="preserve">2) </w:t>
      </w:r>
      <w:r w:rsidR="00300EC3" w:rsidRPr="00F24144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F24144">
        <w:rPr>
          <w:rFonts w:ascii="Arial" w:hAnsi="Arial" w:cs="Arial"/>
          <w:sz w:val="24"/>
          <w:szCs w:val="24"/>
        </w:rPr>
        <w:t xml:space="preserve"> – для физических лиц</w:t>
      </w:r>
      <w:r w:rsidR="009F38BB" w:rsidRPr="00F24144">
        <w:rPr>
          <w:rFonts w:ascii="Arial" w:hAnsi="Arial" w:cs="Arial"/>
          <w:sz w:val="24"/>
          <w:szCs w:val="24"/>
        </w:rPr>
        <w:t>;</w:t>
      </w:r>
    </w:p>
    <w:p w:rsidR="007213CD" w:rsidRPr="00F24144" w:rsidRDefault="00C3676B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7213CD" w:rsidRPr="00F24144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213CD" w:rsidRPr="00F24144">
        <w:rPr>
          <w:rFonts w:ascii="Arial" w:hAnsi="Arial" w:cs="Arial"/>
          <w:sz w:val="24"/>
          <w:szCs w:val="24"/>
          <w:lang w:eastAsia="ru-RU"/>
        </w:rPr>
        <w:t>с предъявлением оригиналов для сверки</w:t>
      </w:r>
      <w:r w:rsidR="009F38BB" w:rsidRPr="00F24144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453C0" w:rsidRPr="00F24144">
        <w:rPr>
          <w:rFonts w:ascii="Arial" w:hAnsi="Arial" w:cs="Arial"/>
          <w:sz w:val="24"/>
          <w:szCs w:val="24"/>
          <w:lang w:eastAsia="ru-RU"/>
        </w:rPr>
        <w:t>для представителей</w:t>
      </w:r>
      <w:r w:rsidR="005F2C51" w:rsidRPr="00F24144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</w:p>
    <w:p w:rsidR="00300EC3" w:rsidRPr="00F24144" w:rsidRDefault="00C3676B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 xml:space="preserve">4) </w:t>
      </w:r>
      <w:r w:rsidR="00300EC3" w:rsidRPr="00F24144">
        <w:rPr>
          <w:rFonts w:ascii="Arial" w:hAnsi="Arial" w:cs="Arial"/>
          <w:sz w:val="24"/>
          <w:szCs w:val="24"/>
        </w:rPr>
        <w:t>копия свидетельства о смерти</w:t>
      </w:r>
      <w:r w:rsidR="00184051" w:rsidRPr="00F24144">
        <w:rPr>
          <w:rFonts w:ascii="Arial" w:hAnsi="Arial" w:cs="Arial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F24144">
        <w:rPr>
          <w:rFonts w:ascii="Arial" w:hAnsi="Arial" w:cs="Arial"/>
          <w:sz w:val="24"/>
          <w:szCs w:val="24"/>
        </w:rPr>
        <w:t>(с предъявлением оригинала</w:t>
      </w:r>
      <w:r w:rsidR="009F38BB" w:rsidRPr="00F24144">
        <w:rPr>
          <w:rFonts w:ascii="Arial" w:hAnsi="Arial" w:cs="Arial"/>
          <w:sz w:val="24"/>
          <w:szCs w:val="24"/>
        </w:rPr>
        <w:t xml:space="preserve"> для сверки);</w:t>
      </w:r>
    </w:p>
    <w:p w:rsidR="009F38BB" w:rsidRPr="00F24144" w:rsidRDefault="00C3676B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9F38BB" w:rsidRPr="00F24144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F24144" w:rsidRDefault="00C3676B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F38BB" w:rsidRPr="00F24144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F24144">
        <w:rPr>
          <w:rFonts w:ascii="Arial" w:hAnsi="Arial" w:cs="Arial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30</w:t>
      </w:r>
      <w:r w:rsidR="00A96C8D"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F24144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>самостоятельно.</w:t>
      </w:r>
      <w:r w:rsidR="003F098C" w:rsidRPr="00F24144">
        <w:rPr>
          <w:rFonts w:ascii="Arial" w:hAnsi="Arial" w:cs="Arial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F24144" w:rsidRDefault="00A96C8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>Документы, указанные в подпунктах 5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>, 6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соответствующих органах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F24144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если за</w:t>
      </w:r>
      <w:r w:rsidRPr="00F24144">
        <w:rPr>
          <w:rFonts w:ascii="Arial" w:hAnsi="Arial" w:cs="Arial"/>
          <w:sz w:val="24"/>
          <w:szCs w:val="24"/>
          <w:lang w:eastAsia="ru-RU"/>
        </w:rPr>
        <w:t>явитель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 xml:space="preserve"> не представи</w:t>
      </w:r>
      <w:r w:rsidRPr="00F24144">
        <w:rPr>
          <w:rFonts w:ascii="Arial" w:hAnsi="Arial" w:cs="Arial"/>
          <w:sz w:val="24"/>
          <w:szCs w:val="24"/>
          <w:lang w:eastAsia="ru-RU"/>
        </w:rPr>
        <w:t>т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 xml:space="preserve"> указанные документы </w:t>
      </w:r>
      <w:r w:rsidR="00FE4557" w:rsidRPr="00F24144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F24144">
        <w:rPr>
          <w:rFonts w:ascii="Arial" w:hAnsi="Arial" w:cs="Arial"/>
          <w:sz w:val="24"/>
          <w:szCs w:val="24"/>
          <w:lang w:eastAsia="ru-RU"/>
        </w:rPr>
        <w:t>самостоятельно.</w:t>
      </w:r>
    </w:p>
    <w:p w:rsidR="00A96C8D" w:rsidRPr="00F24144" w:rsidRDefault="00300EC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F24144">
        <w:rPr>
          <w:rFonts w:ascii="Arial" w:hAnsi="Arial" w:cs="Arial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F24144" w:rsidRDefault="00300EC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300EC3" w:rsidRPr="00F24144">
        <w:rPr>
          <w:rFonts w:ascii="Arial" w:hAnsi="Arial" w:cs="Arial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300EC3" w:rsidRPr="00F24144">
        <w:rPr>
          <w:rFonts w:ascii="Arial" w:hAnsi="Arial" w:cs="Arial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300EC3" w:rsidRPr="00F24144">
        <w:rPr>
          <w:rFonts w:ascii="Arial" w:hAnsi="Arial" w:cs="Arial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300EC3" w:rsidRPr="00F24144">
        <w:rPr>
          <w:rFonts w:ascii="Arial" w:hAnsi="Arial" w:cs="Arial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300EC3" w:rsidRPr="00F24144">
        <w:rPr>
          <w:rFonts w:ascii="Arial" w:hAnsi="Arial" w:cs="Arial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F24144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F24144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,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F24144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51A2" w:rsidRPr="00F24144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451A2" w:rsidRPr="00F24144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F24144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8DD" w:rsidRPr="00F24144" w:rsidRDefault="005A28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F24144">
        <w:rPr>
          <w:rFonts w:ascii="Arial" w:hAnsi="Arial" w:cs="Arial"/>
          <w:sz w:val="24"/>
          <w:szCs w:val="24"/>
          <w:lang w:eastAsia="ru-RU"/>
        </w:rPr>
        <w:t xml:space="preserve">ИСЧЕРПЫВАЮЩИЙ </w:t>
      </w:r>
      <w:r w:rsidRPr="00F24144">
        <w:rPr>
          <w:rFonts w:ascii="Arial" w:hAnsi="Arial" w:cs="Arial"/>
          <w:sz w:val="24"/>
          <w:szCs w:val="24"/>
          <w:lang w:eastAsia="ru-RU"/>
        </w:rPr>
        <w:t>ПЕРЕЧЕНЬ ОСНОВАНИЙ ДЛЯ ОТКАЗА</w:t>
      </w:r>
      <w:r w:rsidR="00EC6A70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A5E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182"/>
      <w:bookmarkEnd w:id="4"/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>. Основани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>ями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>ю</w:t>
      </w:r>
      <w:r w:rsidR="007F3D77" w:rsidRPr="00F24144">
        <w:rPr>
          <w:rFonts w:ascii="Arial" w:hAnsi="Arial" w:cs="Arial"/>
          <w:sz w:val="24"/>
          <w:szCs w:val="24"/>
          <w:lang w:eastAsia="ru-RU"/>
        </w:rPr>
        <w:t>тся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>:</w:t>
      </w:r>
    </w:p>
    <w:p w:rsidR="000B5A5E" w:rsidRPr="00F24144" w:rsidRDefault="000B5A5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F24144" w:rsidRDefault="000B5A5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23816" w:rsidRPr="00F24144">
        <w:rPr>
          <w:rFonts w:ascii="Arial" w:hAnsi="Arial" w:cs="Arial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F24144">
        <w:rPr>
          <w:rFonts w:ascii="Arial" w:hAnsi="Arial" w:cs="Arial"/>
          <w:sz w:val="24"/>
          <w:szCs w:val="24"/>
          <w:lang w:eastAsia="ru-RU"/>
        </w:rPr>
        <w:t>погребения</w:t>
      </w:r>
      <w:r w:rsidR="00923816" w:rsidRPr="00F24144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F24144">
        <w:rPr>
          <w:rFonts w:ascii="Arial" w:hAnsi="Arial" w:cs="Arial"/>
          <w:sz w:val="24"/>
          <w:szCs w:val="24"/>
          <w:lang w:eastAsia="ru-RU"/>
        </w:rPr>
        <w:t>в случае</w:t>
      </w:r>
      <w:r w:rsidR="007F3D77" w:rsidRPr="00F24144">
        <w:rPr>
          <w:rFonts w:ascii="Arial" w:hAnsi="Arial" w:cs="Arial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</w:t>
      </w:r>
      <w:r w:rsidR="00DE36A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3D77" w:rsidRPr="00F24144">
        <w:rPr>
          <w:rFonts w:ascii="Arial" w:hAnsi="Arial" w:cs="Arial"/>
          <w:sz w:val="24"/>
          <w:szCs w:val="24"/>
          <w:lang w:eastAsia="ru-RU"/>
        </w:rPr>
        <w:t>СанПиН 2.1.2882-11.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7</w:t>
      </w:r>
      <w:r w:rsidRPr="00F24144">
        <w:rPr>
          <w:rFonts w:ascii="Arial" w:hAnsi="Arial" w:cs="Arial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Pr="00F24144">
        <w:rPr>
          <w:rFonts w:ascii="Arial" w:hAnsi="Arial" w:cs="Arial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F24144">
        <w:rPr>
          <w:rFonts w:ascii="Arial" w:hAnsi="Arial" w:cs="Arial"/>
          <w:sz w:val="24"/>
          <w:szCs w:val="24"/>
          <w:lang w:eastAsia="ru-RU"/>
        </w:rPr>
        <w:t>заявителем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РАЗМЕР </w:t>
      </w:r>
      <w:r w:rsidR="00ED66A7" w:rsidRPr="00F24144">
        <w:rPr>
          <w:rFonts w:ascii="Arial" w:hAnsi="Arial" w:cs="Arial"/>
          <w:sz w:val="24"/>
          <w:szCs w:val="24"/>
          <w:lang w:eastAsia="ru-RU"/>
        </w:rPr>
        <w:t>ПЛАТЫ,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ВЗИМАЕМОЙ</w:t>
      </w:r>
      <w:r w:rsidR="00ED66A7" w:rsidRPr="00F24144">
        <w:rPr>
          <w:rFonts w:ascii="Arial" w:hAnsi="Arial" w:cs="Arial"/>
          <w:sz w:val="24"/>
          <w:szCs w:val="24"/>
          <w:lang w:eastAsia="ru-RU"/>
        </w:rPr>
        <w:t xml:space="preserve"> С ЗАЯВИТЕЛЯ</w:t>
      </w:r>
    </w:p>
    <w:p w:rsidR="005B6209" w:rsidRPr="00F24144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ПРИ ПРЕДОСТАВЛЕНИИ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>И СПОСОБЫ ЕЕ ВЗИМАНИЯ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3571F4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F24144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40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>. СРОК РЕГИСТРАЦИИ ЗАЯВЛЕНИЯ ЗАЯВИТЕЛЯ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F24144">
        <w:rPr>
          <w:rFonts w:ascii="Arial" w:hAnsi="Arial" w:cs="Arial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7</w:t>
      </w:r>
      <w:r w:rsidRPr="00F24144">
        <w:rPr>
          <w:rFonts w:ascii="Arial" w:hAnsi="Arial" w:cs="Arial"/>
          <w:sz w:val="24"/>
          <w:szCs w:val="24"/>
          <w:lang w:eastAsia="ru-RU"/>
        </w:rPr>
        <w:t>. ТРЕБОВАНИЯ К ПОМЕЩЕНИЯМ,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КОТОРЫХ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ПРЕДОСТАВЛЯЕТСЯ МУНИЦИПАЛЬНАЯ УСЛУГА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50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66A7" w:rsidRPr="00F24144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8</w:t>
      </w:r>
      <w:r w:rsidRPr="00F24144">
        <w:rPr>
          <w:rFonts w:ascii="Arial" w:hAnsi="Arial" w:cs="Arial"/>
          <w:sz w:val="24"/>
          <w:szCs w:val="24"/>
          <w:lang w:eastAsia="ru-RU"/>
        </w:rPr>
        <w:t>. ПОКАЗАТЕЛИ ДОСТУПНОСТИ И КАЧЕСТВА МУНИЦИПАЛЬНОЙ</w:t>
      </w:r>
      <w:r w:rsidR="00E8375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66A7" w:rsidRPr="00F24144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>отсутствие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F24144" w:rsidRDefault="001775D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F24144" w:rsidRDefault="003571F4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lastRenderedPageBreak/>
        <w:t>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60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F24144">
        <w:rPr>
          <w:rFonts w:ascii="Arial" w:hAnsi="Arial" w:cs="Arial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через официальный сайт МФЦ - http://www.mfc38.ru.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34C5B" w:rsidRPr="00F24144">
        <w:rPr>
          <w:rFonts w:ascii="Arial" w:hAnsi="Arial" w:cs="Arial"/>
          <w:sz w:val="24"/>
          <w:szCs w:val="24"/>
          <w:lang w:eastAsia="ru-RU"/>
        </w:rPr>
        <w:t>1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9</w:t>
      </w:r>
      <w:r w:rsidRPr="00F24144">
        <w:rPr>
          <w:rFonts w:ascii="Arial" w:hAnsi="Arial" w:cs="Arial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F8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F24144">
        <w:rPr>
          <w:rFonts w:ascii="Arial" w:hAnsi="Arial" w:cs="Arial"/>
          <w:sz w:val="24"/>
          <w:szCs w:val="24"/>
          <w:lang w:eastAsia="ru-RU"/>
        </w:rPr>
        <w:t>«</w:t>
      </w:r>
      <w:r w:rsidRPr="00F24144">
        <w:rPr>
          <w:rFonts w:ascii="Arial" w:hAnsi="Arial" w:cs="Arial"/>
          <w:sz w:val="24"/>
          <w:szCs w:val="24"/>
          <w:lang w:eastAsia="ru-RU"/>
        </w:rPr>
        <w:t>одного окна</w:t>
      </w:r>
      <w:r w:rsidR="00E8375B" w:rsidRPr="00F24144">
        <w:rPr>
          <w:rFonts w:ascii="Arial" w:hAnsi="Arial" w:cs="Arial"/>
          <w:sz w:val="24"/>
          <w:szCs w:val="24"/>
          <w:lang w:eastAsia="ru-RU"/>
        </w:rPr>
        <w:t>»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на базе МФЦ</w:t>
      </w:r>
      <w:r w:rsidR="00353F89" w:rsidRPr="00F24144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F24144" w:rsidRDefault="00353F8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F24144" w:rsidRDefault="00353F8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F24144" w:rsidRDefault="00353F8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F24144" w:rsidRDefault="00353F8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F24144" w:rsidRDefault="00CC6F6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>. Определение</w:t>
      </w:r>
      <w:r w:rsidR="001014C8" w:rsidRPr="00F24144">
        <w:rPr>
          <w:rFonts w:ascii="Arial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F24144">
        <w:rPr>
          <w:rFonts w:ascii="Arial" w:hAnsi="Arial" w:cs="Arial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И МУНИЦИПАЛЬНЫХ УСЛУГ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20</w:t>
      </w:r>
      <w:r w:rsidRPr="00F24144">
        <w:rPr>
          <w:rFonts w:ascii="Arial" w:hAnsi="Arial" w:cs="Arial"/>
          <w:sz w:val="24"/>
          <w:szCs w:val="24"/>
          <w:lang w:eastAsia="ru-RU"/>
        </w:rPr>
        <w:t>. СОСТАВ И ПОСЛЕДОВАТЕЛЬНОСТЬ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3) принятие решения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D56A72"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Блок-схема </w:t>
      </w:r>
      <w:r w:rsidR="00C67A9B" w:rsidRPr="00F24144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приводится в приложении </w:t>
      </w:r>
      <w:r w:rsidR="00BA3F7F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Pr="00F24144">
        <w:rPr>
          <w:rFonts w:ascii="Arial" w:hAnsi="Arial" w:cs="Arial"/>
          <w:sz w:val="24"/>
          <w:szCs w:val="24"/>
          <w:lang w:eastAsia="ru-RU"/>
        </w:rPr>
        <w:t>егламенту.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21</w:t>
      </w:r>
      <w:r w:rsidRPr="00F24144">
        <w:rPr>
          <w:rFonts w:ascii="Arial" w:hAnsi="Arial" w:cs="Arial"/>
          <w:sz w:val="24"/>
          <w:szCs w:val="24"/>
          <w:lang w:eastAsia="ru-RU"/>
        </w:rPr>
        <w:t>. ПРИЕМ ЗАЯВЛЕНИЯ О ПРЕДОСТАВЛЕНИИ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F24144">
        <w:rPr>
          <w:rFonts w:ascii="Arial" w:hAnsi="Arial" w:cs="Arial"/>
          <w:sz w:val="24"/>
          <w:szCs w:val="24"/>
          <w:lang w:eastAsia="ru-RU"/>
        </w:rPr>
        <w:t>, указанных в пункте</w:t>
      </w:r>
      <w:r w:rsidR="00375FA1" w:rsidRPr="00F24144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B5482" w:rsidRPr="00F24144">
        <w:rPr>
          <w:rFonts w:ascii="Arial" w:hAnsi="Arial" w:cs="Arial"/>
          <w:sz w:val="24"/>
          <w:szCs w:val="24"/>
          <w:lang w:eastAsia="ru-RU"/>
        </w:rPr>
        <w:t>0</w:t>
      </w:r>
      <w:r w:rsidR="00375FA1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F24144">
        <w:rPr>
          <w:rFonts w:ascii="Arial" w:hAnsi="Arial" w:cs="Arial"/>
          <w:sz w:val="24"/>
          <w:szCs w:val="24"/>
          <w:lang w:eastAsia="ru-RU"/>
        </w:rPr>
        <w:t>Регламента,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одним из следующих способов: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F24144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F24144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="002B5A7D" w:rsidRPr="00F24144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F24144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F24144">
        <w:rPr>
          <w:rFonts w:ascii="Arial" w:hAnsi="Arial" w:cs="Arial"/>
          <w:sz w:val="24"/>
          <w:szCs w:val="24"/>
          <w:lang w:eastAsia="ru-RU"/>
        </w:rPr>
        <w:t xml:space="preserve"> через МФЦ;</w:t>
      </w:r>
    </w:p>
    <w:p w:rsidR="00294520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0D75ED" w:rsidRPr="00F24144">
        <w:rPr>
          <w:rFonts w:ascii="Arial" w:hAnsi="Arial" w:cs="Arial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F24144">
        <w:rPr>
          <w:rFonts w:ascii="Arial" w:hAnsi="Arial" w:cs="Arial"/>
          <w:sz w:val="24"/>
          <w:szCs w:val="24"/>
          <w:lang w:eastAsia="ru-RU"/>
        </w:rPr>
        <w:t>через операторов почтовой связи;</w:t>
      </w:r>
    </w:p>
    <w:p w:rsidR="005D3AE0" w:rsidRPr="00F24144" w:rsidRDefault="00294520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4)</w:t>
      </w:r>
      <w:r w:rsidR="005D3AE0" w:rsidRPr="00F24144">
        <w:rPr>
          <w:rFonts w:ascii="Arial" w:hAnsi="Arial" w:cs="Arial"/>
          <w:sz w:val="24"/>
          <w:szCs w:val="24"/>
          <w:lang w:eastAsia="ru-RU"/>
        </w:rPr>
        <w:t xml:space="preserve"> посредством направления документов по электронной почте </w:t>
      </w:r>
      <w:proofErr w:type="spellStart"/>
      <w:r w:rsidR="00F25C13" w:rsidRPr="00F24144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porog</w:t>
      </w:r>
      <w:proofErr w:type="spellEnd"/>
      <w:r w:rsidR="00F25C13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 w:rsidR="00F25C13" w:rsidRPr="00F24144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mo</w:t>
      </w:r>
      <w:proofErr w:type="spellEnd"/>
      <w:r w:rsidR="00F25C13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>@</w:t>
      </w:r>
      <w:r w:rsidR="00F25C13" w:rsidRPr="00F24144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rambler</w:t>
      </w:r>
      <w:r w:rsidR="00F25C13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F25C13" w:rsidRPr="00F24144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5D3AE0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>, подписанных электронной подписью</w:t>
      </w:r>
      <w:r w:rsidR="005D3AE0" w:rsidRPr="00F24144">
        <w:rPr>
          <w:rFonts w:ascii="Arial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F24144" w:rsidRDefault="005D3AE0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5)</w:t>
      </w:r>
      <w:r w:rsidR="00294520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F24144">
        <w:rPr>
          <w:rFonts w:ascii="Arial" w:hAnsi="Arial" w:cs="Arial"/>
          <w:sz w:val="24"/>
          <w:szCs w:val="24"/>
          <w:lang w:eastAsia="ru-RU"/>
        </w:rPr>
        <w:t>посредством направления документов</w:t>
      </w:r>
      <w:r w:rsidR="00DC5EB1" w:rsidRPr="00F24144">
        <w:rPr>
          <w:rFonts w:ascii="Arial" w:hAnsi="Arial" w:cs="Arial"/>
          <w:sz w:val="24"/>
          <w:szCs w:val="24"/>
          <w:lang w:eastAsia="ru-RU"/>
        </w:rPr>
        <w:t xml:space="preserve"> с использованием 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>Портала</w:t>
      </w:r>
      <w:r w:rsidR="00DC5EB1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351447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>З</w:t>
      </w:r>
      <w:r w:rsidRPr="00F24144">
        <w:rPr>
          <w:rFonts w:ascii="Arial" w:hAnsi="Arial" w:cs="Arial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F24144">
        <w:rPr>
          <w:rFonts w:ascii="Arial" w:hAnsi="Arial" w:cs="Arial"/>
          <w:sz w:val="24"/>
          <w:szCs w:val="24"/>
          <w:lang w:eastAsia="ru-RU"/>
        </w:rPr>
        <w:t>)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>.</w:t>
      </w:r>
      <w:r w:rsidR="00351447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659FE" w:rsidRPr="00F24144" w:rsidRDefault="0022189F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67. </w:t>
      </w:r>
      <w:r w:rsidR="00351447" w:rsidRPr="00F24144">
        <w:rPr>
          <w:rFonts w:ascii="Arial" w:hAnsi="Arial" w:cs="Arial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F24144">
        <w:rPr>
          <w:rFonts w:ascii="Arial" w:hAnsi="Arial" w:cs="Arial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F24144">
        <w:rPr>
          <w:rFonts w:ascii="Arial" w:hAnsi="Arial" w:cs="Arial"/>
          <w:sz w:val="24"/>
          <w:szCs w:val="24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F24144">
        <w:rPr>
          <w:rFonts w:ascii="Arial" w:hAnsi="Arial" w:cs="Arial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F24144">
        <w:rPr>
          <w:rFonts w:ascii="Arial" w:hAnsi="Arial" w:cs="Arial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F24144">
        <w:rPr>
          <w:rFonts w:ascii="Arial" w:hAnsi="Arial" w:cs="Arial"/>
          <w:sz w:val="24"/>
          <w:szCs w:val="24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F24144" w:rsidRDefault="00B05805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F24144">
        <w:rPr>
          <w:rFonts w:ascii="Arial" w:hAnsi="Arial" w:cs="Arial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F24144" w:rsidRDefault="003571F4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6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F24144">
        <w:rPr>
          <w:rFonts w:ascii="Arial" w:hAnsi="Arial" w:cs="Arial"/>
          <w:sz w:val="24"/>
          <w:szCs w:val="24"/>
          <w:lang w:eastAsia="ru-RU"/>
        </w:rPr>
        <w:t xml:space="preserve"> для погребения умершего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673534" w:rsidRPr="00F24144">
        <w:rPr>
          <w:rFonts w:ascii="Arial" w:hAnsi="Arial" w:cs="Arial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D71F7A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70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F24144">
        <w:rPr>
          <w:rFonts w:ascii="Arial" w:hAnsi="Arial" w:cs="Arial"/>
          <w:sz w:val="24"/>
          <w:szCs w:val="24"/>
          <w:lang w:eastAsia="ru-RU"/>
        </w:rPr>
        <w:t xml:space="preserve">наличие заявления и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документов</w:t>
      </w:r>
      <w:r w:rsidR="00D71F7A" w:rsidRPr="00F24144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3</w:t>
      </w:r>
      <w:r w:rsidR="00A8011D" w:rsidRPr="00F24144">
        <w:rPr>
          <w:rFonts w:ascii="Arial" w:hAnsi="Arial" w:cs="Arial"/>
          <w:sz w:val="24"/>
          <w:szCs w:val="24"/>
          <w:lang w:eastAsia="ru-RU"/>
        </w:rPr>
        <w:t>0</w:t>
      </w:r>
      <w:r w:rsidR="00D71F7A" w:rsidRPr="00F24144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Глава 2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ФОРМИРОВАНИЕ И НАПРАВЛЕНИЕ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МЕЖВЕДОМСТВЕННЫХ</w:t>
      </w:r>
      <w:proofErr w:type="gramEnd"/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F24144">
        <w:rPr>
          <w:rFonts w:ascii="Arial" w:hAnsi="Arial" w:cs="Arial"/>
          <w:sz w:val="24"/>
          <w:szCs w:val="24"/>
          <w:lang w:eastAsia="ru-RU"/>
        </w:rPr>
        <w:t>непредставление докуме</w:t>
      </w:r>
      <w:r w:rsidR="00A8011D" w:rsidRPr="00F24144">
        <w:rPr>
          <w:rFonts w:ascii="Arial" w:hAnsi="Arial" w:cs="Arial"/>
          <w:sz w:val="24"/>
          <w:szCs w:val="24"/>
          <w:lang w:eastAsia="ru-RU"/>
        </w:rPr>
        <w:t>нтов, предусмотренных пунктом 31</w:t>
      </w:r>
      <w:r w:rsidR="00A47CDA" w:rsidRPr="00F24144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B6209" w:rsidRPr="00F24144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F24144">
        <w:rPr>
          <w:rFonts w:ascii="Arial" w:hAnsi="Arial" w:cs="Arial"/>
          <w:sz w:val="24"/>
          <w:szCs w:val="24"/>
          <w:lang w:eastAsia="ru-RU"/>
        </w:rPr>
        <w:t xml:space="preserve"> заявления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соответствующие органы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F24144">
        <w:rPr>
          <w:rFonts w:ascii="Arial" w:hAnsi="Arial" w:cs="Arial"/>
          <w:sz w:val="24"/>
          <w:szCs w:val="24"/>
          <w:lang w:eastAsia="ru-RU"/>
        </w:rPr>
        <w:t>предусмотренные в подпунктах 5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F24144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5B6209" w:rsidRPr="00F24144" w:rsidRDefault="0022189F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73.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F24144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F24144">
        <w:rPr>
          <w:rFonts w:ascii="Arial" w:hAnsi="Arial" w:cs="Arial"/>
          <w:sz w:val="24"/>
          <w:szCs w:val="24"/>
          <w:lang w:eastAsia="ru-RU"/>
        </w:rPr>
        <w:t>в подпунктах 5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F24144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F24144">
        <w:rPr>
          <w:rFonts w:ascii="Arial" w:hAnsi="Arial" w:cs="Arial"/>
          <w:sz w:val="24"/>
          <w:szCs w:val="24"/>
          <w:lang w:eastAsia="ru-RU"/>
        </w:rPr>
        <w:t>№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210-ФЗ </w:t>
      </w:r>
      <w:r w:rsidR="00FB6C9A" w:rsidRPr="00F24144">
        <w:rPr>
          <w:rFonts w:ascii="Arial" w:hAnsi="Arial" w:cs="Arial"/>
          <w:sz w:val="24"/>
          <w:szCs w:val="24"/>
          <w:lang w:eastAsia="ru-RU"/>
        </w:rPr>
        <w:t>«</w:t>
      </w:r>
      <w:r w:rsidRPr="00F24144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F24144">
        <w:rPr>
          <w:rFonts w:ascii="Arial" w:hAnsi="Arial" w:cs="Arial"/>
          <w:sz w:val="24"/>
          <w:szCs w:val="24"/>
          <w:lang w:eastAsia="ru-RU"/>
        </w:rPr>
        <w:t>»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0BF5" w:rsidRPr="00F24144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F24144">
        <w:rPr>
          <w:rFonts w:ascii="Arial" w:hAnsi="Arial" w:cs="Arial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F24144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B05805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F24144" w:rsidRDefault="003571F4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В течение 1 рабочего дня</w:t>
      </w:r>
      <w:r w:rsidR="00BF6350" w:rsidRPr="00F24144">
        <w:rPr>
          <w:rFonts w:ascii="Arial" w:hAnsi="Arial" w:cs="Arial"/>
          <w:sz w:val="24"/>
          <w:szCs w:val="24"/>
          <w:lang w:eastAsia="ru-RU"/>
        </w:rPr>
        <w:t xml:space="preserve"> со дня регистрации заявления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F24144" w:rsidRDefault="005663D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A344A" w:rsidRPr="00F24144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FB6C9A" w:rsidRPr="00F24144">
        <w:rPr>
          <w:rFonts w:ascii="Arial" w:hAnsi="Arial" w:cs="Arial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F24144" w:rsidRDefault="000D75E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2</w:t>
      </w:r>
      <w:r w:rsidR="00C54503" w:rsidRPr="00F24144">
        <w:rPr>
          <w:rFonts w:ascii="Arial" w:hAnsi="Arial" w:cs="Arial"/>
          <w:sz w:val="24"/>
          <w:szCs w:val="24"/>
          <w:lang w:eastAsia="ru-RU"/>
        </w:rPr>
        <w:t>) в</w:t>
      </w:r>
      <w:r w:rsidR="00683444" w:rsidRPr="00F24144">
        <w:rPr>
          <w:rFonts w:ascii="Arial" w:hAnsi="Arial" w:cs="Arial"/>
          <w:sz w:val="24"/>
          <w:szCs w:val="24"/>
          <w:lang w:eastAsia="ru-RU"/>
        </w:rPr>
        <w:t xml:space="preserve"> случае 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F24144">
        <w:rPr>
          <w:rFonts w:ascii="Arial" w:hAnsi="Arial" w:cs="Arial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F24144" w:rsidRDefault="000D75ED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37141E" w:rsidRPr="00F24144">
        <w:rPr>
          <w:rFonts w:ascii="Arial" w:hAnsi="Arial" w:cs="Arial"/>
          <w:sz w:val="24"/>
          <w:szCs w:val="24"/>
          <w:lang w:eastAsia="ru-RU"/>
        </w:rPr>
        <w:t>)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F24144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</w:t>
      </w:r>
      <w:r w:rsidR="00DE36A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5A5E" w:rsidRPr="00F24144">
        <w:rPr>
          <w:rFonts w:ascii="Arial" w:hAnsi="Arial" w:cs="Arial"/>
          <w:sz w:val="24"/>
          <w:szCs w:val="24"/>
          <w:lang w:eastAsia="ru-RU"/>
        </w:rPr>
        <w:t>СанПиН 2.1.2882-11</w:t>
      </w:r>
      <w:r w:rsidR="00AC4FB4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F24144">
        <w:rPr>
          <w:rFonts w:ascii="Arial" w:hAnsi="Arial" w:cs="Arial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 xml:space="preserve">указанным </w:t>
      </w:r>
      <w:r w:rsidR="0037141E" w:rsidRPr="00F24144">
        <w:rPr>
          <w:rFonts w:ascii="Arial" w:hAnsi="Arial" w:cs="Arial"/>
          <w:sz w:val="24"/>
          <w:szCs w:val="24"/>
          <w:lang w:eastAsia="ru-RU"/>
        </w:rPr>
        <w:t>требованиям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="00BB269D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В случае несогласия заявителя с пред</w:t>
      </w:r>
      <w:r w:rsidR="00C54503" w:rsidRPr="00F24144">
        <w:rPr>
          <w:rFonts w:ascii="Arial" w:hAnsi="Arial" w:cs="Arial"/>
          <w:sz w:val="24"/>
          <w:szCs w:val="24"/>
          <w:lang w:eastAsia="ru-RU"/>
        </w:rPr>
        <w:t>ложенным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F24144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FB6C9A" w:rsidRPr="00F24144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F24144">
        <w:rPr>
          <w:rFonts w:ascii="Arial" w:hAnsi="Arial" w:cs="Arial"/>
          <w:sz w:val="24"/>
          <w:szCs w:val="24"/>
          <w:lang w:eastAsia="ru-RU"/>
        </w:rPr>
        <w:t>погребения</w:t>
      </w:r>
      <w:r w:rsidR="00FB6C9A" w:rsidRPr="00F24144">
        <w:rPr>
          <w:rFonts w:ascii="Arial" w:hAnsi="Arial" w:cs="Arial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80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4503" w:rsidRPr="00F24144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C54503" w:rsidRPr="00F24144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F24144">
        <w:rPr>
          <w:rFonts w:ascii="Arial" w:hAnsi="Arial" w:cs="Arial"/>
          <w:sz w:val="24"/>
          <w:szCs w:val="24"/>
          <w:lang w:eastAsia="ru-RU"/>
        </w:rPr>
        <w:t>заявления</w:t>
      </w:r>
      <w:r w:rsidR="00C54503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F24144">
        <w:rPr>
          <w:rFonts w:ascii="Arial" w:hAnsi="Arial" w:cs="Arial"/>
          <w:sz w:val="24"/>
          <w:szCs w:val="24"/>
          <w:lang w:eastAsia="ru-RU"/>
        </w:rPr>
        <w:t>заявления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,</w:t>
      </w:r>
      <w:r w:rsidR="00BF6350" w:rsidRPr="00F24144">
        <w:rPr>
          <w:rFonts w:ascii="Arial" w:hAnsi="Arial" w:cs="Arial"/>
          <w:sz w:val="24"/>
          <w:szCs w:val="24"/>
          <w:lang w:eastAsia="ru-RU"/>
        </w:rPr>
        <w:t xml:space="preserve"> выдает (</w:t>
      </w:r>
      <w:r w:rsidRPr="00F24144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F24144">
        <w:rPr>
          <w:rFonts w:ascii="Arial" w:hAnsi="Arial" w:cs="Arial"/>
          <w:sz w:val="24"/>
          <w:szCs w:val="24"/>
          <w:lang w:eastAsia="ru-RU"/>
        </w:rPr>
        <w:t>)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в МФЦ</w:t>
      </w:r>
      <w:r w:rsidR="00216810" w:rsidRPr="00F24144">
        <w:rPr>
          <w:rFonts w:ascii="Arial" w:hAnsi="Arial" w:cs="Arial"/>
          <w:sz w:val="24"/>
          <w:szCs w:val="24"/>
          <w:lang w:eastAsia="ru-RU"/>
        </w:rPr>
        <w:t xml:space="preserve"> решение о предоставлении </w:t>
      </w:r>
      <w:r w:rsidR="005F2C51"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216810" w:rsidRPr="00F24144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В тот же рабочий день МФЦ </w:t>
      </w:r>
      <w:r w:rsidR="00BF6350" w:rsidRPr="00F24144">
        <w:rPr>
          <w:rFonts w:ascii="Arial" w:hAnsi="Arial" w:cs="Arial"/>
          <w:sz w:val="24"/>
          <w:szCs w:val="24"/>
          <w:lang w:eastAsia="ru-RU"/>
        </w:rPr>
        <w:t>выдает (</w:t>
      </w:r>
      <w:r w:rsidRPr="00F24144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F24144">
        <w:rPr>
          <w:rFonts w:ascii="Arial" w:hAnsi="Arial" w:cs="Arial"/>
          <w:sz w:val="24"/>
          <w:szCs w:val="24"/>
          <w:lang w:eastAsia="ru-RU"/>
        </w:rPr>
        <w:t>)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810" w:rsidRPr="00F24144">
        <w:rPr>
          <w:rFonts w:ascii="Arial" w:hAnsi="Arial" w:cs="Arial"/>
          <w:sz w:val="24"/>
          <w:szCs w:val="24"/>
          <w:lang w:eastAsia="ru-RU"/>
        </w:rPr>
        <w:t>указанное решение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заявителю.</w:t>
      </w:r>
    </w:p>
    <w:p w:rsidR="00C904A4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 (направление)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</w:t>
      </w:r>
      <w:r w:rsidR="005F2C51" w:rsidRPr="00F24144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A93A0B" w:rsidRPr="00F24144">
        <w:rPr>
          <w:rFonts w:ascii="Arial" w:hAnsi="Arial" w:cs="Arial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F24144">
        <w:rPr>
          <w:rFonts w:ascii="Arial" w:hAnsi="Arial" w:cs="Arial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37141E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</w:t>
      </w:r>
      <w:r w:rsidR="0037141E" w:rsidRPr="00F24144">
        <w:rPr>
          <w:rFonts w:ascii="Arial" w:hAnsi="Arial" w:cs="Arial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F24144">
        <w:rPr>
          <w:rFonts w:ascii="Arial" w:hAnsi="Arial" w:cs="Arial"/>
          <w:sz w:val="24"/>
          <w:szCs w:val="24"/>
          <w:lang w:eastAsia="ru-RU"/>
        </w:rPr>
        <w:t>6</w:t>
      </w:r>
      <w:r w:rsidR="0037141E" w:rsidRPr="00F24144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4A4" w:rsidRPr="00F24144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Раздел IV. ФОРМЫ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3B51" w:rsidRPr="00F24144">
        <w:rPr>
          <w:rFonts w:ascii="Arial" w:hAnsi="Arial" w:cs="Arial"/>
          <w:sz w:val="24"/>
          <w:szCs w:val="24"/>
          <w:lang w:eastAsia="ru-RU"/>
        </w:rPr>
        <w:t xml:space="preserve">ИСПОЛНЕНИЕМ </w:t>
      </w:r>
      <w:r w:rsidR="00543D5B" w:rsidRPr="00F24144">
        <w:rPr>
          <w:rFonts w:ascii="Arial" w:hAnsi="Arial" w:cs="Arial"/>
          <w:sz w:val="24"/>
          <w:szCs w:val="24"/>
          <w:lang w:eastAsia="ru-RU"/>
        </w:rPr>
        <w:t xml:space="preserve">АДМИНИСТРАТИВНОГО </w:t>
      </w:r>
      <w:r w:rsidR="00F23B51" w:rsidRPr="00F24144">
        <w:rPr>
          <w:rFonts w:ascii="Arial" w:hAnsi="Arial" w:cs="Arial"/>
          <w:sz w:val="24"/>
          <w:szCs w:val="24"/>
          <w:lang w:eastAsia="ru-RU"/>
        </w:rPr>
        <w:t>РЕГЛАМЕНТА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4A4" w:rsidRPr="00F24144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ЗА СОБЛЮДЕНИЕМ И ИСПОЛНЕНИЕМ ОТВЕТСТВЕННЫМИ ДОЛЖНОСТНЫМИ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ЛИЦАМИ ПОЛОЖЕНИЙ РЕГЛАМЕНТА И ИНЫХ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ПРИНЯТИЕМ ИМИ РЕШЕНИЙ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Текущий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F24144">
        <w:rPr>
          <w:rFonts w:ascii="Arial" w:hAnsi="Arial" w:cs="Arial"/>
          <w:sz w:val="24"/>
          <w:szCs w:val="24"/>
          <w:lang w:eastAsia="ru-RU"/>
        </w:rPr>
        <w:t>,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КОНТРОЛЯ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B6209" w:rsidRPr="00F2414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</w:t>
      </w:r>
      <w:r w:rsidR="00BB269D" w:rsidRPr="00F24144">
        <w:rPr>
          <w:rFonts w:ascii="Arial" w:hAnsi="Arial" w:cs="Arial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F24144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F24144" w:rsidRDefault="00B05805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F24144" w:rsidRDefault="003571F4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8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90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Pr="00F24144">
        <w:rPr>
          <w:rFonts w:ascii="Arial" w:hAnsi="Arial" w:cs="Arial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2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Pr="00F24144">
        <w:rPr>
          <w:rFonts w:ascii="Arial" w:hAnsi="Arial" w:cs="Arial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7</w:t>
      </w:r>
      <w:r w:rsidRPr="00F24144">
        <w:rPr>
          <w:rFonts w:ascii="Arial" w:hAnsi="Arial" w:cs="Arial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И ФОРМАМ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УСЛУГИ,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И ОРГАНИЗАЦИЕЙ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397"/>
      <w:bookmarkEnd w:id="5"/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нарушения положений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>. Информацию, указанную в</w:t>
      </w:r>
      <w:r w:rsidR="00027038" w:rsidRPr="00F24144">
        <w:rPr>
          <w:rFonts w:ascii="Arial" w:hAnsi="Arial" w:cs="Arial"/>
          <w:sz w:val="24"/>
          <w:szCs w:val="24"/>
          <w:lang w:eastAsia="ru-RU"/>
        </w:rPr>
        <w:t xml:space="preserve"> пункте 9</w:t>
      </w:r>
      <w:r w:rsidR="00A8011D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>Р</w:t>
      </w:r>
      <w:r w:rsidRPr="00F24144">
        <w:rPr>
          <w:rFonts w:ascii="Arial" w:hAnsi="Arial" w:cs="Arial"/>
          <w:sz w:val="24"/>
          <w:szCs w:val="24"/>
          <w:lang w:eastAsia="ru-RU"/>
        </w:rPr>
        <w:t>егламента, заявители могут сообщить по т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елефонам уполномоченного органа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>»</w:t>
      </w:r>
      <w:r w:rsidR="0022189F" w:rsidRPr="00F24144">
        <w:rPr>
          <w:rFonts w:ascii="Arial" w:hAnsi="Arial" w:cs="Arial"/>
          <w:sz w:val="24"/>
          <w:szCs w:val="24"/>
          <w:lang w:eastAsia="ru-RU"/>
        </w:rPr>
        <w:t>, указанным в пункте 17 Регламента.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МУНИЦИПАЛЬНЫХ СЛУЖАЩИХ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F24144">
        <w:rPr>
          <w:rFonts w:ascii="Arial" w:hAnsi="Arial" w:cs="Arial"/>
          <w:sz w:val="24"/>
          <w:szCs w:val="24"/>
          <w:lang w:eastAsia="ru-RU"/>
        </w:rPr>
        <w:t>8</w:t>
      </w:r>
      <w:r w:rsidRPr="00F24144">
        <w:rPr>
          <w:rFonts w:ascii="Arial" w:hAnsi="Arial" w:cs="Arial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6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F24144">
        <w:rPr>
          <w:rFonts w:ascii="Arial" w:hAnsi="Arial" w:cs="Arial"/>
          <w:sz w:val="24"/>
          <w:szCs w:val="24"/>
          <w:lang w:eastAsia="ru-RU"/>
        </w:rPr>
        <w:t>(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их представителями</w:t>
      </w:r>
      <w:r w:rsidR="00B94B5E" w:rsidRPr="00F24144">
        <w:rPr>
          <w:rFonts w:ascii="Arial" w:hAnsi="Arial" w:cs="Arial"/>
          <w:sz w:val="24"/>
          <w:szCs w:val="24"/>
          <w:lang w:eastAsia="ru-RU"/>
        </w:rPr>
        <w:t>)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F24144">
        <w:rPr>
          <w:rFonts w:ascii="Arial" w:hAnsi="Arial" w:cs="Arial"/>
          <w:sz w:val="24"/>
          <w:szCs w:val="24"/>
          <w:lang w:eastAsia="ru-RU"/>
        </w:rPr>
        <w:t>заявитель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F24144" w:rsidRDefault="00B05805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8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F24144">
        <w:rPr>
          <w:rFonts w:ascii="Arial" w:hAnsi="Arial" w:cs="Arial"/>
          <w:sz w:val="24"/>
          <w:szCs w:val="24"/>
          <w:lang w:eastAsia="ru-RU"/>
        </w:rPr>
        <w:t xml:space="preserve">заявитель может </w:t>
      </w:r>
      <w:r w:rsidR="00B94B5E" w:rsidRPr="00F24144">
        <w:rPr>
          <w:rFonts w:ascii="Arial" w:hAnsi="Arial" w:cs="Arial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99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. За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>явитель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="00F4240C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="00C904A4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5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6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7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) отказ уполномоченного органа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F24144">
        <w:rPr>
          <w:rFonts w:ascii="Arial" w:hAnsi="Arial" w:cs="Arial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0</w:t>
      </w:r>
      <w:r w:rsidRPr="00F24144">
        <w:rPr>
          <w:rFonts w:ascii="Arial" w:hAnsi="Arial" w:cs="Arial"/>
          <w:sz w:val="24"/>
          <w:szCs w:val="24"/>
          <w:lang w:eastAsia="ru-RU"/>
        </w:rPr>
        <w:t>. Жалоба пода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>ется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одним из способов</w:t>
      </w:r>
      <w:r w:rsidR="005D3AE0" w:rsidRPr="00F24144">
        <w:rPr>
          <w:rFonts w:ascii="Arial" w:hAnsi="Arial" w:cs="Arial"/>
          <w:sz w:val="24"/>
          <w:szCs w:val="24"/>
          <w:lang w:eastAsia="ru-RU"/>
        </w:rPr>
        <w:t xml:space="preserve">, указанных в пункте 65 Регламента, а также 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с использованием информационно-телекоммуникационной сети </w:t>
      </w:r>
      <w:r w:rsidR="00C661C5" w:rsidRPr="00F24144">
        <w:rPr>
          <w:rFonts w:ascii="Arial" w:hAnsi="Arial" w:cs="Arial"/>
          <w:sz w:val="24"/>
          <w:szCs w:val="24"/>
          <w:lang w:eastAsia="ru-RU"/>
        </w:rPr>
        <w:t>«</w:t>
      </w:r>
      <w:r w:rsidRPr="00F24144">
        <w:rPr>
          <w:rFonts w:ascii="Arial" w:hAnsi="Arial" w:cs="Arial"/>
          <w:sz w:val="24"/>
          <w:szCs w:val="24"/>
          <w:lang w:eastAsia="ru-RU"/>
        </w:rPr>
        <w:t>Интернет</w:t>
      </w:r>
      <w:r w:rsidR="00C661C5" w:rsidRPr="00F24144">
        <w:rPr>
          <w:rFonts w:ascii="Arial" w:hAnsi="Arial" w:cs="Arial"/>
          <w:sz w:val="24"/>
          <w:szCs w:val="24"/>
          <w:lang w:eastAsia="ru-RU"/>
        </w:rPr>
        <w:t>»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B6414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mo</w:t>
      </w:r>
      <w:proofErr w:type="spellEnd"/>
      <w:r w:rsidR="00AB6414" w:rsidRPr="00AB6414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 w:rsidR="00AB6414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porog</w:t>
      </w:r>
      <w:proofErr w:type="spellEnd"/>
      <w:r w:rsidR="00AB6414" w:rsidRPr="00AB641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AB6414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5D3AE0" w:rsidRPr="00F2414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A21A7B" w:rsidRPr="00F24144">
        <w:rPr>
          <w:rFonts w:ascii="Arial" w:hAnsi="Arial" w:cs="Arial"/>
          <w:sz w:val="24"/>
          <w:szCs w:val="24"/>
          <w:lang w:eastAsia="ru-RU"/>
        </w:rPr>
        <w:t>,</w:t>
      </w:r>
      <w:r w:rsidR="00DE36A3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B94B5E" w:rsidRPr="00F24144">
        <w:rPr>
          <w:rFonts w:ascii="Arial" w:hAnsi="Arial" w:cs="Arial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F24144">
        <w:rPr>
          <w:rFonts w:ascii="Arial" w:hAnsi="Arial" w:cs="Arial"/>
          <w:sz w:val="24"/>
          <w:szCs w:val="24"/>
          <w:lang w:eastAsia="ru-RU"/>
        </w:rPr>
        <w:t>1</w:t>
      </w:r>
      <w:r w:rsidRPr="00F24144">
        <w:rPr>
          <w:rFonts w:ascii="Arial" w:hAnsi="Arial" w:cs="Arial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027038" w:rsidRPr="00F24144">
        <w:rPr>
          <w:rFonts w:ascii="Arial" w:hAnsi="Arial" w:cs="Arial"/>
          <w:sz w:val="24"/>
          <w:szCs w:val="24"/>
          <w:lang w:eastAsia="ru-RU"/>
        </w:rPr>
        <w:t>1</w:t>
      </w:r>
      <w:r w:rsidR="00ED6306" w:rsidRPr="00F24144">
        <w:rPr>
          <w:rFonts w:ascii="Arial" w:hAnsi="Arial" w:cs="Arial"/>
          <w:sz w:val="24"/>
          <w:szCs w:val="24"/>
          <w:lang w:eastAsia="ru-RU"/>
        </w:rPr>
        <w:t>8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</w:p>
    <w:p w:rsidR="006413FD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102. З</w:t>
      </w:r>
      <w:r w:rsidR="006413FD" w:rsidRPr="00F24144">
        <w:rPr>
          <w:rFonts w:ascii="Arial" w:hAnsi="Arial" w:cs="Arial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F24144">
        <w:rPr>
          <w:rFonts w:ascii="Arial" w:hAnsi="Arial" w:cs="Arial"/>
          <w:sz w:val="24"/>
          <w:szCs w:val="24"/>
          <w:lang w:eastAsia="ru-RU"/>
        </w:rPr>
        <w:t>ами</w:t>
      </w:r>
      <w:r w:rsidR="006413FD" w:rsidRPr="00F24144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A8011D" w:rsidRPr="00F24144">
        <w:rPr>
          <w:rFonts w:ascii="Arial" w:hAnsi="Arial" w:cs="Arial"/>
          <w:sz w:val="24"/>
          <w:szCs w:val="24"/>
          <w:lang w:eastAsia="ru-RU"/>
        </w:rPr>
        <w:t>5</w:t>
      </w:r>
      <w:r w:rsidR="00DB099E" w:rsidRPr="00F24144">
        <w:rPr>
          <w:rFonts w:ascii="Arial" w:hAnsi="Arial" w:cs="Arial"/>
          <w:sz w:val="24"/>
          <w:szCs w:val="24"/>
          <w:lang w:eastAsia="ru-RU"/>
        </w:rPr>
        <w:t>, 100</w:t>
      </w:r>
      <w:r w:rsidR="006413FD" w:rsidRPr="00F24144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3</w:t>
      </w:r>
      <w:r w:rsidRPr="00F24144">
        <w:rPr>
          <w:rFonts w:ascii="Arial" w:hAnsi="Arial" w:cs="Arial"/>
          <w:sz w:val="24"/>
          <w:szCs w:val="24"/>
          <w:lang w:eastAsia="ru-RU"/>
        </w:rPr>
        <w:t>. Жалоба может быть подана при личном приеме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>заявителей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 осуществляет </w:t>
      </w:r>
      <w:r w:rsidR="00F416F5" w:rsidRPr="00F24144">
        <w:rPr>
          <w:rFonts w:ascii="Arial" w:hAnsi="Arial" w:cs="Arial"/>
          <w:sz w:val="24"/>
          <w:szCs w:val="24"/>
          <w:lang w:eastAsia="ru-RU"/>
        </w:rPr>
        <w:t xml:space="preserve">главой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="00F416F5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, в случае его отсутствия </w:t>
      </w:r>
      <w:r w:rsidR="00C661C5" w:rsidRPr="00F24144">
        <w:rPr>
          <w:rFonts w:ascii="Arial" w:hAnsi="Arial" w:cs="Arial"/>
          <w:sz w:val="24"/>
          <w:szCs w:val="24"/>
          <w:lang w:eastAsia="ru-RU"/>
        </w:rPr>
        <w:t>–</w:t>
      </w:r>
      <w:r w:rsidR="00DE36A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5C13" w:rsidRPr="00F24144">
        <w:rPr>
          <w:rFonts w:ascii="Arial" w:hAnsi="Arial" w:cs="Arial"/>
          <w:sz w:val="24"/>
          <w:szCs w:val="24"/>
          <w:lang w:eastAsia="ru-RU"/>
        </w:rPr>
        <w:t xml:space="preserve">ведущим </w:t>
      </w:r>
      <w:r w:rsidR="00F416F5" w:rsidRPr="00F2414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специалистом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="00F416F5" w:rsidRPr="00F2414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4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A95289" w:rsidRPr="00F24144">
        <w:rPr>
          <w:rFonts w:ascii="Arial" w:hAnsi="Arial" w:cs="Arial"/>
          <w:sz w:val="24"/>
          <w:szCs w:val="24"/>
          <w:lang w:eastAsia="ru-RU"/>
        </w:rPr>
        <w:t xml:space="preserve">заявителей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CE3AC9" w:rsidRPr="00F24144">
        <w:rPr>
          <w:rFonts w:ascii="Arial" w:hAnsi="Arial" w:cs="Arial"/>
          <w:sz w:val="24"/>
          <w:szCs w:val="24"/>
          <w:lang w:eastAsia="ko-KR"/>
        </w:rPr>
        <w:t xml:space="preserve">главой </w:t>
      </w:r>
      <w:r w:rsidR="00FE7134" w:rsidRPr="00F24144">
        <w:rPr>
          <w:rFonts w:ascii="Arial" w:hAnsi="Arial" w:cs="Arial"/>
          <w:sz w:val="24"/>
          <w:szCs w:val="24"/>
          <w:lang w:eastAsia="ko-KR"/>
        </w:rPr>
        <w:t>Порогского</w:t>
      </w:r>
      <w:r w:rsidR="00CE3AC9" w:rsidRPr="00F24144">
        <w:rPr>
          <w:rFonts w:ascii="Arial" w:hAnsi="Arial" w:cs="Arial"/>
          <w:sz w:val="24"/>
          <w:szCs w:val="24"/>
          <w:lang w:eastAsia="ko-KR"/>
        </w:rPr>
        <w:t xml:space="preserve"> муниципального образования проводится</w:t>
      </w:r>
      <w:proofErr w:type="gramEnd"/>
      <w:r w:rsidR="00CE3AC9" w:rsidRPr="00F24144">
        <w:rPr>
          <w:rFonts w:ascii="Arial" w:hAnsi="Arial" w:cs="Arial"/>
          <w:sz w:val="24"/>
          <w:szCs w:val="24"/>
          <w:lang w:eastAsia="ko-KR"/>
        </w:rPr>
        <w:t xml:space="preserve"> по предварительной записи, которая осуществляется по телефону: </w:t>
      </w:r>
      <w:r w:rsidR="00CE3AC9" w:rsidRPr="00F24144">
        <w:rPr>
          <w:rFonts w:ascii="Arial" w:hAnsi="Arial" w:cs="Arial"/>
          <w:color w:val="000000" w:themeColor="text1"/>
          <w:sz w:val="24"/>
          <w:szCs w:val="24"/>
        </w:rPr>
        <w:t xml:space="preserve">8 (39557) </w:t>
      </w:r>
      <w:r w:rsidR="00F25C13" w:rsidRPr="00F24144">
        <w:rPr>
          <w:rFonts w:ascii="Arial" w:hAnsi="Arial" w:cs="Arial"/>
          <w:color w:val="000000" w:themeColor="text1"/>
          <w:sz w:val="24"/>
          <w:szCs w:val="24"/>
        </w:rPr>
        <w:t>28-1-21</w:t>
      </w:r>
      <w:r w:rsidR="00CE3AC9" w:rsidRPr="00F2414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5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. При личном приеме 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>заявитель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F24144" w:rsidRDefault="005B6209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6</w:t>
      </w:r>
      <w:r w:rsidRPr="00F24144">
        <w:rPr>
          <w:rFonts w:ascii="Arial" w:hAnsi="Arial" w:cs="Arial"/>
          <w:sz w:val="24"/>
          <w:szCs w:val="24"/>
          <w:lang w:eastAsia="ru-RU"/>
        </w:rPr>
        <w:t>. Жалоба должна содержать:</w:t>
      </w:r>
    </w:p>
    <w:p w:rsidR="00DB29F1" w:rsidRPr="00F24144" w:rsidRDefault="00DB29F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F24144" w:rsidRDefault="00DB29F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F24144" w:rsidRDefault="00DB29F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F24144" w:rsidRDefault="00DB29F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F24144" w:rsidRDefault="00D15FEA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7</w:t>
      </w:r>
      <w:r w:rsidR="00582A0E" w:rsidRPr="00F24144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F24144">
        <w:rPr>
          <w:rFonts w:ascii="Arial" w:hAnsi="Arial" w:cs="Arial"/>
          <w:sz w:val="24"/>
          <w:szCs w:val="24"/>
          <w:lang w:eastAsia="ru-RU"/>
        </w:rPr>
        <w:t xml:space="preserve">уполномоченного 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органа, должностного лица </w:t>
      </w:r>
      <w:r w:rsidR="00053A70" w:rsidRPr="00F24144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ar1"/>
      <w:bookmarkEnd w:id="6"/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D15FEA" w:rsidRPr="00F24144">
        <w:rPr>
          <w:rFonts w:ascii="Arial" w:hAnsi="Arial" w:cs="Arial"/>
          <w:sz w:val="24"/>
          <w:szCs w:val="24"/>
          <w:lang w:eastAsia="ru-RU"/>
        </w:rPr>
        <w:t>0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8</w:t>
      </w:r>
      <w:r w:rsidRPr="00F24144">
        <w:rPr>
          <w:rFonts w:ascii="Arial" w:hAnsi="Arial" w:cs="Arial"/>
          <w:sz w:val="24"/>
          <w:szCs w:val="24"/>
          <w:lang w:eastAsia="ru-RU"/>
        </w:rPr>
        <w:t>.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F24144">
        <w:rPr>
          <w:rFonts w:ascii="Arial" w:hAnsi="Arial" w:cs="Arial"/>
          <w:sz w:val="24"/>
          <w:szCs w:val="24"/>
          <w:lang w:eastAsia="ru-RU"/>
        </w:rPr>
        <w:t xml:space="preserve">уполномоченный 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F24144" w:rsidRDefault="00DB29F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053A70" w:rsidRPr="00F24144">
        <w:rPr>
          <w:rFonts w:ascii="Arial" w:hAnsi="Arial" w:cs="Arial"/>
          <w:sz w:val="24"/>
          <w:szCs w:val="24"/>
          <w:lang w:eastAsia="ru-RU"/>
        </w:rPr>
        <w:t>уполномоченным органом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F24144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F24144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F24144" w:rsidRDefault="00DB29F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DB29F1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09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F24144">
        <w:rPr>
          <w:rFonts w:ascii="Arial" w:hAnsi="Arial" w:cs="Arial"/>
          <w:sz w:val="24"/>
          <w:szCs w:val="24"/>
          <w:lang w:eastAsia="ru-RU"/>
        </w:rPr>
        <w:t>пункте 1</w:t>
      </w:r>
      <w:r w:rsidR="00027038" w:rsidRPr="00F24144">
        <w:rPr>
          <w:rFonts w:ascii="Arial" w:hAnsi="Arial" w:cs="Arial"/>
          <w:sz w:val="24"/>
          <w:szCs w:val="24"/>
          <w:lang w:eastAsia="ru-RU"/>
        </w:rPr>
        <w:t>0</w:t>
      </w:r>
      <w:r w:rsidR="00BA08DD" w:rsidRPr="00F24144">
        <w:rPr>
          <w:rFonts w:ascii="Arial" w:hAnsi="Arial" w:cs="Arial"/>
          <w:sz w:val="24"/>
          <w:szCs w:val="24"/>
          <w:lang w:eastAsia="ru-RU"/>
        </w:rPr>
        <w:t>8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3A70" w:rsidRPr="00F24144">
        <w:rPr>
          <w:rFonts w:ascii="Arial" w:hAnsi="Arial" w:cs="Arial"/>
          <w:sz w:val="24"/>
          <w:szCs w:val="24"/>
          <w:lang w:eastAsia="ru-RU"/>
        </w:rPr>
        <w:t>Регламента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F24144" w:rsidRDefault="00582A0E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11</w:t>
      </w:r>
      <w:r w:rsidR="00B05805" w:rsidRPr="00F24144">
        <w:rPr>
          <w:rFonts w:ascii="Arial" w:hAnsi="Arial" w:cs="Arial"/>
          <w:sz w:val="24"/>
          <w:szCs w:val="24"/>
          <w:lang w:eastAsia="ru-RU"/>
        </w:rPr>
        <w:t>0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F24144">
        <w:rPr>
          <w:rFonts w:ascii="Arial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F24144">
        <w:rPr>
          <w:rFonts w:ascii="Arial" w:hAnsi="Arial" w:cs="Arial"/>
          <w:sz w:val="24"/>
          <w:szCs w:val="24"/>
          <w:lang w:eastAsia="ru-RU"/>
        </w:rPr>
        <w:t xml:space="preserve"> или преступления </w:t>
      </w:r>
      <w:r w:rsidR="00053A70" w:rsidRPr="00F24144">
        <w:rPr>
          <w:rFonts w:ascii="Arial" w:hAnsi="Arial" w:cs="Arial"/>
          <w:sz w:val="24"/>
          <w:szCs w:val="24"/>
          <w:lang w:eastAsia="ru-RU"/>
        </w:rPr>
        <w:t xml:space="preserve">уполномоченный орган </w:t>
      </w:r>
      <w:r w:rsidR="00DB29F1" w:rsidRPr="00F24144">
        <w:rPr>
          <w:rFonts w:ascii="Arial" w:hAnsi="Arial" w:cs="Arial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F24144" w:rsidRDefault="00C60023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111. </w:t>
      </w:r>
      <w:r w:rsidR="00CF7F8F" w:rsidRPr="00F24144">
        <w:rPr>
          <w:rFonts w:ascii="Arial" w:hAnsi="Arial" w:cs="Arial"/>
          <w:sz w:val="24"/>
          <w:szCs w:val="24"/>
          <w:lang w:eastAsia="ru-RU"/>
        </w:rPr>
        <w:t>Заявител</w:t>
      </w:r>
      <w:r w:rsidR="006413FD" w:rsidRPr="00F24144">
        <w:rPr>
          <w:rFonts w:ascii="Arial" w:hAnsi="Arial" w:cs="Arial"/>
          <w:sz w:val="24"/>
          <w:szCs w:val="24"/>
          <w:lang w:eastAsia="ru-RU"/>
        </w:rPr>
        <w:t>и</w:t>
      </w:r>
      <w:r w:rsidR="00CF7F8F" w:rsidRPr="00F24144">
        <w:rPr>
          <w:rFonts w:ascii="Arial" w:hAnsi="Arial" w:cs="Arial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F24144" w:rsidRDefault="00DB29F1" w:rsidP="00AB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AB6414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>Приложение 1</w:t>
      </w:r>
    </w:p>
    <w:p w:rsidR="00BA71D7" w:rsidRPr="00AB6414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AB6414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AB6414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</w:t>
      </w:r>
      <w:proofErr w:type="gramStart"/>
      <w:r w:rsidRPr="00AB6414">
        <w:rPr>
          <w:rFonts w:ascii="Courier New" w:hAnsi="Courier New" w:cs="Courier New"/>
          <w:szCs w:val="24"/>
          <w:lang w:eastAsia="ru-RU"/>
        </w:rPr>
        <w:t>для</w:t>
      </w:r>
      <w:proofErr w:type="gramEnd"/>
      <w:r w:rsidRPr="00AB6414">
        <w:rPr>
          <w:rFonts w:ascii="Courier New" w:hAnsi="Courier New" w:cs="Courier New"/>
          <w:szCs w:val="24"/>
          <w:lang w:eastAsia="ru-RU"/>
        </w:rPr>
        <w:t xml:space="preserve"> </w:t>
      </w:r>
    </w:p>
    <w:p w:rsidR="00AB6414" w:rsidRDefault="00BA71D7" w:rsidP="00AB64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 xml:space="preserve">погребения умершего» на территории </w:t>
      </w:r>
    </w:p>
    <w:p w:rsidR="00BA71D7" w:rsidRPr="00AB6414" w:rsidRDefault="00FE7134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>Порогского</w:t>
      </w:r>
      <w:r w:rsidR="00BA71D7" w:rsidRPr="00AB6414">
        <w:rPr>
          <w:rFonts w:ascii="Courier New" w:hAnsi="Courier New" w:cs="Courier New"/>
          <w:szCs w:val="24"/>
          <w:lang w:eastAsia="ru-RU"/>
        </w:rPr>
        <w:t xml:space="preserve"> муниципального образования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AB6414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bookmarkStart w:id="7" w:name="Par486"/>
      <w:bookmarkEnd w:id="7"/>
      <w:r w:rsidRPr="00AB6414">
        <w:rPr>
          <w:rFonts w:ascii="Arial" w:hAnsi="Arial" w:cs="Arial"/>
          <w:sz w:val="30"/>
          <w:szCs w:val="30"/>
          <w:lang w:eastAsia="ru-RU"/>
        </w:rPr>
        <w:t xml:space="preserve">ФОРМА </w:t>
      </w:r>
      <w:r w:rsidR="005B6209" w:rsidRPr="00AB6414">
        <w:rPr>
          <w:rFonts w:ascii="Arial" w:hAnsi="Arial" w:cs="Arial"/>
          <w:sz w:val="30"/>
          <w:szCs w:val="30"/>
          <w:lang w:eastAsia="ru-RU"/>
        </w:rPr>
        <w:t>ЗАЯВЛЕНИ</w:t>
      </w:r>
      <w:r w:rsidRPr="00AB6414">
        <w:rPr>
          <w:rFonts w:ascii="Arial" w:hAnsi="Arial" w:cs="Arial"/>
          <w:sz w:val="30"/>
          <w:szCs w:val="30"/>
          <w:lang w:eastAsia="ru-RU"/>
        </w:rPr>
        <w:t>Я</w:t>
      </w:r>
    </w:p>
    <w:p w:rsidR="007E2910" w:rsidRPr="00F24144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FE7134" w:rsidRPr="00F24144">
        <w:rPr>
          <w:rFonts w:ascii="Arial" w:hAnsi="Arial" w:cs="Arial"/>
          <w:sz w:val="24"/>
          <w:szCs w:val="24"/>
          <w:lang w:eastAsia="ru-RU"/>
        </w:rPr>
        <w:t>Порогского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F24144">
        <w:rPr>
          <w:rFonts w:ascii="Arial" w:hAnsi="Arial" w:cs="Arial"/>
          <w:sz w:val="24"/>
          <w:szCs w:val="24"/>
          <w:lang w:eastAsia="ru-RU"/>
        </w:rPr>
        <w:t>,</w:t>
      </w:r>
      <w:proofErr w:type="gramEnd"/>
    </w:p>
    <w:p w:rsidR="007E2910" w:rsidRPr="00F24144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F24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F24144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F24144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F24144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F24144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F24144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F2414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F2414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F2414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F2414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F2414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F24144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F24144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F24144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F24144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F24144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F24144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F24144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F24144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F24144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F24144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lastRenderedPageBreak/>
        <w:t>ЗАЯВЛЕНИЕ</w:t>
      </w:r>
    </w:p>
    <w:p w:rsidR="007E2910" w:rsidRPr="00F24144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F24144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F24144">
        <w:rPr>
          <w:rFonts w:ascii="Arial" w:hAnsi="Arial" w:cs="Arial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F24144">
        <w:rPr>
          <w:rFonts w:ascii="Arial" w:hAnsi="Arial" w:cs="Arial"/>
          <w:sz w:val="24"/>
          <w:szCs w:val="24"/>
          <w:lang w:eastAsia="ru-RU"/>
        </w:rPr>
        <w:t>-и</w:t>
      </w:r>
      <w:proofErr w:type="gramEnd"/>
      <w:r w:rsidR="00C45D6E" w:rsidRPr="00F24144">
        <w:rPr>
          <w:rFonts w:ascii="Arial" w:hAnsi="Arial" w:cs="Arial"/>
          <w:sz w:val="24"/>
          <w:szCs w:val="24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F24144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F24144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F24144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F24144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F2414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F24144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F24144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F24144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F24144" w:rsidRDefault="00DE36A3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20CF5" w:rsidRPr="00F2414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F2414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F24144">
        <w:rPr>
          <w:rFonts w:ascii="Arial" w:hAnsi="Arial" w:cs="Arial"/>
          <w:sz w:val="24"/>
          <w:szCs w:val="24"/>
          <w:lang w:val="en-US" w:eastAsia="ru-RU"/>
        </w:rPr>
        <w:t>V</w:t>
      </w:r>
      <w:r w:rsidRPr="00F24144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F2414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F2414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F24144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F24144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F2414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F2414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F24144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F2414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44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F2414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F24144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За</w:t>
      </w:r>
      <w:r w:rsidR="00DE36A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4144">
        <w:rPr>
          <w:rFonts w:ascii="Arial" w:hAnsi="Arial" w:cs="Arial"/>
          <w:sz w:val="24"/>
          <w:szCs w:val="24"/>
          <w:lang w:eastAsia="ru-RU"/>
        </w:rPr>
        <w:t>до</w:t>
      </w:r>
      <w:r w:rsidR="00C54658" w:rsidRPr="00F24144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Ответственный</w:t>
      </w:r>
      <w:proofErr w:type="gramEnd"/>
      <w:r w:rsidRPr="00F24144">
        <w:rPr>
          <w:rFonts w:ascii="Arial" w:hAnsi="Arial" w:cs="Arial"/>
          <w:sz w:val="24"/>
          <w:szCs w:val="24"/>
          <w:lang w:eastAsia="ru-RU"/>
        </w:rPr>
        <w:t xml:space="preserve"> за захоронение:</w:t>
      </w:r>
    </w:p>
    <w:p w:rsidR="009F36CC" w:rsidRPr="00F24144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24144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F24144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  <w:proofErr w:type="gramEnd"/>
    </w:p>
    <w:p w:rsidR="009F36CC" w:rsidRPr="00F24144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F24144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F24144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F24144">
        <w:rPr>
          <w:rFonts w:ascii="Arial" w:hAnsi="Arial" w:cs="Arial"/>
          <w:sz w:val="24"/>
          <w:szCs w:val="24"/>
          <w:lang w:eastAsia="ru-RU"/>
        </w:rPr>
        <w:t>ата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F24144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24144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F24144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F24144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F24144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F24144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F24144">
        <w:rPr>
          <w:rFonts w:ascii="Arial" w:hAnsi="Arial" w:cs="Arial"/>
          <w:sz w:val="24"/>
          <w:szCs w:val="24"/>
          <w:lang w:eastAsia="ru-RU"/>
        </w:rPr>
        <w:t>)</w:t>
      </w:r>
      <w:r w:rsidRPr="00F24144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7E439A" w:rsidRPr="00F24144" w:rsidRDefault="007E439A" w:rsidP="00F241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DE36A3" w:rsidRDefault="00DE36A3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</w:p>
    <w:p w:rsidR="00384DC4" w:rsidRPr="00AB6414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lastRenderedPageBreak/>
        <w:t>Приложение 2</w:t>
      </w:r>
    </w:p>
    <w:p w:rsidR="00BA71D7" w:rsidRPr="00AB6414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AB6414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DE36A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</w:t>
      </w:r>
      <w:proofErr w:type="gramStart"/>
      <w:r w:rsidRPr="00AB6414">
        <w:rPr>
          <w:rFonts w:ascii="Courier New" w:hAnsi="Courier New" w:cs="Courier New"/>
          <w:szCs w:val="24"/>
          <w:lang w:eastAsia="ru-RU"/>
        </w:rPr>
        <w:t>для</w:t>
      </w:r>
      <w:proofErr w:type="gramEnd"/>
      <w:r w:rsidRPr="00AB6414">
        <w:rPr>
          <w:rFonts w:ascii="Courier New" w:hAnsi="Courier New" w:cs="Courier New"/>
          <w:szCs w:val="24"/>
          <w:lang w:eastAsia="ru-RU"/>
        </w:rPr>
        <w:t xml:space="preserve"> </w:t>
      </w:r>
    </w:p>
    <w:p w:rsidR="00DE36A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 xml:space="preserve">погребения умершего» на территории </w:t>
      </w:r>
    </w:p>
    <w:p w:rsidR="009458E3" w:rsidRPr="00AB6414" w:rsidRDefault="00FE7134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AB6414">
        <w:rPr>
          <w:rFonts w:ascii="Courier New" w:hAnsi="Courier New" w:cs="Courier New"/>
          <w:szCs w:val="24"/>
          <w:lang w:eastAsia="ru-RU"/>
        </w:rPr>
        <w:t>Порогского</w:t>
      </w:r>
      <w:r w:rsidR="00BA71D7" w:rsidRPr="00AB6414">
        <w:rPr>
          <w:rFonts w:ascii="Courier New" w:hAnsi="Courier New" w:cs="Courier New"/>
          <w:szCs w:val="24"/>
          <w:lang w:eastAsia="ru-RU"/>
        </w:rPr>
        <w:t xml:space="preserve"> муниципального образования</w:t>
      </w:r>
    </w:p>
    <w:p w:rsidR="00BA71D7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Pr="00DE36A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E36A3">
        <w:rPr>
          <w:rFonts w:ascii="Arial" w:hAnsi="Arial" w:cs="Arial"/>
          <w:b/>
          <w:sz w:val="30"/>
          <w:szCs w:val="30"/>
          <w:lang w:eastAsia="ru-RU"/>
        </w:rPr>
        <w:t>БЛОК-СХЕМА</w:t>
      </w:r>
    </w:p>
    <w:p w:rsidR="009458E3" w:rsidRPr="00DE36A3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E36A3">
        <w:rPr>
          <w:rFonts w:ascii="Arial" w:hAnsi="Arial" w:cs="Arial"/>
          <w:b/>
          <w:sz w:val="30"/>
          <w:szCs w:val="30"/>
          <w:lang w:eastAsia="ru-RU"/>
        </w:rPr>
        <w:t>АДМИНИСТРАТИВНЫХ ПРОЦЕДУР ПРЕДОСТАВЛЕНИЯ МУНИЦИПАЛЬНОЙ УСЛУГИ</w:t>
      </w:r>
    </w:p>
    <w:p w:rsidR="009458E3" w:rsidRPr="00F24144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F24144" w:rsidRDefault="00527552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0" type="#_x0000_t32" style="position:absolute;left:0;text-align:left;margin-left:229.35pt;margin-top:241.75pt;width:0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9" o:spid="_x0000_s1029" type="#_x0000_t32" style="position:absolute;left:0;text-align:left;margin-left:229.35pt;margin-top:103.75pt;width:0;height:2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">
            <v:stroke endarrow="block"/>
          </v:shape>
        </w:pict>
      </w:r>
    </w:p>
    <w:p w:rsidR="009458E3" w:rsidRPr="00F24144" w:rsidRDefault="00DE36A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8" o:spid="_x0000_s1027" style="position:absolute;left:0;text-align:left;margin-left:115.35pt;margin-top:.55pt;width:234pt;height:8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">
            <v:textbox>
              <w:txbxContent>
                <w:p w:rsidR="00FE7134" w:rsidRPr="00DE36A3" w:rsidRDefault="00FE7134" w:rsidP="009458E3">
                  <w:pPr>
                    <w:jc w:val="both"/>
                    <w:rPr>
                      <w:rFonts w:ascii="Courier New" w:hAnsi="Courier New" w:cs="Courier New"/>
                      <w:szCs w:val="24"/>
                    </w:rPr>
                  </w:pPr>
                  <w:r w:rsidRPr="00DE36A3">
                    <w:rPr>
                      <w:rFonts w:ascii="Courier New" w:hAnsi="Courier New" w:cs="Courier New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 (не превышает 10</w:t>
                  </w:r>
                  <w:r w:rsidRPr="00DE36A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DE36A3">
                    <w:rPr>
                      <w:rFonts w:ascii="Courier New" w:hAnsi="Courier New" w:cs="Courier New"/>
                      <w:szCs w:val="24"/>
                    </w:rPr>
                    <w:t>минут)</w:t>
                  </w:r>
                </w:p>
              </w:txbxContent>
            </v:textbox>
          </v:rect>
        </w:pict>
      </w: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DE36A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10" o:spid="_x0000_s1026" style="position:absolute;left:0;text-align:left;margin-left:115.35pt;margin-top:8.35pt;width:234pt;height:9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">
            <v:textbox>
              <w:txbxContent>
                <w:p w:rsidR="00FE7134" w:rsidRPr="00DE36A3" w:rsidRDefault="00FE7134" w:rsidP="009458E3">
                  <w:pPr>
                    <w:jc w:val="both"/>
                    <w:rPr>
                      <w:rFonts w:ascii="Courier New" w:hAnsi="Courier New" w:cs="Courier New"/>
                      <w:szCs w:val="24"/>
                    </w:rPr>
                  </w:pPr>
                  <w:r w:rsidRPr="00DE36A3">
                    <w:rPr>
                      <w:rFonts w:ascii="Courier New" w:hAnsi="Courier New" w:cs="Courier New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 со дня регистрации заявления)</w:t>
                  </w:r>
                </w:p>
              </w:txbxContent>
            </v:textbox>
          </v:rect>
        </w:pict>
      </w: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F24144" w:rsidRDefault="00DE36A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Rectangle 12" o:spid="_x0000_s1028" style="position:absolute;left:0;text-align:left;margin-left:119.55pt;margin-top:.4pt;width:229.8pt;height:12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CKQIAAFAEAAAOAAAAZHJzL2Uyb0RvYy54bWysVNuO0zAQfUfiHyy/0zTZtrRR09WqSxHS&#10;AisWPsBxnMTCN8Zu0+Xrd+x0Sx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">
            <v:textbox>
              <w:txbxContent>
                <w:p w:rsidR="00FE7134" w:rsidRPr="00DE36A3" w:rsidRDefault="00FE7134" w:rsidP="009458E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DE36A3">
                    <w:rPr>
                      <w:rFonts w:ascii="Courier New" w:hAnsi="Courier New" w:cs="Courier New"/>
                    </w:rPr>
                    <w:t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заявления)</w:t>
                  </w:r>
                </w:p>
              </w:txbxContent>
            </v:textbox>
          </v:rect>
        </w:pict>
      </w:r>
    </w:p>
    <w:p w:rsidR="009458E3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Sect="003A0935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52" w:rsidRDefault="00527552" w:rsidP="003A0935">
      <w:pPr>
        <w:spacing w:after="0" w:line="240" w:lineRule="auto"/>
      </w:pPr>
      <w:r>
        <w:separator/>
      </w:r>
    </w:p>
  </w:endnote>
  <w:endnote w:type="continuationSeparator" w:id="0">
    <w:p w:rsidR="00527552" w:rsidRDefault="00527552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52" w:rsidRDefault="00527552" w:rsidP="003A0935">
      <w:pPr>
        <w:spacing w:after="0" w:line="240" w:lineRule="auto"/>
      </w:pPr>
      <w:r>
        <w:separator/>
      </w:r>
    </w:p>
  </w:footnote>
  <w:footnote w:type="continuationSeparator" w:id="0">
    <w:p w:rsidR="00527552" w:rsidRDefault="00527552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8701"/>
      <w:docPartObj>
        <w:docPartGallery w:val="Page Numbers (Top of Page)"/>
        <w:docPartUnique/>
      </w:docPartObj>
    </w:sdtPr>
    <w:sdtEndPr/>
    <w:sdtContent>
      <w:p w:rsidR="00FE7134" w:rsidRDefault="003503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52"/>
    <w:rsid w:val="0000152F"/>
    <w:rsid w:val="0000464D"/>
    <w:rsid w:val="00011DFE"/>
    <w:rsid w:val="00013C1B"/>
    <w:rsid w:val="0001413E"/>
    <w:rsid w:val="0001796F"/>
    <w:rsid w:val="000225B7"/>
    <w:rsid w:val="00027038"/>
    <w:rsid w:val="00034C5B"/>
    <w:rsid w:val="000503C2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0426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28DF"/>
    <w:rsid w:val="001D651D"/>
    <w:rsid w:val="001E45A9"/>
    <w:rsid w:val="001F1407"/>
    <w:rsid w:val="001F357E"/>
    <w:rsid w:val="001F7E9B"/>
    <w:rsid w:val="00200342"/>
    <w:rsid w:val="0020354A"/>
    <w:rsid w:val="00206A1E"/>
    <w:rsid w:val="0021235A"/>
    <w:rsid w:val="00215FD7"/>
    <w:rsid w:val="00216810"/>
    <w:rsid w:val="0022189F"/>
    <w:rsid w:val="002220D7"/>
    <w:rsid w:val="002265DE"/>
    <w:rsid w:val="0022786A"/>
    <w:rsid w:val="00234FCC"/>
    <w:rsid w:val="00240EAC"/>
    <w:rsid w:val="00251F0F"/>
    <w:rsid w:val="00255011"/>
    <w:rsid w:val="0028030C"/>
    <w:rsid w:val="00283A9B"/>
    <w:rsid w:val="00283B75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0369"/>
    <w:rsid w:val="00351447"/>
    <w:rsid w:val="00351AD7"/>
    <w:rsid w:val="00353BE9"/>
    <w:rsid w:val="00353F89"/>
    <w:rsid w:val="00355526"/>
    <w:rsid w:val="00357062"/>
    <w:rsid w:val="003571F4"/>
    <w:rsid w:val="00363AD4"/>
    <w:rsid w:val="003672B5"/>
    <w:rsid w:val="0037141E"/>
    <w:rsid w:val="00373154"/>
    <w:rsid w:val="00375FA1"/>
    <w:rsid w:val="00384DC4"/>
    <w:rsid w:val="00386CE5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2999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27552"/>
    <w:rsid w:val="00533ACB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64CE"/>
    <w:rsid w:val="00657118"/>
    <w:rsid w:val="00671A6B"/>
    <w:rsid w:val="00672841"/>
    <w:rsid w:val="00672DE6"/>
    <w:rsid w:val="00673525"/>
    <w:rsid w:val="00673534"/>
    <w:rsid w:val="00682028"/>
    <w:rsid w:val="00683444"/>
    <w:rsid w:val="0068569F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E75F7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B8A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A07A27"/>
    <w:rsid w:val="00A12F1A"/>
    <w:rsid w:val="00A21A7B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B6414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7230F"/>
    <w:rsid w:val="00B82146"/>
    <w:rsid w:val="00B84B10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06F19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145C"/>
    <w:rsid w:val="00CE3AC9"/>
    <w:rsid w:val="00CE4C64"/>
    <w:rsid w:val="00CF7F8F"/>
    <w:rsid w:val="00D0459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E36A3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B42C4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24144"/>
    <w:rsid w:val="00F25C13"/>
    <w:rsid w:val="00F37391"/>
    <w:rsid w:val="00F402A1"/>
    <w:rsid w:val="00F40E2D"/>
    <w:rsid w:val="00F416F5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E7134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AutoShape 11"/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CE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E1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rsid w:val="00CE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E14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7966-773D-436E-9AFB-3BDD236D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Asus</cp:lastModifiedBy>
  <cp:revision>5</cp:revision>
  <cp:lastPrinted>2020-10-13T02:28:00Z</cp:lastPrinted>
  <dcterms:created xsi:type="dcterms:W3CDTF">2020-10-13T02:35:00Z</dcterms:created>
  <dcterms:modified xsi:type="dcterms:W3CDTF">2020-11-12T07:47:00Z</dcterms:modified>
</cp:coreProperties>
</file>