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1D5A26" w:rsidRDefault="0059739F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D5A26">
        <w:rPr>
          <w:rFonts w:ascii="Arial" w:hAnsi="Arial" w:cs="Arial"/>
          <w:b/>
          <w:noProof/>
          <w:sz w:val="32"/>
          <w:szCs w:val="32"/>
        </w:rPr>
        <w:t>2</w:t>
      </w:r>
      <w:r w:rsidR="003E67AD">
        <w:rPr>
          <w:rFonts w:ascii="Arial" w:hAnsi="Arial" w:cs="Arial"/>
          <w:b/>
          <w:noProof/>
          <w:sz w:val="32"/>
          <w:szCs w:val="32"/>
        </w:rPr>
        <w:t>4</w:t>
      </w:r>
      <w:r w:rsidR="000774E9">
        <w:rPr>
          <w:rFonts w:ascii="Arial" w:hAnsi="Arial" w:cs="Arial"/>
          <w:b/>
          <w:noProof/>
          <w:sz w:val="32"/>
          <w:szCs w:val="32"/>
        </w:rPr>
        <w:t>.</w:t>
      </w:r>
      <w:r w:rsidR="003E67AD">
        <w:rPr>
          <w:rFonts w:ascii="Arial" w:hAnsi="Arial" w:cs="Arial"/>
          <w:b/>
          <w:noProof/>
          <w:sz w:val="32"/>
          <w:szCs w:val="32"/>
        </w:rPr>
        <w:t>11</w:t>
      </w:r>
      <w:r w:rsidR="009E7B74">
        <w:rPr>
          <w:rFonts w:ascii="Arial" w:hAnsi="Arial" w:cs="Arial"/>
          <w:b/>
          <w:noProof/>
          <w:sz w:val="32"/>
          <w:szCs w:val="32"/>
        </w:rPr>
        <w:t>.20</w:t>
      </w:r>
      <w:r w:rsidR="003E67AD">
        <w:rPr>
          <w:rFonts w:ascii="Arial" w:hAnsi="Arial" w:cs="Arial"/>
          <w:b/>
          <w:noProof/>
          <w:sz w:val="32"/>
          <w:szCs w:val="32"/>
        </w:rPr>
        <w:t>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 w:rsidR="003E67AD">
        <w:rPr>
          <w:rFonts w:ascii="Arial" w:hAnsi="Arial" w:cs="Arial"/>
          <w:b/>
          <w:noProof/>
          <w:sz w:val="32"/>
          <w:szCs w:val="32"/>
        </w:rPr>
        <w:t>100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59739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 УТВЕРЖДЕНИИ ПЛАНА ДЕЙСТВИЙ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ПРЕДУПРЕЖДЕНИЮ И ЛИКВИДАЦИИ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ЧРЕЗВЫЧАЙНЫХ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59739F">
        <w:rPr>
          <w:rFonts w:ascii="Arial" w:hAnsi="Arial" w:cs="Arial"/>
          <w:b/>
          <w:sz w:val="32"/>
          <w:szCs w:val="32"/>
        </w:rPr>
        <w:t>ПОРОГСКОГО</w:t>
      </w:r>
      <w:r w:rsidRPr="0066589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6589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665890" w:rsidRPr="00665890" w:rsidRDefault="00665890" w:rsidP="006658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313D3F" w:rsidRDefault="00743452" w:rsidP="00BC590E">
      <w:pPr>
        <w:rPr>
          <w:rFonts w:ascii="Arial" w:hAnsi="Arial" w:cs="Arial"/>
        </w:rPr>
      </w:pP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proofErr w:type="gramStart"/>
      <w:r w:rsidRPr="000D2193">
        <w:rPr>
          <w:rFonts w:ascii="Arial" w:hAnsi="Arial" w:cs="Arial"/>
        </w:rPr>
        <w:t>В</w:t>
      </w:r>
      <w:r w:rsidR="000D2193" w:rsidRPr="000D2193">
        <w:rPr>
          <w:rFonts w:ascii="Arial" w:hAnsi="Arial" w:cs="Arial"/>
        </w:rPr>
        <w:t xml:space="preserve"> 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</w:t>
      </w:r>
      <w:r w:rsidR="000D2193" w:rsidRPr="000D2193">
        <w:rPr>
          <w:rFonts w:ascii="Arial" w:hAnsi="Arial" w:cs="Arial"/>
          <w:color w:val="000000"/>
        </w:rPr>
        <w:t>ст. 6 Устава</w:t>
      </w:r>
      <w:r w:rsidR="000D2193" w:rsidRPr="000D2193">
        <w:rPr>
          <w:rFonts w:ascii="Arial" w:hAnsi="Arial" w:cs="Arial"/>
        </w:rPr>
        <w:t xml:space="preserve"> </w:t>
      </w:r>
      <w:r w:rsidR="0059739F"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</w:t>
      </w:r>
      <w:r w:rsidRPr="00B85DEB">
        <w:rPr>
          <w:rFonts w:ascii="Arial" w:hAnsi="Arial" w:cs="Arial"/>
        </w:rPr>
        <w:t xml:space="preserve"> </w:t>
      </w:r>
      <w:proofErr w:type="gramEnd"/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D2193" w:rsidRPr="000D2193" w:rsidRDefault="0059739F" w:rsidP="00313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2193">
        <w:rPr>
          <w:rFonts w:ascii="Arial" w:hAnsi="Arial" w:cs="Arial"/>
        </w:rPr>
        <w:t>.Утвердить п</w:t>
      </w:r>
      <w:r w:rsidR="000D2193" w:rsidRPr="000D2193">
        <w:rPr>
          <w:rFonts w:ascii="Arial" w:hAnsi="Arial" w:cs="Arial"/>
        </w:rPr>
        <w:t xml:space="preserve">лан действий по предупреждению и ликвидации чрезвычайных ситуаций природного и техногенного характера на территории </w:t>
      </w:r>
      <w:r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 (приложение №1).</w:t>
      </w:r>
      <w:r w:rsidR="000D2193">
        <w:rPr>
          <w:rFonts w:ascii="Arial" w:hAnsi="Arial" w:cs="Arial"/>
        </w:rPr>
        <w:t xml:space="preserve"> </w:t>
      </w:r>
    </w:p>
    <w:p w:rsidR="000D2193" w:rsidRDefault="0059739F" w:rsidP="00313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2193">
        <w:rPr>
          <w:rFonts w:ascii="Arial" w:hAnsi="Arial" w:cs="Arial"/>
        </w:rPr>
        <w:t>.Утвердить п</w:t>
      </w:r>
      <w:r w:rsidR="000D2193" w:rsidRPr="000D2193">
        <w:rPr>
          <w:rFonts w:ascii="Arial" w:hAnsi="Arial" w:cs="Arial"/>
        </w:rPr>
        <w:t xml:space="preserve">лан эвакуации </w:t>
      </w:r>
      <w:r w:rsidR="00493844" w:rsidRPr="000D2193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 в чрезвычайных ситуациях природного и техногенного характера (приложение №2).</w:t>
      </w:r>
    </w:p>
    <w:p w:rsidR="00493844" w:rsidRPr="000D2193" w:rsidRDefault="0059739F" w:rsidP="00313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3844">
        <w:rPr>
          <w:rFonts w:ascii="Arial" w:hAnsi="Arial" w:cs="Arial"/>
        </w:rPr>
        <w:t xml:space="preserve">. Утвердить схему сбора и обмена информацией при угрозе чрезвычайной ситуации по </w:t>
      </w:r>
      <w:proofErr w:type="spellStart"/>
      <w:r>
        <w:rPr>
          <w:rFonts w:ascii="Arial" w:hAnsi="Arial" w:cs="Arial"/>
        </w:rPr>
        <w:t>Порогскому</w:t>
      </w:r>
      <w:proofErr w:type="spellEnd"/>
      <w:r w:rsidR="00493844">
        <w:rPr>
          <w:rFonts w:ascii="Arial" w:hAnsi="Arial" w:cs="Arial"/>
        </w:rPr>
        <w:t xml:space="preserve"> муниципальному образованию</w:t>
      </w:r>
    </w:p>
    <w:p w:rsidR="000D2193" w:rsidRDefault="0059739F" w:rsidP="00313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D2193" w:rsidRPr="000D2193">
        <w:rPr>
          <w:rFonts w:ascii="Arial" w:hAnsi="Arial" w:cs="Arial"/>
        </w:rPr>
        <w:t xml:space="preserve">.Настоящее постановление обнародовать на официальном сайте Администрации </w:t>
      </w:r>
      <w:r>
        <w:rPr>
          <w:rFonts w:ascii="Arial" w:hAnsi="Arial" w:cs="Arial"/>
        </w:rPr>
        <w:t>Порогского</w:t>
      </w:r>
      <w:r w:rsidR="000D2193" w:rsidRPr="000D2193">
        <w:rPr>
          <w:rFonts w:ascii="Arial" w:hAnsi="Arial" w:cs="Arial"/>
        </w:rPr>
        <w:t xml:space="preserve"> муниципального образования</w:t>
      </w:r>
      <w:r w:rsidR="00493844">
        <w:rPr>
          <w:rFonts w:ascii="Arial" w:hAnsi="Arial" w:cs="Arial"/>
        </w:rPr>
        <w:t xml:space="preserve"> в сети интернет</w:t>
      </w:r>
      <w:r w:rsidR="000D2193" w:rsidRPr="000D2193">
        <w:rPr>
          <w:rFonts w:ascii="Arial" w:hAnsi="Arial" w:cs="Arial"/>
        </w:rPr>
        <w:t xml:space="preserve">. </w:t>
      </w:r>
    </w:p>
    <w:p w:rsidR="003E67AD" w:rsidRPr="000D2193" w:rsidRDefault="00313D3F" w:rsidP="00313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E67AD">
        <w:rPr>
          <w:rFonts w:ascii="Arial" w:hAnsi="Arial" w:cs="Arial"/>
        </w:rPr>
        <w:t xml:space="preserve">Постановление от 21.02.2018 « Об </w:t>
      </w:r>
      <w:r w:rsidR="003E67AD" w:rsidRPr="003E67AD">
        <w:rPr>
          <w:rFonts w:ascii="Arial" w:hAnsi="Arial" w:cs="Arial"/>
        </w:rPr>
        <w:t>утверждении плана действий по</w:t>
      </w:r>
      <w:r w:rsidR="003E67AD">
        <w:rPr>
          <w:rFonts w:ascii="Arial" w:hAnsi="Arial" w:cs="Arial"/>
        </w:rPr>
        <w:t xml:space="preserve"> </w:t>
      </w:r>
      <w:r w:rsidR="003E67AD" w:rsidRPr="003E67AD">
        <w:rPr>
          <w:rFonts w:ascii="Arial" w:hAnsi="Arial" w:cs="Arial"/>
        </w:rPr>
        <w:t>предупреждению и ликвидации чрезвычайных</w:t>
      </w:r>
      <w:r w:rsidR="003E67AD">
        <w:rPr>
          <w:rFonts w:ascii="Arial" w:hAnsi="Arial" w:cs="Arial"/>
        </w:rPr>
        <w:t xml:space="preserve"> </w:t>
      </w:r>
      <w:r w:rsidR="003E67AD" w:rsidRPr="003E67AD">
        <w:rPr>
          <w:rFonts w:ascii="Arial" w:hAnsi="Arial" w:cs="Arial"/>
        </w:rPr>
        <w:t>ситуаций природного и техногенного характера</w:t>
      </w:r>
      <w:r w:rsidR="003E67AD">
        <w:rPr>
          <w:rFonts w:ascii="Arial" w:hAnsi="Arial" w:cs="Arial"/>
        </w:rPr>
        <w:t xml:space="preserve"> </w:t>
      </w:r>
      <w:r w:rsidR="003E67AD" w:rsidRPr="003E67AD">
        <w:rPr>
          <w:rFonts w:ascii="Arial" w:hAnsi="Arial" w:cs="Arial"/>
        </w:rPr>
        <w:t>на территории</w:t>
      </w:r>
      <w:r w:rsidR="007A39CE">
        <w:rPr>
          <w:rFonts w:ascii="Arial" w:hAnsi="Arial" w:cs="Arial"/>
        </w:rPr>
        <w:t xml:space="preserve"> П</w:t>
      </w:r>
      <w:r w:rsidR="003E67AD" w:rsidRPr="003E67AD">
        <w:rPr>
          <w:rFonts w:ascii="Arial" w:hAnsi="Arial" w:cs="Arial"/>
        </w:rPr>
        <w:t>орогского муниципального</w:t>
      </w:r>
      <w:r w:rsidR="003E67AD">
        <w:rPr>
          <w:rFonts w:ascii="Arial" w:hAnsi="Arial" w:cs="Arial"/>
        </w:rPr>
        <w:t xml:space="preserve"> </w:t>
      </w:r>
      <w:r w:rsidR="003E67AD" w:rsidRPr="003E67AD">
        <w:rPr>
          <w:rFonts w:ascii="Arial" w:hAnsi="Arial" w:cs="Arial"/>
        </w:rPr>
        <w:t>образования</w:t>
      </w:r>
      <w:r w:rsidR="003E67AD">
        <w:rPr>
          <w:rFonts w:ascii="Arial" w:hAnsi="Arial" w:cs="Arial"/>
        </w:rPr>
        <w:t>» признать утратившим силу.</w:t>
      </w:r>
      <w:r w:rsidR="003E67AD" w:rsidRPr="003E67AD">
        <w:rPr>
          <w:rFonts w:ascii="Arial" w:hAnsi="Arial" w:cs="Arial"/>
        </w:rPr>
        <w:t xml:space="preserve"> </w:t>
      </w:r>
    </w:p>
    <w:p w:rsidR="000D2193" w:rsidRPr="000D2193" w:rsidRDefault="003E67AD" w:rsidP="00313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D2193" w:rsidRPr="000D2193">
        <w:rPr>
          <w:rFonts w:ascii="Arial" w:hAnsi="Arial" w:cs="Arial"/>
        </w:rPr>
        <w:t>.</w:t>
      </w:r>
      <w:proofErr w:type="gramStart"/>
      <w:r w:rsidR="000D2193" w:rsidRPr="000D2193">
        <w:rPr>
          <w:rFonts w:ascii="Arial" w:hAnsi="Arial" w:cs="Arial"/>
        </w:rPr>
        <w:t>Контроль за</w:t>
      </w:r>
      <w:proofErr w:type="gramEnd"/>
      <w:r w:rsidR="000D2193" w:rsidRPr="000D21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2193" w:rsidRPr="00313D3F" w:rsidRDefault="000D2193" w:rsidP="000D2193">
      <w:pPr>
        <w:pStyle w:val="ConsTitle"/>
        <w:widowControl/>
        <w:jc w:val="both"/>
        <w:rPr>
          <w:b w:val="0"/>
          <w:sz w:val="24"/>
          <w:szCs w:val="23"/>
        </w:rPr>
      </w:pPr>
    </w:p>
    <w:p w:rsidR="00743452" w:rsidRPr="00B85DEB" w:rsidRDefault="00743452" w:rsidP="00493844">
      <w:pPr>
        <w:jc w:val="both"/>
        <w:rPr>
          <w:rFonts w:ascii="Arial" w:hAnsi="Arial" w:cs="Arial"/>
        </w:rPr>
      </w:pPr>
    </w:p>
    <w:p w:rsidR="00313D3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59739F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59739F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313D3F" w:rsidRDefault="00313D3F" w:rsidP="00024599">
      <w:pPr>
        <w:jc w:val="both"/>
        <w:rPr>
          <w:rFonts w:ascii="Arial" w:hAnsi="Arial" w:cs="Arial"/>
        </w:rPr>
      </w:pPr>
    </w:p>
    <w:p w:rsidR="00313D3F" w:rsidRDefault="00313D3F" w:rsidP="00024599">
      <w:pPr>
        <w:jc w:val="both"/>
        <w:rPr>
          <w:rFonts w:ascii="Arial" w:hAnsi="Arial" w:cs="Arial"/>
        </w:rPr>
      </w:pPr>
    </w:p>
    <w:p w:rsidR="00313D3F" w:rsidRDefault="00313D3F" w:rsidP="00024599">
      <w:pPr>
        <w:jc w:val="both"/>
        <w:rPr>
          <w:rFonts w:ascii="Arial" w:hAnsi="Arial" w:cs="Arial"/>
        </w:rPr>
      </w:pPr>
    </w:p>
    <w:p w:rsidR="00313D3F" w:rsidRDefault="00313D3F" w:rsidP="00024599">
      <w:pPr>
        <w:jc w:val="both"/>
        <w:rPr>
          <w:rFonts w:ascii="Arial" w:hAnsi="Arial" w:cs="Arial"/>
        </w:rPr>
      </w:pPr>
    </w:p>
    <w:p w:rsidR="00313D3F" w:rsidRPr="00B85DEB" w:rsidRDefault="00313D3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313D3F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24599" w:rsidRPr="00024599" w:rsidRDefault="0059739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49384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A534F1">
        <w:rPr>
          <w:rFonts w:ascii="Courier New" w:hAnsi="Courier New" w:cs="Courier New"/>
          <w:sz w:val="22"/>
          <w:szCs w:val="22"/>
        </w:rPr>
        <w:t>2</w:t>
      </w:r>
      <w:r w:rsidR="003E67AD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  <w:r w:rsidR="003E67AD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 20</w:t>
      </w:r>
      <w:r w:rsidR="003E67AD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3E67AD">
        <w:rPr>
          <w:rFonts w:ascii="Courier New" w:hAnsi="Courier New" w:cs="Courier New"/>
          <w:sz w:val="22"/>
          <w:szCs w:val="22"/>
        </w:rPr>
        <w:t>100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93844" w:rsidRPr="00493844" w:rsidRDefault="00313D3F" w:rsidP="004938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</w:t>
      </w:r>
      <w:r w:rsidRPr="00493844">
        <w:rPr>
          <w:rFonts w:ascii="Arial" w:hAnsi="Arial" w:cs="Arial"/>
          <w:b/>
          <w:sz w:val="30"/>
          <w:szCs w:val="30"/>
        </w:rPr>
        <w:t>Н</w:t>
      </w:r>
    </w:p>
    <w:p w:rsidR="00493844" w:rsidRPr="00493844" w:rsidRDefault="00313D3F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ДЕЙСТВИЙ ПО ПРЕДУПРЕЖДЕНИЮ И ЛИКВИДАЦИИ</w:t>
      </w:r>
    </w:p>
    <w:p w:rsidR="00493844" w:rsidRDefault="00313D3F" w:rsidP="00493844">
      <w:pPr>
        <w:jc w:val="center"/>
        <w:rPr>
          <w:rFonts w:ascii="Arial" w:hAnsi="Arial" w:cs="Arial"/>
          <w:b/>
          <w:sz w:val="30"/>
          <w:szCs w:val="30"/>
        </w:rPr>
      </w:pPr>
      <w:r w:rsidRPr="00493844">
        <w:rPr>
          <w:rFonts w:ascii="Arial" w:hAnsi="Arial" w:cs="Arial"/>
          <w:b/>
          <w:sz w:val="30"/>
          <w:szCs w:val="30"/>
        </w:rPr>
        <w:t>ЧРЕЗВЫЧАЙНЫХ СИТУАЦИЙ ПРИР</w:t>
      </w:r>
      <w:r>
        <w:rPr>
          <w:rFonts w:ascii="Arial" w:hAnsi="Arial" w:cs="Arial"/>
          <w:b/>
          <w:sz w:val="30"/>
          <w:szCs w:val="30"/>
        </w:rPr>
        <w:t xml:space="preserve">ОДНОГО И ТЕХНОГЕННОГО ХАРАКТЕРА </w:t>
      </w:r>
      <w:r w:rsidRPr="00493844">
        <w:rPr>
          <w:rFonts w:ascii="Arial" w:hAnsi="Arial" w:cs="Arial"/>
          <w:b/>
          <w:sz w:val="30"/>
          <w:szCs w:val="30"/>
        </w:rPr>
        <w:t xml:space="preserve">НА ТЕРРИТОРИИ </w:t>
      </w:r>
      <w:r>
        <w:rPr>
          <w:rFonts w:ascii="Arial" w:hAnsi="Arial" w:cs="Arial"/>
          <w:b/>
          <w:sz w:val="30"/>
          <w:szCs w:val="30"/>
        </w:rPr>
        <w:t>ПОРОГСКОГО МУНИЦИПАЛЬНОГО ОБРАЗОВАНИЯ</w:t>
      </w:r>
    </w:p>
    <w:p w:rsidR="00493844" w:rsidRPr="00493844" w:rsidRDefault="00493844" w:rsidP="00493844">
      <w:pPr>
        <w:jc w:val="center"/>
        <w:rPr>
          <w:rFonts w:ascii="Arial" w:hAnsi="Arial" w:cs="Arial"/>
          <w:b/>
          <w:sz w:val="30"/>
          <w:szCs w:val="3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 xml:space="preserve">. </w:t>
      </w:r>
      <w:r w:rsidR="00313D3F" w:rsidRPr="00313D3F">
        <w:rPr>
          <w:rFonts w:ascii="Arial" w:hAnsi="Arial" w:cs="Arial"/>
        </w:rPr>
        <w:t>КРАТКАЯ ГЕОГРАФИЧЕСКАЯ И СОЦИАЛЬНО-ЭКОНОМИЧЕСКАЯ ХАРАКТЕРИСТИКА ПОРОГСКОГО МУНИЦИПАЛЬНОГО ОБРАЗОВАНИЯ И ОЦЕНКА ВОЗМОЖНОЙ ОБСТАНОВКИ НА ЕГО ТЕРРИТОРИИ</w:t>
      </w:r>
      <w:r w:rsidRPr="00493844">
        <w:rPr>
          <w:rFonts w:ascii="Arial" w:hAnsi="Arial" w:cs="Arial"/>
          <w:b/>
        </w:rPr>
        <w:t>.</w:t>
      </w:r>
      <w:proofErr w:type="gramEnd"/>
    </w:p>
    <w:p w:rsidR="00493844" w:rsidRPr="00493844" w:rsidRDefault="00493844" w:rsidP="00493844">
      <w:pPr>
        <w:rPr>
          <w:rFonts w:ascii="Arial" w:hAnsi="Arial" w:cs="Arial"/>
          <w:b/>
        </w:rPr>
      </w:pPr>
    </w:p>
    <w:p w:rsidR="00493844" w:rsidRPr="00BA66DE" w:rsidRDefault="00493844" w:rsidP="00493844">
      <w:pPr>
        <w:ind w:hanging="400"/>
        <w:jc w:val="both"/>
        <w:rPr>
          <w:b/>
          <w:snapToGrid w:val="0"/>
          <w:sz w:val="23"/>
          <w:szCs w:val="23"/>
        </w:rPr>
      </w:pPr>
    </w:p>
    <w:p w:rsidR="00493844" w:rsidRPr="00313D3F" w:rsidRDefault="00493844" w:rsidP="00493844">
      <w:pPr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1.1 </w:t>
      </w:r>
      <w:r w:rsidR="00313D3F" w:rsidRPr="00313D3F">
        <w:rPr>
          <w:rFonts w:ascii="Arial" w:hAnsi="Arial" w:cs="Arial"/>
          <w:snapToGrid w:val="0"/>
        </w:rPr>
        <w:t>РЕЛЬЕФ, КЛИМАТ, РАСТИТЕЛЬНОСТЬ, ГИДРОГРАФИЯ.</w:t>
      </w:r>
    </w:p>
    <w:p w:rsidR="00A534F1" w:rsidRPr="0055672C" w:rsidRDefault="00A534F1" w:rsidP="00313D3F">
      <w:pPr>
        <w:pStyle w:val="2"/>
        <w:ind w:firstLine="709"/>
        <w:jc w:val="both"/>
        <w:rPr>
          <w:szCs w:val="24"/>
        </w:rPr>
      </w:pPr>
      <w:bookmarkStart w:id="1" w:name="_Toc341358296"/>
      <w:bookmarkStart w:id="2" w:name="_Toc373319534"/>
      <w:r>
        <w:rPr>
          <w:szCs w:val="24"/>
        </w:rPr>
        <w:t>1.</w:t>
      </w:r>
      <w:r w:rsidR="00FA624C">
        <w:rPr>
          <w:szCs w:val="24"/>
        </w:rPr>
        <w:t>2</w:t>
      </w:r>
      <w:r w:rsidRPr="00313D3F">
        <w:rPr>
          <w:sz w:val="24"/>
          <w:szCs w:val="24"/>
        </w:rPr>
        <w:t>. Географическое положение</w:t>
      </w:r>
      <w:bookmarkEnd w:id="1"/>
      <w:bookmarkEnd w:id="2"/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 xml:space="preserve">Территория муниципального образования расположена в центральной части </w:t>
      </w:r>
      <w:proofErr w:type="spellStart"/>
      <w:r w:rsidRPr="00A534F1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A534F1">
        <w:rPr>
          <w:rFonts w:ascii="Arial" w:hAnsi="Arial" w:cs="Arial"/>
          <w:sz w:val="24"/>
          <w:szCs w:val="24"/>
        </w:rPr>
        <w:t xml:space="preserve"> района Иркутской области. Село Порог является последним населенным пунктом района и граничит с границами </w:t>
      </w:r>
      <w:proofErr w:type="spellStart"/>
      <w:r w:rsidRPr="00A534F1">
        <w:rPr>
          <w:rFonts w:ascii="Arial" w:hAnsi="Arial" w:cs="Arial"/>
          <w:sz w:val="24"/>
          <w:szCs w:val="24"/>
        </w:rPr>
        <w:t>Нерхинского</w:t>
      </w:r>
      <w:proofErr w:type="spellEnd"/>
      <w:r w:rsidRPr="00A534F1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proofErr w:type="spellStart"/>
      <w:r w:rsidRPr="00A534F1">
        <w:rPr>
          <w:rFonts w:ascii="Arial" w:hAnsi="Arial" w:cs="Arial"/>
          <w:sz w:val="24"/>
          <w:szCs w:val="24"/>
        </w:rPr>
        <w:t>Тофалария</w:t>
      </w:r>
      <w:proofErr w:type="spellEnd"/>
      <w:r w:rsidRPr="00A534F1">
        <w:rPr>
          <w:rFonts w:ascii="Arial" w:hAnsi="Arial" w:cs="Arial"/>
          <w:sz w:val="24"/>
          <w:szCs w:val="24"/>
        </w:rPr>
        <w:t xml:space="preserve">). Площадь поселения 297042,65га. Расстояние до районного центра г. Нижнеудинска - </w:t>
      </w:r>
      <w:smartTag w:uri="urn:schemas-microsoft-com:office:smarttags" w:element="metricconverter">
        <w:smartTagPr>
          <w:attr w:name="ProductID" w:val="48 км"/>
        </w:smartTagPr>
        <w:r w:rsidRPr="00A534F1">
          <w:rPr>
            <w:rFonts w:ascii="Arial" w:hAnsi="Arial" w:cs="Arial"/>
            <w:sz w:val="24"/>
            <w:szCs w:val="24"/>
          </w:rPr>
          <w:t>48 км</w:t>
        </w:r>
      </w:smartTag>
      <w:r w:rsidRPr="00A534F1">
        <w:rPr>
          <w:rFonts w:ascii="Arial" w:hAnsi="Arial" w:cs="Arial"/>
          <w:sz w:val="24"/>
          <w:szCs w:val="24"/>
        </w:rPr>
        <w:t>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34F1" w:rsidRPr="00A534F1" w:rsidRDefault="00A534F1" w:rsidP="00313D3F">
      <w:pPr>
        <w:pStyle w:val="2"/>
        <w:ind w:firstLine="709"/>
        <w:jc w:val="both"/>
        <w:rPr>
          <w:sz w:val="24"/>
          <w:szCs w:val="24"/>
        </w:rPr>
      </w:pPr>
      <w:bookmarkStart w:id="3" w:name="_Toc373319535"/>
      <w:r w:rsidRPr="00A534F1">
        <w:rPr>
          <w:sz w:val="24"/>
          <w:szCs w:val="24"/>
        </w:rPr>
        <w:t>1.</w:t>
      </w:r>
      <w:r w:rsidR="00FA624C">
        <w:rPr>
          <w:sz w:val="24"/>
          <w:szCs w:val="24"/>
        </w:rPr>
        <w:t>3</w:t>
      </w:r>
      <w:r w:rsidRPr="00A534F1">
        <w:rPr>
          <w:sz w:val="24"/>
          <w:szCs w:val="24"/>
        </w:rPr>
        <w:t>. Природные ресурсы</w:t>
      </w:r>
      <w:bookmarkEnd w:id="3"/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 xml:space="preserve">Наибольшую площадь территории Порогского МО занимают леса. </w:t>
      </w:r>
      <w:proofErr w:type="gramStart"/>
      <w:r w:rsidRPr="00A534F1">
        <w:rPr>
          <w:rFonts w:ascii="Arial" w:hAnsi="Arial" w:cs="Arial"/>
          <w:sz w:val="24"/>
          <w:szCs w:val="24"/>
        </w:rPr>
        <w:t>Общая площадь лесосечного фонда – 234 186га, в том числе запрещенные леса по берегам рек - 946га, орехово-промысловые леса – 15 499га, запрещенные леса по берегам рек (нерест ценных рыб) – 25 342га, эксплуатационные леса – 192 399га, что относятся к государственному лесному фонду, наибольшая площадь которого находится в труднодоступных местах из-за сложного горного рельефа, заболоченности.</w:t>
      </w:r>
      <w:proofErr w:type="gramEnd"/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Сельскохозяйственные угодья в ведение поселения составляют 1955,8 га, в том числе: пашни – 1309 га, сенокосные угодья – 323,4 га, пастбища – 323,4 га.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Земли водного фонда составляют: река Уда с её протоками. На территории Порогского МО находятся перспективные туристско-рекреационные зоны, расположенные вдоль р. Уды.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34F1">
        <w:rPr>
          <w:rFonts w:ascii="Arial" w:hAnsi="Arial" w:cs="Arial"/>
          <w:sz w:val="24"/>
          <w:szCs w:val="24"/>
        </w:rPr>
        <w:t>Территория поселения обладает большими запасами разведанных декоративно-строительных долеритов - более 100 млн. т., фосфоритов – 600 млн. т, марганцевая руда – 2 млн. т. и др.</w:t>
      </w:r>
      <w:proofErr w:type="gramEnd"/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34F1" w:rsidRPr="00A534F1" w:rsidRDefault="00A534F1" w:rsidP="00313D3F">
      <w:pPr>
        <w:pStyle w:val="2"/>
        <w:spacing w:before="0" w:after="0"/>
        <w:ind w:firstLine="709"/>
        <w:jc w:val="both"/>
        <w:rPr>
          <w:sz w:val="24"/>
          <w:szCs w:val="24"/>
        </w:rPr>
      </w:pPr>
      <w:bookmarkStart w:id="4" w:name="_Toc334522214"/>
      <w:bookmarkStart w:id="5" w:name="_Toc341358297"/>
      <w:bookmarkStart w:id="6" w:name="_Toc373319536"/>
      <w:r w:rsidRPr="00A534F1">
        <w:rPr>
          <w:sz w:val="24"/>
          <w:szCs w:val="24"/>
        </w:rPr>
        <w:t>1.</w:t>
      </w:r>
      <w:r w:rsidR="00FA624C">
        <w:rPr>
          <w:sz w:val="24"/>
          <w:szCs w:val="24"/>
        </w:rPr>
        <w:t>4</w:t>
      </w:r>
      <w:r w:rsidRPr="00A534F1">
        <w:rPr>
          <w:sz w:val="24"/>
          <w:szCs w:val="24"/>
        </w:rPr>
        <w:t>.</w:t>
      </w:r>
      <w:bookmarkEnd w:id="4"/>
      <w:r w:rsidRPr="00A534F1">
        <w:rPr>
          <w:sz w:val="24"/>
          <w:szCs w:val="24"/>
        </w:rPr>
        <w:t xml:space="preserve"> Климатические условия</w:t>
      </w:r>
      <w:bookmarkEnd w:id="5"/>
      <w:bookmarkEnd w:id="6"/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Климат территории - резко континентальный, с холодной зимой и коротким жарким летом. Наиболее высокая температура воздуха - в июле (максимум - 39˚С), наиболее низкая температура - в январе (50˚С).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Продолжительность безморозного периода колеблется в пределах 7—138 дней. Средняя продолжительность - 98 дней. Наиболее теплые дни стоят в июне, июле, что позволяет возделывать среднеспелые и ранние сорта зерновых и зернобобовых культур.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lastRenderedPageBreak/>
        <w:t xml:space="preserve">Распределение осадков по территории муниципального образования неравномерно (от 220 до </w:t>
      </w:r>
      <w:smartTag w:uri="urn:schemas-microsoft-com:office:smarttags" w:element="metricconverter">
        <w:smartTagPr>
          <w:attr w:name="ProductID" w:val="400 мм"/>
        </w:smartTagPr>
        <w:r w:rsidRPr="00A534F1">
          <w:rPr>
            <w:rFonts w:ascii="Arial" w:hAnsi="Arial" w:cs="Arial"/>
            <w:sz w:val="24"/>
            <w:szCs w:val="24"/>
          </w:rPr>
          <w:t>400 мм</w:t>
        </w:r>
      </w:smartTag>
      <w:r w:rsidRPr="00A534F1">
        <w:rPr>
          <w:rFonts w:ascii="Arial" w:hAnsi="Arial" w:cs="Arial"/>
          <w:sz w:val="24"/>
          <w:szCs w:val="24"/>
        </w:rPr>
        <w:t xml:space="preserve"> в год). Максимум осадков наблюдается в июле и августе.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Высота снежного покрова изменяется от 25см в низинах и до 40см в предгорьях Саян. Устойчивый снежный покров появляется, в среднем, во второй половине ноября и сходит в начале апреля. Число дней со снежным покровом – 158 дней.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Средняя глубина промерзания почвы составляет 160-</w:t>
      </w:r>
      <w:smartTag w:uri="urn:schemas-microsoft-com:office:smarttags" w:element="metricconverter">
        <w:smartTagPr>
          <w:attr w:name="ProductID" w:val="200 см"/>
        </w:smartTagPr>
        <w:r w:rsidRPr="00A534F1">
          <w:rPr>
            <w:rFonts w:ascii="Arial" w:hAnsi="Arial" w:cs="Arial"/>
            <w:sz w:val="24"/>
            <w:szCs w:val="24"/>
          </w:rPr>
          <w:t>200 см</w:t>
        </w:r>
      </w:smartTag>
      <w:r w:rsidRPr="00A534F1">
        <w:rPr>
          <w:rFonts w:ascii="Arial" w:hAnsi="Arial" w:cs="Arial"/>
          <w:sz w:val="24"/>
          <w:szCs w:val="24"/>
        </w:rPr>
        <w:t>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Вскрытие реки Уды ото льда - в первой декаде мая.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 xml:space="preserve">По количеству осадков территория входит в зону с преобладанием осадков в летнее - осенний период (вторая половина июля – сентябрь), зимой выпадает незначительное количество осадков. В среднем, за вегетационный период количество осадков достаточно. 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 зимний период преобладают ветры северо–западного направления, отличающиеся значительным усилием в весенние месяцы, самые ветреные месяцы в году – март, апрель, май, самые тихие – зимние.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534F1">
        <w:rPr>
          <w:rFonts w:ascii="Arial" w:hAnsi="Arial" w:cs="Arial"/>
          <w:sz w:val="24"/>
          <w:szCs w:val="24"/>
        </w:rPr>
        <w:t>Порогское</w:t>
      </w:r>
      <w:proofErr w:type="spellEnd"/>
      <w:r w:rsidRPr="00A534F1">
        <w:rPr>
          <w:rFonts w:ascii="Arial" w:hAnsi="Arial" w:cs="Arial"/>
          <w:sz w:val="24"/>
          <w:szCs w:val="24"/>
        </w:rPr>
        <w:t xml:space="preserve"> МО наделено статусом сельского поселения Законом Иркутской области от 16 декабря 2004 года № 86-оз «О статусе и границах муниципальных образований </w:t>
      </w:r>
      <w:proofErr w:type="spellStart"/>
      <w:r w:rsidRPr="00A534F1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A534F1">
        <w:rPr>
          <w:rFonts w:ascii="Arial" w:hAnsi="Arial" w:cs="Arial"/>
          <w:sz w:val="24"/>
          <w:szCs w:val="24"/>
        </w:rPr>
        <w:t xml:space="preserve"> района Иркутской области».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В состав территории Порогского МО входят земли следующих населенных пунктов:</w:t>
      </w:r>
    </w:p>
    <w:p w:rsidR="00A534F1" w:rsidRPr="00A534F1" w:rsidRDefault="00A534F1" w:rsidP="00313D3F">
      <w:pPr>
        <w:pStyle w:val="a3"/>
        <w:numPr>
          <w:ilvl w:val="0"/>
          <w:numId w:val="8"/>
        </w:numPr>
        <w:ind w:left="284" w:firstLine="709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 xml:space="preserve">деревня </w:t>
      </w:r>
      <w:proofErr w:type="gramStart"/>
      <w:r w:rsidRPr="00A534F1">
        <w:rPr>
          <w:rFonts w:ascii="Arial" w:hAnsi="Arial" w:cs="Arial"/>
          <w:sz w:val="24"/>
          <w:szCs w:val="24"/>
        </w:rPr>
        <w:t>Привольное</w:t>
      </w:r>
      <w:proofErr w:type="gramEnd"/>
      <w:r w:rsidRPr="00A534F1">
        <w:rPr>
          <w:rFonts w:ascii="Arial" w:hAnsi="Arial" w:cs="Arial"/>
          <w:sz w:val="24"/>
          <w:szCs w:val="24"/>
        </w:rPr>
        <w:t>;</w:t>
      </w:r>
    </w:p>
    <w:p w:rsidR="00A534F1" w:rsidRPr="00A534F1" w:rsidRDefault="00A534F1" w:rsidP="00313D3F">
      <w:pPr>
        <w:pStyle w:val="a3"/>
        <w:numPr>
          <w:ilvl w:val="0"/>
          <w:numId w:val="8"/>
        </w:numPr>
        <w:ind w:left="284" w:firstLine="709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поселок Кирей-</w:t>
      </w:r>
      <w:proofErr w:type="spellStart"/>
      <w:r w:rsidRPr="00A534F1">
        <w:rPr>
          <w:rFonts w:ascii="Arial" w:hAnsi="Arial" w:cs="Arial"/>
          <w:sz w:val="24"/>
          <w:szCs w:val="24"/>
        </w:rPr>
        <w:t>Муксут</w:t>
      </w:r>
      <w:proofErr w:type="spellEnd"/>
      <w:r w:rsidRPr="00A534F1">
        <w:rPr>
          <w:rFonts w:ascii="Arial" w:hAnsi="Arial" w:cs="Arial"/>
          <w:sz w:val="24"/>
          <w:szCs w:val="24"/>
        </w:rPr>
        <w:t>;</w:t>
      </w:r>
    </w:p>
    <w:p w:rsidR="00A534F1" w:rsidRPr="00A534F1" w:rsidRDefault="00A534F1" w:rsidP="00313D3F">
      <w:pPr>
        <w:pStyle w:val="a3"/>
        <w:numPr>
          <w:ilvl w:val="0"/>
          <w:numId w:val="8"/>
        </w:numPr>
        <w:ind w:left="284" w:firstLine="709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село Порог;</w:t>
      </w:r>
    </w:p>
    <w:p w:rsidR="00A534F1" w:rsidRPr="00A534F1" w:rsidRDefault="00A534F1" w:rsidP="00313D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34F1">
        <w:rPr>
          <w:rFonts w:ascii="Arial" w:hAnsi="Arial" w:cs="Arial"/>
          <w:sz w:val="24"/>
          <w:szCs w:val="24"/>
        </w:rPr>
        <w:t>участок Пушкинский</w:t>
      </w:r>
    </w:p>
    <w:p w:rsidR="00FA624C" w:rsidRPr="00313D3F" w:rsidRDefault="00FA624C" w:rsidP="00313D3F">
      <w:pPr>
        <w:ind w:firstLine="709"/>
        <w:jc w:val="center"/>
        <w:rPr>
          <w:rFonts w:ascii="Arial" w:hAnsi="Arial" w:cs="Arial"/>
          <w:snapToGrid w:val="0"/>
        </w:rPr>
      </w:pPr>
    </w:p>
    <w:p w:rsidR="00493844" w:rsidRPr="00313D3F" w:rsidRDefault="00313D3F" w:rsidP="00313D3F">
      <w:pPr>
        <w:ind w:firstLine="709"/>
        <w:jc w:val="center"/>
        <w:rPr>
          <w:rFonts w:ascii="Arial" w:hAnsi="Arial" w:cs="Arial"/>
          <w:snapToGrid w:val="0"/>
        </w:rPr>
      </w:pPr>
      <w:r w:rsidRPr="00313D3F">
        <w:rPr>
          <w:rFonts w:ascii="Arial" w:hAnsi="Arial" w:cs="Arial"/>
          <w:snapToGrid w:val="0"/>
        </w:rPr>
        <w:t>1.5. НАСЕЛЕНИЕ И НАСЕЛЕННЫЕ ПУНКТЫ ПОРОГСКОГО МУНИЦИПАЛЬНОГО ОБРАЗОВАНИЯ</w:t>
      </w:r>
    </w:p>
    <w:p w:rsidR="00493844" w:rsidRPr="00313D3F" w:rsidRDefault="00493844" w:rsidP="00313D3F">
      <w:pPr>
        <w:ind w:firstLine="709"/>
        <w:jc w:val="both"/>
        <w:rPr>
          <w:rFonts w:ascii="Arial" w:hAnsi="Arial" w:cs="Arial"/>
        </w:rPr>
      </w:pPr>
    </w:p>
    <w:p w:rsidR="00493844" w:rsidRPr="00493844" w:rsidRDefault="00493844" w:rsidP="00313D3F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Численность населения </w:t>
      </w:r>
      <w:r w:rsidR="0059739F">
        <w:rPr>
          <w:rFonts w:ascii="Arial" w:hAnsi="Arial" w:cs="Arial"/>
        </w:rPr>
        <w:t>Порогского</w:t>
      </w:r>
      <w:r w:rsidRPr="00493844">
        <w:rPr>
          <w:rFonts w:ascii="Arial" w:hAnsi="Arial" w:cs="Arial"/>
        </w:rPr>
        <w:t xml:space="preserve"> муниципального образования составляет </w:t>
      </w:r>
      <w:r w:rsidR="00831C44">
        <w:rPr>
          <w:rFonts w:ascii="Arial" w:hAnsi="Arial" w:cs="Arial"/>
        </w:rPr>
        <w:t>5</w:t>
      </w:r>
      <w:r w:rsidR="0082539D">
        <w:rPr>
          <w:rFonts w:ascii="Arial" w:hAnsi="Arial" w:cs="Arial"/>
        </w:rPr>
        <w:t>37</w:t>
      </w:r>
      <w:r w:rsidR="00A534F1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 xml:space="preserve">человек. За несколько лет на территории наблюдается естественная убыль населения. Многочисленное население </w:t>
      </w:r>
      <w:proofErr w:type="spellStart"/>
      <w:r w:rsidR="00A534F1">
        <w:rPr>
          <w:rFonts w:ascii="Arial" w:hAnsi="Arial" w:cs="Arial"/>
        </w:rPr>
        <w:t>Порогской</w:t>
      </w:r>
      <w:proofErr w:type="spellEnd"/>
      <w:r w:rsidRPr="00493844">
        <w:rPr>
          <w:rFonts w:ascii="Arial" w:hAnsi="Arial" w:cs="Arial"/>
        </w:rPr>
        <w:t xml:space="preserve"> территории – русские. Трудоспособное население – </w:t>
      </w:r>
      <w:r w:rsidR="0082539D">
        <w:rPr>
          <w:rFonts w:ascii="Arial" w:hAnsi="Arial" w:cs="Arial"/>
        </w:rPr>
        <w:t>99</w:t>
      </w:r>
      <w:r w:rsidR="00831C44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человек</w:t>
      </w:r>
      <w:r w:rsidR="00831C44">
        <w:rPr>
          <w:rFonts w:ascii="Arial" w:hAnsi="Arial" w:cs="Arial"/>
        </w:rPr>
        <w:t>а</w:t>
      </w:r>
      <w:r w:rsidRPr="00493844">
        <w:rPr>
          <w:rFonts w:ascii="Arial" w:hAnsi="Arial" w:cs="Arial"/>
        </w:rPr>
        <w:t>, пенсионеры –</w:t>
      </w:r>
      <w:r w:rsidR="00831C44">
        <w:rPr>
          <w:rFonts w:ascii="Arial" w:hAnsi="Arial" w:cs="Arial"/>
        </w:rPr>
        <w:t>320</w:t>
      </w:r>
      <w:r w:rsidR="00A534F1">
        <w:rPr>
          <w:rFonts w:ascii="Arial" w:hAnsi="Arial" w:cs="Arial"/>
        </w:rPr>
        <w:t xml:space="preserve"> человек. </w:t>
      </w:r>
      <w:r w:rsidRPr="00493844">
        <w:rPr>
          <w:rFonts w:ascii="Arial" w:hAnsi="Arial" w:cs="Arial"/>
        </w:rPr>
        <w:t>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населения значительно снизилось за счет удаленности сенокосных угодий.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</w:rPr>
      </w:pPr>
    </w:p>
    <w:p w:rsidR="00493844" w:rsidRDefault="00493844" w:rsidP="00313D3F">
      <w:pPr>
        <w:ind w:firstLine="709"/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>1.3.</w:t>
      </w:r>
      <w:r w:rsidR="007C63D5">
        <w:rPr>
          <w:rFonts w:ascii="Arial" w:hAnsi="Arial" w:cs="Arial"/>
          <w:b/>
          <w:snapToGrid w:val="0"/>
        </w:rPr>
        <w:t xml:space="preserve"> </w:t>
      </w:r>
      <w:r w:rsidR="00313D3F" w:rsidRPr="00313D3F">
        <w:rPr>
          <w:rFonts w:ascii="Arial" w:hAnsi="Arial" w:cs="Arial"/>
          <w:snapToGrid w:val="0"/>
        </w:rPr>
        <w:t>СОЦИАЛЬНО-ЭКОНОМИЧЕСКАЯ ХАРАКТЕРИСТИКА ПОРОГСКОГО МУНИЦИПАЛЬНОГО ОБРАЗОВАНИЯ</w:t>
      </w:r>
    </w:p>
    <w:p w:rsidR="00313D3F" w:rsidRPr="00313D3F" w:rsidRDefault="00313D3F" w:rsidP="00313D3F">
      <w:pPr>
        <w:ind w:firstLine="709"/>
        <w:jc w:val="center"/>
        <w:rPr>
          <w:rFonts w:ascii="Arial" w:hAnsi="Arial" w:cs="Arial"/>
          <w:snapToGrid w:val="0"/>
        </w:rPr>
      </w:pPr>
    </w:p>
    <w:p w:rsidR="00493844" w:rsidRPr="00493844" w:rsidRDefault="00493844" w:rsidP="00313D3F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Социальная сфера </w:t>
      </w:r>
      <w:r w:rsidR="0059739F">
        <w:rPr>
          <w:rFonts w:ascii="Arial" w:hAnsi="Arial" w:cs="Arial"/>
          <w:shd w:val="clear" w:color="auto" w:fill="FFFFFF"/>
        </w:rPr>
        <w:t>Порогского</w:t>
      </w:r>
      <w:r w:rsidRPr="00493844">
        <w:rPr>
          <w:rFonts w:ascii="Arial" w:hAnsi="Arial" w:cs="Arial"/>
          <w:shd w:val="clear" w:color="auto" w:fill="FFFFFF"/>
        </w:rPr>
        <w:t xml:space="preserve"> МО представлена сло</w:t>
      </w:r>
      <w:r w:rsidRPr="00493844">
        <w:rPr>
          <w:rFonts w:ascii="Arial" w:hAnsi="Arial" w:cs="Arial"/>
          <w:shd w:val="clear" w:color="auto" w:fill="FFFFFF"/>
        </w:rPr>
        <w:softHyphen/>
        <w:t>жившейся системой здравоохранения, социальной защиты, образования, куль</w:t>
      </w:r>
      <w:r w:rsidRPr="00493844">
        <w:rPr>
          <w:rFonts w:ascii="Arial" w:hAnsi="Arial" w:cs="Arial"/>
          <w:shd w:val="clear" w:color="auto" w:fill="FFFFFF"/>
        </w:rPr>
        <w:softHyphen/>
        <w:t>туры и занятости населения.</w:t>
      </w:r>
    </w:p>
    <w:p w:rsidR="00493844" w:rsidRPr="00493844" w:rsidRDefault="00493844" w:rsidP="00313D3F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В </w:t>
      </w:r>
      <w:proofErr w:type="spellStart"/>
      <w:r w:rsidR="00FA624C">
        <w:rPr>
          <w:rFonts w:ascii="Arial" w:hAnsi="Arial" w:cs="Arial"/>
          <w:shd w:val="clear" w:color="auto" w:fill="FFFFFF"/>
        </w:rPr>
        <w:t>Порогском</w:t>
      </w:r>
      <w:proofErr w:type="spellEnd"/>
      <w:r w:rsidRPr="00493844">
        <w:rPr>
          <w:rFonts w:ascii="Arial" w:hAnsi="Arial" w:cs="Arial"/>
          <w:shd w:val="clear" w:color="auto" w:fill="FFFFFF"/>
        </w:rPr>
        <w:t xml:space="preserve"> МО расположены: муниципальные учреждения - </w:t>
      </w:r>
      <w:r w:rsidR="00E45EB3">
        <w:rPr>
          <w:rFonts w:ascii="Arial" w:hAnsi="Arial" w:cs="Arial"/>
          <w:shd w:val="clear" w:color="auto" w:fill="FFFFFF"/>
        </w:rPr>
        <w:t xml:space="preserve">Администрация </w:t>
      </w:r>
      <w:r w:rsidR="0059739F">
        <w:rPr>
          <w:rFonts w:ascii="Arial" w:hAnsi="Arial" w:cs="Arial"/>
          <w:shd w:val="clear" w:color="auto" w:fill="FFFFFF"/>
        </w:rPr>
        <w:t>Порогского</w:t>
      </w:r>
      <w:r w:rsidR="00E45EB3">
        <w:rPr>
          <w:rFonts w:ascii="Arial" w:hAnsi="Arial" w:cs="Arial"/>
          <w:shd w:val="clear" w:color="auto" w:fill="FFFFFF"/>
        </w:rPr>
        <w:t xml:space="preserve"> МО</w:t>
      </w:r>
      <w:r w:rsidR="00313D3F">
        <w:rPr>
          <w:rFonts w:ascii="Arial" w:hAnsi="Arial" w:cs="Arial"/>
          <w:shd w:val="clear" w:color="auto" w:fill="FFFFFF"/>
        </w:rPr>
        <w:t>,</w:t>
      </w:r>
      <w:r w:rsidRPr="004938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 xml:space="preserve">МКОУ </w:t>
      </w:r>
      <w:proofErr w:type="spellStart"/>
      <w:r w:rsidR="00FA624C">
        <w:rPr>
          <w:rFonts w:ascii="Arial" w:hAnsi="Arial" w:cs="Arial"/>
          <w:shd w:val="clear" w:color="auto" w:fill="FFFFFF"/>
        </w:rPr>
        <w:t>Порогская</w:t>
      </w:r>
      <w:proofErr w:type="spellEnd"/>
      <w:r w:rsidR="00FA624C">
        <w:rPr>
          <w:rFonts w:ascii="Arial" w:hAnsi="Arial" w:cs="Arial"/>
          <w:shd w:val="clear" w:color="auto" w:fill="FFFFFF"/>
        </w:rPr>
        <w:t xml:space="preserve"> СОШ</w:t>
      </w:r>
      <w:r w:rsidRPr="004938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>в которой обучается</w:t>
      </w:r>
      <w:r w:rsidRPr="00831C44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831C44" w:rsidRPr="00831C44">
        <w:rPr>
          <w:rFonts w:ascii="Arial" w:hAnsi="Arial" w:cs="Arial"/>
          <w:shd w:val="clear" w:color="auto" w:fill="FFFFFF"/>
        </w:rPr>
        <w:t>58</w:t>
      </w:r>
      <w:r w:rsidRPr="00831C44">
        <w:rPr>
          <w:rFonts w:ascii="Arial" w:hAnsi="Arial" w:cs="Arial"/>
          <w:shd w:val="clear" w:color="auto" w:fill="FFFFFF"/>
        </w:rPr>
        <w:t xml:space="preserve"> </w:t>
      </w:r>
      <w:r w:rsidR="00FA624C">
        <w:rPr>
          <w:rFonts w:ascii="Arial" w:hAnsi="Arial" w:cs="Arial"/>
          <w:shd w:val="clear" w:color="auto" w:fill="FFFFFF"/>
        </w:rPr>
        <w:t>учеников</w:t>
      </w:r>
      <w:r w:rsidR="00831C44">
        <w:rPr>
          <w:rFonts w:ascii="Arial" w:hAnsi="Arial" w:cs="Arial"/>
          <w:shd w:val="clear" w:color="auto" w:fill="FFFFFF"/>
        </w:rPr>
        <w:t>,</w:t>
      </w:r>
      <w:r w:rsidR="007C63D5">
        <w:rPr>
          <w:rFonts w:ascii="Arial" w:hAnsi="Arial" w:cs="Arial"/>
          <w:shd w:val="clear" w:color="auto" w:fill="FFFFFF"/>
        </w:rPr>
        <w:t xml:space="preserve"> </w:t>
      </w:r>
      <w:r w:rsidRPr="00493844">
        <w:rPr>
          <w:rFonts w:ascii="Arial" w:hAnsi="Arial" w:cs="Arial"/>
          <w:shd w:val="clear" w:color="auto" w:fill="FFFFFF"/>
        </w:rPr>
        <w:t xml:space="preserve">ОГБУЗ Нижнеудинская районная больница </w:t>
      </w:r>
      <w:proofErr w:type="spellStart"/>
      <w:r w:rsidR="00FA624C">
        <w:rPr>
          <w:rFonts w:ascii="Arial" w:hAnsi="Arial" w:cs="Arial"/>
          <w:shd w:val="clear" w:color="auto" w:fill="FFFFFF"/>
        </w:rPr>
        <w:t>Порогская</w:t>
      </w:r>
      <w:proofErr w:type="spellEnd"/>
      <w:r w:rsidR="00FA624C">
        <w:rPr>
          <w:rFonts w:ascii="Arial" w:hAnsi="Arial" w:cs="Arial"/>
          <w:shd w:val="clear" w:color="auto" w:fill="FFFFFF"/>
        </w:rPr>
        <w:t xml:space="preserve"> участковая</w:t>
      </w:r>
      <w:r w:rsidRPr="00493844">
        <w:rPr>
          <w:rFonts w:ascii="Arial" w:hAnsi="Arial" w:cs="Arial"/>
          <w:shd w:val="clear" w:color="auto" w:fill="FFFFFF"/>
        </w:rPr>
        <w:t xml:space="preserve"> больница</w:t>
      </w:r>
      <w:proofErr w:type="gramStart"/>
      <w:r w:rsidRPr="00493844">
        <w:rPr>
          <w:rFonts w:ascii="Arial" w:hAnsi="Arial" w:cs="Arial"/>
          <w:shd w:val="clear" w:color="auto" w:fill="FFFFFF"/>
        </w:rPr>
        <w:t xml:space="preserve"> </w:t>
      </w:r>
      <w:r w:rsidR="00831C44">
        <w:rPr>
          <w:rFonts w:ascii="Arial" w:hAnsi="Arial" w:cs="Arial"/>
          <w:shd w:val="clear" w:color="auto" w:fill="FFFFFF"/>
        </w:rPr>
        <w:t>.</w:t>
      </w:r>
      <w:proofErr w:type="gramEnd"/>
    </w:p>
    <w:p w:rsidR="00493844" w:rsidRPr="00493844" w:rsidRDefault="00493844" w:rsidP="00313D3F">
      <w:pPr>
        <w:ind w:firstLine="709"/>
        <w:rPr>
          <w:rFonts w:ascii="Arial" w:hAnsi="Arial" w:cs="Arial"/>
          <w:shd w:val="clear" w:color="auto" w:fill="FFFFFF"/>
        </w:rPr>
      </w:pPr>
      <w:r w:rsidRPr="00493844">
        <w:rPr>
          <w:rFonts w:ascii="Arial" w:hAnsi="Arial" w:cs="Arial"/>
          <w:shd w:val="clear" w:color="auto" w:fill="FFFFFF"/>
        </w:rPr>
        <w:t xml:space="preserve">На территории </w:t>
      </w:r>
      <w:r w:rsidR="0059739F">
        <w:rPr>
          <w:rFonts w:ascii="Arial" w:hAnsi="Arial" w:cs="Arial"/>
          <w:shd w:val="clear" w:color="auto" w:fill="FFFFFF"/>
        </w:rPr>
        <w:t>Порогского</w:t>
      </w:r>
      <w:r w:rsidRPr="00493844">
        <w:rPr>
          <w:rFonts w:ascii="Arial" w:hAnsi="Arial" w:cs="Arial"/>
          <w:shd w:val="clear" w:color="auto" w:fill="FFFFFF"/>
        </w:rPr>
        <w:t xml:space="preserve"> муниципального образования зарегистрировано</w:t>
      </w:r>
      <w:r w:rsidR="00FA624C">
        <w:rPr>
          <w:rFonts w:ascii="Arial" w:hAnsi="Arial" w:cs="Arial"/>
          <w:shd w:val="clear" w:color="auto" w:fill="FFFFFF"/>
        </w:rPr>
        <w:t xml:space="preserve"> 11 </w:t>
      </w:r>
      <w:r w:rsidRPr="00493844">
        <w:rPr>
          <w:rFonts w:ascii="Arial" w:hAnsi="Arial" w:cs="Arial"/>
          <w:shd w:val="clear" w:color="auto" w:fill="FFFFFF"/>
        </w:rPr>
        <w:t>организации</w:t>
      </w:r>
      <w:r w:rsidRPr="00493844">
        <w:rPr>
          <w:rFonts w:ascii="Arial" w:hAnsi="Arial" w:cs="Arial"/>
          <w:bdr w:val="none" w:sz="0" w:space="0" w:color="auto" w:frame="1"/>
        </w:rPr>
        <w:t xml:space="preserve"> всех форм собственности</w:t>
      </w:r>
      <w:r w:rsidRPr="00493844">
        <w:rPr>
          <w:rFonts w:ascii="Arial" w:hAnsi="Arial" w:cs="Arial"/>
          <w:shd w:val="clear" w:color="auto" w:fill="FFFFFF"/>
        </w:rPr>
        <w:t xml:space="preserve">, из них </w:t>
      </w:r>
      <w:r w:rsidR="00FA624C">
        <w:rPr>
          <w:rFonts w:ascii="Arial" w:hAnsi="Arial" w:cs="Arial"/>
          <w:shd w:val="clear" w:color="auto" w:fill="FFFFFF"/>
        </w:rPr>
        <w:t xml:space="preserve">4 </w:t>
      </w:r>
      <w:r w:rsidRPr="00493844">
        <w:rPr>
          <w:rFonts w:ascii="Arial" w:hAnsi="Arial" w:cs="Arial"/>
          <w:shd w:val="clear" w:color="auto" w:fill="FFFFFF"/>
        </w:rPr>
        <w:t xml:space="preserve">организаций муниципальной формы собственности, в том числе </w:t>
      </w:r>
      <w:r w:rsidR="00FA624C">
        <w:rPr>
          <w:rFonts w:ascii="Arial" w:hAnsi="Arial" w:cs="Arial"/>
          <w:shd w:val="clear" w:color="auto" w:fill="FFFFFF"/>
        </w:rPr>
        <w:t>1</w:t>
      </w:r>
      <w:r w:rsidRPr="00493844">
        <w:rPr>
          <w:rFonts w:ascii="Arial" w:hAnsi="Arial" w:cs="Arial"/>
          <w:shd w:val="clear" w:color="auto" w:fill="FFFFFF"/>
        </w:rPr>
        <w:t xml:space="preserve"> учреждени</w:t>
      </w:r>
      <w:r w:rsidR="00FA624C">
        <w:rPr>
          <w:rFonts w:ascii="Arial" w:hAnsi="Arial" w:cs="Arial"/>
          <w:shd w:val="clear" w:color="auto" w:fill="FFFFFF"/>
        </w:rPr>
        <w:t>е</w:t>
      </w:r>
      <w:r w:rsidRPr="00493844">
        <w:rPr>
          <w:rFonts w:ascii="Arial" w:hAnsi="Arial" w:cs="Arial"/>
          <w:shd w:val="clear" w:color="auto" w:fill="FFFFFF"/>
        </w:rPr>
        <w:t xml:space="preserve"> образования, 1 учреждение здравоохранения, </w:t>
      </w:r>
      <w:r w:rsidR="00FA624C">
        <w:rPr>
          <w:rFonts w:ascii="Arial" w:hAnsi="Arial" w:cs="Arial"/>
          <w:shd w:val="clear" w:color="auto" w:fill="FFFFFF"/>
        </w:rPr>
        <w:t>1</w:t>
      </w:r>
      <w:r w:rsidRPr="00493844">
        <w:rPr>
          <w:rFonts w:ascii="Arial" w:hAnsi="Arial" w:cs="Arial"/>
          <w:shd w:val="clear" w:color="auto" w:fill="FFFFFF"/>
        </w:rPr>
        <w:t xml:space="preserve"> учреждений культуры.</w:t>
      </w:r>
    </w:p>
    <w:p w:rsidR="00493844" w:rsidRPr="00493844" w:rsidRDefault="0094549F" w:rsidP="00313D3F">
      <w:pPr>
        <w:ind w:firstLine="709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Коммунально-энергетические сети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313D3F">
      <w:pPr>
        <w:ind w:firstLine="709"/>
        <w:jc w:val="both"/>
        <w:rPr>
          <w:rFonts w:ascii="Arial" w:hAnsi="Arial" w:cs="Arial"/>
          <w:i/>
          <w:snapToGrid w:val="0"/>
        </w:rPr>
      </w:pPr>
      <w:r w:rsidRPr="0094549F">
        <w:rPr>
          <w:rFonts w:ascii="Arial" w:hAnsi="Arial" w:cs="Arial"/>
          <w:i/>
          <w:snapToGrid w:val="0"/>
        </w:rPr>
        <w:t xml:space="preserve">ОГУЭП </w:t>
      </w:r>
      <w:proofErr w:type="spellStart"/>
      <w:r w:rsidRPr="0094549F">
        <w:rPr>
          <w:rFonts w:ascii="Arial" w:hAnsi="Arial" w:cs="Arial"/>
          <w:i/>
          <w:snapToGrid w:val="0"/>
        </w:rPr>
        <w:t>Облкоммунэнерго</w:t>
      </w:r>
      <w:proofErr w:type="spellEnd"/>
      <w:r w:rsidRPr="0094549F">
        <w:rPr>
          <w:rFonts w:ascii="Arial" w:hAnsi="Arial" w:cs="Arial"/>
          <w:i/>
          <w:snapToGrid w:val="0"/>
        </w:rPr>
        <w:t xml:space="preserve"> «</w:t>
      </w:r>
      <w:proofErr w:type="spellStart"/>
      <w:r w:rsidRPr="0094549F">
        <w:rPr>
          <w:rFonts w:ascii="Arial" w:hAnsi="Arial" w:cs="Arial"/>
          <w:i/>
          <w:snapToGrid w:val="0"/>
        </w:rPr>
        <w:t>Нижнеудинские</w:t>
      </w:r>
      <w:proofErr w:type="spellEnd"/>
      <w:r w:rsidRPr="0094549F">
        <w:rPr>
          <w:rFonts w:ascii="Arial" w:hAnsi="Arial" w:cs="Arial"/>
          <w:i/>
          <w:snapToGrid w:val="0"/>
        </w:rPr>
        <w:t xml:space="preserve"> электрические сети»; (</w:t>
      </w:r>
      <w:proofErr w:type="spellStart"/>
      <w:r w:rsidR="00651BF1">
        <w:rPr>
          <w:rFonts w:ascii="Arial" w:hAnsi="Arial" w:cs="Arial"/>
          <w:i/>
          <w:snapToGrid w:val="0"/>
        </w:rPr>
        <w:t>п</w:t>
      </w:r>
      <w:proofErr w:type="gramStart"/>
      <w:r w:rsidR="00651BF1">
        <w:rPr>
          <w:rFonts w:ascii="Arial" w:hAnsi="Arial" w:cs="Arial"/>
          <w:i/>
          <w:snapToGrid w:val="0"/>
        </w:rPr>
        <w:t>.К</w:t>
      </w:r>
      <w:proofErr w:type="gramEnd"/>
      <w:r w:rsidR="00651BF1">
        <w:rPr>
          <w:rFonts w:ascii="Arial" w:hAnsi="Arial" w:cs="Arial"/>
          <w:i/>
          <w:snapToGrid w:val="0"/>
        </w:rPr>
        <w:t>ирей</w:t>
      </w:r>
      <w:proofErr w:type="spellEnd"/>
      <w:r w:rsidR="00651BF1">
        <w:rPr>
          <w:rFonts w:ascii="Arial" w:hAnsi="Arial" w:cs="Arial"/>
          <w:i/>
          <w:snapToGrid w:val="0"/>
        </w:rPr>
        <w:t xml:space="preserve">- </w:t>
      </w:r>
      <w:proofErr w:type="spellStart"/>
      <w:r w:rsidR="00651BF1">
        <w:rPr>
          <w:rFonts w:ascii="Arial" w:hAnsi="Arial" w:cs="Arial"/>
          <w:i/>
          <w:snapToGrid w:val="0"/>
        </w:rPr>
        <w:t>Муксут</w:t>
      </w:r>
      <w:proofErr w:type="spellEnd"/>
      <w:r w:rsidRPr="0094549F">
        <w:rPr>
          <w:rFonts w:ascii="Arial" w:hAnsi="Arial" w:cs="Arial"/>
          <w:i/>
          <w:snapToGrid w:val="0"/>
        </w:rPr>
        <w:t>,</w:t>
      </w:r>
      <w:r w:rsidR="00651BF1">
        <w:rPr>
          <w:rFonts w:ascii="Arial" w:hAnsi="Arial" w:cs="Arial"/>
          <w:i/>
          <w:snapToGrid w:val="0"/>
        </w:rPr>
        <w:t xml:space="preserve"> </w:t>
      </w:r>
      <w:proofErr w:type="spellStart"/>
      <w:r w:rsidR="00651BF1">
        <w:rPr>
          <w:rFonts w:ascii="Arial" w:hAnsi="Arial" w:cs="Arial"/>
          <w:i/>
          <w:snapToGrid w:val="0"/>
        </w:rPr>
        <w:t>д.Привольное</w:t>
      </w:r>
      <w:proofErr w:type="spellEnd"/>
      <w:r w:rsidR="00651BF1">
        <w:rPr>
          <w:rFonts w:ascii="Arial" w:hAnsi="Arial" w:cs="Arial"/>
          <w:i/>
          <w:snapToGrid w:val="0"/>
        </w:rPr>
        <w:t xml:space="preserve">, уч. </w:t>
      </w:r>
      <w:proofErr w:type="gramStart"/>
      <w:r w:rsidR="00651BF1">
        <w:rPr>
          <w:rFonts w:ascii="Arial" w:hAnsi="Arial" w:cs="Arial"/>
          <w:i/>
          <w:snapToGrid w:val="0"/>
        </w:rPr>
        <w:t>Пушкинский</w:t>
      </w:r>
      <w:r w:rsidRPr="0094549F">
        <w:rPr>
          <w:rFonts w:ascii="Arial" w:hAnsi="Arial" w:cs="Arial"/>
          <w:i/>
          <w:snapToGrid w:val="0"/>
        </w:rPr>
        <w:t>)</w:t>
      </w:r>
      <w:proofErr w:type="gramEnd"/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u w:val="single"/>
        </w:rPr>
      </w:pP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сети электроснабжения: 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313D3F">
      <w:pPr>
        <w:ind w:firstLine="426"/>
        <w:jc w:val="both"/>
        <w:rPr>
          <w:rFonts w:ascii="Arial" w:hAnsi="Arial" w:cs="Arial"/>
          <w:i/>
          <w:snapToGrid w:val="0"/>
        </w:rPr>
      </w:pPr>
      <w:r w:rsidRPr="0094549F">
        <w:rPr>
          <w:rFonts w:ascii="Arial" w:hAnsi="Arial" w:cs="Arial"/>
          <w:i/>
          <w:snapToGrid w:val="0"/>
        </w:rPr>
        <w:t>ОАО «ИЭСК»(</w:t>
      </w:r>
      <w:r w:rsidR="00651BF1">
        <w:rPr>
          <w:rFonts w:ascii="Arial" w:hAnsi="Arial" w:cs="Arial"/>
          <w:i/>
          <w:snapToGrid w:val="0"/>
        </w:rPr>
        <w:t>с</w:t>
      </w:r>
      <w:proofErr w:type="gramStart"/>
      <w:r w:rsidR="00651BF1">
        <w:rPr>
          <w:rFonts w:ascii="Arial" w:hAnsi="Arial" w:cs="Arial"/>
          <w:i/>
          <w:snapToGrid w:val="0"/>
        </w:rPr>
        <w:t>.П</w:t>
      </w:r>
      <w:proofErr w:type="gramEnd"/>
      <w:r w:rsidR="00651BF1">
        <w:rPr>
          <w:rFonts w:ascii="Arial" w:hAnsi="Arial" w:cs="Arial"/>
          <w:i/>
          <w:snapToGrid w:val="0"/>
        </w:rPr>
        <w:t>орог</w:t>
      </w:r>
      <w:r w:rsidRPr="0094549F">
        <w:rPr>
          <w:rFonts w:ascii="Arial" w:hAnsi="Arial" w:cs="Arial"/>
          <w:i/>
          <w:snapToGrid w:val="0"/>
        </w:rPr>
        <w:t>)</w:t>
      </w:r>
    </w:p>
    <w:p w:rsidR="00493844" w:rsidRPr="00493844" w:rsidRDefault="00493844" w:rsidP="00313D3F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493844" w:rsidP="00313D3F">
      <w:pPr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1.4. Краткая характеристика сил и средств </w:t>
      </w:r>
      <w:r w:rsidR="0059739F">
        <w:rPr>
          <w:rFonts w:ascii="Arial" w:hAnsi="Arial" w:cs="Arial"/>
          <w:b/>
          <w:snapToGrid w:val="0"/>
        </w:rPr>
        <w:t>Порогского</w:t>
      </w:r>
      <w:r w:rsidRPr="00493844">
        <w:rPr>
          <w:rFonts w:ascii="Arial" w:hAnsi="Arial" w:cs="Arial"/>
          <w:b/>
          <w:snapToGrid w:val="0"/>
        </w:rPr>
        <w:t xml:space="preserve"> муниципального образования, привлекаемых к выполнению мероприятий по защите населения и территорий от ЧС</w:t>
      </w:r>
    </w:p>
    <w:p w:rsidR="00493844" w:rsidRPr="00493844" w:rsidRDefault="00493844" w:rsidP="00313D3F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состав сил и сре</w:t>
      </w:r>
      <w:proofErr w:type="gramStart"/>
      <w:r w:rsidRPr="00493844">
        <w:rPr>
          <w:rFonts w:ascii="Arial" w:hAnsi="Arial" w:cs="Arial"/>
          <w:snapToGrid w:val="0"/>
        </w:rPr>
        <w:t>дств вх</w:t>
      </w:r>
      <w:proofErr w:type="gramEnd"/>
      <w:r w:rsidRPr="00493844">
        <w:rPr>
          <w:rFonts w:ascii="Arial" w:hAnsi="Arial" w:cs="Arial"/>
          <w:snapToGrid w:val="0"/>
        </w:rPr>
        <w:t>одят:</w:t>
      </w:r>
    </w:p>
    <w:p w:rsidR="00493844" w:rsidRPr="00493844" w:rsidRDefault="00493844" w:rsidP="00313D3F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комиссия по чрезвычайным ситуациям и обеспечению пожарной безопасности поселения;</w:t>
      </w:r>
    </w:p>
    <w:p w:rsidR="00493844" w:rsidRPr="00493844" w:rsidRDefault="00493844" w:rsidP="00313D3F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ДПД;</w:t>
      </w:r>
    </w:p>
    <w:p w:rsidR="00493844" w:rsidRPr="00493844" w:rsidRDefault="00493844" w:rsidP="00313D3F">
      <w:pPr>
        <w:ind w:left="168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старосты населенных пунктов;</w:t>
      </w:r>
    </w:p>
    <w:p w:rsidR="00493844" w:rsidRPr="00493844" w:rsidRDefault="00493844" w:rsidP="00313D3F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(отделы) ГОЧС организаций;</w:t>
      </w:r>
    </w:p>
    <w:p w:rsidR="00493844" w:rsidRPr="00493844" w:rsidRDefault="00493844" w:rsidP="00313D3F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аварийно-спасательные формирования, </w:t>
      </w:r>
    </w:p>
    <w:p w:rsidR="00493844" w:rsidRPr="00493844" w:rsidRDefault="00493844" w:rsidP="00313D3F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93844" w:rsidRDefault="00493844" w:rsidP="00313D3F">
      <w:pPr>
        <w:ind w:firstLine="1701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система связи и оповещения</w:t>
      </w:r>
    </w:p>
    <w:p w:rsidR="00493844" w:rsidRPr="00493844" w:rsidRDefault="00493844" w:rsidP="00313D3F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1.5. Участки территории поселения, неблагополучные в эпидемиологическом отно</w:t>
      </w:r>
      <w:r w:rsidR="0094549F">
        <w:rPr>
          <w:rFonts w:ascii="Arial" w:hAnsi="Arial" w:cs="Arial"/>
          <w:b/>
          <w:snapToGrid w:val="0"/>
        </w:rPr>
        <w:t>шении,</w:t>
      </w:r>
      <w:r w:rsidRPr="00493844">
        <w:rPr>
          <w:rFonts w:ascii="Arial" w:hAnsi="Arial" w:cs="Arial"/>
          <w:b/>
          <w:snapToGrid w:val="0"/>
        </w:rPr>
        <w:t xml:space="preserve"> наиболее ча</w:t>
      </w:r>
      <w:r w:rsidR="0094549F">
        <w:rPr>
          <w:rFonts w:ascii="Arial" w:hAnsi="Arial" w:cs="Arial"/>
          <w:b/>
          <w:snapToGrid w:val="0"/>
        </w:rPr>
        <w:t>сто подверженные лесным пожарам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Эпидемиологическая обстановка по статистическим данным в целом благополучная. Однако возможны заболеваниями населения и сельскохозяйственных животных. 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Наиболее опасными участками в </w:t>
      </w:r>
      <w:proofErr w:type="spellStart"/>
      <w:r w:rsidRPr="00493844">
        <w:rPr>
          <w:rFonts w:ascii="Arial" w:hAnsi="Arial" w:cs="Arial"/>
          <w:snapToGrid w:val="0"/>
        </w:rPr>
        <w:t>лесопожарном</w:t>
      </w:r>
      <w:proofErr w:type="spellEnd"/>
      <w:r w:rsidRPr="00493844">
        <w:rPr>
          <w:rFonts w:ascii="Arial" w:hAnsi="Arial" w:cs="Arial"/>
          <w:snapToGrid w:val="0"/>
        </w:rPr>
        <w:t xml:space="preserve"> отношении являются хвойные лесные массивы, прилегающие к местам массового отдыха населения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1.6. Краткая оценка обстановки на территории </w:t>
      </w:r>
      <w:r w:rsidR="0059739F">
        <w:rPr>
          <w:rFonts w:ascii="Arial" w:hAnsi="Arial" w:cs="Arial"/>
          <w:b/>
          <w:snapToGrid w:val="0"/>
        </w:rPr>
        <w:t>Порогского</w:t>
      </w:r>
      <w:r w:rsidR="0094549F">
        <w:rPr>
          <w:rFonts w:ascii="Arial" w:hAnsi="Arial" w:cs="Arial"/>
          <w:b/>
          <w:snapToGrid w:val="0"/>
        </w:rPr>
        <w:t xml:space="preserve"> муниципального образования </w:t>
      </w:r>
      <w:r w:rsidRPr="00493844">
        <w:rPr>
          <w:rFonts w:ascii="Arial" w:hAnsi="Arial" w:cs="Arial"/>
          <w:b/>
          <w:snapToGrid w:val="0"/>
        </w:rPr>
        <w:t>при возникновении производственных аварий,</w:t>
      </w:r>
      <w:r w:rsidR="0094549F">
        <w:rPr>
          <w:rFonts w:ascii="Arial" w:hAnsi="Arial" w:cs="Arial"/>
          <w:b/>
          <w:snapToGrid w:val="0"/>
        </w:rPr>
        <w:t xml:space="preserve"> катастроф и стихийных бедствий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493844" w:rsidRDefault="00493844" w:rsidP="00493844">
      <w:pPr>
        <w:spacing w:before="12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При авариях на объект</w:t>
      </w:r>
      <w:r w:rsidR="0094549F">
        <w:rPr>
          <w:rFonts w:ascii="Arial" w:hAnsi="Arial" w:cs="Arial"/>
          <w:b/>
          <w:snapToGrid w:val="0"/>
        </w:rPr>
        <w:t>ах экономики, использующих АХОВ</w:t>
      </w:r>
    </w:p>
    <w:p w:rsidR="0094549F" w:rsidRDefault="00493844" w:rsidP="00493844">
      <w:pPr>
        <w:pStyle w:val="3"/>
        <w:spacing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На территории муниципального образования и в опасной близости объектов экономии использующих АХОВ нет.</w:t>
      </w:r>
    </w:p>
    <w:p w:rsidR="00493844" w:rsidRPr="0094549F" w:rsidRDefault="00493844" w:rsidP="00493844">
      <w:pPr>
        <w:pStyle w:val="3"/>
        <w:spacing w:line="300" w:lineRule="auto"/>
        <w:ind w:left="0"/>
        <w:rPr>
          <w:rFonts w:ascii="Arial" w:hAnsi="Arial" w:cs="Arial"/>
          <w:b/>
          <w:sz w:val="24"/>
          <w:szCs w:val="24"/>
        </w:rPr>
      </w:pPr>
      <w:r w:rsidRPr="0094549F">
        <w:rPr>
          <w:rFonts w:ascii="Arial" w:hAnsi="Arial" w:cs="Arial"/>
          <w:b/>
          <w:sz w:val="24"/>
          <w:szCs w:val="24"/>
        </w:rPr>
        <w:t>При затопле</w:t>
      </w:r>
      <w:r w:rsidR="0094549F">
        <w:rPr>
          <w:rFonts w:ascii="Arial" w:hAnsi="Arial" w:cs="Arial"/>
          <w:b/>
          <w:sz w:val="24"/>
          <w:szCs w:val="24"/>
        </w:rPr>
        <w:t>нии паводковыми водами реки Уда</w:t>
      </w:r>
    </w:p>
    <w:p w:rsidR="00493844" w:rsidRPr="00493844" w:rsidRDefault="00493844" w:rsidP="0094549F">
      <w:pPr>
        <w:pStyle w:val="3"/>
        <w:spacing w:after="0" w:line="300" w:lineRule="auto"/>
        <w:ind w:left="0" w:firstLine="851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Опасное затопление водами реки Уда может возникнуть в мае – июле месяце. Опасность затопления возникает при повышении уровня в реке на</w:t>
      </w:r>
      <w:proofErr w:type="gramStart"/>
      <w:r w:rsidR="00450AD5">
        <w:rPr>
          <w:rFonts w:ascii="Arial" w:hAnsi="Arial" w:cs="Arial"/>
          <w:sz w:val="24"/>
          <w:szCs w:val="24"/>
        </w:rPr>
        <w:t>7</w:t>
      </w:r>
      <w:proofErr w:type="gramEnd"/>
      <w:r w:rsidR="00D8322A">
        <w:rPr>
          <w:rFonts w:ascii="Arial" w:hAnsi="Arial" w:cs="Arial"/>
          <w:sz w:val="24"/>
          <w:szCs w:val="24"/>
        </w:rPr>
        <w:t xml:space="preserve"> </w:t>
      </w:r>
      <w:r w:rsidRPr="00493844">
        <w:rPr>
          <w:rFonts w:ascii="Arial" w:hAnsi="Arial" w:cs="Arial"/>
          <w:sz w:val="24"/>
          <w:szCs w:val="24"/>
        </w:rPr>
        <w:t>метра</w:t>
      </w:r>
      <w:r w:rsidR="00D8322A">
        <w:rPr>
          <w:rFonts w:ascii="Arial" w:hAnsi="Arial" w:cs="Arial"/>
          <w:sz w:val="24"/>
          <w:szCs w:val="24"/>
        </w:rPr>
        <w:t>х</w:t>
      </w:r>
      <w:r w:rsidRPr="00493844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Площадь застроенной части зоны затопления может составить до </w:t>
      </w:r>
      <w:r w:rsidR="00450AD5">
        <w:rPr>
          <w:rFonts w:ascii="Arial" w:hAnsi="Arial" w:cs="Arial"/>
          <w:sz w:val="24"/>
          <w:szCs w:val="24"/>
        </w:rPr>
        <w:t>1</w:t>
      </w:r>
      <w:r w:rsidRPr="00493844">
        <w:rPr>
          <w:rFonts w:ascii="Arial" w:hAnsi="Arial" w:cs="Arial"/>
          <w:sz w:val="24"/>
          <w:szCs w:val="24"/>
        </w:rPr>
        <w:t>,</w:t>
      </w:r>
      <w:r w:rsidR="00D8322A">
        <w:rPr>
          <w:rFonts w:ascii="Arial" w:hAnsi="Arial" w:cs="Arial"/>
          <w:sz w:val="24"/>
          <w:szCs w:val="24"/>
        </w:rPr>
        <w:t>6</w:t>
      </w:r>
      <w:r w:rsidRPr="00493844">
        <w:rPr>
          <w:rFonts w:ascii="Arial" w:hAnsi="Arial" w:cs="Arial"/>
          <w:sz w:val="24"/>
          <w:szCs w:val="24"/>
        </w:rPr>
        <w:t xml:space="preserve"> кв. км</w:t>
      </w:r>
      <w:proofErr w:type="gramStart"/>
      <w:r w:rsidRPr="00493844">
        <w:rPr>
          <w:rFonts w:ascii="Arial" w:hAnsi="Arial" w:cs="Arial"/>
          <w:sz w:val="24"/>
          <w:szCs w:val="24"/>
        </w:rPr>
        <w:t>.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3844">
        <w:rPr>
          <w:rFonts w:ascii="Arial" w:hAnsi="Arial" w:cs="Arial"/>
          <w:sz w:val="24"/>
          <w:szCs w:val="24"/>
        </w:rPr>
        <w:t>с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населением</w:t>
      </w:r>
      <w:r w:rsidR="00450AD5">
        <w:rPr>
          <w:rFonts w:ascii="Arial" w:hAnsi="Arial" w:cs="Arial"/>
          <w:sz w:val="24"/>
          <w:szCs w:val="24"/>
        </w:rPr>
        <w:t xml:space="preserve"> 301</w:t>
      </w:r>
      <w:r w:rsidRPr="00493844">
        <w:rPr>
          <w:rFonts w:ascii="Arial" w:hAnsi="Arial" w:cs="Arial"/>
          <w:sz w:val="24"/>
          <w:szCs w:val="24"/>
        </w:rPr>
        <w:t xml:space="preserve"> человек.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В зоне возможного затопления расположены населенные пункты </w:t>
      </w:r>
      <w:r w:rsidR="00D8322A">
        <w:rPr>
          <w:rFonts w:ascii="Arial" w:hAnsi="Arial" w:cs="Arial"/>
          <w:sz w:val="24"/>
          <w:szCs w:val="24"/>
        </w:rPr>
        <w:t>с. Порог</w:t>
      </w:r>
      <w:r w:rsidRPr="00493844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8322A">
        <w:rPr>
          <w:rFonts w:ascii="Arial" w:hAnsi="Arial" w:cs="Arial"/>
          <w:sz w:val="24"/>
          <w:szCs w:val="24"/>
        </w:rPr>
        <w:t>д</w:t>
      </w:r>
      <w:proofErr w:type="gramStart"/>
      <w:r w:rsidR="00D8322A">
        <w:rPr>
          <w:rFonts w:ascii="Arial" w:hAnsi="Arial" w:cs="Arial"/>
          <w:sz w:val="24"/>
          <w:szCs w:val="24"/>
        </w:rPr>
        <w:t>.П</w:t>
      </w:r>
      <w:proofErr w:type="gramEnd"/>
      <w:r w:rsidR="00D8322A">
        <w:rPr>
          <w:rFonts w:ascii="Arial" w:hAnsi="Arial" w:cs="Arial"/>
          <w:sz w:val="24"/>
          <w:szCs w:val="24"/>
        </w:rPr>
        <w:t>ривольное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, </w:t>
      </w:r>
      <w:r w:rsidR="00D8322A">
        <w:rPr>
          <w:rFonts w:ascii="Arial" w:hAnsi="Arial" w:cs="Arial"/>
          <w:sz w:val="24"/>
          <w:szCs w:val="24"/>
        </w:rPr>
        <w:t>уч. Пушкинский, п. Кирей-</w:t>
      </w:r>
      <w:proofErr w:type="spellStart"/>
      <w:r w:rsidR="00D8322A">
        <w:rPr>
          <w:rFonts w:ascii="Arial" w:hAnsi="Arial" w:cs="Arial"/>
          <w:sz w:val="24"/>
          <w:szCs w:val="24"/>
        </w:rPr>
        <w:t>Муксут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с числом жителей</w:t>
      </w:r>
      <w:r w:rsidR="00450AD5">
        <w:rPr>
          <w:rFonts w:ascii="Arial" w:hAnsi="Arial" w:cs="Arial"/>
          <w:sz w:val="24"/>
          <w:szCs w:val="24"/>
        </w:rPr>
        <w:t xml:space="preserve"> 301</w:t>
      </w:r>
      <w:r w:rsidR="00A819D1">
        <w:rPr>
          <w:rFonts w:ascii="Arial" w:hAnsi="Arial" w:cs="Arial"/>
          <w:sz w:val="24"/>
          <w:szCs w:val="24"/>
        </w:rPr>
        <w:t xml:space="preserve"> человек, количество объектов жилого фонда в опасной зон</w:t>
      </w:r>
      <w:proofErr w:type="gramStart"/>
      <w:r w:rsidR="00A819D1">
        <w:rPr>
          <w:rFonts w:ascii="Arial" w:hAnsi="Arial" w:cs="Arial"/>
          <w:sz w:val="24"/>
          <w:szCs w:val="24"/>
        </w:rPr>
        <w:t>е(</w:t>
      </w:r>
      <w:proofErr w:type="gramEnd"/>
      <w:r w:rsidR="00A819D1">
        <w:rPr>
          <w:rFonts w:ascii="Arial" w:hAnsi="Arial" w:cs="Arial"/>
          <w:sz w:val="24"/>
          <w:szCs w:val="24"/>
        </w:rPr>
        <w:t>единиц) -</w:t>
      </w:r>
      <w:r w:rsidR="00450AD5">
        <w:rPr>
          <w:rFonts w:ascii="Arial" w:hAnsi="Arial" w:cs="Arial"/>
          <w:sz w:val="24"/>
          <w:szCs w:val="24"/>
        </w:rPr>
        <w:t>111</w:t>
      </w:r>
      <w:r w:rsidR="00A819D1">
        <w:rPr>
          <w:rFonts w:ascii="Arial" w:hAnsi="Arial" w:cs="Arial"/>
          <w:sz w:val="24"/>
          <w:szCs w:val="24"/>
        </w:rPr>
        <w:t xml:space="preserve"> в том числе: частного </w:t>
      </w:r>
      <w:r w:rsidR="00450AD5">
        <w:rPr>
          <w:rFonts w:ascii="Arial" w:hAnsi="Arial" w:cs="Arial"/>
          <w:sz w:val="24"/>
          <w:szCs w:val="24"/>
        </w:rPr>
        <w:t>109</w:t>
      </w:r>
    </w:p>
    <w:p w:rsidR="00493844" w:rsidRPr="00493844" w:rsidRDefault="00493844" w:rsidP="0094549F">
      <w:pPr>
        <w:pStyle w:val="3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Общая численность населения подлежа</w:t>
      </w:r>
      <w:r w:rsidRPr="00493844">
        <w:rPr>
          <w:rFonts w:ascii="Arial" w:hAnsi="Arial" w:cs="Arial"/>
          <w:sz w:val="24"/>
          <w:szCs w:val="24"/>
        </w:rPr>
        <w:softHyphen/>
        <w:t xml:space="preserve">щего эвакуации из зон затопления </w:t>
      </w:r>
      <w:r w:rsidR="00450AD5">
        <w:rPr>
          <w:rFonts w:ascii="Arial" w:hAnsi="Arial" w:cs="Arial"/>
          <w:sz w:val="24"/>
          <w:szCs w:val="24"/>
        </w:rPr>
        <w:t>301</w:t>
      </w:r>
      <w:r w:rsidRPr="00493844">
        <w:rPr>
          <w:rFonts w:ascii="Arial" w:hAnsi="Arial" w:cs="Arial"/>
          <w:sz w:val="24"/>
          <w:szCs w:val="24"/>
        </w:rPr>
        <w:t>человек.</w:t>
      </w:r>
    </w:p>
    <w:p w:rsidR="00493844" w:rsidRPr="0094549F" w:rsidRDefault="00493844" w:rsidP="00493844">
      <w:pPr>
        <w:pStyle w:val="4"/>
        <w:rPr>
          <w:rFonts w:ascii="Arial" w:hAnsi="Arial" w:cs="Arial"/>
          <w:sz w:val="24"/>
          <w:szCs w:val="24"/>
        </w:rPr>
      </w:pPr>
      <w:r w:rsidRPr="0094549F">
        <w:rPr>
          <w:rFonts w:ascii="Arial" w:hAnsi="Arial" w:cs="Arial"/>
          <w:sz w:val="24"/>
          <w:szCs w:val="24"/>
        </w:rPr>
        <w:lastRenderedPageBreak/>
        <w:t>При лесных пожарах</w:t>
      </w:r>
    </w:p>
    <w:p w:rsidR="00493844" w:rsidRPr="00493844" w:rsidRDefault="00493844" w:rsidP="00313D3F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задымление всех населенных пунктов </w:t>
      </w:r>
      <w:r w:rsidR="0059739F">
        <w:rPr>
          <w:rFonts w:ascii="Arial" w:hAnsi="Arial" w:cs="Arial"/>
          <w:sz w:val="24"/>
          <w:szCs w:val="24"/>
        </w:rPr>
        <w:t>Порогского</w:t>
      </w:r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 В зонах возникновения лесных пожаров могут оказаться:</w:t>
      </w:r>
    </w:p>
    <w:p w:rsidR="00493844" w:rsidRPr="007C63D5" w:rsidRDefault="00493844" w:rsidP="007C63D5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линии электропередачи </w:t>
      </w:r>
      <w:r w:rsidR="00A819D1">
        <w:rPr>
          <w:rFonts w:ascii="Arial" w:hAnsi="Arial" w:cs="Arial"/>
          <w:sz w:val="24"/>
          <w:szCs w:val="24"/>
        </w:rPr>
        <w:t>10</w:t>
      </w:r>
      <w:r w:rsidR="007C63D5">
        <w:rPr>
          <w:rFonts w:ascii="Arial" w:hAnsi="Arial" w:cs="Arial"/>
          <w:sz w:val="24"/>
          <w:szCs w:val="24"/>
        </w:rPr>
        <w:t xml:space="preserve"> км.</w:t>
      </w:r>
    </w:p>
    <w:p w:rsidR="00493844" w:rsidRPr="0094549F" w:rsidRDefault="00493844" w:rsidP="0094549F">
      <w:pPr>
        <w:spacing w:line="300" w:lineRule="auto"/>
        <w:ind w:firstLine="426"/>
        <w:jc w:val="both"/>
        <w:rPr>
          <w:rFonts w:ascii="Arial" w:hAnsi="Arial" w:cs="Arial"/>
          <w:snapToGrid w:val="0"/>
        </w:rPr>
      </w:pPr>
      <w:r w:rsidRPr="0094549F">
        <w:rPr>
          <w:rFonts w:ascii="Arial" w:hAnsi="Arial" w:cs="Arial"/>
          <w:b/>
          <w:snapToGrid w:val="0"/>
        </w:rPr>
        <w:t>При авариях на коммунально-энергетических сетях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Наиболее вероятными местами аварий могут быть: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 а) на линиях электропередач: 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>- обрыв воздушных линий электропередач. Возможен переход на запасные линии;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493844">
        <w:rPr>
          <w:rFonts w:ascii="Arial" w:hAnsi="Arial" w:cs="Arial"/>
        </w:rPr>
        <w:t xml:space="preserve">населенных пунктов </w:t>
      </w:r>
      <w:r w:rsidR="0059739F">
        <w:rPr>
          <w:rFonts w:ascii="Arial" w:hAnsi="Arial" w:cs="Arial"/>
          <w:snapToGrid w:val="0"/>
        </w:rPr>
        <w:t>Порогского</w:t>
      </w:r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>, производственной деятельности всех предприятий и учреждений.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b/>
          <w:i/>
          <w:snapToGrid w:val="0"/>
          <w:color w:val="000000"/>
          <w:u w:val="single"/>
        </w:rPr>
      </w:pPr>
    </w:p>
    <w:p w:rsidR="00493844" w:rsidRPr="0094549F" w:rsidRDefault="00493844" w:rsidP="0094549F">
      <w:pPr>
        <w:ind w:firstLine="540"/>
        <w:jc w:val="both"/>
        <w:rPr>
          <w:rFonts w:ascii="Arial" w:hAnsi="Arial" w:cs="Arial"/>
          <w:b/>
          <w:snapToGrid w:val="0"/>
          <w:color w:val="000000"/>
        </w:rPr>
      </w:pPr>
      <w:r w:rsidRPr="0094549F">
        <w:rPr>
          <w:rFonts w:ascii="Arial" w:hAnsi="Arial" w:cs="Arial"/>
          <w:b/>
          <w:snapToGrid w:val="0"/>
          <w:color w:val="000000"/>
        </w:rPr>
        <w:t>При ураганном вет</w:t>
      </w:r>
      <w:r w:rsidR="0094549F">
        <w:rPr>
          <w:rFonts w:ascii="Arial" w:hAnsi="Arial" w:cs="Arial"/>
          <w:b/>
          <w:snapToGrid w:val="0"/>
          <w:color w:val="000000"/>
        </w:rPr>
        <w:t>ре: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  <w:snapToGrid w:val="0"/>
          <w:color w:val="00000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93844" w:rsidRPr="00493844" w:rsidRDefault="00493844" w:rsidP="00313D3F">
      <w:pPr>
        <w:ind w:firstLine="709"/>
        <w:jc w:val="both"/>
        <w:rPr>
          <w:rFonts w:ascii="Arial" w:hAnsi="Arial" w:cs="Arial"/>
          <w:snapToGrid w:val="0"/>
          <w:color w:val="000000"/>
        </w:rPr>
      </w:pPr>
      <w:r w:rsidRPr="00493844">
        <w:rPr>
          <w:rFonts w:ascii="Arial" w:hAnsi="Arial" w:cs="Arial"/>
        </w:rPr>
        <w:t xml:space="preserve">Во всех населенных пунктах </w:t>
      </w:r>
      <w:r w:rsidR="0059739F">
        <w:rPr>
          <w:rFonts w:ascii="Arial" w:hAnsi="Arial" w:cs="Arial"/>
          <w:snapToGrid w:val="0"/>
        </w:rPr>
        <w:t>Порогского</w:t>
      </w:r>
      <w:r w:rsidRPr="00493844">
        <w:rPr>
          <w:rFonts w:ascii="Arial" w:hAnsi="Arial" w:cs="Arial"/>
          <w:snapToGrid w:val="0"/>
        </w:rPr>
        <w:t xml:space="preserve"> муниципального образования</w:t>
      </w:r>
      <w:r w:rsidRPr="00493844">
        <w:rPr>
          <w:rFonts w:ascii="Arial" w:hAnsi="Arial" w:cs="Arial"/>
          <w:snapToGrid w:val="0"/>
          <w:color w:val="000000"/>
        </w:rPr>
        <w:t xml:space="preserve"> возможны пожары, в зоне которых могут оказаться учреждения здравоохранения, образования, культуры.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color w:val="000000"/>
        </w:rPr>
      </w:pPr>
    </w:p>
    <w:p w:rsidR="0094549F" w:rsidRDefault="00493844" w:rsidP="0094549F">
      <w:pPr>
        <w:ind w:firstLine="708"/>
        <w:jc w:val="both"/>
        <w:rPr>
          <w:rFonts w:ascii="Arial" w:hAnsi="Arial" w:cs="Arial"/>
          <w:snapToGrid w:val="0"/>
        </w:rPr>
      </w:pPr>
      <w:proofErr w:type="gramStart"/>
      <w:r w:rsidRPr="0094549F">
        <w:rPr>
          <w:rFonts w:ascii="Arial" w:hAnsi="Arial" w:cs="Arial"/>
          <w:b/>
          <w:snapToGrid w:val="0"/>
        </w:rPr>
        <w:t>При</w:t>
      </w:r>
      <w:proofErr w:type="gramEnd"/>
      <w:r w:rsidRPr="0094549F">
        <w:rPr>
          <w:rFonts w:ascii="Arial" w:hAnsi="Arial" w:cs="Arial"/>
          <w:b/>
          <w:snapToGrid w:val="0"/>
        </w:rPr>
        <w:t xml:space="preserve"> отклонение климатических условий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94549F" w:rsidP="0094549F">
      <w:pPr>
        <w:ind w:firstLine="708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О</w:t>
      </w:r>
      <w:r w:rsidR="00493844" w:rsidRPr="00493844">
        <w:rPr>
          <w:rFonts w:ascii="Arial" w:hAnsi="Arial" w:cs="Arial"/>
          <w:snapToGrid w:val="0"/>
        </w:rPr>
        <w:t>т ординарных (сильные морозы, снежные заносы, паводки, ураганные ветры и т.д.) могут возникнуть аварии на КЭС с нару</w:t>
      </w:r>
      <w:r w:rsidR="00493844" w:rsidRPr="00493844">
        <w:rPr>
          <w:rFonts w:ascii="Arial" w:hAnsi="Arial" w:cs="Arial"/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  <w:proofErr w:type="gramEnd"/>
    </w:p>
    <w:p w:rsidR="00493844" w:rsidRPr="00493844" w:rsidRDefault="00493844" w:rsidP="0094549F">
      <w:pPr>
        <w:rPr>
          <w:rFonts w:ascii="Arial" w:hAnsi="Arial" w:cs="Arial"/>
          <w:b/>
          <w:snapToGrid w:val="0"/>
        </w:rPr>
      </w:pPr>
    </w:p>
    <w:p w:rsidR="00493844" w:rsidRPr="00313D3F" w:rsidRDefault="00493844" w:rsidP="00493844">
      <w:pPr>
        <w:ind w:firstLine="426"/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1.7. </w:t>
      </w:r>
      <w:r w:rsidR="00313D3F" w:rsidRPr="00313D3F">
        <w:rPr>
          <w:rFonts w:ascii="Arial" w:hAnsi="Arial" w:cs="Arial"/>
          <w:snapToGrid w:val="0"/>
        </w:rPr>
        <w:t>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313D3F" w:rsidRDefault="00493844" w:rsidP="00493844">
      <w:pPr>
        <w:ind w:firstLine="426"/>
        <w:jc w:val="both"/>
        <w:rPr>
          <w:rFonts w:ascii="Arial" w:hAnsi="Arial" w:cs="Arial"/>
          <w:i/>
          <w:snapToGrid w:val="0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В результате крупных аварий, катастроф и стихийных бедствий возможно поражение: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людей до </w:t>
      </w:r>
      <w:r w:rsidR="00450AD5">
        <w:rPr>
          <w:rFonts w:ascii="Arial" w:hAnsi="Arial" w:cs="Arial"/>
          <w:snapToGrid w:val="0"/>
        </w:rPr>
        <w:t>301</w:t>
      </w:r>
      <w:r w:rsidRPr="00493844">
        <w:rPr>
          <w:rFonts w:ascii="Arial" w:hAnsi="Arial" w:cs="Arial"/>
          <w:snapToGrid w:val="0"/>
        </w:rPr>
        <w:t xml:space="preserve"> человек;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сельскохозяйственных животных до</w:t>
      </w:r>
      <w:r w:rsidRPr="00493844">
        <w:rPr>
          <w:rFonts w:ascii="Arial" w:hAnsi="Arial" w:cs="Arial"/>
          <w:i/>
          <w:snapToGrid w:val="0"/>
        </w:rPr>
        <w:t xml:space="preserve"> </w:t>
      </w:r>
      <w:r w:rsidR="00450AD5">
        <w:rPr>
          <w:rFonts w:ascii="Arial" w:hAnsi="Arial" w:cs="Arial"/>
          <w:snapToGrid w:val="0"/>
        </w:rPr>
        <w:t>50</w:t>
      </w:r>
      <w:r w:rsidRPr="00493844">
        <w:rPr>
          <w:rFonts w:ascii="Arial" w:hAnsi="Arial" w:cs="Arial"/>
          <w:snapToGrid w:val="0"/>
        </w:rPr>
        <w:t xml:space="preserve"> голов;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Материальный ущерб может составить до </w:t>
      </w:r>
      <w:r w:rsidR="00450AD5">
        <w:rPr>
          <w:rFonts w:ascii="Arial" w:hAnsi="Arial" w:cs="Arial"/>
          <w:snapToGrid w:val="0"/>
        </w:rPr>
        <w:t>10</w:t>
      </w:r>
      <w:r w:rsidRPr="00493844">
        <w:rPr>
          <w:rFonts w:ascii="Arial" w:hAnsi="Arial" w:cs="Arial"/>
          <w:snapToGrid w:val="0"/>
        </w:rPr>
        <w:t>мил</w:t>
      </w:r>
      <w:proofErr w:type="gramStart"/>
      <w:r w:rsidRPr="00493844">
        <w:rPr>
          <w:rFonts w:ascii="Arial" w:hAnsi="Arial" w:cs="Arial"/>
          <w:snapToGrid w:val="0"/>
        </w:rPr>
        <w:t>.р</w:t>
      </w:r>
      <w:proofErr w:type="gramEnd"/>
      <w:r w:rsidRPr="00493844">
        <w:rPr>
          <w:rFonts w:ascii="Arial" w:hAnsi="Arial" w:cs="Arial"/>
          <w:snapToGrid w:val="0"/>
        </w:rPr>
        <w:t>уб.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313D3F" w:rsidRDefault="00313D3F" w:rsidP="00493844">
      <w:pPr>
        <w:ind w:firstLine="426"/>
        <w:jc w:val="center"/>
        <w:rPr>
          <w:rFonts w:ascii="Arial" w:hAnsi="Arial" w:cs="Arial"/>
          <w:snapToGrid w:val="0"/>
        </w:rPr>
      </w:pPr>
      <w:r w:rsidRPr="00313D3F">
        <w:rPr>
          <w:rFonts w:ascii="Arial" w:hAnsi="Arial" w:cs="Arial"/>
          <w:snapToGrid w:val="0"/>
        </w:rPr>
        <w:t>1.8. ПРЕДСТОЯЩИЕ МЕРОПРИЯТИЯ АДМИНИСТРАЦИИ ПОРОГСКОГО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493844" w:rsidRDefault="00493844" w:rsidP="0094549F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493844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поддержание в постоянной готовности аварийно-спасатель</w:t>
      </w:r>
      <w:r w:rsidRPr="00493844">
        <w:rPr>
          <w:rFonts w:ascii="Arial" w:hAnsi="Arial" w:cs="Arial"/>
          <w:snapToGrid w:val="0"/>
        </w:rPr>
        <w:softHyphen/>
        <w:t>ных, аварийно-восстановительных, сил и средств ликвидации чрезвычайных ситуаций, учреждений сети наблюдения;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493844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493844">
        <w:rPr>
          <w:rFonts w:ascii="Arial" w:hAnsi="Arial" w:cs="Arial"/>
          <w:snapToGrid w:val="0"/>
        </w:rPr>
        <w:softHyphen/>
        <w:t>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493844" w:rsidRDefault="0094549F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общие выводы: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</w:p>
    <w:p w:rsidR="00493844" w:rsidRPr="00493844" w:rsidRDefault="0094549F" w:rsidP="00493844">
      <w:pPr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1.</w:t>
      </w:r>
      <w:r w:rsidR="00493844" w:rsidRPr="00493844">
        <w:rPr>
          <w:rFonts w:ascii="Arial" w:hAnsi="Arial" w:cs="Arial"/>
          <w:bCs/>
          <w:snapToGrid w:val="0"/>
        </w:rPr>
        <w:t xml:space="preserve">Возможно подтопление территории в период весеннего половодья и летних паводков. В зоны затопления (подтопления) может попасть не значительная площадь (от 1 до </w:t>
      </w:r>
      <w:r w:rsidR="00450AD5">
        <w:rPr>
          <w:rFonts w:ascii="Arial" w:hAnsi="Arial" w:cs="Arial"/>
          <w:bCs/>
          <w:snapToGrid w:val="0"/>
        </w:rPr>
        <w:t>50</w:t>
      </w:r>
      <w:r w:rsidR="00493844" w:rsidRPr="00493844">
        <w:rPr>
          <w:rFonts w:ascii="Arial" w:hAnsi="Arial" w:cs="Arial"/>
          <w:bCs/>
          <w:snapToGrid w:val="0"/>
        </w:rPr>
        <w:t xml:space="preserve"> %) всех населенных пунктов с насе</w:t>
      </w:r>
      <w:r>
        <w:rPr>
          <w:rFonts w:ascii="Arial" w:hAnsi="Arial" w:cs="Arial"/>
          <w:bCs/>
          <w:snapToGrid w:val="0"/>
        </w:rPr>
        <w:t xml:space="preserve">лением </w:t>
      </w:r>
      <w:r w:rsidR="00450AD5">
        <w:rPr>
          <w:rFonts w:ascii="Arial" w:hAnsi="Arial" w:cs="Arial"/>
          <w:bCs/>
          <w:snapToGrid w:val="0"/>
        </w:rPr>
        <w:t>301</w:t>
      </w:r>
      <w:r>
        <w:rPr>
          <w:rFonts w:ascii="Arial" w:hAnsi="Arial" w:cs="Arial"/>
          <w:bCs/>
          <w:snapToGrid w:val="0"/>
        </w:rPr>
        <w:t xml:space="preserve"> человек. 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2. В целом на проведение аварийно-спасательных и других неотложных работ может повлиять: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крупных промышленных предприятий;</w:t>
      </w:r>
    </w:p>
    <w:p w:rsidR="00493844" w:rsidRPr="00493844" w:rsidRDefault="00493844" w:rsidP="00493844">
      <w:pPr>
        <w:jc w:val="both"/>
        <w:rPr>
          <w:rFonts w:ascii="Arial" w:hAnsi="Arial" w:cs="Arial"/>
          <w:bCs/>
          <w:snapToGrid w:val="0"/>
        </w:rPr>
      </w:pPr>
      <w:r w:rsidRPr="00493844">
        <w:rPr>
          <w:rFonts w:ascii="Arial" w:hAnsi="Arial" w:cs="Arial"/>
          <w:bCs/>
          <w:snapToGrid w:val="0"/>
        </w:rPr>
        <w:t xml:space="preserve">- отсутствие на территории поселения специализированных аварийно-спасательных формирований </w:t>
      </w:r>
      <w:r w:rsidR="000868A4">
        <w:rPr>
          <w:rFonts w:ascii="Arial" w:hAnsi="Arial" w:cs="Arial"/>
          <w:bCs/>
          <w:snapToGrid w:val="0"/>
        </w:rPr>
        <w:t>для проведения неотложных работ.</w:t>
      </w:r>
    </w:p>
    <w:p w:rsidR="00493844" w:rsidRPr="00493844" w:rsidRDefault="00493844" w:rsidP="0094549F">
      <w:pPr>
        <w:rPr>
          <w:rFonts w:ascii="Arial" w:hAnsi="Arial" w:cs="Arial"/>
          <w:b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</w:rPr>
      </w:pPr>
    </w:p>
    <w:p w:rsidR="00493844" w:rsidRPr="00493844" w:rsidRDefault="00493844" w:rsidP="00493844">
      <w:pPr>
        <w:jc w:val="both"/>
        <w:rPr>
          <w:rFonts w:ascii="Arial" w:hAnsi="Arial" w:cs="Arial"/>
          <w:b/>
          <w:snapToGrid w:val="0"/>
        </w:rPr>
      </w:pPr>
    </w:p>
    <w:p w:rsidR="00493844" w:rsidRPr="00313D3F" w:rsidRDefault="00313D3F" w:rsidP="00493844">
      <w:pPr>
        <w:pStyle w:val="1"/>
        <w:ind w:firstLine="426"/>
        <w:rPr>
          <w:rFonts w:ascii="Arial" w:hAnsi="Arial" w:cs="Arial"/>
          <w:sz w:val="30"/>
          <w:szCs w:val="30"/>
        </w:rPr>
      </w:pPr>
      <w:r w:rsidRPr="00313D3F">
        <w:rPr>
          <w:rFonts w:ascii="Arial" w:hAnsi="Arial" w:cs="Arial"/>
          <w:sz w:val="30"/>
          <w:szCs w:val="30"/>
        </w:rPr>
        <w:t xml:space="preserve">РАЗДЕЛ </w:t>
      </w:r>
      <w:r w:rsidRPr="00313D3F">
        <w:rPr>
          <w:rFonts w:ascii="Arial" w:hAnsi="Arial" w:cs="Arial"/>
          <w:sz w:val="30"/>
          <w:szCs w:val="30"/>
          <w:lang w:val="en-US"/>
        </w:rPr>
        <w:t>II</w:t>
      </w:r>
      <w:r w:rsidRPr="00313D3F">
        <w:rPr>
          <w:rFonts w:ascii="Arial" w:hAnsi="Arial" w:cs="Arial"/>
          <w:sz w:val="30"/>
          <w:szCs w:val="30"/>
        </w:rPr>
        <w:t>.</w:t>
      </w:r>
    </w:p>
    <w:p w:rsidR="00493844" w:rsidRPr="00313D3F" w:rsidRDefault="00313D3F" w:rsidP="00493844">
      <w:pPr>
        <w:ind w:firstLine="426"/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313D3F">
        <w:rPr>
          <w:rFonts w:ascii="Arial" w:hAnsi="Arial" w:cs="Arial"/>
          <w:b/>
          <w:snapToGrid w:val="0"/>
          <w:sz w:val="30"/>
          <w:szCs w:val="30"/>
        </w:rPr>
        <w:t>МЕРОПРИЯТИЯ ПРИ УГРОЗЕ И ВОЗНИКНОВЕНИИ ПРОИЗВОДСТВЕННЫХ АВАРИЙ, КАТАСТРОФ И СТИХИЙНЫХ БЕДСТВИЙ.</w:t>
      </w:r>
    </w:p>
    <w:p w:rsidR="00493844" w:rsidRPr="00493844" w:rsidRDefault="00493844" w:rsidP="00493844">
      <w:pPr>
        <w:spacing w:before="400"/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 При угрозе возникновения производственных аварий, катастроф и стихийных бедствий</w:t>
      </w:r>
    </w:p>
    <w:p w:rsidR="00493844" w:rsidRPr="0094549F" w:rsidRDefault="0094549F" w:rsidP="0094549F">
      <w:pPr>
        <w:ind w:firstLine="426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(режим повышенной готовности)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1.1. Порядок оповещения органов управления.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493844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в администрацию поселения </w:t>
      </w:r>
      <w:proofErr w:type="gramStart"/>
      <w:r w:rsidRPr="00493844">
        <w:rPr>
          <w:rFonts w:ascii="Arial" w:hAnsi="Arial" w:cs="Arial"/>
          <w:snapToGrid w:val="0"/>
        </w:rPr>
        <w:t>от</w:t>
      </w:r>
      <w:proofErr w:type="gramEnd"/>
      <w:r w:rsidRPr="00493844">
        <w:rPr>
          <w:rFonts w:ascii="Arial" w:hAnsi="Arial" w:cs="Arial"/>
          <w:snapToGrid w:val="0"/>
        </w:rPr>
        <w:t>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администрации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б) дежурного по ОВД;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администраций других городских и сельских поселений и организаций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сигнала (информации) об угрозе возникновения чрезвычайной ситуации Глава муниципального образования, председатель КЧС и ПБ поселения, исходя из сложившейся обстановки, принимают решение на оповещение и сбор администрации, членов КЧС и ПБ, органов управления организаций.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Оповещение членов КЧС и ПБ организуется заместителем главы администрации и осуществляется через телефон и посыльных.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Оповещение органов управления организаций и населения района осуществляется дежурным по администрации с использованием проводного, сотового телефонов и курьеров.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 и СГУ.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94549F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1.2. Объем, сроки, привлекаемые силы и </w:t>
      </w:r>
      <w:r w:rsidR="0094549F">
        <w:rPr>
          <w:rFonts w:ascii="Arial" w:hAnsi="Arial" w:cs="Arial"/>
          <w:b/>
          <w:snapToGrid w:val="0"/>
        </w:rPr>
        <w:t>средства, порядок осуществления</w:t>
      </w:r>
      <w:r w:rsidR="002427D7">
        <w:rPr>
          <w:rFonts w:ascii="Arial" w:hAnsi="Arial" w:cs="Arial"/>
          <w:b/>
          <w:snapToGrid w:val="0"/>
        </w:rPr>
        <w:t xml:space="preserve"> </w:t>
      </w:r>
      <w:r w:rsidRPr="00493844">
        <w:rPr>
          <w:rFonts w:ascii="Arial" w:hAnsi="Arial" w:cs="Arial"/>
          <w:b/>
          <w:snapToGrid w:val="0"/>
        </w:rPr>
        <w:t>мероприятий по предупреждению и снижению воздействия чрезвычайных ситуаций.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А) При угрозе затопления.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получении распоряжения руководителя ГО района на проведение мероприятий по защите населения в зоне возможного затопления паводковыми водами р. Уда, или информации </w:t>
      </w:r>
      <w:proofErr w:type="spellStart"/>
      <w:r w:rsidRPr="00493844">
        <w:rPr>
          <w:rFonts w:ascii="Arial" w:hAnsi="Arial" w:cs="Arial"/>
          <w:snapToGrid w:val="0"/>
        </w:rPr>
        <w:t>гидрометеослужбы</w:t>
      </w:r>
      <w:proofErr w:type="spellEnd"/>
      <w:r w:rsidRPr="00493844">
        <w:rPr>
          <w:rFonts w:ascii="Arial" w:hAnsi="Arial" w:cs="Arial"/>
          <w:snapToGrid w:val="0"/>
        </w:rPr>
        <w:t xml:space="preserve"> о повышении уровня воды в р. Уда до критических отметок КЧС и ПБ поселения организует: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ввести круглосуточное дежурство руководящего состава поселения и объектов экономики, расположенных в зоне затопления паводковыми водами реки Уда;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обследование мостов на р. </w:t>
      </w:r>
      <w:proofErr w:type="spellStart"/>
      <w:r w:rsidR="001D5A26">
        <w:rPr>
          <w:rFonts w:ascii="Arial" w:hAnsi="Arial" w:cs="Arial"/>
          <w:snapToGrid w:val="0"/>
        </w:rPr>
        <w:t>Айса</w:t>
      </w:r>
      <w:proofErr w:type="spellEnd"/>
      <w:r w:rsidRPr="00493844">
        <w:rPr>
          <w:rFonts w:ascii="Arial" w:hAnsi="Arial" w:cs="Arial"/>
          <w:snapToGrid w:val="0"/>
        </w:rPr>
        <w:t xml:space="preserve"> расположенных в прогнозируемой зоне затопления</w:t>
      </w:r>
      <w:r w:rsidR="00064272">
        <w:rPr>
          <w:rFonts w:ascii="Arial" w:hAnsi="Arial" w:cs="Arial"/>
          <w:snapToGrid w:val="0"/>
        </w:rPr>
        <w:t>, в д</w:t>
      </w:r>
      <w:proofErr w:type="gramStart"/>
      <w:r w:rsidR="00064272">
        <w:rPr>
          <w:rFonts w:ascii="Arial" w:hAnsi="Arial" w:cs="Arial"/>
          <w:snapToGrid w:val="0"/>
        </w:rPr>
        <w:t>.П</w:t>
      </w:r>
      <w:proofErr w:type="gramEnd"/>
      <w:r w:rsidR="00064272">
        <w:rPr>
          <w:rFonts w:ascii="Arial" w:hAnsi="Arial" w:cs="Arial"/>
          <w:snapToGrid w:val="0"/>
        </w:rPr>
        <w:t>ривольное протока реки Уда.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+ 4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с</w:t>
      </w:r>
      <w:proofErr w:type="gramEnd"/>
      <w:r w:rsidRPr="00493844">
        <w:rPr>
          <w:rFonts w:ascii="Arial" w:hAnsi="Arial" w:cs="Arial"/>
          <w:snapToGrid w:val="0"/>
        </w:rPr>
        <w:t xml:space="preserve">илами КЧС и </w:t>
      </w:r>
      <w:proofErr w:type="spellStart"/>
      <w:r w:rsidRPr="00493844">
        <w:rPr>
          <w:rFonts w:ascii="Arial" w:hAnsi="Arial" w:cs="Arial"/>
          <w:snapToGrid w:val="0"/>
        </w:rPr>
        <w:t>гидропоста</w:t>
      </w:r>
      <w:proofErr w:type="spellEnd"/>
      <w:r w:rsidRPr="00493844">
        <w:rPr>
          <w:rFonts w:ascii="Arial" w:hAnsi="Arial" w:cs="Arial"/>
          <w:snapToGrid w:val="0"/>
        </w:rPr>
        <w:t xml:space="preserve"> вести круглосуточное наблюдение за обстановкой на р. Уда с предоставлением докладов председателю КЧС и ПБ через каждые 2 часа;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93844" w:rsidRDefault="00493844" w:rsidP="00493844">
      <w:pPr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размещения населения: больницы, клуба;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 уточняется "План действий по предупреждению и ликвидации ЧС природного и техногенного характера"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+ 6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  <w:highlight w:val="yellow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</w:t>
      </w:r>
      <w:r w:rsidR="001D5A26">
        <w:rPr>
          <w:rFonts w:ascii="Arial" w:hAnsi="Arial" w:cs="Arial"/>
          <w:snapToGrid w:val="0"/>
        </w:rPr>
        <w:t>6</w:t>
      </w:r>
      <w:r w:rsidRPr="00493844">
        <w:rPr>
          <w:rFonts w:ascii="Arial" w:hAnsi="Arial" w:cs="Arial"/>
          <w:snapToGrid w:val="0"/>
        </w:rPr>
        <w:t xml:space="preserve"> человек и лодок </w:t>
      </w:r>
      <w:r w:rsidR="001D5A26">
        <w:rPr>
          <w:rFonts w:ascii="Arial" w:hAnsi="Arial" w:cs="Arial"/>
          <w:snapToGrid w:val="0"/>
        </w:rPr>
        <w:t>3</w:t>
      </w:r>
      <w:r w:rsidRPr="00493844">
        <w:rPr>
          <w:rFonts w:ascii="Arial" w:hAnsi="Arial" w:cs="Arial"/>
          <w:snapToGrid w:val="0"/>
        </w:rPr>
        <w:t xml:space="preserve"> ед.;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+ 8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>ровести инструкторские занятия с населением рабочими и служащими организаций о правилах поведения и оказанию первой 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5 часов представляются донесения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</w:p>
    <w:p w:rsidR="00493844" w:rsidRPr="0094549F" w:rsidRDefault="00493844" w:rsidP="00493844">
      <w:pPr>
        <w:ind w:firstLine="426"/>
        <w:jc w:val="both"/>
        <w:rPr>
          <w:rFonts w:ascii="Arial" w:hAnsi="Arial" w:cs="Arial"/>
          <w:b/>
          <w:snapToGrid w:val="0"/>
        </w:rPr>
      </w:pPr>
      <w:r w:rsidRPr="0094549F">
        <w:rPr>
          <w:rFonts w:ascii="Arial" w:hAnsi="Arial" w:cs="Arial"/>
          <w:b/>
          <w:snapToGrid w:val="0"/>
        </w:rPr>
        <w:t>Б) При угрозе лесных пожаров.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>ривести в готовность средства пожаротушения: пожарный автомобиль, пожарные ранцы, лопаты, вёдра, подручные средства;</w:t>
      </w:r>
    </w:p>
    <w:p w:rsidR="00493844" w:rsidRPr="00493844" w:rsidRDefault="00493844" w:rsidP="00493844">
      <w:pPr>
        <w:ind w:firstLine="426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+ 5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с</w:t>
      </w:r>
      <w:proofErr w:type="gramEnd"/>
      <w:r w:rsidRPr="00493844">
        <w:rPr>
          <w:rFonts w:ascii="Arial" w:hAnsi="Arial" w:cs="Arial"/>
          <w:snapToGrid w:val="0"/>
        </w:rPr>
        <w:t xml:space="preserve">илами АО «Нижнеудинский лесхоз» провести противопожарные мероприятия (пропахать </w:t>
      </w:r>
      <w:r w:rsidR="001132DE" w:rsidRPr="00493844">
        <w:rPr>
          <w:rFonts w:ascii="Arial" w:hAnsi="Arial" w:cs="Arial"/>
          <w:snapToGrid w:val="0"/>
        </w:rPr>
        <w:t>полосу безопасности</w:t>
      </w:r>
      <w:r w:rsidRPr="00493844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493844">
        <w:rPr>
          <w:rFonts w:ascii="Arial" w:hAnsi="Arial" w:cs="Arial"/>
          <w:snapToGrid w:val="0"/>
        </w:rPr>
        <w:t>мероприятий по</w:t>
      </w:r>
      <w:r w:rsidRPr="00493844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 xml:space="preserve"> - в течение 5 часов приводятся в готовность силы АО «Нижнеудинский лесхоз» (10 чел., 2 ед. тех. и средств пожаротушения) - уточняются метеорологические условия;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+ 7 часов уточнить "План действий по предупреждению и ликвидации ЧС природного и техногенного характера".</w:t>
      </w:r>
    </w:p>
    <w:p w:rsidR="00493844" w:rsidRPr="00493844" w:rsidRDefault="00493844" w:rsidP="0094549F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>
        <w:rPr>
          <w:rFonts w:ascii="Arial" w:hAnsi="Arial" w:cs="Arial"/>
          <w:snapToGrid w:val="0"/>
        </w:rPr>
        <w:t>м формам.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93844">
        <w:rPr>
          <w:rFonts w:ascii="Arial" w:hAnsi="Arial" w:cs="Arial"/>
          <w:snapToGrid w:val="0"/>
        </w:rPr>
        <w:t>мест постоянной</w:t>
      </w:r>
      <w:r w:rsidRPr="00493844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Донесения представляются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94549F" w:rsidRDefault="00493844" w:rsidP="0094549F">
      <w:pPr>
        <w:ind w:firstLine="426"/>
        <w:jc w:val="both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  <w:r w:rsidRPr="0094549F">
        <w:rPr>
          <w:rFonts w:ascii="Arial" w:hAnsi="Arial" w:cs="Arial"/>
          <w:b/>
          <w:snapToGrid w:val="0"/>
        </w:rPr>
        <w:t>В) При</w:t>
      </w:r>
      <w:r w:rsidR="001132DE">
        <w:rPr>
          <w:rFonts w:ascii="Arial" w:hAnsi="Arial" w:cs="Arial"/>
          <w:b/>
          <w:snapToGrid w:val="0"/>
        </w:rPr>
        <w:t xml:space="preserve"> угрозе террористического акта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полиции – тел. -02;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отдел по делам ГО и ЧС района тел. </w:t>
      </w:r>
      <w:r w:rsidRPr="00493844">
        <w:rPr>
          <w:rFonts w:ascii="Arial" w:hAnsi="Arial" w:cs="Arial"/>
        </w:rPr>
        <w:t>7-09-59</w:t>
      </w:r>
      <w:r w:rsidRPr="00493844">
        <w:rPr>
          <w:rFonts w:ascii="Arial" w:hAnsi="Arial" w:cs="Arial"/>
          <w:snapToGrid w:val="0"/>
        </w:rPr>
        <w:t>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+ 0,5 час организовать оповещение и сбор руководящего состава;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уточнить обстановку, поставить задачи;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+ 1,5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и</w:t>
      </w:r>
      <w:proofErr w:type="gramEnd"/>
      <w:r w:rsidRPr="00493844">
        <w:rPr>
          <w:rFonts w:ascii="Arial" w:hAnsi="Arial" w:cs="Arial"/>
          <w:snapToGrid w:val="0"/>
        </w:rPr>
        <w:t>з угрожаемой зоны эвакуировать население;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+ 2 час (по возможности) отключить подачу электроэнергии, тепла в здания, сооружения, находящиеся в угрожаемой зоне;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производятся специалистами РОВД, отделом по делам ГО и ЧС района.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к «Ч» + 3 </w:t>
      </w:r>
      <w:proofErr w:type="gramStart"/>
      <w:r w:rsidRPr="00493844">
        <w:rPr>
          <w:rFonts w:ascii="Arial" w:hAnsi="Arial" w:cs="Arial"/>
          <w:snapToGrid w:val="0"/>
        </w:rPr>
        <w:t>час</w:t>
      </w:r>
      <w:proofErr w:type="gramEnd"/>
      <w:r w:rsidRPr="00493844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- с «Ч» + 3 час организовать информирование отдела по делам ГО и ЧС района об обстановке и проводимых мероприятиях.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313D3F" w:rsidRDefault="00493844" w:rsidP="001132DE">
      <w:pPr>
        <w:jc w:val="center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b/>
          <w:snapToGrid w:val="0"/>
        </w:rPr>
        <w:t xml:space="preserve">2. </w:t>
      </w:r>
      <w:r w:rsidR="00313D3F" w:rsidRPr="00313D3F">
        <w:rPr>
          <w:rFonts w:ascii="Arial" w:hAnsi="Arial" w:cs="Arial"/>
          <w:snapToGrid w:val="0"/>
        </w:rPr>
        <w:t>ПРИ ВОЗНИКНОВЕНИИ КРУПНЫХ ПРОИЗВОДСТВЕННЫХ АВАРИЙ, КАТАСТРОФ И СТИХИЙНЫХ БЕДСТВИЙ (РЕЖИМ ЧРЕЗВЫЧАЙНЫЙ СИТУАЦИИ)</w:t>
      </w:r>
    </w:p>
    <w:p w:rsidR="00493844" w:rsidRPr="00313D3F" w:rsidRDefault="00493844" w:rsidP="00493844">
      <w:pPr>
        <w:ind w:firstLine="426"/>
        <w:jc w:val="both"/>
        <w:rPr>
          <w:rFonts w:ascii="Arial" w:hAnsi="Arial" w:cs="Arial"/>
          <w:snapToGrid w:val="0"/>
          <w:u w:val="single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 Порядок оповещения органов управления муниципального образования,</w:t>
      </w: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рабочих и служащих, населения о возникновении чрезвычайных ситуаций.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493844" w:rsidRDefault="00493844" w:rsidP="00493844">
      <w:pPr>
        <w:ind w:firstLine="426"/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2.1.1. Порядо</w:t>
      </w:r>
      <w:r w:rsidR="001132DE">
        <w:rPr>
          <w:rFonts w:ascii="Arial" w:hAnsi="Arial" w:cs="Arial"/>
          <w:b/>
          <w:snapToGrid w:val="0"/>
        </w:rPr>
        <w:t>к оповещения органов управления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493844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дежурному по администрации поселения </w:t>
      </w:r>
      <w:proofErr w:type="gramStart"/>
      <w:r w:rsidRPr="00493844">
        <w:rPr>
          <w:rFonts w:ascii="Arial" w:hAnsi="Arial" w:cs="Arial"/>
          <w:snapToGrid w:val="0"/>
        </w:rPr>
        <w:t>от</w:t>
      </w:r>
      <w:proofErr w:type="gramEnd"/>
      <w:r w:rsidRPr="00493844">
        <w:rPr>
          <w:rFonts w:ascii="Arial" w:hAnsi="Arial" w:cs="Arial"/>
          <w:snapToGrid w:val="0"/>
        </w:rPr>
        <w:t>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а) от органа, специально уполномоченного на решение задач в области ГО ЧС муниципального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б) дежурного по ОВД;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в) дежурных по администрациям других городских и сельских поселений и организаций района;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д) дежурного ОГПС;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е) дежурного ЕДДС;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ж) населения.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сигнала (информации) об угрозе возникновения чрезвычайной ситуации Глава муниципального образования, председатель КЧС и ПБ, исходя из сложившейся обстановки, принимают решение на оповещение и сбор администрации, членов КЧС и ПБ, органов управления организаций.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Оповещение членов КЧС и ПБ, организуется заместителем главы администрации и осуществляется в соответствии с приложением №2.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используются курьеры.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Информирование населения осуществляется через местные средства массовой информации.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493844" w:rsidRDefault="00493844" w:rsidP="00493844">
      <w:pPr>
        <w:jc w:val="center"/>
        <w:rPr>
          <w:rFonts w:ascii="Arial" w:hAnsi="Arial" w:cs="Arial"/>
          <w:b/>
          <w:snapToGrid w:val="0"/>
        </w:rPr>
      </w:pPr>
      <w:r w:rsidRPr="00493844">
        <w:rPr>
          <w:rFonts w:ascii="Arial" w:hAnsi="Arial" w:cs="Arial"/>
          <w:b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493844">
      <w:pPr>
        <w:jc w:val="both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А) При наводнении</w:t>
      </w:r>
    </w:p>
    <w:p w:rsidR="00493844" w:rsidRPr="00493844" w:rsidRDefault="00493844" w:rsidP="00493844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>- к «Ч» + 5 мин. оповестить руководящий состав, население, прожива</w:t>
      </w:r>
      <w:r w:rsidRPr="00493844">
        <w:rPr>
          <w:rFonts w:ascii="Arial" w:hAnsi="Arial" w:cs="Arial"/>
          <w:snapToGrid w:val="0"/>
        </w:rPr>
        <w:softHyphen/>
        <w:t>ющее в опасной зоне;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+ 10 мин. установи</w:t>
      </w:r>
      <w:r w:rsidR="002427D7">
        <w:rPr>
          <w:rFonts w:ascii="Arial" w:hAnsi="Arial" w:cs="Arial"/>
          <w:sz w:val="24"/>
          <w:szCs w:val="24"/>
        </w:rPr>
        <w:t xml:space="preserve">ть наблюдательные посты: в </w:t>
      </w:r>
      <w:r w:rsidR="003B693B">
        <w:rPr>
          <w:rFonts w:ascii="Arial" w:hAnsi="Arial" w:cs="Arial"/>
          <w:sz w:val="24"/>
          <w:szCs w:val="24"/>
        </w:rPr>
        <w:t>с</w:t>
      </w:r>
      <w:proofErr w:type="gramStart"/>
      <w:r w:rsidR="003B693B">
        <w:rPr>
          <w:rFonts w:ascii="Arial" w:hAnsi="Arial" w:cs="Arial"/>
          <w:sz w:val="24"/>
          <w:szCs w:val="24"/>
        </w:rPr>
        <w:t>.П</w:t>
      </w:r>
      <w:proofErr w:type="gramEnd"/>
      <w:r w:rsidR="003B693B">
        <w:rPr>
          <w:rFonts w:ascii="Arial" w:hAnsi="Arial" w:cs="Arial"/>
          <w:sz w:val="24"/>
          <w:szCs w:val="24"/>
        </w:rPr>
        <w:t>орог</w:t>
      </w:r>
      <w:r w:rsidRPr="00493844">
        <w:rPr>
          <w:rFonts w:ascii="Arial" w:hAnsi="Arial" w:cs="Arial"/>
          <w:sz w:val="24"/>
          <w:szCs w:val="24"/>
        </w:rPr>
        <w:t xml:space="preserve"> - на улице </w:t>
      </w:r>
      <w:r w:rsidR="003B693B">
        <w:rPr>
          <w:rFonts w:ascii="Arial" w:hAnsi="Arial" w:cs="Arial"/>
          <w:sz w:val="24"/>
          <w:szCs w:val="24"/>
        </w:rPr>
        <w:t>Центральная</w:t>
      </w:r>
      <w:r w:rsidR="007C63D5">
        <w:rPr>
          <w:rFonts w:ascii="Arial" w:hAnsi="Arial" w:cs="Arial"/>
          <w:sz w:val="24"/>
          <w:szCs w:val="24"/>
        </w:rPr>
        <w:t xml:space="preserve"> </w:t>
      </w:r>
      <w:r w:rsidRPr="00493844">
        <w:rPr>
          <w:rFonts w:ascii="Arial" w:hAnsi="Arial" w:cs="Arial"/>
          <w:sz w:val="24"/>
          <w:szCs w:val="24"/>
        </w:rPr>
        <w:t xml:space="preserve">в районе </w:t>
      </w:r>
      <w:r w:rsidR="003B693B">
        <w:rPr>
          <w:rFonts w:ascii="Arial" w:hAnsi="Arial" w:cs="Arial"/>
          <w:sz w:val="24"/>
          <w:szCs w:val="24"/>
        </w:rPr>
        <w:t>подстанции,</w:t>
      </w:r>
      <w:r w:rsidRPr="00493844">
        <w:rPr>
          <w:rFonts w:ascii="Arial" w:hAnsi="Arial" w:cs="Arial"/>
          <w:sz w:val="24"/>
          <w:szCs w:val="24"/>
        </w:rPr>
        <w:t xml:space="preserve"> по улице </w:t>
      </w:r>
      <w:r w:rsidR="003B693B">
        <w:rPr>
          <w:rFonts w:ascii="Arial" w:hAnsi="Arial" w:cs="Arial"/>
          <w:sz w:val="24"/>
          <w:szCs w:val="24"/>
        </w:rPr>
        <w:t>Новая</w:t>
      </w:r>
      <w:r w:rsidRPr="00493844">
        <w:rPr>
          <w:rFonts w:ascii="Arial" w:hAnsi="Arial" w:cs="Arial"/>
          <w:sz w:val="24"/>
          <w:szCs w:val="24"/>
        </w:rPr>
        <w:t xml:space="preserve"> в районе </w:t>
      </w:r>
      <w:proofErr w:type="spellStart"/>
      <w:r w:rsidR="003B693B">
        <w:rPr>
          <w:rFonts w:ascii="Arial" w:hAnsi="Arial" w:cs="Arial"/>
          <w:sz w:val="24"/>
          <w:szCs w:val="24"/>
        </w:rPr>
        <w:t>Порогской</w:t>
      </w:r>
      <w:proofErr w:type="spellEnd"/>
      <w:r w:rsidR="003B693B">
        <w:rPr>
          <w:rFonts w:ascii="Arial" w:hAnsi="Arial" w:cs="Arial"/>
          <w:sz w:val="24"/>
          <w:szCs w:val="24"/>
        </w:rPr>
        <w:t xml:space="preserve"> МКОУ СОШ</w:t>
      </w:r>
      <w:r w:rsidRPr="00493844">
        <w:rPr>
          <w:rFonts w:ascii="Arial" w:hAnsi="Arial" w:cs="Arial"/>
          <w:sz w:val="24"/>
          <w:szCs w:val="24"/>
        </w:rPr>
        <w:t xml:space="preserve">,– </w:t>
      </w:r>
      <w:r w:rsidR="003B693B">
        <w:rPr>
          <w:rFonts w:ascii="Arial" w:hAnsi="Arial" w:cs="Arial"/>
          <w:sz w:val="24"/>
          <w:szCs w:val="24"/>
        </w:rPr>
        <w:t>у</w:t>
      </w:r>
      <w:r w:rsidRPr="00493844">
        <w:rPr>
          <w:rFonts w:ascii="Arial" w:hAnsi="Arial" w:cs="Arial"/>
          <w:sz w:val="24"/>
          <w:szCs w:val="24"/>
        </w:rPr>
        <w:t xml:space="preserve"> моста, </w:t>
      </w:r>
      <w:r w:rsidR="003B693B">
        <w:rPr>
          <w:rFonts w:ascii="Arial" w:hAnsi="Arial" w:cs="Arial"/>
          <w:sz w:val="24"/>
          <w:szCs w:val="24"/>
        </w:rPr>
        <w:t>д</w:t>
      </w:r>
      <w:r w:rsidRPr="00493844">
        <w:rPr>
          <w:rFonts w:ascii="Arial" w:hAnsi="Arial" w:cs="Arial"/>
          <w:sz w:val="24"/>
          <w:szCs w:val="24"/>
        </w:rPr>
        <w:t xml:space="preserve">. </w:t>
      </w:r>
      <w:r w:rsidR="003B693B">
        <w:rPr>
          <w:rFonts w:ascii="Arial" w:hAnsi="Arial" w:cs="Arial"/>
          <w:sz w:val="24"/>
          <w:szCs w:val="24"/>
        </w:rPr>
        <w:t>Привольное</w:t>
      </w:r>
      <w:r w:rsidRPr="00493844">
        <w:rPr>
          <w:rFonts w:ascii="Arial" w:hAnsi="Arial" w:cs="Arial"/>
          <w:sz w:val="24"/>
          <w:szCs w:val="24"/>
        </w:rPr>
        <w:t xml:space="preserve"> - по улице </w:t>
      </w:r>
      <w:r w:rsidR="003B693B">
        <w:rPr>
          <w:rFonts w:ascii="Arial" w:hAnsi="Arial" w:cs="Arial"/>
          <w:sz w:val="24"/>
          <w:szCs w:val="24"/>
        </w:rPr>
        <w:t>Центральная</w:t>
      </w:r>
      <w:r w:rsidRPr="00493844">
        <w:rPr>
          <w:rFonts w:ascii="Arial" w:hAnsi="Arial" w:cs="Arial"/>
          <w:sz w:val="24"/>
          <w:szCs w:val="24"/>
        </w:rPr>
        <w:t xml:space="preserve"> в районе </w:t>
      </w:r>
      <w:r w:rsidR="003B693B">
        <w:rPr>
          <w:rFonts w:ascii="Arial" w:hAnsi="Arial" w:cs="Arial"/>
          <w:sz w:val="24"/>
          <w:szCs w:val="24"/>
        </w:rPr>
        <w:t>магазина</w:t>
      </w:r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+ 30 мин. приступить к эвакуации населения из зоны возможного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к «Ч» + 30 мин. развернуть пункты временного размещения </w:t>
      </w:r>
      <w:proofErr w:type="spellStart"/>
      <w:r w:rsidRPr="0049384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в помещениях </w:t>
      </w:r>
      <w:r w:rsidR="003B693B">
        <w:rPr>
          <w:rFonts w:ascii="Arial" w:hAnsi="Arial" w:cs="Arial"/>
          <w:sz w:val="24"/>
          <w:szCs w:val="24"/>
        </w:rPr>
        <w:t>больница</w:t>
      </w:r>
      <w:r w:rsidRPr="00493844">
        <w:rPr>
          <w:rFonts w:ascii="Arial" w:hAnsi="Arial" w:cs="Arial"/>
          <w:sz w:val="24"/>
          <w:szCs w:val="24"/>
        </w:rPr>
        <w:t xml:space="preserve">, клуб 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+ 40 мин. организовать эвакуацию материальных ценностей в безопасные районы;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к «Ч» + 40 мин. организовать отгон скота из зоны затопления;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+ 50 мин.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+ 2 час</w:t>
      </w:r>
      <w:proofErr w:type="gramStart"/>
      <w:r w:rsidRPr="00493844">
        <w:rPr>
          <w:rFonts w:ascii="Arial" w:hAnsi="Arial" w:cs="Arial"/>
          <w:sz w:val="24"/>
          <w:szCs w:val="24"/>
        </w:rPr>
        <w:t>.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3844">
        <w:rPr>
          <w:rFonts w:ascii="Arial" w:hAnsi="Arial" w:cs="Arial"/>
          <w:sz w:val="24"/>
          <w:szCs w:val="24"/>
        </w:rPr>
        <w:t>о</w:t>
      </w:r>
      <w:proofErr w:type="gramEnd"/>
      <w:r w:rsidRPr="00493844">
        <w:rPr>
          <w:rFonts w:ascii="Arial" w:hAnsi="Arial" w:cs="Arial"/>
          <w:sz w:val="24"/>
          <w:szCs w:val="24"/>
        </w:rPr>
        <w:t>рганизовать доставку населению, выведенному из зон затопления, предметов первой необходимости и питания, всестороннего жизнеобеспечения отселенного населения;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через 3 часа силами уполномоченного участкового усилить охрану общественного порядка в районе затопления;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с «Ч» + 50 мин. организовать первую помощь населению силами работников ОГБУЗ </w:t>
      </w:r>
      <w:proofErr w:type="spellStart"/>
      <w:r w:rsidR="003B693B">
        <w:rPr>
          <w:rFonts w:ascii="Arial" w:hAnsi="Arial" w:cs="Arial"/>
          <w:sz w:val="24"/>
          <w:szCs w:val="24"/>
        </w:rPr>
        <w:t>Порогской</w:t>
      </w:r>
      <w:proofErr w:type="spellEnd"/>
      <w:r w:rsidR="003B693B">
        <w:rPr>
          <w:rFonts w:ascii="Arial" w:hAnsi="Arial" w:cs="Arial"/>
          <w:sz w:val="24"/>
          <w:szCs w:val="24"/>
        </w:rPr>
        <w:t xml:space="preserve"> участковой</w:t>
      </w:r>
      <w:r w:rsidRPr="00493844">
        <w:rPr>
          <w:rFonts w:ascii="Arial" w:hAnsi="Arial" w:cs="Arial"/>
          <w:sz w:val="24"/>
          <w:szCs w:val="24"/>
        </w:rPr>
        <w:t xml:space="preserve"> больницы, в порядке само- и взаимопомощи;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врачебная помощь осуществляется ОГБУЗ </w:t>
      </w:r>
      <w:proofErr w:type="spellStart"/>
      <w:r w:rsidR="00334EFD">
        <w:rPr>
          <w:rFonts w:ascii="Arial" w:hAnsi="Arial" w:cs="Arial"/>
          <w:sz w:val="24"/>
          <w:szCs w:val="24"/>
        </w:rPr>
        <w:t>Порогской</w:t>
      </w:r>
      <w:proofErr w:type="spellEnd"/>
      <w:r w:rsidR="00334EFD">
        <w:rPr>
          <w:rFonts w:ascii="Arial" w:hAnsi="Arial" w:cs="Arial"/>
          <w:sz w:val="24"/>
          <w:szCs w:val="24"/>
        </w:rPr>
        <w:t xml:space="preserve"> участковой больницей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«Ч» + 1 час</w:t>
      </w:r>
      <w:proofErr w:type="gramStart"/>
      <w:r w:rsidRPr="00493844">
        <w:rPr>
          <w:rFonts w:ascii="Arial" w:hAnsi="Arial" w:cs="Arial"/>
          <w:sz w:val="24"/>
          <w:szCs w:val="24"/>
        </w:rPr>
        <w:t>.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3844">
        <w:rPr>
          <w:rFonts w:ascii="Arial" w:hAnsi="Arial" w:cs="Arial"/>
          <w:sz w:val="24"/>
          <w:szCs w:val="24"/>
        </w:rPr>
        <w:t>п</w:t>
      </w:r>
      <w:proofErr w:type="gramEnd"/>
      <w:r w:rsidRPr="00493844">
        <w:rPr>
          <w:rFonts w:ascii="Arial" w:hAnsi="Arial" w:cs="Arial"/>
          <w:sz w:val="24"/>
          <w:szCs w:val="24"/>
        </w:rPr>
        <w:t>ривести в готовность формирования для проведения аварийно-спасательных и других неотложных работ;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привлечь следующую технику:</w:t>
      </w:r>
    </w:p>
    <w:p w:rsidR="00493844" w:rsidRP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моторные лодки - </w:t>
      </w:r>
      <w:r w:rsidR="003B693B">
        <w:rPr>
          <w:rFonts w:ascii="Arial" w:hAnsi="Arial" w:cs="Arial"/>
          <w:sz w:val="24"/>
          <w:szCs w:val="24"/>
        </w:rPr>
        <w:t>3</w:t>
      </w:r>
      <w:r w:rsidRPr="00493844">
        <w:rPr>
          <w:rFonts w:ascii="Arial" w:hAnsi="Arial" w:cs="Arial"/>
          <w:sz w:val="24"/>
          <w:szCs w:val="24"/>
        </w:rPr>
        <w:t xml:space="preserve"> шт.;</w:t>
      </w:r>
    </w:p>
    <w:p w:rsidR="00493844" w:rsidRDefault="00493844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</w:t>
      </w:r>
      <w:r w:rsidR="003B693B">
        <w:rPr>
          <w:rFonts w:ascii="Arial" w:hAnsi="Arial" w:cs="Arial"/>
          <w:sz w:val="24"/>
          <w:szCs w:val="24"/>
        </w:rPr>
        <w:t>скорая помощь</w:t>
      </w:r>
      <w:r w:rsidRPr="00493844">
        <w:rPr>
          <w:rFonts w:ascii="Arial" w:hAnsi="Arial" w:cs="Arial"/>
          <w:sz w:val="24"/>
          <w:szCs w:val="24"/>
        </w:rPr>
        <w:t xml:space="preserve"> - 2 шт.;</w:t>
      </w:r>
    </w:p>
    <w:p w:rsidR="003B693B" w:rsidRPr="00493844" w:rsidRDefault="003B693B" w:rsidP="001132DE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-УАЗ -1шт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через каждые 2 часа доводится информация об обстановке и порядке действия до населения района;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после снижения уровня воды ниже критических отметок, оценить обстановку и приступить к ликвидации последствий наводнения;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  <w:u w:val="single"/>
        </w:rPr>
      </w:pPr>
      <w:r w:rsidRPr="00493844">
        <w:rPr>
          <w:rFonts w:ascii="Arial" w:hAnsi="Arial" w:cs="Arial"/>
          <w:snapToGrid w:val="0"/>
        </w:rPr>
        <w:t>- через «Ч» + 5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 xml:space="preserve">осле спада уровня воды ниже критических отметок приступить </w:t>
      </w:r>
      <w:r w:rsidR="002427D7" w:rsidRPr="00493844">
        <w:rPr>
          <w:rFonts w:ascii="Arial" w:hAnsi="Arial" w:cs="Arial"/>
          <w:snapToGrid w:val="0"/>
        </w:rPr>
        <w:t>к определению</w:t>
      </w:r>
      <w:r w:rsidRPr="00493844">
        <w:rPr>
          <w:rFonts w:ascii="Arial" w:hAnsi="Arial" w:cs="Arial"/>
          <w:snapToGrid w:val="0"/>
        </w:rPr>
        <w:t xml:space="preserve"> материального ущерба;</w:t>
      </w:r>
    </w:p>
    <w:p w:rsidR="00493844" w:rsidRPr="00493844" w:rsidRDefault="00493844" w:rsidP="001132DE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 </w:t>
      </w:r>
    </w:p>
    <w:p w:rsidR="00493844" w:rsidRPr="001132DE" w:rsidRDefault="00493844" w:rsidP="00493844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Б) При лесных пожарах, угрожающих н</w:t>
      </w:r>
      <w:r w:rsidR="001132DE">
        <w:rPr>
          <w:rFonts w:ascii="Arial" w:hAnsi="Arial" w:cs="Arial"/>
          <w:b/>
          <w:snapToGrid w:val="0"/>
        </w:rPr>
        <w:t>аселенным пунктам и жизни людей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+ 20 мин. оповестить и собрать руководящий состав муниципального образования и руководителей ГО организаций (ОГБУЗ </w:t>
      </w:r>
      <w:proofErr w:type="spellStart"/>
      <w:r w:rsidR="003B693B">
        <w:rPr>
          <w:rFonts w:ascii="Arial" w:hAnsi="Arial" w:cs="Arial"/>
          <w:snapToGrid w:val="0"/>
        </w:rPr>
        <w:t>Порогская</w:t>
      </w:r>
      <w:proofErr w:type="spellEnd"/>
      <w:r w:rsidR="003B693B">
        <w:rPr>
          <w:rFonts w:ascii="Arial" w:hAnsi="Arial" w:cs="Arial"/>
          <w:snapToGrid w:val="0"/>
        </w:rPr>
        <w:t xml:space="preserve"> участковая</w:t>
      </w:r>
      <w:r w:rsidRPr="00493844">
        <w:rPr>
          <w:rFonts w:ascii="Arial" w:hAnsi="Arial" w:cs="Arial"/>
          <w:snapToGrid w:val="0"/>
        </w:rPr>
        <w:t xml:space="preserve"> больница, МК</w:t>
      </w:r>
      <w:r w:rsidR="003B693B">
        <w:rPr>
          <w:rFonts w:ascii="Arial" w:hAnsi="Arial" w:cs="Arial"/>
          <w:snapToGrid w:val="0"/>
        </w:rPr>
        <w:t>О</w:t>
      </w:r>
      <w:r w:rsidRPr="00493844">
        <w:rPr>
          <w:rFonts w:ascii="Arial" w:hAnsi="Arial" w:cs="Arial"/>
          <w:snapToGrid w:val="0"/>
        </w:rPr>
        <w:t xml:space="preserve">У </w:t>
      </w:r>
      <w:proofErr w:type="spellStart"/>
      <w:r w:rsidR="003B693B">
        <w:rPr>
          <w:rFonts w:ascii="Arial" w:hAnsi="Arial" w:cs="Arial"/>
          <w:snapToGrid w:val="0"/>
        </w:rPr>
        <w:t>Порогская</w:t>
      </w:r>
      <w:proofErr w:type="spellEnd"/>
      <w:r w:rsidR="003B693B">
        <w:rPr>
          <w:rFonts w:ascii="Arial" w:hAnsi="Arial" w:cs="Arial"/>
          <w:snapToGrid w:val="0"/>
        </w:rPr>
        <w:t xml:space="preserve"> СОШ, МКУК </w:t>
      </w:r>
      <w:proofErr w:type="spellStart"/>
      <w:r w:rsidR="003B693B">
        <w:rPr>
          <w:rFonts w:ascii="Arial" w:hAnsi="Arial" w:cs="Arial"/>
          <w:snapToGrid w:val="0"/>
        </w:rPr>
        <w:t>Порогский</w:t>
      </w:r>
      <w:proofErr w:type="spellEnd"/>
      <w:r w:rsidR="007C63D5">
        <w:rPr>
          <w:rFonts w:ascii="Arial" w:hAnsi="Arial" w:cs="Arial"/>
          <w:snapToGrid w:val="0"/>
        </w:rPr>
        <w:t xml:space="preserve"> </w:t>
      </w:r>
      <w:r w:rsidRPr="00493844">
        <w:rPr>
          <w:rFonts w:ascii="Arial" w:hAnsi="Arial" w:cs="Arial"/>
          <w:snapToGrid w:val="0"/>
        </w:rPr>
        <w:t xml:space="preserve">СДК, ИП», </w:t>
      </w:r>
      <w:proofErr w:type="spellStart"/>
      <w:r w:rsidRPr="00493844">
        <w:rPr>
          <w:rFonts w:ascii="Arial" w:hAnsi="Arial" w:cs="Arial"/>
          <w:snapToGrid w:val="0"/>
        </w:rPr>
        <w:t>Нижнеудинское</w:t>
      </w:r>
      <w:proofErr w:type="spellEnd"/>
      <w:r w:rsidRPr="00493844">
        <w:rPr>
          <w:rFonts w:ascii="Arial" w:hAnsi="Arial" w:cs="Arial"/>
          <w:snapToGrid w:val="0"/>
        </w:rPr>
        <w:t xml:space="preserve"> лесничество);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часу уточнить «План действий по предупреждению и ликвидации ЧС природного и техногенного характера»;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к «Ч» + 1,5 час привести в готовность следующие силы и средства: ДПД, силы </w:t>
      </w:r>
      <w:proofErr w:type="spellStart"/>
      <w:r w:rsidRPr="00493844">
        <w:rPr>
          <w:rFonts w:ascii="Arial" w:hAnsi="Arial" w:cs="Arial"/>
          <w:snapToGrid w:val="0"/>
        </w:rPr>
        <w:t>Нижнеудинского</w:t>
      </w:r>
      <w:proofErr w:type="spellEnd"/>
      <w:r w:rsidRPr="00493844">
        <w:rPr>
          <w:rFonts w:ascii="Arial" w:hAnsi="Arial" w:cs="Arial"/>
          <w:snapToGrid w:val="0"/>
        </w:rPr>
        <w:t xml:space="preserve"> лесничества (</w:t>
      </w:r>
      <w:r w:rsidR="003B693B">
        <w:rPr>
          <w:rFonts w:ascii="Arial" w:hAnsi="Arial" w:cs="Arial"/>
          <w:snapToGrid w:val="0"/>
        </w:rPr>
        <w:t>10</w:t>
      </w:r>
      <w:r w:rsidRPr="00493844">
        <w:rPr>
          <w:rFonts w:ascii="Arial" w:hAnsi="Arial" w:cs="Arial"/>
          <w:snapToGrid w:val="0"/>
        </w:rPr>
        <w:t xml:space="preserve"> чел., </w:t>
      </w:r>
      <w:r w:rsidR="003B693B">
        <w:rPr>
          <w:rFonts w:ascii="Arial" w:hAnsi="Arial" w:cs="Arial"/>
          <w:snapToGrid w:val="0"/>
        </w:rPr>
        <w:t>2</w:t>
      </w:r>
      <w:r w:rsidRPr="00493844">
        <w:rPr>
          <w:rFonts w:ascii="Arial" w:hAnsi="Arial" w:cs="Arial"/>
          <w:snapToGrid w:val="0"/>
        </w:rPr>
        <w:t>ед. тех. и средств пожаротушения);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</w:t>
      </w:r>
      <w:proofErr w:type="gramStart"/>
      <w:r w:rsidRPr="00493844">
        <w:rPr>
          <w:rFonts w:ascii="Arial" w:hAnsi="Arial" w:cs="Arial"/>
          <w:snapToGrid w:val="0"/>
        </w:rPr>
        <w:t>дств дл</w:t>
      </w:r>
      <w:proofErr w:type="gramEnd"/>
      <w:r w:rsidRPr="00493844">
        <w:rPr>
          <w:rFonts w:ascii="Arial" w:hAnsi="Arial" w:cs="Arial"/>
          <w:snapToGrid w:val="0"/>
        </w:rPr>
        <w:t>я борьбы с лесными пожарами, постановка задач;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+ 50 мин. (час.)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 организовать временное размещение и жизнеобеспечение эвакуированного населения;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93844">
        <w:rPr>
          <w:rFonts w:ascii="Arial" w:hAnsi="Arial" w:cs="Arial"/>
        </w:rPr>
        <w:t xml:space="preserve">силами работников ОГБУЗ </w:t>
      </w:r>
      <w:proofErr w:type="spellStart"/>
      <w:r w:rsidR="003B693B">
        <w:rPr>
          <w:rFonts w:ascii="Arial" w:hAnsi="Arial" w:cs="Arial"/>
        </w:rPr>
        <w:t>Порогской</w:t>
      </w:r>
      <w:proofErr w:type="spellEnd"/>
      <w:r w:rsidR="003B693B">
        <w:rPr>
          <w:rFonts w:ascii="Arial" w:hAnsi="Arial" w:cs="Arial"/>
        </w:rPr>
        <w:t xml:space="preserve"> участковой больницы,</w:t>
      </w:r>
      <w:r w:rsidR="007C63D5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и в порядке само- и взаимопомощи;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врачебная помощь осуществляется</w:t>
      </w:r>
      <w:r w:rsidRPr="00493844">
        <w:rPr>
          <w:rFonts w:ascii="Arial" w:hAnsi="Arial" w:cs="Arial"/>
        </w:rPr>
        <w:t xml:space="preserve"> ОГБУЗ </w:t>
      </w:r>
      <w:proofErr w:type="spellStart"/>
      <w:r w:rsidR="00003D97">
        <w:rPr>
          <w:rFonts w:ascii="Arial" w:hAnsi="Arial" w:cs="Arial"/>
        </w:rPr>
        <w:t>Порогской</w:t>
      </w:r>
      <w:proofErr w:type="spellEnd"/>
      <w:r w:rsidR="00003D97">
        <w:rPr>
          <w:rFonts w:ascii="Arial" w:hAnsi="Arial" w:cs="Arial"/>
        </w:rPr>
        <w:t xml:space="preserve"> участковой больницей, фельдшерским пунктом</w:t>
      </w:r>
      <w:r w:rsidRPr="00493844">
        <w:rPr>
          <w:rFonts w:ascii="Arial" w:hAnsi="Arial" w:cs="Arial"/>
        </w:rPr>
        <w:t xml:space="preserve"> п. </w:t>
      </w:r>
      <w:r w:rsidR="00003D97">
        <w:rPr>
          <w:rFonts w:ascii="Arial" w:hAnsi="Arial" w:cs="Arial"/>
        </w:rPr>
        <w:t>Кирей-</w:t>
      </w:r>
      <w:proofErr w:type="spellStart"/>
      <w:r w:rsidR="00003D97">
        <w:rPr>
          <w:rFonts w:ascii="Arial" w:hAnsi="Arial" w:cs="Arial"/>
        </w:rPr>
        <w:t>Муксут</w:t>
      </w:r>
      <w:proofErr w:type="spellEnd"/>
      <w:r w:rsidR="001132DE" w:rsidRPr="00493844">
        <w:rPr>
          <w:rFonts w:ascii="Arial" w:hAnsi="Arial" w:cs="Arial"/>
        </w:rPr>
        <w:t xml:space="preserve">, </w:t>
      </w:r>
    </w:p>
    <w:p w:rsidR="00493844" w:rsidRPr="00493844" w:rsidRDefault="00493844" w:rsidP="001132DE">
      <w:pPr>
        <w:jc w:val="both"/>
        <w:rPr>
          <w:rFonts w:ascii="Arial" w:hAnsi="Arial" w:cs="Arial"/>
          <w:b/>
          <w:i/>
          <w:snapToGrid w:val="0"/>
        </w:rPr>
      </w:pPr>
      <w:r w:rsidRPr="00493844">
        <w:rPr>
          <w:rFonts w:ascii="Arial" w:hAnsi="Arial" w:cs="Arial"/>
          <w:snapToGrid w:val="0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rPr>
          <w:rFonts w:ascii="Arial" w:hAnsi="Arial" w:cs="Arial"/>
          <w:b/>
          <w:i/>
          <w:snapToGrid w:val="0"/>
        </w:rPr>
      </w:pPr>
    </w:p>
    <w:p w:rsidR="00493844" w:rsidRPr="001132DE" w:rsidRDefault="00493844" w:rsidP="002427D7">
      <w:pPr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>В) При ураганном ветре (бо</w:t>
      </w:r>
      <w:r w:rsidR="001132DE" w:rsidRPr="001132DE">
        <w:rPr>
          <w:rFonts w:ascii="Arial" w:hAnsi="Arial" w:cs="Arial"/>
          <w:b/>
          <w:snapToGrid w:val="0"/>
        </w:rPr>
        <w:t>лее 20 м/сек.)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 час собрать руководящий состав муниципального образования и организаций, довести обстановку, поставить задачи;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+ 2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(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>ри необходимости) ввести круглосуточное дежурство руководящего состава муниципального образования;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с «Ч» + 30 мин. поддерживать постоянную связь с органом, специально уполномоченным на решение задач в области ГО муниципального района для получения метеоданных и обстановки;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+ 20 мин. закончить все работы, связанные с открытым огнем;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к «Ч» + 50 час</w:t>
      </w:r>
      <w:proofErr w:type="gramStart"/>
      <w:r w:rsidRPr="00493844">
        <w:rPr>
          <w:rFonts w:ascii="Arial" w:hAnsi="Arial" w:cs="Arial"/>
          <w:snapToGrid w:val="0"/>
        </w:rPr>
        <w:t>.</w:t>
      </w:r>
      <w:proofErr w:type="gramEnd"/>
      <w:r w:rsidRPr="00493844">
        <w:rPr>
          <w:rFonts w:ascii="Arial" w:hAnsi="Arial" w:cs="Arial"/>
          <w:snapToGrid w:val="0"/>
        </w:rPr>
        <w:t xml:space="preserve"> </w:t>
      </w:r>
      <w:proofErr w:type="gramStart"/>
      <w:r w:rsidRPr="00493844">
        <w:rPr>
          <w:rFonts w:ascii="Arial" w:hAnsi="Arial" w:cs="Arial"/>
          <w:snapToGrid w:val="0"/>
        </w:rPr>
        <w:t>п</w:t>
      </w:r>
      <w:proofErr w:type="gramEnd"/>
      <w:r w:rsidRPr="00493844">
        <w:rPr>
          <w:rFonts w:ascii="Arial" w:hAnsi="Arial" w:cs="Arial"/>
          <w:snapToGrid w:val="0"/>
        </w:rPr>
        <w:t>ривести в готовность формирования: ДПД;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lastRenderedPageBreak/>
        <w:t>- первая помощь осуществляется силами работников</w:t>
      </w:r>
      <w:r w:rsidRPr="00493844">
        <w:rPr>
          <w:rFonts w:ascii="Arial" w:hAnsi="Arial" w:cs="Arial"/>
        </w:rPr>
        <w:t xml:space="preserve"> ОГБУЗ </w:t>
      </w:r>
      <w:proofErr w:type="spellStart"/>
      <w:r w:rsidR="00003D97">
        <w:rPr>
          <w:rFonts w:ascii="Arial" w:hAnsi="Arial" w:cs="Arial"/>
        </w:rPr>
        <w:t>Порогской</w:t>
      </w:r>
      <w:proofErr w:type="spellEnd"/>
      <w:r w:rsidR="00003D97">
        <w:rPr>
          <w:rFonts w:ascii="Arial" w:hAnsi="Arial" w:cs="Arial"/>
        </w:rPr>
        <w:t xml:space="preserve"> участковой</w:t>
      </w:r>
      <w:r w:rsidRPr="00493844">
        <w:rPr>
          <w:rFonts w:ascii="Arial" w:hAnsi="Arial" w:cs="Arial"/>
        </w:rPr>
        <w:t xml:space="preserve"> больницы, фельдшерски</w:t>
      </w:r>
      <w:r w:rsidR="00003D97">
        <w:rPr>
          <w:rFonts w:ascii="Arial" w:hAnsi="Arial" w:cs="Arial"/>
        </w:rPr>
        <w:t>м</w:t>
      </w:r>
      <w:r w:rsidRPr="00493844">
        <w:rPr>
          <w:rFonts w:ascii="Arial" w:hAnsi="Arial" w:cs="Arial"/>
        </w:rPr>
        <w:t xml:space="preserve"> пункто</w:t>
      </w:r>
      <w:r w:rsidR="00003D97">
        <w:rPr>
          <w:rFonts w:ascii="Arial" w:hAnsi="Arial" w:cs="Arial"/>
        </w:rPr>
        <w:t>м</w:t>
      </w:r>
      <w:r w:rsidRPr="00493844">
        <w:rPr>
          <w:rFonts w:ascii="Arial" w:hAnsi="Arial" w:cs="Arial"/>
        </w:rPr>
        <w:t xml:space="preserve"> </w:t>
      </w:r>
      <w:proofErr w:type="spellStart"/>
      <w:r w:rsidRPr="00493844">
        <w:rPr>
          <w:rFonts w:ascii="Arial" w:hAnsi="Arial" w:cs="Arial"/>
        </w:rPr>
        <w:t>п</w:t>
      </w:r>
      <w:proofErr w:type="gramStart"/>
      <w:r w:rsidR="00003D97">
        <w:rPr>
          <w:rFonts w:ascii="Arial" w:hAnsi="Arial" w:cs="Arial"/>
        </w:rPr>
        <w:t>.К</w:t>
      </w:r>
      <w:proofErr w:type="gramEnd"/>
      <w:r w:rsidR="00003D97">
        <w:rPr>
          <w:rFonts w:ascii="Arial" w:hAnsi="Arial" w:cs="Arial"/>
        </w:rPr>
        <w:t>ирей-Муксут</w:t>
      </w:r>
      <w:proofErr w:type="spellEnd"/>
      <w:r w:rsidR="002427D7" w:rsidRPr="00493844">
        <w:rPr>
          <w:rFonts w:ascii="Arial" w:hAnsi="Arial" w:cs="Arial"/>
        </w:rPr>
        <w:t xml:space="preserve">, </w:t>
      </w:r>
      <w:r w:rsidRPr="00493844">
        <w:rPr>
          <w:rFonts w:ascii="Arial" w:hAnsi="Arial" w:cs="Arial"/>
        </w:rPr>
        <w:t>в порядке само- и взаимопомощи</w:t>
      </w:r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врачебная помощь осуществляется </w:t>
      </w:r>
      <w:r w:rsidRPr="00493844">
        <w:rPr>
          <w:rFonts w:ascii="Arial" w:hAnsi="Arial" w:cs="Arial"/>
        </w:rPr>
        <w:t xml:space="preserve">ОГБУЗ </w:t>
      </w:r>
      <w:proofErr w:type="spellStart"/>
      <w:r w:rsidR="00003D97">
        <w:rPr>
          <w:rFonts w:ascii="Arial" w:hAnsi="Arial" w:cs="Arial"/>
        </w:rPr>
        <w:t>Порогской</w:t>
      </w:r>
      <w:proofErr w:type="spellEnd"/>
      <w:r w:rsidR="00003D97">
        <w:rPr>
          <w:rFonts w:ascii="Arial" w:hAnsi="Arial" w:cs="Arial"/>
        </w:rPr>
        <w:t xml:space="preserve"> участковой</w:t>
      </w:r>
      <w:r w:rsidRPr="00493844">
        <w:rPr>
          <w:rFonts w:ascii="Arial" w:hAnsi="Arial" w:cs="Arial"/>
        </w:rPr>
        <w:t xml:space="preserve"> больницей, </w:t>
      </w:r>
      <w:r w:rsidR="001132DE" w:rsidRPr="00493844">
        <w:rPr>
          <w:rFonts w:ascii="Arial" w:hAnsi="Arial" w:cs="Arial"/>
        </w:rPr>
        <w:t>фельдшерским пункт</w:t>
      </w:r>
      <w:r w:rsidR="00003D97">
        <w:rPr>
          <w:rFonts w:ascii="Arial" w:hAnsi="Arial" w:cs="Arial"/>
        </w:rPr>
        <w:t>ом</w:t>
      </w:r>
      <w:r w:rsidRPr="00493844">
        <w:rPr>
          <w:rFonts w:ascii="Arial" w:hAnsi="Arial" w:cs="Arial"/>
        </w:rPr>
        <w:t xml:space="preserve"> п. </w:t>
      </w:r>
      <w:r w:rsidR="00003D97">
        <w:rPr>
          <w:rFonts w:ascii="Arial" w:hAnsi="Arial" w:cs="Arial"/>
        </w:rPr>
        <w:t>Кирей-</w:t>
      </w:r>
      <w:proofErr w:type="spellStart"/>
      <w:r w:rsidR="00003D97">
        <w:rPr>
          <w:rFonts w:ascii="Arial" w:hAnsi="Arial" w:cs="Arial"/>
        </w:rPr>
        <w:t>Муксут</w:t>
      </w:r>
      <w:proofErr w:type="spellEnd"/>
      <w:r w:rsidRPr="00493844">
        <w:rPr>
          <w:rFonts w:ascii="Arial" w:hAnsi="Arial" w:cs="Arial"/>
          <w:snapToGrid w:val="0"/>
        </w:rPr>
        <w:t>;</w:t>
      </w:r>
    </w:p>
    <w:p w:rsidR="00493844" w:rsidRPr="00493844" w:rsidRDefault="00493844" w:rsidP="00493844">
      <w:pPr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93844">
        <w:rPr>
          <w:rFonts w:ascii="Arial" w:hAnsi="Arial" w:cs="Arial"/>
          <w:snapToGrid w:val="0"/>
        </w:rPr>
        <w:t>согласно табеля</w:t>
      </w:r>
      <w:proofErr w:type="gramEnd"/>
      <w:r w:rsidRPr="00493844">
        <w:rPr>
          <w:rFonts w:ascii="Arial" w:hAnsi="Arial" w:cs="Arial"/>
          <w:snapToGrid w:val="0"/>
        </w:rPr>
        <w:t xml:space="preserve"> срочных донесений, при осложнении обстановки немедленно.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</w:p>
    <w:p w:rsidR="00493844" w:rsidRPr="001132DE" w:rsidRDefault="00493844" w:rsidP="002427D7">
      <w:pPr>
        <w:spacing w:line="240" w:lineRule="atLeast"/>
        <w:rPr>
          <w:rFonts w:ascii="Arial" w:hAnsi="Arial" w:cs="Arial"/>
          <w:b/>
          <w:snapToGrid w:val="0"/>
        </w:rPr>
      </w:pPr>
      <w:r w:rsidRPr="001132DE">
        <w:rPr>
          <w:rFonts w:ascii="Arial" w:hAnsi="Arial" w:cs="Arial"/>
          <w:b/>
          <w:snapToGrid w:val="0"/>
        </w:rPr>
        <w:t xml:space="preserve">Г) При возникновении аварии </w:t>
      </w:r>
      <w:r w:rsidR="001132DE">
        <w:rPr>
          <w:rFonts w:ascii="Arial" w:hAnsi="Arial" w:cs="Arial"/>
          <w:b/>
          <w:snapToGrid w:val="0"/>
        </w:rPr>
        <w:t>на КЭС</w:t>
      </w:r>
    </w:p>
    <w:p w:rsidR="00003D97" w:rsidRPr="00493844" w:rsidRDefault="00493844" w:rsidP="00003D97">
      <w:pPr>
        <w:spacing w:line="240" w:lineRule="atLeast"/>
        <w:ind w:firstLine="709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При аварии на энергетических сетях ликвидацию аварии на территории населенных пунктов: </w:t>
      </w:r>
      <w:proofErr w:type="spellStart"/>
      <w:r w:rsidR="00003D97">
        <w:rPr>
          <w:rFonts w:ascii="Arial" w:hAnsi="Arial" w:cs="Arial"/>
          <w:snapToGrid w:val="0"/>
        </w:rPr>
        <w:t>с</w:t>
      </w:r>
      <w:proofErr w:type="gramStart"/>
      <w:r w:rsidR="00003D97">
        <w:rPr>
          <w:rFonts w:ascii="Arial" w:hAnsi="Arial" w:cs="Arial"/>
          <w:snapToGrid w:val="0"/>
        </w:rPr>
        <w:t>.П</w:t>
      </w:r>
      <w:proofErr w:type="gramEnd"/>
      <w:r w:rsidR="00003D97">
        <w:rPr>
          <w:rFonts w:ascii="Arial" w:hAnsi="Arial" w:cs="Arial"/>
          <w:snapToGrid w:val="0"/>
        </w:rPr>
        <w:t>орог</w:t>
      </w:r>
      <w:proofErr w:type="spellEnd"/>
      <w:r w:rsidR="00003D97">
        <w:rPr>
          <w:rFonts w:ascii="Arial" w:hAnsi="Arial" w:cs="Arial"/>
          <w:snapToGrid w:val="0"/>
        </w:rPr>
        <w:t xml:space="preserve">, </w:t>
      </w:r>
      <w:proofErr w:type="spellStart"/>
      <w:r w:rsidR="00003D97">
        <w:rPr>
          <w:rFonts w:ascii="Arial" w:hAnsi="Arial" w:cs="Arial"/>
          <w:snapToGrid w:val="0"/>
        </w:rPr>
        <w:t>уч.Пушкинский</w:t>
      </w:r>
      <w:proofErr w:type="spellEnd"/>
      <w:r w:rsidR="00003D97">
        <w:rPr>
          <w:rFonts w:ascii="Arial" w:hAnsi="Arial" w:cs="Arial"/>
          <w:snapToGrid w:val="0"/>
        </w:rPr>
        <w:t xml:space="preserve">, </w:t>
      </w:r>
      <w:proofErr w:type="spellStart"/>
      <w:r w:rsidR="00003D97">
        <w:rPr>
          <w:rFonts w:ascii="Arial" w:hAnsi="Arial" w:cs="Arial"/>
          <w:snapToGrid w:val="0"/>
        </w:rPr>
        <w:t>д.Привольное</w:t>
      </w:r>
      <w:proofErr w:type="spellEnd"/>
      <w:r w:rsidR="00003D97">
        <w:rPr>
          <w:rFonts w:ascii="Arial" w:hAnsi="Arial" w:cs="Arial"/>
          <w:snapToGrid w:val="0"/>
        </w:rPr>
        <w:t xml:space="preserve">, </w:t>
      </w:r>
      <w:proofErr w:type="spellStart"/>
      <w:r w:rsidR="00003D97">
        <w:rPr>
          <w:rFonts w:ascii="Arial" w:hAnsi="Arial" w:cs="Arial"/>
          <w:snapToGrid w:val="0"/>
        </w:rPr>
        <w:t>п.Кирей-Муксут</w:t>
      </w:r>
      <w:proofErr w:type="spellEnd"/>
      <w:r w:rsidR="00003D97">
        <w:rPr>
          <w:rFonts w:ascii="Arial" w:hAnsi="Arial" w:cs="Arial"/>
          <w:snapToGrid w:val="0"/>
        </w:rPr>
        <w:t>,</w:t>
      </w:r>
      <w:r w:rsidRPr="00493844">
        <w:rPr>
          <w:rFonts w:ascii="Arial" w:hAnsi="Arial" w:cs="Arial"/>
          <w:snapToGrid w:val="0"/>
        </w:rPr>
        <w:t xml:space="preserve"> </w:t>
      </w:r>
    </w:p>
    <w:p w:rsidR="00493844" w:rsidRPr="00493844" w:rsidRDefault="00493844" w:rsidP="00493844">
      <w:pPr>
        <w:spacing w:line="240" w:lineRule="atLeast"/>
        <w:jc w:val="both"/>
        <w:rPr>
          <w:rFonts w:ascii="Arial" w:hAnsi="Arial" w:cs="Arial"/>
          <w:snapToGrid w:val="0"/>
        </w:rPr>
      </w:pPr>
      <w:r w:rsidRPr="00493844">
        <w:rPr>
          <w:rFonts w:ascii="Arial" w:hAnsi="Arial" w:cs="Arial"/>
          <w:snapToGrid w:val="0"/>
        </w:rPr>
        <w:t xml:space="preserve">организует и осуществляет ОГУЭП </w:t>
      </w:r>
      <w:proofErr w:type="spellStart"/>
      <w:r w:rsidRPr="00493844">
        <w:rPr>
          <w:rFonts w:ascii="Arial" w:hAnsi="Arial" w:cs="Arial"/>
          <w:snapToGrid w:val="0"/>
        </w:rPr>
        <w:t>Облкоммунэнерго</w:t>
      </w:r>
      <w:proofErr w:type="spellEnd"/>
      <w:r w:rsidRPr="00493844">
        <w:rPr>
          <w:rFonts w:ascii="Arial" w:hAnsi="Arial" w:cs="Arial"/>
          <w:snapToGrid w:val="0"/>
        </w:rPr>
        <w:t xml:space="preserve"> «</w:t>
      </w:r>
      <w:proofErr w:type="spellStart"/>
      <w:r w:rsidRPr="00493844">
        <w:rPr>
          <w:rFonts w:ascii="Arial" w:hAnsi="Arial" w:cs="Arial"/>
          <w:snapToGrid w:val="0"/>
        </w:rPr>
        <w:t>Нижнеудинские</w:t>
      </w:r>
      <w:proofErr w:type="spellEnd"/>
      <w:r w:rsidRPr="00493844">
        <w:rPr>
          <w:rFonts w:ascii="Arial" w:hAnsi="Arial" w:cs="Arial"/>
          <w:snapToGrid w:val="0"/>
        </w:rPr>
        <w:t xml:space="preserve"> электрические сети» силами своих аварийно-технических команд</w:t>
      </w:r>
    </w:p>
    <w:p w:rsidR="00493844" w:rsidRPr="001132DE" w:rsidRDefault="00493844" w:rsidP="00493844">
      <w:pPr>
        <w:pStyle w:val="21"/>
        <w:spacing w:line="240" w:lineRule="atLeast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Д) </w:t>
      </w:r>
      <w:r w:rsidR="001132DE">
        <w:rPr>
          <w:rFonts w:ascii="Arial" w:hAnsi="Arial" w:cs="Arial"/>
          <w:b/>
        </w:rPr>
        <w:t>При террористическом акте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руководящий состав и население и довести порядок действия;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немедленно сообщить о террористическом акте: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отдел по делам ГО муниципального района тел. -7-09-59;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 ОВД – тел. -02;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организовать эвакуацию населения из опасной зоны;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 час уточнить полноту эвакуации, возможные потери, число пораженных, довести порядок действий на ближайшее время;</w:t>
      </w:r>
    </w:p>
    <w:p w:rsidR="00493844" w:rsidRPr="00493844" w:rsidRDefault="00493844" w:rsidP="001132DE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+ 2. час</w:t>
      </w:r>
      <w:proofErr w:type="gramStart"/>
      <w:r w:rsidRPr="00493844">
        <w:rPr>
          <w:rFonts w:ascii="Arial" w:hAnsi="Arial" w:cs="Arial"/>
        </w:rPr>
        <w:t>.</w:t>
      </w:r>
      <w:proofErr w:type="gramEnd"/>
      <w:r w:rsidRPr="00493844">
        <w:rPr>
          <w:rFonts w:ascii="Arial" w:hAnsi="Arial" w:cs="Arial"/>
        </w:rPr>
        <w:t xml:space="preserve"> </w:t>
      </w:r>
      <w:proofErr w:type="gramStart"/>
      <w:r w:rsidRPr="00493844">
        <w:rPr>
          <w:rFonts w:ascii="Arial" w:hAnsi="Arial" w:cs="Arial"/>
        </w:rPr>
        <w:t>с</w:t>
      </w:r>
      <w:proofErr w:type="gramEnd"/>
      <w:r w:rsidRPr="00493844">
        <w:rPr>
          <w:rFonts w:ascii="Arial" w:hAnsi="Arial" w:cs="Arial"/>
        </w:rPr>
        <w:t xml:space="preserve">илами (ОГБУЗ Нижнеудинская районная больница </w:t>
      </w:r>
      <w:proofErr w:type="spellStart"/>
      <w:r w:rsidR="00003D97">
        <w:rPr>
          <w:rFonts w:ascii="Arial" w:hAnsi="Arial" w:cs="Arial"/>
        </w:rPr>
        <w:t>Порогская</w:t>
      </w:r>
      <w:proofErr w:type="spellEnd"/>
      <w:r w:rsidR="007C63D5">
        <w:rPr>
          <w:rFonts w:ascii="Arial" w:hAnsi="Arial" w:cs="Arial"/>
        </w:rPr>
        <w:t xml:space="preserve"> </w:t>
      </w:r>
      <w:r w:rsidR="00003D97">
        <w:rPr>
          <w:rFonts w:ascii="Arial" w:hAnsi="Arial" w:cs="Arial"/>
        </w:rPr>
        <w:t xml:space="preserve">участковая </w:t>
      </w:r>
      <w:r w:rsidR="001132DE">
        <w:rPr>
          <w:rFonts w:ascii="Arial" w:hAnsi="Arial" w:cs="Arial"/>
        </w:rPr>
        <w:t>больница,</w:t>
      </w:r>
      <w:r w:rsidR="007C63D5">
        <w:rPr>
          <w:rFonts w:ascii="Arial" w:hAnsi="Arial" w:cs="Arial"/>
        </w:rPr>
        <w:t xml:space="preserve"> </w:t>
      </w:r>
      <w:r w:rsidR="00450AD5">
        <w:rPr>
          <w:rFonts w:ascii="Arial" w:hAnsi="Arial" w:cs="Arial"/>
        </w:rPr>
        <w:t xml:space="preserve">ИП </w:t>
      </w:r>
      <w:proofErr w:type="spellStart"/>
      <w:r w:rsidR="00450AD5">
        <w:rPr>
          <w:rFonts w:ascii="Arial" w:hAnsi="Arial" w:cs="Arial"/>
        </w:rPr>
        <w:t>Абдулова</w:t>
      </w:r>
      <w:proofErr w:type="spellEnd"/>
      <w:r w:rsidR="00450AD5">
        <w:rPr>
          <w:rFonts w:ascii="Arial" w:hAnsi="Arial" w:cs="Arial"/>
        </w:rPr>
        <w:t xml:space="preserve"> В.Ф, </w:t>
      </w:r>
      <w:r w:rsidR="001132DE">
        <w:rPr>
          <w:rFonts w:ascii="Arial" w:hAnsi="Arial" w:cs="Arial"/>
        </w:rPr>
        <w:t xml:space="preserve">ИП </w:t>
      </w:r>
      <w:r w:rsidR="00B70F0C">
        <w:rPr>
          <w:rFonts w:ascii="Arial" w:hAnsi="Arial" w:cs="Arial"/>
        </w:rPr>
        <w:t>Усачева Л.К</w:t>
      </w:r>
      <w:r w:rsidR="00003D97">
        <w:rPr>
          <w:rFonts w:ascii="Arial" w:hAnsi="Arial" w:cs="Arial"/>
        </w:rPr>
        <w:t>,</w:t>
      </w:r>
      <w:r w:rsidR="001132DE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 xml:space="preserve">ИП </w:t>
      </w:r>
      <w:r w:rsidR="00003D97">
        <w:rPr>
          <w:rFonts w:ascii="Arial" w:hAnsi="Arial" w:cs="Arial"/>
        </w:rPr>
        <w:t xml:space="preserve">Коротченко С.А.,ИП </w:t>
      </w:r>
      <w:proofErr w:type="spellStart"/>
      <w:r w:rsidR="00003D97">
        <w:rPr>
          <w:rFonts w:ascii="Arial" w:hAnsi="Arial" w:cs="Arial"/>
        </w:rPr>
        <w:t>Лашманова</w:t>
      </w:r>
      <w:proofErr w:type="spellEnd"/>
      <w:r w:rsidR="00003D97">
        <w:rPr>
          <w:rFonts w:ascii="Arial" w:hAnsi="Arial" w:cs="Arial"/>
        </w:rPr>
        <w:t xml:space="preserve"> Т.А.</w:t>
      </w:r>
      <w:r w:rsidRPr="00493844">
        <w:rPr>
          <w:rFonts w:ascii="Arial" w:hAnsi="Arial" w:cs="Arial"/>
        </w:rPr>
        <w:t>) организовать жизнеобеспечение пострадавшего населения;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+ 40 мин. силами работников ОГБУЗ Нижнеудинская районная больница </w:t>
      </w:r>
      <w:proofErr w:type="spellStart"/>
      <w:r w:rsidR="00003D97">
        <w:rPr>
          <w:rFonts w:ascii="Arial" w:hAnsi="Arial" w:cs="Arial"/>
        </w:rPr>
        <w:t>Порогская</w:t>
      </w:r>
      <w:proofErr w:type="spellEnd"/>
      <w:r w:rsidR="00003D97">
        <w:rPr>
          <w:rFonts w:ascii="Arial" w:hAnsi="Arial" w:cs="Arial"/>
        </w:rPr>
        <w:t xml:space="preserve"> участковая</w:t>
      </w:r>
      <w:r w:rsidR="007C63D5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>больниц</w:t>
      </w:r>
      <w:r w:rsidR="00003D97">
        <w:rPr>
          <w:rFonts w:ascii="Arial" w:hAnsi="Arial" w:cs="Arial"/>
        </w:rPr>
        <w:t>а</w:t>
      </w:r>
      <w:r w:rsidR="00450AD5">
        <w:rPr>
          <w:rFonts w:ascii="Arial" w:hAnsi="Arial" w:cs="Arial"/>
        </w:rPr>
        <w:t xml:space="preserve"> </w:t>
      </w:r>
      <w:r w:rsidRPr="00493844">
        <w:rPr>
          <w:rFonts w:ascii="Arial" w:hAnsi="Arial" w:cs="Arial"/>
        </w:rPr>
        <w:t xml:space="preserve">и методом само </w:t>
      </w:r>
      <w:proofErr w:type="gramStart"/>
      <w:r w:rsidRPr="00493844">
        <w:rPr>
          <w:rFonts w:ascii="Arial" w:hAnsi="Arial" w:cs="Arial"/>
        </w:rPr>
        <w:t>-и</w:t>
      </w:r>
      <w:proofErr w:type="gramEnd"/>
      <w:r w:rsidRPr="00493844">
        <w:rPr>
          <w:rFonts w:ascii="Arial" w:hAnsi="Arial" w:cs="Arial"/>
        </w:rPr>
        <w:t xml:space="preserve"> взаимопомощи организовать первую помощь пострадавшим;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врачебная помощь оказывается ОГБУЗ Нижнеудинская районная больница </w:t>
      </w:r>
      <w:proofErr w:type="spellStart"/>
      <w:r w:rsidR="00003D97">
        <w:rPr>
          <w:rFonts w:ascii="Arial" w:hAnsi="Arial" w:cs="Arial"/>
        </w:rPr>
        <w:t>Порогской</w:t>
      </w:r>
      <w:proofErr w:type="spellEnd"/>
      <w:r w:rsidR="00003D97">
        <w:rPr>
          <w:rFonts w:ascii="Arial" w:hAnsi="Arial" w:cs="Arial"/>
        </w:rPr>
        <w:t xml:space="preserve"> участковой</w:t>
      </w:r>
      <w:r w:rsidR="00450AD5">
        <w:rPr>
          <w:rFonts w:ascii="Arial" w:hAnsi="Arial" w:cs="Arial"/>
        </w:rPr>
        <w:t xml:space="preserve"> больницей,</w:t>
      </w:r>
      <w:r w:rsidRPr="00493844">
        <w:rPr>
          <w:rFonts w:ascii="Arial" w:hAnsi="Arial" w:cs="Arial"/>
        </w:rPr>
        <w:t xml:space="preserve"> до прибытия сил полиции, спецслужб, организовать оцепление зоны бедствия и охрану материальных ценностей;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93844">
        <w:rPr>
          <w:rFonts w:ascii="Arial" w:hAnsi="Arial" w:cs="Arial"/>
        </w:rPr>
        <w:t>других неотложных работ,</w:t>
      </w:r>
      <w:r w:rsidRPr="00493844">
        <w:rPr>
          <w:rFonts w:ascii="Arial" w:hAnsi="Arial" w:cs="Arial"/>
        </w:rPr>
        <w:t xml:space="preserve"> и их всестороннего обеспечения;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pStyle w:val="21"/>
        <w:spacing w:line="240" w:lineRule="auto"/>
        <w:ind w:left="0"/>
        <w:rPr>
          <w:rFonts w:ascii="Arial" w:hAnsi="Arial" w:cs="Arial"/>
          <w:b/>
          <w:i/>
        </w:rPr>
      </w:pPr>
    </w:p>
    <w:p w:rsidR="00493844" w:rsidRPr="001132DE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 w:rsidRPr="001132DE">
        <w:rPr>
          <w:rFonts w:ascii="Arial" w:hAnsi="Arial" w:cs="Arial"/>
          <w:b/>
        </w:rPr>
        <w:t xml:space="preserve">Е) </w:t>
      </w:r>
      <w:r w:rsidR="001132DE">
        <w:rPr>
          <w:rFonts w:ascii="Arial" w:hAnsi="Arial" w:cs="Arial"/>
          <w:b/>
        </w:rPr>
        <w:t>При крупном пожаре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+ 5 мин. передать сообщение о пожаре: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ПЧ № 54, 55, тел. -01, -7-01-65;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ОГБУЗ Нижнеудинская районная больница </w:t>
      </w:r>
      <w:proofErr w:type="spellStart"/>
      <w:r w:rsidR="00003D97">
        <w:rPr>
          <w:rFonts w:ascii="Arial" w:hAnsi="Arial" w:cs="Arial"/>
        </w:rPr>
        <w:t>Порогская</w:t>
      </w:r>
      <w:proofErr w:type="spellEnd"/>
      <w:r w:rsidR="00003D97">
        <w:rPr>
          <w:rFonts w:ascii="Arial" w:hAnsi="Arial" w:cs="Arial"/>
        </w:rPr>
        <w:t xml:space="preserve"> участковая</w:t>
      </w:r>
      <w:r w:rsidRPr="00493844">
        <w:rPr>
          <w:rFonts w:ascii="Arial" w:hAnsi="Arial" w:cs="Arial"/>
        </w:rPr>
        <w:t xml:space="preserve"> больница, тел. </w:t>
      </w:r>
      <w:r w:rsidR="00003D97">
        <w:rPr>
          <w:rFonts w:ascii="Arial" w:hAnsi="Arial" w:cs="Arial"/>
        </w:rPr>
        <w:t>28-1-16</w:t>
      </w:r>
      <w:r w:rsidRPr="00493844">
        <w:rPr>
          <w:rFonts w:ascii="Arial" w:hAnsi="Arial" w:cs="Arial"/>
        </w:rPr>
        <w:t xml:space="preserve"> (при наличии пострадавших);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+ 10 мин. оповестить население о пожаре;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93844" w:rsidRDefault="00493844" w:rsidP="001132DE">
      <w:pPr>
        <w:pStyle w:val="21"/>
        <w:spacing w:after="0" w:line="240" w:lineRule="auto"/>
        <w:ind w:left="0"/>
        <w:rPr>
          <w:rFonts w:ascii="Arial" w:hAnsi="Arial" w:cs="Arial"/>
        </w:rPr>
      </w:pPr>
      <w:r w:rsidRPr="00493844">
        <w:rPr>
          <w:rFonts w:ascii="Arial" w:hAnsi="Arial" w:cs="Arial"/>
        </w:rPr>
        <w:lastRenderedPageBreak/>
        <w:t xml:space="preserve">- с «Ч» + 30 мин. организовать первую помощь пострадавшим силами работников ОГБУЗ Нижнеудинская районная больница </w:t>
      </w:r>
      <w:proofErr w:type="spellStart"/>
      <w:r w:rsidR="00003D97">
        <w:rPr>
          <w:rFonts w:ascii="Arial" w:hAnsi="Arial" w:cs="Arial"/>
        </w:rPr>
        <w:t>Порогской</w:t>
      </w:r>
      <w:proofErr w:type="spellEnd"/>
      <w:r w:rsidR="00003D97">
        <w:rPr>
          <w:rFonts w:ascii="Arial" w:hAnsi="Arial" w:cs="Arial"/>
        </w:rPr>
        <w:t xml:space="preserve"> участковой</w:t>
      </w:r>
      <w:r w:rsidRPr="00493844">
        <w:rPr>
          <w:rFonts w:ascii="Arial" w:hAnsi="Arial" w:cs="Arial"/>
        </w:rPr>
        <w:t xml:space="preserve"> больниц</w:t>
      </w:r>
      <w:r w:rsidR="00450AD5">
        <w:rPr>
          <w:rFonts w:ascii="Arial" w:hAnsi="Arial" w:cs="Arial"/>
        </w:rPr>
        <w:t>ы</w:t>
      </w:r>
      <w:r w:rsidR="001132DE" w:rsidRPr="00493844">
        <w:rPr>
          <w:rFonts w:ascii="Arial" w:hAnsi="Arial" w:cs="Arial"/>
        </w:rPr>
        <w:t xml:space="preserve">, </w:t>
      </w:r>
      <w:r w:rsidRPr="00493844">
        <w:rPr>
          <w:rFonts w:ascii="Arial" w:hAnsi="Arial" w:cs="Arial"/>
        </w:rPr>
        <w:t>и методом само- и взаимопомощи;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каждый 2 час представляются донесения в ГО ЧС муниципального района,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493844">
      <w:pPr>
        <w:pStyle w:val="21"/>
        <w:spacing w:line="240" w:lineRule="auto"/>
        <w:ind w:left="0" w:firstLine="360"/>
        <w:rPr>
          <w:rFonts w:ascii="Arial" w:hAnsi="Arial" w:cs="Arial"/>
          <w:b/>
          <w:i/>
        </w:rPr>
      </w:pPr>
    </w:p>
    <w:p w:rsidR="00493844" w:rsidRPr="00493844" w:rsidRDefault="00493844" w:rsidP="002427D7">
      <w:pPr>
        <w:pStyle w:val="21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 w:rsidRPr="001132DE">
        <w:rPr>
          <w:rFonts w:ascii="Arial" w:hAnsi="Arial" w:cs="Arial"/>
          <w:b/>
        </w:rPr>
        <w:t>Ж) При возникновении вспышек эпидемических заболеваний</w:t>
      </w:r>
    </w:p>
    <w:p w:rsidR="00493844" w:rsidRPr="00493844" w:rsidRDefault="00493844" w:rsidP="002427D7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довести обстановку и поставить задачи;</w:t>
      </w:r>
    </w:p>
    <w:p w:rsidR="00493844" w:rsidRPr="00493844" w:rsidRDefault="00493844" w:rsidP="00450AD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к «Ч» + 40 мин. привести в готовность ОГБУЗ Нижнеудинская районная больница </w:t>
      </w:r>
      <w:proofErr w:type="spellStart"/>
      <w:r w:rsidR="00003D97">
        <w:rPr>
          <w:rFonts w:ascii="Arial" w:hAnsi="Arial" w:cs="Arial"/>
        </w:rPr>
        <w:t>Порогскую</w:t>
      </w:r>
      <w:proofErr w:type="spellEnd"/>
      <w:r w:rsidR="00003D97">
        <w:rPr>
          <w:rFonts w:ascii="Arial" w:hAnsi="Arial" w:cs="Arial"/>
        </w:rPr>
        <w:t xml:space="preserve"> участковую </w:t>
      </w:r>
      <w:r w:rsidRPr="00493844">
        <w:rPr>
          <w:rFonts w:ascii="Arial" w:hAnsi="Arial" w:cs="Arial"/>
        </w:rPr>
        <w:t>больницу</w:t>
      </w:r>
      <w:r w:rsidR="00450AD5">
        <w:rPr>
          <w:rFonts w:ascii="Arial" w:hAnsi="Arial" w:cs="Arial"/>
        </w:rPr>
        <w:t>.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+ 1 час выполнение </w:t>
      </w:r>
      <w:proofErr w:type="spellStart"/>
      <w:r w:rsidRPr="00493844">
        <w:rPr>
          <w:rFonts w:ascii="Arial" w:hAnsi="Arial" w:cs="Arial"/>
        </w:rPr>
        <w:t>режимно</w:t>
      </w:r>
      <w:proofErr w:type="spellEnd"/>
      <w:r w:rsidRPr="00493844">
        <w:rPr>
          <w:rFonts w:ascii="Arial" w:hAnsi="Arial" w:cs="Arial"/>
        </w:rPr>
        <w:t>-карантинных мероприятий;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+ 30 мин. поддерживать постоянную связь с </w:t>
      </w:r>
      <w:proofErr w:type="spellStart"/>
      <w:r w:rsidRPr="00493844">
        <w:rPr>
          <w:rFonts w:ascii="Arial" w:hAnsi="Arial" w:cs="Arial"/>
        </w:rPr>
        <w:t>Роспотребнадзором</w:t>
      </w:r>
      <w:proofErr w:type="spellEnd"/>
      <w:r w:rsidRPr="00493844">
        <w:rPr>
          <w:rFonts w:ascii="Arial" w:hAnsi="Arial" w:cs="Arial"/>
        </w:rPr>
        <w:t xml:space="preserve"> района по вопросам обстановки и </w:t>
      </w:r>
      <w:proofErr w:type="gramStart"/>
      <w:r w:rsidRPr="00493844">
        <w:rPr>
          <w:rFonts w:ascii="Arial" w:hAnsi="Arial" w:cs="Arial"/>
        </w:rPr>
        <w:t>порядке</w:t>
      </w:r>
      <w:proofErr w:type="gramEnd"/>
      <w:r w:rsidRPr="00493844">
        <w:rPr>
          <w:rFonts w:ascii="Arial" w:hAnsi="Arial" w:cs="Arial"/>
        </w:rPr>
        <w:t xml:space="preserve"> дальнейших действий;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 час перевод на круглосуточный режим работы;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 «Ч» + 2 час проводится поквартирный обход с целью выявления и </w:t>
      </w:r>
      <w:proofErr w:type="gramStart"/>
      <w:r w:rsidRPr="00493844">
        <w:rPr>
          <w:rFonts w:ascii="Arial" w:hAnsi="Arial" w:cs="Arial"/>
        </w:rPr>
        <w:t>изоляции</w:t>
      </w:r>
      <w:proofErr w:type="gramEnd"/>
      <w:r w:rsidRPr="00493844">
        <w:rPr>
          <w:rFonts w:ascii="Arial" w:hAnsi="Arial" w:cs="Arial"/>
        </w:rPr>
        <w:t xml:space="preserve"> заболевших силами работников ОГБУЗ </w:t>
      </w:r>
      <w:proofErr w:type="spellStart"/>
      <w:r w:rsidR="00EC2CEF">
        <w:rPr>
          <w:rFonts w:ascii="Arial" w:hAnsi="Arial" w:cs="Arial"/>
        </w:rPr>
        <w:t>Порогской</w:t>
      </w:r>
      <w:proofErr w:type="spellEnd"/>
      <w:r w:rsidR="00EC2CEF">
        <w:rPr>
          <w:rFonts w:ascii="Arial" w:hAnsi="Arial" w:cs="Arial"/>
        </w:rPr>
        <w:t xml:space="preserve"> участковой</w:t>
      </w:r>
      <w:r w:rsidRPr="00493844">
        <w:rPr>
          <w:rFonts w:ascii="Arial" w:hAnsi="Arial" w:cs="Arial"/>
        </w:rPr>
        <w:t xml:space="preserve"> больницы;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+ 1 час прекращение работы школ</w:t>
      </w:r>
      <w:r w:rsidR="00EC2CEF">
        <w:rPr>
          <w:rFonts w:ascii="Arial" w:hAnsi="Arial" w:cs="Arial"/>
        </w:rPr>
        <w:t>ы</w:t>
      </w:r>
      <w:r w:rsidRPr="00493844">
        <w:rPr>
          <w:rFonts w:ascii="Arial" w:hAnsi="Arial" w:cs="Arial"/>
        </w:rPr>
        <w:t>, клуб</w:t>
      </w:r>
      <w:r w:rsidR="00EC2CEF">
        <w:rPr>
          <w:rFonts w:ascii="Arial" w:hAnsi="Arial" w:cs="Arial"/>
        </w:rPr>
        <w:t>а</w:t>
      </w:r>
      <w:r w:rsidRPr="00493844">
        <w:rPr>
          <w:rFonts w:ascii="Arial" w:hAnsi="Arial" w:cs="Arial"/>
        </w:rPr>
        <w:t>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 «Ч» + 24 час организация и проведение иммунизации населения (по показаниям медиков);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493844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  <w:proofErr w:type="gramEnd"/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93844">
        <w:rPr>
          <w:rFonts w:ascii="Arial" w:hAnsi="Arial" w:cs="Arial"/>
        </w:rPr>
        <w:t>согласно табеля</w:t>
      </w:r>
      <w:proofErr w:type="gramEnd"/>
      <w:r w:rsidRPr="00493844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93844" w:rsidRDefault="00493844" w:rsidP="001132D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Обычный режим жизни на </w:t>
      </w:r>
      <w:r w:rsidR="002427D7" w:rsidRPr="00493844">
        <w:rPr>
          <w:rFonts w:ascii="Arial" w:hAnsi="Arial" w:cs="Arial"/>
        </w:rPr>
        <w:t>территории администрации</w:t>
      </w:r>
      <w:r w:rsidRPr="00493844">
        <w:rPr>
          <w:rFonts w:ascii="Arial" w:hAnsi="Arial" w:cs="Arial"/>
        </w:rPr>
        <w:t xml:space="preserve"> вводится по показаниям </w:t>
      </w:r>
      <w:proofErr w:type="spellStart"/>
      <w:r w:rsidRPr="00493844">
        <w:rPr>
          <w:rFonts w:ascii="Arial" w:hAnsi="Arial" w:cs="Arial"/>
        </w:rPr>
        <w:t>Роспотребнадзора</w:t>
      </w:r>
      <w:proofErr w:type="spellEnd"/>
      <w:r w:rsidRPr="00493844">
        <w:rPr>
          <w:rFonts w:ascii="Arial" w:hAnsi="Arial" w:cs="Arial"/>
        </w:rPr>
        <w:t>.</w:t>
      </w:r>
    </w:p>
    <w:p w:rsidR="00493844" w:rsidRPr="00493844" w:rsidRDefault="00493844" w:rsidP="00493844">
      <w:pPr>
        <w:spacing w:before="100"/>
        <w:jc w:val="both"/>
        <w:rPr>
          <w:rFonts w:ascii="Arial" w:hAnsi="Arial" w:cs="Arial"/>
          <w:snapToGrid w:val="0"/>
        </w:rPr>
      </w:pPr>
    </w:p>
    <w:p w:rsidR="00493844" w:rsidRPr="002427D7" w:rsidRDefault="00493844" w:rsidP="002427D7">
      <w:pPr>
        <w:pStyle w:val="a8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493844">
        <w:rPr>
          <w:rFonts w:ascii="Arial" w:hAnsi="Arial" w:cs="Arial"/>
          <w:b/>
          <w:bCs/>
          <w:sz w:val="24"/>
          <w:szCs w:val="24"/>
        </w:rPr>
        <w:t>3. Обеспечение действий сил и сред</w:t>
      </w:r>
      <w:r w:rsidR="002427D7">
        <w:rPr>
          <w:rFonts w:ascii="Arial" w:hAnsi="Arial" w:cs="Arial"/>
          <w:b/>
          <w:bCs/>
          <w:sz w:val="24"/>
          <w:szCs w:val="24"/>
        </w:rPr>
        <w:t>ств муниципального образования</w:t>
      </w:r>
    </w:p>
    <w:p w:rsidR="00493844" w:rsidRPr="00493844" w:rsidRDefault="00493844" w:rsidP="002427D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Главы </w:t>
      </w:r>
      <w:r w:rsidR="0059739F">
        <w:rPr>
          <w:rFonts w:ascii="Arial" w:hAnsi="Arial" w:cs="Arial"/>
          <w:sz w:val="24"/>
          <w:szCs w:val="24"/>
        </w:rPr>
        <w:t>Порогского</w:t>
      </w:r>
      <w:r w:rsidRPr="0049384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93844" w:rsidRPr="00493844" w:rsidRDefault="00493844" w:rsidP="002427D7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транспортное;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медицинское;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2427D7" w:rsidP="002427D7">
      <w:pPr>
        <w:pStyle w:val="a8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Транспортное обеспечение</w:t>
      </w:r>
    </w:p>
    <w:p w:rsidR="00493844" w:rsidRPr="00493844" w:rsidRDefault="00493844" w:rsidP="002427D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lastRenderedPageBreak/>
        <w:t>• доставки сил и сре</w:t>
      </w:r>
      <w:proofErr w:type="gramStart"/>
      <w:r w:rsidRPr="00493844">
        <w:rPr>
          <w:rFonts w:ascii="Arial" w:hAnsi="Arial" w:cs="Arial"/>
          <w:sz w:val="24"/>
          <w:szCs w:val="24"/>
        </w:rPr>
        <w:t>дств в р</w:t>
      </w:r>
      <w:proofErr w:type="gramEnd"/>
      <w:r w:rsidRPr="00493844">
        <w:rPr>
          <w:rFonts w:ascii="Arial" w:hAnsi="Arial" w:cs="Arial"/>
          <w:sz w:val="24"/>
          <w:szCs w:val="24"/>
        </w:rPr>
        <w:t>айоны чрезвычайных ситуаций для проведения аварийно-спасательных и других неотложных работ;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93844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93844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Транспортное обеспечение организуется КЧС и ПБ муниципального образования в тесном взаимодействии с транспортными организациями муниципального образования и района.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</w:t>
      </w:r>
      <w:r w:rsidR="00EC2CEF">
        <w:rPr>
          <w:rFonts w:ascii="Arial" w:hAnsi="Arial" w:cs="Arial"/>
          <w:sz w:val="24"/>
          <w:szCs w:val="24"/>
        </w:rPr>
        <w:t>скорая помощь</w:t>
      </w:r>
      <w:r w:rsidRPr="00493844">
        <w:rPr>
          <w:rFonts w:ascii="Arial" w:hAnsi="Arial" w:cs="Arial"/>
          <w:sz w:val="24"/>
          <w:szCs w:val="24"/>
        </w:rPr>
        <w:t xml:space="preserve"> </w:t>
      </w:r>
      <w:r w:rsidR="00EC2CEF">
        <w:rPr>
          <w:rFonts w:ascii="Arial" w:hAnsi="Arial" w:cs="Arial"/>
          <w:sz w:val="24"/>
          <w:szCs w:val="24"/>
        </w:rPr>
        <w:t>2</w:t>
      </w:r>
      <w:r w:rsidRPr="00493844">
        <w:rPr>
          <w:rFonts w:ascii="Arial" w:hAnsi="Arial" w:cs="Arial"/>
          <w:sz w:val="24"/>
          <w:szCs w:val="24"/>
        </w:rPr>
        <w:t>ед.;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</w:t>
      </w:r>
      <w:r w:rsidR="00EC2CEF">
        <w:rPr>
          <w:rFonts w:ascii="Arial" w:hAnsi="Arial" w:cs="Arial"/>
          <w:sz w:val="24"/>
          <w:szCs w:val="24"/>
        </w:rPr>
        <w:t>УАЗ</w:t>
      </w:r>
      <w:r w:rsidRPr="00493844">
        <w:rPr>
          <w:rFonts w:ascii="Arial" w:hAnsi="Arial" w:cs="Arial"/>
          <w:sz w:val="24"/>
          <w:szCs w:val="24"/>
        </w:rPr>
        <w:t xml:space="preserve"> </w:t>
      </w:r>
      <w:r w:rsidR="00EC2CEF">
        <w:rPr>
          <w:rFonts w:ascii="Arial" w:hAnsi="Arial" w:cs="Arial"/>
          <w:sz w:val="24"/>
          <w:szCs w:val="24"/>
        </w:rPr>
        <w:t>1</w:t>
      </w:r>
      <w:r w:rsidRPr="00493844">
        <w:rPr>
          <w:rFonts w:ascii="Arial" w:hAnsi="Arial" w:cs="Arial"/>
          <w:sz w:val="24"/>
          <w:szCs w:val="24"/>
        </w:rPr>
        <w:t xml:space="preserve"> ед.;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тракторных тележек </w:t>
      </w:r>
      <w:r w:rsidR="00EC2CEF">
        <w:rPr>
          <w:rFonts w:ascii="Arial" w:hAnsi="Arial" w:cs="Arial"/>
          <w:sz w:val="24"/>
          <w:szCs w:val="24"/>
        </w:rPr>
        <w:t>2</w:t>
      </w:r>
      <w:r w:rsidRPr="004938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3844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493844">
        <w:rPr>
          <w:rFonts w:ascii="Arial" w:hAnsi="Arial" w:cs="Arial"/>
          <w:sz w:val="24"/>
          <w:szCs w:val="24"/>
        </w:rPr>
        <w:t>;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93844" w:rsidRPr="002427D7" w:rsidRDefault="00493844" w:rsidP="002427D7">
      <w:pPr>
        <w:pStyle w:val="a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427D7">
        <w:rPr>
          <w:rFonts w:ascii="Arial" w:hAnsi="Arial" w:cs="Arial"/>
          <w:b/>
          <w:bCs/>
          <w:iCs/>
          <w:sz w:val="24"/>
          <w:szCs w:val="24"/>
        </w:rPr>
        <w:t>Гидрометеорологическое обеспечение</w:t>
      </w:r>
    </w:p>
    <w:p w:rsidR="00493844" w:rsidRPr="00493844" w:rsidRDefault="00493844" w:rsidP="002427D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ГОЧС и ПБ муниципального района с целью учета условий погоды: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для проведения прогноза возможной обстановки на территории района, сельских и городских поселений складывающейся в результате угрозы или возникновения чрезвычайной ситуации природного или техногенного характера; </w:t>
      </w:r>
    </w:p>
    <w:p w:rsidR="00493844" w:rsidRPr="00493844" w:rsidRDefault="00493844" w:rsidP="00493844">
      <w:pPr>
        <w:pStyle w:val="a8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 при выполнении аварийно-спасательных и других неотложных работ 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Для этой цели организовывается взаимодействие гидрометеостанциями: </w:t>
      </w:r>
      <w:proofErr w:type="spellStart"/>
      <w:r w:rsidRPr="00493844">
        <w:rPr>
          <w:rFonts w:ascii="Arial" w:hAnsi="Arial" w:cs="Arial"/>
          <w:sz w:val="24"/>
          <w:szCs w:val="24"/>
        </w:rPr>
        <w:t>гидропост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CEF">
        <w:rPr>
          <w:rFonts w:ascii="Arial" w:hAnsi="Arial" w:cs="Arial"/>
          <w:sz w:val="24"/>
          <w:szCs w:val="24"/>
        </w:rPr>
        <w:t>с</w:t>
      </w:r>
      <w:proofErr w:type="gramStart"/>
      <w:r w:rsidR="00EC2CEF">
        <w:rPr>
          <w:rFonts w:ascii="Arial" w:hAnsi="Arial" w:cs="Arial"/>
          <w:sz w:val="24"/>
          <w:szCs w:val="24"/>
        </w:rPr>
        <w:t>.П</w:t>
      </w:r>
      <w:proofErr w:type="gramEnd"/>
      <w:r w:rsidR="00EC2CEF">
        <w:rPr>
          <w:rFonts w:ascii="Arial" w:hAnsi="Arial" w:cs="Arial"/>
          <w:sz w:val="24"/>
          <w:szCs w:val="24"/>
        </w:rPr>
        <w:t>орог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и метеопост в г. Нижнеудинск.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С целью получения метеоданных КЧС и ПБ поддерживает взаимодействие: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отделом по делам ГО ЧС по тел. -7-09-59;</w:t>
      </w:r>
    </w:p>
    <w:p w:rsidR="00493844" w:rsidRPr="00493844" w:rsidRDefault="00493844" w:rsidP="0049384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- с </w:t>
      </w:r>
      <w:proofErr w:type="spellStart"/>
      <w:r w:rsidRPr="00493844">
        <w:rPr>
          <w:rFonts w:ascii="Arial" w:hAnsi="Arial" w:cs="Arial"/>
          <w:sz w:val="24"/>
          <w:szCs w:val="24"/>
        </w:rPr>
        <w:t>гидропостом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CEF">
        <w:rPr>
          <w:rFonts w:ascii="Arial" w:hAnsi="Arial" w:cs="Arial"/>
          <w:sz w:val="24"/>
          <w:szCs w:val="24"/>
        </w:rPr>
        <w:t>с</w:t>
      </w:r>
      <w:proofErr w:type="gramStart"/>
      <w:r w:rsidR="00EC2CEF">
        <w:rPr>
          <w:rFonts w:ascii="Arial" w:hAnsi="Arial" w:cs="Arial"/>
          <w:sz w:val="24"/>
          <w:szCs w:val="24"/>
        </w:rPr>
        <w:t>.П</w:t>
      </w:r>
      <w:proofErr w:type="gramEnd"/>
      <w:r w:rsidR="00EC2CEF">
        <w:rPr>
          <w:rFonts w:ascii="Arial" w:hAnsi="Arial" w:cs="Arial"/>
          <w:sz w:val="24"/>
          <w:szCs w:val="24"/>
        </w:rPr>
        <w:t>орог</w:t>
      </w:r>
      <w:proofErr w:type="spellEnd"/>
      <w:r w:rsidRPr="00493844">
        <w:rPr>
          <w:rFonts w:ascii="Arial" w:hAnsi="Arial" w:cs="Arial"/>
          <w:sz w:val="24"/>
          <w:szCs w:val="24"/>
        </w:rPr>
        <w:t xml:space="preserve"> по тел. -</w:t>
      </w:r>
      <w:r w:rsidR="00EC2CEF">
        <w:rPr>
          <w:rFonts w:ascii="Arial" w:hAnsi="Arial" w:cs="Arial"/>
          <w:sz w:val="24"/>
          <w:szCs w:val="24"/>
        </w:rPr>
        <w:t>28-1-89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Материальное обеспечение</w:t>
      </w:r>
    </w:p>
    <w:p w:rsidR="007C63D5" w:rsidRPr="002427D7" w:rsidRDefault="007C63D5" w:rsidP="002427D7">
      <w:pPr>
        <w:jc w:val="both"/>
        <w:rPr>
          <w:rFonts w:ascii="Arial" w:hAnsi="Arial" w:cs="Arial"/>
          <w:b/>
          <w:bCs/>
          <w:iCs/>
        </w:rPr>
      </w:pP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организуется руководителями организаций. </w:t>
      </w:r>
    </w:p>
    <w:p w:rsidR="00493844" w:rsidRPr="00493844" w:rsidRDefault="00493844" w:rsidP="002427D7">
      <w:pPr>
        <w:jc w:val="both"/>
        <w:rPr>
          <w:rFonts w:ascii="Arial" w:hAnsi="Arial" w:cs="Arial"/>
          <w:b/>
          <w:bCs/>
          <w:i/>
          <w:iCs/>
        </w:rPr>
      </w:pPr>
      <w:r w:rsidRPr="00493844">
        <w:rPr>
          <w:rFonts w:ascii="Arial" w:hAnsi="Arial" w:cs="Arial"/>
        </w:rPr>
        <w:t>Обеспечение ГСМ и продовольствием организуется КЧС и ПБ муниципального образования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493844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Медицинское обеспечение</w:t>
      </w:r>
    </w:p>
    <w:p w:rsidR="007C63D5" w:rsidRPr="002427D7" w:rsidRDefault="007C63D5" w:rsidP="002427D7">
      <w:pPr>
        <w:jc w:val="both"/>
        <w:rPr>
          <w:rFonts w:ascii="Arial" w:hAnsi="Arial" w:cs="Arial"/>
          <w:b/>
          <w:bCs/>
          <w:iCs/>
        </w:rPr>
      </w:pP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Медицинское обеспечение организуется с целью: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ОГБУЗ Нижнеудинская районная больница </w:t>
      </w:r>
      <w:proofErr w:type="spellStart"/>
      <w:r w:rsidR="00EC2CEF">
        <w:rPr>
          <w:rFonts w:ascii="Arial" w:hAnsi="Arial" w:cs="Arial"/>
        </w:rPr>
        <w:t>Порогская</w:t>
      </w:r>
      <w:proofErr w:type="spellEnd"/>
      <w:r w:rsidR="00EC2CEF">
        <w:rPr>
          <w:rFonts w:ascii="Arial" w:hAnsi="Arial" w:cs="Arial"/>
        </w:rPr>
        <w:t xml:space="preserve"> участковая</w:t>
      </w:r>
      <w:r w:rsidRPr="00493844">
        <w:rPr>
          <w:rFonts w:ascii="Arial" w:hAnsi="Arial" w:cs="Arial"/>
        </w:rPr>
        <w:t xml:space="preserve"> больница, располагающая </w:t>
      </w:r>
      <w:r w:rsidR="007A39CE">
        <w:rPr>
          <w:rFonts w:ascii="Arial" w:hAnsi="Arial" w:cs="Arial"/>
        </w:rPr>
        <w:t>40</w:t>
      </w:r>
      <w:r w:rsidRPr="00493844">
        <w:rPr>
          <w:rFonts w:ascii="Arial" w:hAnsi="Arial" w:cs="Arial"/>
        </w:rPr>
        <w:t xml:space="preserve"> коек;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- санитарная машина 2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санитарных сумок </w:t>
      </w:r>
      <w:r w:rsidR="00EC2CEF">
        <w:rPr>
          <w:rFonts w:ascii="Arial" w:hAnsi="Arial" w:cs="Arial"/>
        </w:rPr>
        <w:t>2</w:t>
      </w:r>
      <w:r w:rsidRPr="00493844">
        <w:rPr>
          <w:rFonts w:ascii="Arial" w:hAnsi="Arial" w:cs="Arial"/>
        </w:rPr>
        <w:t xml:space="preserve">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санитарных носилок </w:t>
      </w:r>
      <w:r w:rsidR="00EC2CEF">
        <w:rPr>
          <w:rFonts w:ascii="Arial" w:hAnsi="Arial" w:cs="Arial"/>
        </w:rPr>
        <w:t>2</w:t>
      </w:r>
      <w:r w:rsidRPr="00493844">
        <w:rPr>
          <w:rFonts w:ascii="Arial" w:hAnsi="Arial" w:cs="Arial"/>
        </w:rPr>
        <w:t xml:space="preserve"> ед.;</w:t>
      </w:r>
    </w:p>
    <w:p w:rsidR="00493844" w:rsidRPr="00493844" w:rsidRDefault="00493844" w:rsidP="00493844">
      <w:pPr>
        <w:jc w:val="both"/>
        <w:rPr>
          <w:rFonts w:ascii="Arial" w:hAnsi="Arial" w:cs="Arial"/>
        </w:rPr>
      </w:pPr>
    </w:p>
    <w:p w:rsidR="00493844" w:rsidRPr="002427D7" w:rsidRDefault="002427D7" w:rsidP="002427D7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Противопожарное обеспечение</w:t>
      </w:r>
    </w:p>
    <w:p w:rsidR="00493844" w:rsidRPr="00493844" w:rsidRDefault="00493844" w:rsidP="002427D7">
      <w:pPr>
        <w:ind w:firstLine="709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Противопожарное обеспечение организуется и осуществляется, ОГПС,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493844" w:rsidRDefault="00493844" w:rsidP="002427D7">
      <w:pPr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>Для противопожарного обеспечения на территории муни</w:t>
      </w:r>
      <w:r w:rsidR="002427D7">
        <w:rPr>
          <w:rFonts w:ascii="Arial" w:hAnsi="Arial" w:cs="Arial"/>
        </w:rPr>
        <w:t>ципального образования создано: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  <w:r w:rsidRPr="00493844">
        <w:rPr>
          <w:rFonts w:ascii="Arial" w:hAnsi="Arial" w:cs="Arial"/>
        </w:rPr>
        <w:t xml:space="preserve">- добровольная пожарная дружина </w:t>
      </w:r>
      <w:r w:rsidR="00EC2CEF">
        <w:rPr>
          <w:rFonts w:ascii="Arial" w:hAnsi="Arial" w:cs="Arial"/>
        </w:rPr>
        <w:t xml:space="preserve">3 </w:t>
      </w:r>
      <w:r w:rsidRPr="00493844">
        <w:rPr>
          <w:rFonts w:ascii="Arial" w:hAnsi="Arial" w:cs="Arial"/>
        </w:rPr>
        <w:t>ед. 24 человека;</w:t>
      </w:r>
    </w:p>
    <w:p w:rsidR="00493844" w:rsidRPr="00493844" w:rsidRDefault="00493844" w:rsidP="00493844">
      <w:pPr>
        <w:ind w:firstLine="426"/>
        <w:jc w:val="both"/>
        <w:rPr>
          <w:rFonts w:ascii="Arial" w:hAnsi="Arial" w:cs="Arial"/>
        </w:rPr>
      </w:pPr>
    </w:p>
    <w:p w:rsidR="00493844" w:rsidRPr="007C63D5" w:rsidRDefault="007C63D5" w:rsidP="00493844">
      <w:pPr>
        <w:jc w:val="center"/>
        <w:rPr>
          <w:rFonts w:ascii="Arial" w:hAnsi="Arial" w:cs="Arial"/>
          <w:bCs/>
        </w:rPr>
      </w:pPr>
      <w:r w:rsidRPr="007C63D5">
        <w:rPr>
          <w:rFonts w:ascii="Arial" w:hAnsi="Arial" w:cs="Arial"/>
          <w:bCs/>
        </w:rPr>
        <w:t>4. ПРОВЕДЕНИЕ АВАРИЙНО-СПАСАТЕЛЬНЫХ И ДРУГИХ НЕОТЛОЖНЫХ РАБОТ ПО УСТРАНЕНИЮ НЕПОСРЕДСТВЕННОЙ ОПАСНОСТИ ДЛЯ ЖИЗНИ И ЗДОРОВЬЯ ЛЮДЕЙ, ВОССТАНОВЛЕНИЕ ЖИЗНЕОБЕСПЕЧЕНИЯ НАСЕЛЕНИЯ.</w:t>
      </w:r>
    </w:p>
    <w:p w:rsidR="00493844" w:rsidRPr="00493844" w:rsidRDefault="00493844" w:rsidP="002427D7">
      <w:pPr>
        <w:pStyle w:val="2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93844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93844">
        <w:rPr>
          <w:b w:val="0"/>
          <w:i w:val="0"/>
          <w:sz w:val="24"/>
          <w:szCs w:val="24"/>
        </w:rPr>
        <w:t>муниципального образования</w:t>
      </w:r>
      <w:r w:rsidRPr="00493844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ПБ </w:t>
      </w:r>
      <w:r w:rsidR="0059739F">
        <w:rPr>
          <w:b w:val="0"/>
          <w:bCs w:val="0"/>
          <w:i w:val="0"/>
          <w:sz w:val="24"/>
          <w:szCs w:val="24"/>
        </w:rPr>
        <w:t>Порогского</w:t>
      </w:r>
      <w:r w:rsidRPr="00493844">
        <w:rPr>
          <w:b w:val="0"/>
          <w:bCs w:val="0"/>
          <w:i w:val="0"/>
          <w:sz w:val="24"/>
          <w:szCs w:val="24"/>
        </w:rPr>
        <w:t xml:space="preserve"> МО. </w:t>
      </w:r>
    </w:p>
    <w:p w:rsidR="00493844" w:rsidRPr="00493844" w:rsidRDefault="00493844" w:rsidP="00493844">
      <w:pPr>
        <w:rPr>
          <w:rFonts w:ascii="Arial" w:hAnsi="Arial" w:cs="Arial"/>
        </w:rPr>
      </w:pPr>
      <w:r w:rsidRPr="00493844">
        <w:rPr>
          <w:rFonts w:ascii="Arial" w:hAnsi="Arial" w:cs="Arial"/>
        </w:rPr>
        <w:t>При возникновении пожаров руководителем ликвидации очага пожара является старшее должностное лицо от ПЧ №</w:t>
      </w:r>
      <w:r w:rsidR="00EC2CEF">
        <w:rPr>
          <w:rFonts w:ascii="Arial" w:hAnsi="Arial" w:cs="Arial"/>
        </w:rPr>
        <w:t>54</w:t>
      </w:r>
      <w:r w:rsidR="002427D7" w:rsidRPr="00493844">
        <w:rPr>
          <w:rFonts w:ascii="Arial" w:hAnsi="Arial" w:cs="Arial"/>
        </w:rPr>
        <w:t xml:space="preserve"> –</w:t>
      </w:r>
      <w:r w:rsidRPr="00493844">
        <w:rPr>
          <w:rFonts w:ascii="Arial" w:hAnsi="Arial" w:cs="Arial"/>
        </w:rPr>
        <w:t xml:space="preserve"> руководитель тушения пожара. </w:t>
      </w:r>
    </w:p>
    <w:p w:rsidR="00493844" w:rsidRPr="00493844" w:rsidRDefault="00493844" w:rsidP="00933B48">
      <w:pPr>
        <w:rPr>
          <w:rFonts w:ascii="Arial" w:hAnsi="Arial" w:cs="Arial"/>
          <w:b/>
          <w:bCs/>
          <w:snapToGrid w:val="0"/>
        </w:rPr>
      </w:pPr>
    </w:p>
    <w:p w:rsidR="00493844" w:rsidRDefault="007C63D5" w:rsidP="002427D7">
      <w:pPr>
        <w:jc w:val="center"/>
        <w:rPr>
          <w:rFonts w:ascii="Arial" w:hAnsi="Arial" w:cs="Arial"/>
          <w:bCs/>
          <w:snapToGrid w:val="0"/>
        </w:rPr>
      </w:pPr>
      <w:r w:rsidRPr="007C63D5">
        <w:rPr>
          <w:rFonts w:ascii="Arial" w:hAnsi="Arial" w:cs="Arial"/>
          <w:bCs/>
          <w:snapToGrid w:val="0"/>
        </w:rPr>
        <w:t>5. УПРАВЛЕНИЕ ДЕЙСТВИЯМИ СИЛ ПОСЕЛЕНИЯ И ОРГАНИЗАЦИЙ</w:t>
      </w:r>
      <w:r>
        <w:rPr>
          <w:rFonts w:ascii="Arial" w:hAnsi="Arial" w:cs="Arial"/>
          <w:bCs/>
          <w:snapToGrid w:val="0"/>
        </w:rPr>
        <w:t xml:space="preserve"> </w:t>
      </w:r>
    </w:p>
    <w:p w:rsidR="007C63D5" w:rsidRPr="007C63D5" w:rsidRDefault="007C63D5" w:rsidP="002427D7">
      <w:pPr>
        <w:jc w:val="center"/>
        <w:rPr>
          <w:rFonts w:ascii="Arial" w:hAnsi="Arial" w:cs="Arial"/>
          <w:bCs/>
          <w:snapToGrid w:val="0"/>
        </w:rPr>
      </w:pPr>
    </w:p>
    <w:p w:rsidR="00493844" w:rsidRPr="00493844" w:rsidRDefault="00493844" w:rsidP="002427D7">
      <w:pPr>
        <w:pStyle w:val="3"/>
        <w:ind w:left="0" w:firstLine="709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493844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93844" w:rsidRDefault="00493844" w:rsidP="00493844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из района чрезвычайных ситуаций с подвижного пункта управления.</w:t>
      </w:r>
    </w:p>
    <w:p w:rsidR="00493844" w:rsidRPr="00493844" w:rsidRDefault="00493844" w:rsidP="00493844">
      <w:pPr>
        <w:pStyle w:val="3"/>
        <w:ind w:left="0" w:firstLine="60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КЧС И ПБ муниципального образования.</w:t>
      </w:r>
    </w:p>
    <w:p w:rsidR="00493844" w:rsidRPr="00493844" w:rsidRDefault="00493844" w:rsidP="00493844">
      <w:pPr>
        <w:pStyle w:val="3"/>
        <w:ind w:left="0" w:firstLine="60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 xml:space="preserve">Оповещение руководящего и командно-начальствующего состава осуществлять </w:t>
      </w:r>
      <w:proofErr w:type="gramStart"/>
      <w:r w:rsidRPr="0049384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493844">
        <w:rPr>
          <w:rFonts w:ascii="Arial" w:hAnsi="Arial" w:cs="Arial"/>
          <w:sz w:val="24"/>
          <w:szCs w:val="24"/>
        </w:rPr>
        <w:t xml:space="preserve"> №2.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Донесения об обстановке и выполняемых мероприятиях в отдел по делам ГО И ЧС муниципального района представлять по тел. -7-09-59 с периодичностью: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первое – через 5 мин. – о факте ЧС;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93844" w:rsidRDefault="00493844" w:rsidP="00493844">
      <w:pPr>
        <w:pStyle w:val="3"/>
        <w:ind w:left="0"/>
        <w:rPr>
          <w:rFonts w:ascii="Arial" w:hAnsi="Arial" w:cs="Arial"/>
          <w:sz w:val="24"/>
          <w:szCs w:val="24"/>
        </w:rPr>
      </w:pPr>
      <w:r w:rsidRPr="00493844">
        <w:rPr>
          <w:rFonts w:ascii="Arial" w:hAnsi="Arial" w:cs="Arial"/>
          <w:sz w:val="24"/>
          <w:szCs w:val="24"/>
        </w:rPr>
        <w:t>- о завершении выполнения мероприятий ГО – немедленно.</w:t>
      </w:r>
    </w:p>
    <w:p w:rsidR="00182163" w:rsidRPr="00933B48" w:rsidRDefault="00493844" w:rsidP="00933B48">
      <w:pPr>
        <w:rPr>
          <w:rFonts w:ascii="Arial" w:hAnsi="Arial" w:cs="Arial"/>
          <w:b/>
          <w:bCs/>
        </w:rPr>
      </w:pPr>
      <w:r w:rsidRPr="00493844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>
        <w:rPr>
          <w:rFonts w:ascii="Arial" w:hAnsi="Arial" w:cs="Arial"/>
        </w:rPr>
        <w:t>.</w:t>
      </w:r>
    </w:p>
    <w:p w:rsidR="007C63D5" w:rsidRDefault="007C63D5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C63D5" w:rsidRDefault="007C63D5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C63D5" w:rsidRDefault="007C63D5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C63D5" w:rsidRDefault="007C63D5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7C63D5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D155F9" w:rsidRPr="00D155F9" w:rsidRDefault="0059739F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D155F9" w:rsidRPr="00D155F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D155F9" w:rsidRDefault="00933B48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742C63">
        <w:rPr>
          <w:rFonts w:ascii="Courier New" w:hAnsi="Courier New" w:cs="Courier New"/>
          <w:sz w:val="22"/>
          <w:szCs w:val="22"/>
        </w:rPr>
        <w:t>2</w:t>
      </w:r>
      <w:r w:rsidR="00450AD5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  <w:r w:rsidR="00450AD5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</w:t>
      </w:r>
      <w:r w:rsidR="00450AD5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450AD5">
        <w:rPr>
          <w:rFonts w:ascii="Courier New" w:hAnsi="Courier New" w:cs="Courier New"/>
          <w:sz w:val="22"/>
          <w:szCs w:val="22"/>
        </w:rPr>
        <w:t>100</w:t>
      </w:r>
    </w:p>
    <w:p w:rsidR="00476F11" w:rsidRDefault="00476F11" w:rsidP="00933B48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933B48" w:rsidRPr="00933B48" w:rsidRDefault="007C63D5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ЛАН</w:t>
      </w:r>
    </w:p>
    <w:p w:rsidR="00933B48" w:rsidRPr="00933B48" w:rsidRDefault="007C63D5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 xml:space="preserve">ЭВАКУАЦИИ НАСЕЛЕНИЯ </w:t>
      </w:r>
      <w:r>
        <w:rPr>
          <w:rFonts w:ascii="Arial" w:hAnsi="Arial" w:cs="Arial"/>
          <w:b/>
          <w:color w:val="000000"/>
          <w:sz w:val="30"/>
          <w:szCs w:val="30"/>
        </w:rPr>
        <w:t>ПОРОГСКОГО</w:t>
      </w:r>
      <w:r w:rsidRPr="00933B48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33B48">
        <w:rPr>
          <w:rFonts w:ascii="Arial" w:hAnsi="Arial" w:cs="Arial"/>
          <w:b/>
          <w:color w:val="000000"/>
          <w:sz w:val="30"/>
          <w:szCs w:val="30"/>
        </w:rPr>
        <w:t>В ЧРЕЗВЫЧАЙНЫХ СИТУАЦИЯХ ПРИРОДНОГО И</w:t>
      </w:r>
    </w:p>
    <w:p w:rsidR="00933B48" w:rsidRPr="000603C5" w:rsidRDefault="007C63D5" w:rsidP="00933B48">
      <w:pPr>
        <w:widowControl w:val="0"/>
        <w:shd w:val="clear" w:color="auto" w:fill="FFFFFF"/>
        <w:autoSpaceDE w:val="0"/>
        <w:ind w:firstLine="709"/>
        <w:jc w:val="center"/>
        <w:rPr>
          <w:b/>
          <w:color w:val="000000"/>
        </w:rPr>
      </w:pPr>
      <w:r w:rsidRPr="00933B48">
        <w:rPr>
          <w:rFonts w:ascii="Arial" w:hAnsi="Arial" w:cs="Arial"/>
          <w:b/>
          <w:color w:val="000000"/>
          <w:sz w:val="30"/>
          <w:szCs w:val="30"/>
        </w:rPr>
        <w:t>ТЕХНОГЕННОГО ХАРАКТЕРА</w:t>
      </w:r>
    </w:p>
    <w:p w:rsidR="00933B48" w:rsidRDefault="00933B48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33B48" w:rsidRPr="00933B48" w:rsidRDefault="00EC2CEF" w:rsidP="00933B48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с.</w:t>
      </w:r>
      <w:r w:rsidR="007C63D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Порог</w:t>
      </w:r>
    </w:p>
    <w:p w:rsidR="00933B48" w:rsidRDefault="00933B48" w:rsidP="007C63D5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 xml:space="preserve">1. </w:t>
      </w:r>
      <w:r w:rsidR="007C63D5" w:rsidRPr="007C63D5">
        <w:rPr>
          <w:rFonts w:ascii="Arial" w:hAnsi="Arial" w:cs="Arial"/>
          <w:bCs/>
          <w:color w:val="000000"/>
        </w:rPr>
        <w:t>ЭВАКУАЦИЯ НАСЕЛЕНИЯ ПРИ ВОЗНИКНОВЕНИИ ЧРЕЗВЫЧАЙНЫХ СИТУАЦИЙ ПРИРОДНОГО И ТЕХНОГЕННОГО ХАРАКТЕРА</w:t>
      </w:r>
    </w:p>
    <w:p w:rsidR="007C63D5" w:rsidRPr="007C63D5" w:rsidRDefault="007C63D5" w:rsidP="007C63D5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Наибольшую опасность для населения представляют всевозможные инфекционные заболева</w:t>
      </w:r>
      <w:r w:rsidRPr="00933B48">
        <w:rPr>
          <w:rFonts w:ascii="Arial" w:hAnsi="Arial" w:cs="Arial"/>
          <w:color w:val="000000"/>
        </w:rPr>
        <w:softHyphen/>
        <w:t>ния людей, лесные пожары, ураганные ветра, могущие причинить крупный ущерб объектам экономики и террористические акты.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3B48">
        <w:rPr>
          <w:rFonts w:ascii="Arial" w:hAnsi="Arial" w:cs="Arial"/>
          <w:color w:val="000000"/>
        </w:rPr>
        <w:t>Для выполнения эвакуационных мероприятий при возникновении чрезвычайных ситуаций (ЧС) при пункте временного размещения (ПВР) населения поселения создаётся оперативная группа с задачей оперативно</w:t>
      </w:r>
      <w:r w:rsidRPr="00933B48">
        <w:rPr>
          <w:rFonts w:ascii="Arial" w:hAnsi="Arial" w:cs="Arial"/>
          <w:color w:val="000000"/>
        </w:rPr>
        <w:softHyphen/>
        <w:t>го вывоза населения, находящегося в зоне ЧС и последующей доставки их на пункт вре</w:t>
      </w:r>
      <w:r w:rsidRPr="00933B48">
        <w:rPr>
          <w:rFonts w:ascii="Arial" w:hAnsi="Arial" w:cs="Arial"/>
          <w:color w:val="000000"/>
        </w:rPr>
        <w:softHyphen/>
        <w:t>менного размещения, который создаётся в МКУ</w:t>
      </w:r>
      <w:r w:rsidR="00EC2CEF">
        <w:rPr>
          <w:rFonts w:ascii="Arial" w:hAnsi="Arial" w:cs="Arial"/>
          <w:color w:val="000000"/>
        </w:rPr>
        <w:t>К</w:t>
      </w:r>
      <w:r w:rsidRPr="00933B48">
        <w:rPr>
          <w:rFonts w:ascii="Arial" w:hAnsi="Arial" w:cs="Arial"/>
          <w:color w:val="000000"/>
        </w:rPr>
        <w:t xml:space="preserve"> </w:t>
      </w:r>
      <w:r w:rsidR="00EC2CEF">
        <w:rPr>
          <w:rFonts w:ascii="Arial" w:hAnsi="Arial" w:cs="Arial"/>
          <w:color w:val="000000"/>
        </w:rPr>
        <w:t>Порогск</w:t>
      </w:r>
      <w:r w:rsidR="007A39CE">
        <w:rPr>
          <w:rFonts w:ascii="Arial" w:hAnsi="Arial" w:cs="Arial"/>
          <w:color w:val="000000"/>
        </w:rPr>
        <w:t>ого МО</w:t>
      </w:r>
      <w:r w:rsidRPr="00933B48">
        <w:rPr>
          <w:rFonts w:ascii="Arial" w:hAnsi="Arial" w:cs="Arial"/>
          <w:color w:val="000000"/>
        </w:rPr>
        <w:t>,</w:t>
      </w:r>
      <w:r w:rsidR="007A39CE">
        <w:rPr>
          <w:rFonts w:ascii="Arial" w:hAnsi="Arial" w:cs="Arial"/>
          <w:color w:val="000000"/>
        </w:rPr>
        <w:t xml:space="preserve"> </w:t>
      </w:r>
      <w:proofErr w:type="spellStart"/>
      <w:r w:rsidR="007A39CE">
        <w:rPr>
          <w:rFonts w:ascii="Arial" w:hAnsi="Arial" w:cs="Arial"/>
          <w:color w:val="000000"/>
        </w:rPr>
        <w:t>Порогская</w:t>
      </w:r>
      <w:proofErr w:type="spellEnd"/>
      <w:r w:rsidR="007A39CE">
        <w:rPr>
          <w:rFonts w:ascii="Arial" w:hAnsi="Arial" w:cs="Arial"/>
          <w:color w:val="000000"/>
        </w:rPr>
        <w:t xml:space="preserve"> участковая больница « Нижнеудинская РБ»</w:t>
      </w:r>
      <w:r w:rsidRPr="00933B48">
        <w:rPr>
          <w:rFonts w:ascii="Arial" w:hAnsi="Arial" w:cs="Arial"/>
          <w:color w:val="000000"/>
        </w:rPr>
        <w:t xml:space="preserve"> где проводится учет, размещение, обес</w:t>
      </w:r>
      <w:r w:rsidRPr="00933B48">
        <w:rPr>
          <w:rFonts w:ascii="Arial" w:hAnsi="Arial" w:cs="Arial"/>
          <w:color w:val="000000"/>
        </w:rPr>
        <w:softHyphen/>
        <w:t>печение размещаемого населения питанием, водой и оказание первой медицинской</w:t>
      </w:r>
      <w:proofErr w:type="gramEnd"/>
      <w:r w:rsidRPr="00933B48">
        <w:rPr>
          <w:rFonts w:ascii="Arial" w:hAnsi="Arial" w:cs="Arial"/>
          <w:color w:val="000000"/>
        </w:rPr>
        <w:t xml:space="preserve"> помощи.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случае возникновения ЧС администрацией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создается </w:t>
      </w:r>
      <w:proofErr w:type="spellStart"/>
      <w:r w:rsidRPr="00933B48">
        <w:rPr>
          <w:rFonts w:ascii="Arial" w:hAnsi="Arial" w:cs="Arial"/>
          <w:color w:val="000000"/>
        </w:rPr>
        <w:t>эвакоприемная</w:t>
      </w:r>
      <w:proofErr w:type="spellEnd"/>
      <w:r w:rsidRPr="00933B48">
        <w:rPr>
          <w:rFonts w:ascii="Arial" w:hAnsi="Arial" w:cs="Arial"/>
          <w:color w:val="000000"/>
        </w:rPr>
        <w:t xml:space="preserve"> комиссия, силами которой в дальнейшем</w:t>
      </w:r>
      <w:r w:rsidR="007C63D5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проводится организационная и практическая работа по выполнению эвакуационных мероприятий на территории МО, по выводу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="007C63D5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из зон ЧС. Учет, размещение и организация жизнеобес</w:t>
      </w:r>
      <w:r w:rsidRPr="00933B48">
        <w:rPr>
          <w:rFonts w:ascii="Arial" w:hAnsi="Arial" w:cs="Arial"/>
          <w:color w:val="000000"/>
        </w:rPr>
        <w:softHyphen/>
        <w:t xml:space="preserve">печения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на пунктах временного размещения - далее (ПВР) осуществляется </w:t>
      </w:r>
      <w:proofErr w:type="spellStart"/>
      <w:r w:rsidRPr="00933B48">
        <w:rPr>
          <w:rFonts w:ascii="Arial" w:hAnsi="Arial" w:cs="Arial"/>
          <w:color w:val="000000"/>
        </w:rPr>
        <w:t>эвакоприемной</w:t>
      </w:r>
      <w:proofErr w:type="spellEnd"/>
      <w:r w:rsidRPr="00933B48">
        <w:rPr>
          <w:rFonts w:ascii="Arial" w:hAnsi="Arial" w:cs="Arial"/>
          <w:color w:val="000000"/>
        </w:rPr>
        <w:t xml:space="preserve"> комиссией ПЭП муниципального образования - поселения.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 получением информации от дежурного диспетчера ЕДДС или от населения об угрозе возникновения ЧС или произошедшей ЧС, по распоря</w:t>
      </w:r>
      <w:r w:rsidRPr="00933B48">
        <w:rPr>
          <w:rFonts w:ascii="Arial" w:hAnsi="Arial" w:cs="Arial"/>
          <w:color w:val="000000"/>
        </w:rPr>
        <w:softHyphen/>
        <w:t xml:space="preserve">жению главы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или председателя КЧС и ПБ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проводится оповещение и сбор </w:t>
      </w:r>
      <w:proofErr w:type="spellStart"/>
      <w:r w:rsidRPr="00933B48">
        <w:rPr>
          <w:rFonts w:ascii="Arial" w:hAnsi="Arial" w:cs="Arial"/>
          <w:color w:val="000000"/>
        </w:rPr>
        <w:t>эвакопри</w:t>
      </w:r>
      <w:r w:rsidRPr="00933B48">
        <w:rPr>
          <w:rFonts w:ascii="Arial" w:hAnsi="Arial" w:cs="Arial"/>
          <w:color w:val="000000"/>
        </w:rPr>
        <w:softHyphen/>
        <w:t>емной</w:t>
      </w:r>
      <w:proofErr w:type="spellEnd"/>
      <w:r w:rsidRPr="00933B48">
        <w:rPr>
          <w:rFonts w:ascii="Arial" w:hAnsi="Arial" w:cs="Arial"/>
          <w:color w:val="000000"/>
        </w:rPr>
        <w:t xml:space="preserve"> комиссии поселения, по схеме оповещения. Место сбора членов комиссии –</w:t>
      </w:r>
      <w:r w:rsidR="007C63D5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 xml:space="preserve">административного здания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b/>
          <w:color w:val="000000"/>
        </w:rPr>
        <w:t xml:space="preserve">Председатель </w:t>
      </w:r>
      <w:proofErr w:type="spellStart"/>
      <w:r w:rsidRPr="00933B48">
        <w:rPr>
          <w:rFonts w:ascii="Arial" w:hAnsi="Arial" w:cs="Arial"/>
          <w:b/>
          <w:color w:val="000000"/>
        </w:rPr>
        <w:t>эвакоприёмного</w:t>
      </w:r>
      <w:proofErr w:type="spellEnd"/>
      <w:r w:rsidRPr="00933B48">
        <w:rPr>
          <w:rFonts w:ascii="Arial" w:hAnsi="Arial" w:cs="Arial"/>
          <w:b/>
          <w:color w:val="000000"/>
        </w:rPr>
        <w:t xml:space="preserve"> пункта</w:t>
      </w:r>
      <w:r w:rsidRPr="00933B48">
        <w:rPr>
          <w:rFonts w:ascii="Arial" w:hAnsi="Arial" w:cs="Arial"/>
          <w:color w:val="000000"/>
        </w:rPr>
        <w:t>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-организует оповещение членов ПЭП и дает указание о разворачивании ПЭП с задачей учета, размещения и организация жизнеобес</w:t>
      </w:r>
      <w:r w:rsidRPr="00933B48">
        <w:rPr>
          <w:rFonts w:ascii="Arial" w:hAnsi="Arial" w:cs="Arial"/>
          <w:color w:val="000000"/>
        </w:rPr>
        <w:softHyphen/>
        <w:t xml:space="preserve">печения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из зоны ЧС.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-ставит задачи каждому члену ПЭП в соответствии с создавшейся обстановкой.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организует уточнения количества населения, подлежащего эвакуации из зоны возможного зара</w:t>
      </w:r>
      <w:r w:rsidRPr="00933B48">
        <w:rPr>
          <w:rFonts w:ascii="Arial" w:hAnsi="Arial" w:cs="Arial"/>
          <w:color w:val="000000"/>
        </w:rPr>
        <w:softHyphen/>
        <w:t xml:space="preserve">жения (ЗВЗ), проводит уточнение необходимого количества автомобильного транспорта и определяются сроки подачи его к местам посадки, уточняются маршруты эвакуации.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- о принятых мерах информирует главу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и председателя КЧС и ОПБ Администрации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lastRenderedPageBreak/>
        <w:t>муниципального образования, получает от них дальнейшие указания.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При возникновении ЧС на территории муниципального образования в зависимости от масшта</w:t>
      </w:r>
      <w:r w:rsidRPr="00933B48">
        <w:rPr>
          <w:rFonts w:ascii="Arial" w:hAnsi="Arial" w:cs="Arial"/>
          <w:color w:val="000000"/>
        </w:rPr>
        <w:softHyphen/>
        <w:t>бов ЧС и требований к срочной проводимости эвакуации (экстренная, безотлагательная, но</w:t>
      </w:r>
      <w:r w:rsidRPr="00933B48">
        <w:rPr>
          <w:rFonts w:ascii="Arial" w:hAnsi="Arial" w:cs="Arial"/>
          <w:color w:val="000000"/>
        </w:rPr>
        <w:softHyphen/>
        <w:t xml:space="preserve">сящая локальный характер), эвакуация может осуществляться по решению главы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образования: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а) эвакуация населения, материальных и культурных ценностей из зоны возможного заражения;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б) при лесных пожарах и т.д.;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</w:p>
    <w:p w:rsidR="00933B48" w:rsidRPr="007C63D5" w:rsidRDefault="007C63D5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color w:val="000000"/>
        </w:rPr>
      </w:pPr>
      <w:r w:rsidRPr="007C63D5">
        <w:rPr>
          <w:rFonts w:ascii="Arial" w:hAnsi="Arial" w:cs="Arial"/>
          <w:b/>
          <w:color w:val="000000"/>
        </w:rPr>
        <w:t xml:space="preserve">ОПОВЕЩЕНИЕ НАСЕЛЕНИЯ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Оповещение населения возложено на службу оповещения и связи района, </w:t>
      </w:r>
      <w:proofErr w:type="gramStart"/>
      <w:r w:rsidRPr="00933B48">
        <w:rPr>
          <w:rFonts w:ascii="Arial" w:hAnsi="Arial" w:cs="Arial"/>
          <w:color w:val="000000"/>
        </w:rPr>
        <w:t>контроль за</w:t>
      </w:r>
      <w:proofErr w:type="gramEnd"/>
      <w:r w:rsidRPr="00933B48">
        <w:rPr>
          <w:rFonts w:ascii="Arial" w:hAnsi="Arial" w:cs="Arial"/>
          <w:color w:val="000000"/>
        </w:rPr>
        <w:t xml:space="preserve"> оповещением на ЕДДС отдела по делам ГО и ЧС Администрации района. При возникновении чрезвычайной ситуации природного и техногенного характера на</w:t>
      </w:r>
      <w:r w:rsidRPr="00933B48">
        <w:rPr>
          <w:rFonts w:ascii="Arial" w:hAnsi="Arial" w:cs="Arial"/>
          <w:color w:val="000000"/>
        </w:rPr>
        <w:softHyphen/>
        <w:t>селение оповещается сиренами, через СГУ.</w:t>
      </w:r>
      <w:r w:rsidR="007C63D5">
        <w:rPr>
          <w:rFonts w:ascii="Arial" w:hAnsi="Arial" w:cs="Arial"/>
          <w:color w:val="000000"/>
        </w:rPr>
        <w:t xml:space="preserve">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Численность населения, подлежащего эвакуации, будет зависеть от погодно-климатических условий и характера чрезвычайной ситуации.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Пенсионеры (больные), беременные женщины и дети до 14 лет вывозятся автотранс</w:t>
      </w:r>
      <w:r w:rsidRPr="00933B48">
        <w:rPr>
          <w:rFonts w:ascii="Arial" w:hAnsi="Arial" w:cs="Arial"/>
          <w:color w:val="000000"/>
        </w:rPr>
        <w:softHyphen/>
        <w:t xml:space="preserve">портом предприятий, учреждений, находящихся на территории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(по заранее согласованному плану), и больных автотранспортом</w:t>
      </w:r>
      <w:r w:rsidR="00D30715">
        <w:rPr>
          <w:rFonts w:ascii="Arial" w:hAnsi="Arial" w:cs="Arial"/>
          <w:color w:val="000000"/>
        </w:rPr>
        <w:t xml:space="preserve"> </w:t>
      </w:r>
      <w:proofErr w:type="spellStart"/>
      <w:r w:rsidR="00D30715">
        <w:rPr>
          <w:rFonts w:ascii="Arial" w:hAnsi="Arial" w:cs="Arial"/>
          <w:color w:val="000000"/>
        </w:rPr>
        <w:t>Порогской</w:t>
      </w:r>
      <w:proofErr w:type="spellEnd"/>
      <w:r w:rsidR="00D30715">
        <w:rPr>
          <w:rFonts w:ascii="Arial" w:hAnsi="Arial" w:cs="Arial"/>
          <w:color w:val="000000"/>
        </w:rPr>
        <w:t xml:space="preserve"> участковой больницы</w:t>
      </w:r>
      <w:r w:rsidR="007C63D5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ОГБУ</w:t>
      </w:r>
      <w:r w:rsidR="00EC2CEF">
        <w:rPr>
          <w:rFonts w:ascii="Arial" w:hAnsi="Arial" w:cs="Arial"/>
          <w:color w:val="000000"/>
        </w:rPr>
        <w:t>З</w:t>
      </w:r>
      <w:r w:rsidRPr="00933B48">
        <w:rPr>
          <w:rFonts w:ascii="Arial" w:hAnsi="Arial" w:cs="Arial"/>
          <w:color w:val="000000"/>
        </w:rPr>
        <w:t xml:space="preserve"> </w:t>
      </w:r>
      <w:r w:rsidR="00D30715">
        <w:rPr>
          <w:rFonts w:ascii="Arial" w:hAnsi="Arial" w:cs="Arial"/>
          <w:color w:val="000000"/>
        </w:rPr>
        <w:t>« Нижнеудинская РБ»</w:t>
      </w:r>
      <w:r w:rsidRPr="00933B48">
        <w:rPr>
          <w:rFonts w:ascii="Arial" w:hAnsi="Arial" w:cs="Arial"/>
          <w:color w:val="000000"/>
        </w:rPr>
        <w:t>. Остальное население выводится пешим порядком в безопасные районы (ПВР).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В целях обеспечения общественного порядка и регулирования дорожного движения в районах ЧС привлекается уполномоченный участковый</w:t>
      </w:r>
      <w:r w:rsidR="007C63D5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ОВД г. Нижнеудинска.</w:t>
      </w:r>
    </w:p>
    <w:p w:rsidR="00933B48" w:rsidRPr="00933B48" w:rsidRDefault="007C63D5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33B48" w:rsidRPr="00933B48">
        <w:rPr>
          <w:rFonts w:ascii="Arial" w:hAnsi="Arial" w:cs="Arial"/>
          <w:color w:val="000000"/>
        </w:rPr>
        <w:t xml:space="preserve">Пункты временного размещения (ПВР) для размещения </w:t>
      </w:r>
      <w:proofErr w:type="spellStart"/>
      <w:r w:rsidR="00933B48" w:rsidRPr="00933B48">
        <w:rPr>
          <w:rFonts w:ascii="Arial" w:hAnsi="Arial" w:cs="Arial"/>
          <w:color w:val="000000"/>
        </w:rPr>
        <w:t>эваконаселения</w:t>
      </w:r>
      <w:proofErr w:type="spellEnd"/>
      <w:r w:rsidR="00933B48" w:rsidRPr="00933B48">
        <w:rPr>
          <w:rFonts w:ascii="Arial" w:hAnsi="Arial" w:cs="Arial"/>
          <w:color w:val="000000"/>
        </w:rPr>
        <w:t xml:space="preserve"> создаются распоряжениями главы </w:t>
      </w:r>
      <w:r w:rsidR="0059739F">
        <w:rPr>
          <w:rFonts w:ascii="Arial" w:hAnsi="Arial" w:cs="Arial"/>
          <w:color w:val="000000"/>
        </w:rPr>
        <w:t>Порогского</w:t>
      </w:r>
      <w:r w:rsidR="00933B48" w:rsidRPr="00933B48">
        <w:rPr>
          <w:rFonts w:ascii="Arial" w:hAnsi="Arial" w:cs="Arial"/>
          <w:color w:val="000000"/>
        </w:rPr>
        <w:t xml:space="preserve"> муниципального образования – поселения в административных зданиях, в общеобразовательных учреждениях (по согласованию). Ввиду того, что в муниципальном образовании отсутствуют потенциально-опасные объекты, эвакуация населения из районов ЧС на длительное время не прогно</w:t>
      </w:r>
      <w:r w:rsidR="00933B48" w:rsidRPr="00933B48">
        <w:rPr>
          <w:rFonts w:ascii="Arial" w:hAnsi="Arial" w:cs="Arial"/>
          <w:color w:val="000000"/>
        </w:rPr>
        <w:softHyphen/>
        <w:t xml:space="preserve">зируется, после проведения соответствующих мероприятий по ликвидации ЧС, </w:t>
      </w:r>
      <w:proofErr w:type="spellStart"/>
      <w:r w:rsidR="00933B48" w:rsidRPr="00933B48">
        <w:rPr>
          <w:rFonts w:ascii="Arial" w:hAnsi="Arial" w:cs="Arial"/>
          <w:color w:val="000000"/>
        </w:rPr>
        <w:t>эваконаселение</w:t>
      </w:r>
      <w:proofErr w:type="spellEnd"/>
      <w:r w:rsidR="00933B48" w:rsidRPr="00933B48">
        <w:rPr>
          <w:rFonts w:ascii="Arial" w:hAnsi="Arial" w:cs="Arial"/>
          <w:color w:val="000000"/>
        </w:rPr>
        <w:t xml:space="preserve"> возвращается в места постоянной дислокации. При необходимости длительного пребывания </w:t>
      </w:r>
      <w:proofErr w:type="spellStart"/>
      <w:r w:rsidR="00933B48" w:rsidRPr="00933B48">
        <w:rPr>
          <w:rFonts w:ascii="Arial" w:hAnsi="Arial" w:cs="Arial"/>
          <w:color w:val="000000"/>
        </w:rPr>
        <w:t>эваконаселения</w:t>
      </w:r>
      <w:proofErr w:type="spellEnd"/>
      <w:r w:rsidR="00933B48" w:rsidRPr="00933B48">
        <w:rPr>
          <w:rFonts w:ascii="Arial" w:hAnsi="Arial" w:cs="Arial"/>
          <w:color w:val="000000"/>
        </w:rPr>
        <w:t xml:space="preserve"> на ПВР, организуется горячее питание и снабжение водой си</w:t>
      </w:r>
      <w:r w:rsidR="00933B48" w:rsidRPr="00933B48">
        <w:rPr>
          <w:rFonts w:ascii="Arial" w:hAnsi="Arial" w:cs="Arial"/>
          <w:color w:val="000000"/>
        </w:rPr>
        <w:softHyphen/>
        <w:t>лами службы торговли и питания ГО района, организациями, осуществляющими деятельность по общественному питанию, за счет средств местного бюджета или других источников финансирования, не противоречащих законодательству.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Перво</w:t>
      </w:r>
      <w:r w:rsidRPr="00933B48">
        <w:rPr>
          <w:rFonts w:ascii="Arial" w:hAnsi="Arial" w:cs="Arial"/>
          <w:color w:val="000000"/>
        </w:rPr>
        <w:softHyphen/>
        <w:t xml:space="preserve">очередное жизнеобеспечение населения, лишившегося жилья, возлагается на главу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Медицинское обеспечение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оказывается силами ОГБУЗ</w:t>
      </w:r>
      <w:r w:rsidRPr="00933B48">
        <w:rPr>
          <w:rFonts w:ascii="Arial" w:hAnsi="Arial" w:cs="Arial"/>
        </w:rPr>
        <w:t xml:space="preserve"> </w:t>
      </w:r>
      <w:r w:rsidR="00D30715">
        <w:rPr>
          <w:rFonts w:ascii="Arial" w:hAnsi="Arial" w:cs="Arial"/>
        </w:rPr>
        <w:t>«</w:t>
      </w:r>
      <w:r w:rsidRPr="00933B48">
        <w:rPr>
          <w:rFonts w:ascii="Arial" w:hAnsi="Arial" w:cs="Arial"/>
        </w:rPr>
        <w:t xml:space="preserve">Нижнеудинская </w:t>
      </w:r>
      <w:r w:rsidR="00D30715">
        <w:rPr>
          <w:rFonts w:ascii="Arial" w:hAnsi="Arial" w:cs="Arial"/>
        </w:rPr>
        <w:t>РБ»</w:t>
      </w:r>
      <w:r w:rsidRPr="00933B48">
        <w:rPr>
          <w:rFonts w:ascii="Arial" w:hAnsi="Arial" w:cs="Arial"/>
          <w:color w:val="000000"/>
        </w:rPr>
        <w:t xml:space="preserve"> </w:t>
      </w:r>
      <w:proofErr w:type="spellStart"/>
      <w:r w:rsidR="00EC2CEF">
        <w:rPr>
          <w:rFonts w:ascii="Arial" w:hAnsi="Arial" w:cs="Arial"/>
          <w:color w:val="000000"/>
        </w:rPr>
        <w:t>Порогск</w:t>
      </w:r>
      <w:r w:rsidR="00D30715">
        <w:rPr>
          <w:rFonts w:ascii="Arial" w:hAnsi="Arial" w:cs="Arial"/>
          <w:color w:val="000000"/>
        </w:rPr>
        <w:t>ой</w:t>
      </w:r>
      <w:proofErr w:type="spellEnd"/>
      <w:r w:rsidR="00EC2CEF">
        <w:rPr>
          <w:rFonts w:ascii="Arial" w:hAnsi="Arial" w:cs="Arial"/>
          <w:color w:val="000000"/>
        </w:rPr>
        <w:t xml:space="preserve"> участков</w:t>
      </w:r>
      <w:r w:rsidR="00D30715">
        <w:rPr>
          <w:rFonts w:ascii="Arial" w:hAnsi="Arial" w:cs="Arial"/>
          <w:color w:val="000000"/>
        </w:rPr>
        <w:t>ой</w:t>
      </w:r>
      <w:r w:rsidR="007C63D5">
        <w:rPr>
          <w:rFonts w:ascii="Arial" w:hAnsi="Arial" w:cs="Arial"/>
          <w:color w:val="000000"/>
        </w:rPr>
        <w:t xml:space="preserve"> </w:t>
      </w:r>
      <w:r w:rsidRPr="00933B48">
        <w:rPr>
          <w:rFonts w:ascii="Arial" w:hAnsi="Arial" w:cs="Arial"/>
          <w:color w:val="000000"/>
        </w:rPr>
        <w:t>больниц</w:t>
      </w:r>
      <w:r w:rsidR="00D30715">
        <w:rPr>
          <w:rFonts w:ascii="Arial" w:hAnsi="Arial" w:cs="Arial"/>
          <w:color w:val="000000"/>
        </w:rPr>
        <w:t>ей</w:t>
      </w:r>
      <w:r w:rsidRPr="00933B48">
        <w:rPr>
          <w:rFonts w:ascii="Arial" w:hAnsi="Arial" w:cs="Arial"/>
          <w:color w:val="000000"/>
        </w:rPr>
        <w:t xml:space="preserve">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Санитарная противоэпидемическая обработка при необходимости производится сотрудни</w:t>
      </w:r>
      <w:r w:rsidRPr="00933B48">
        <w:rPr>
          <w:rFonts w:ascii="Arial" w:hAnsi="Arial" w:cs="Arial"/>
          <w:color w:val="000000"/>
        </w:rPr>
        <w:softHyphen/>
        <w:t>ками территориального управления Федеральной службы по над</w:t>
      </w:r>
      <w:r w:rsidRPr="00933B48">
        <w:rPr>
          <w:rFonts w:ascii="Arial" w:hAnsi="Arial" w:cs="Arial"/>
          <w:color w:val="000000"/>
        </w:rPr>
        <w:softHyphen/>
        <w:t xml:space="preserve">зору в сфере защиты прав потребителей и благополучия человека по </w:t>
      </w:r>
      <w:proofErr w:type="spellStart"/>
      <w:r w:rsidRPr="00933B48">
        <w:rPr>
          <w:rFonts w:ascii="Arial" w:hAnsi="Arial" w:cs="Arial"/>
          <w:color w:val="000000"/>
        </w:rPr>
        <w:t>Нижнеудинскому</w:t>
      </w:r>
      <w:proofErr w:type="spellEnd"/>
      <w:r w:rsidRPr="00933B48">
        <w:rPr>
          <w:rFonts w:ascii="Arial" w:hAnsi="Arial" w:cs="Arial"/>
          <w:color w:val="000000"/>
        </w:rPr>
        <w:t xml:space="preserve"> району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33B48">
        <w:rPr>
          <w:rFonts w:ascii="Arial" w:hAnsi="Arial" w:cs="Arial"/>
          <w:color w:val="000000"/>
        </w:rPr>
        <w:t>Контроль за</w:t>
      </w:r>
      <w:proofErr w:type="gramEnd"/>
      <w:r w:rsidRPr="00933B48">
        <w:rPr>
          <w:rFonts w:ascii="Arial" w:hAnsi="Arial" w:cs="Arial"/>
          <w:color w:val="000000"/>
        </w:rPr>
        <w:t xml:space="preserve"> проведением мероприятий по эвакуации населения при ЧС на территории поселения осуществляется главой Ад</w:t>
      </w:r>
      <w:r w:rsidRPr="00933B48">
        <w:rPr>
          <w:rFonts w:ascii="Arial" w:hAnsi="Arial" w:cs="Arial"/>
          <w:color w:val="000000"/>
        </w:rPr>
        <w:softHyphen/>
        <w:t xml:space="preserve">министрации </w:t>
      </w:r>
      <w:r w:rsidR="0059739F">
        <w:rPr>
          <w:rFonts w:ascii="Arial" w:hAnsi="Arial" w:cs="Arial"/>
          <w:color w:val="000000"/>
        </w:rPr>
        <w:t>Порогского</w:t>
      </w:r>
      <w:r w:rsidRPr="00933B48">
        <w:rPr>
          <w:rFonts w:ascii="Arial" w:hAnsi="Arial" w:cs="Arial"/>
          <w:color w:val="000000"/>
        </w:rPr>
        <w:t xml:space="preserve"> муниципального образования через ЕДДС, КЧС и ПБ, приемный эвакуа</w:t>
      </w:r>
      <w:r w:rsidRPr="00933B48">
        <w:rPr>
          <w:rFonts w:ascii="Arial" w:hAnsi="Arial" w:cs="Arial"/>
          <w:color w:val="000000"/>
        </w:rPr>
        <w:softHyphen/>
        <w:t xml:space="preserve">ционный пункт и отдел по делам ГО и ЧС </w:t>
      </w:r>
      <w:proofErr w:type="spellStart"/>
      <w:r w:rsidRPr="00933B48">
        <w:rPr>
          <w:rFonts w:ascii="Arial" w:hAnsi="Arial" w:cs="Arial"/>
          <w:color w:val="000000"/>
        </w:rPr>
        <w:t>Нижнеудинского</w:t>
      </w:r>
      <w:proofErr w:type="spellEnd"/>
      <w:r w:rsidRPr="00933B48">
        <w:rPr>
          <w:rFonts w:ascii="Arial" w:hAnsi="Arial" w:cs="Arial"/>
          <w:color w:val="000000"/>
        </w:rPr>
        <w:t xml:space="preserve"> района, при этом использу</w:t>
      </w:r>
      <w:r w:rsidRPr="00933B48">
        <w:rPr>
          <w:rFonts w:ascii="Arial" w:hAnsi="Arial" w:cs="Arial"/>
          <w:color w:val="000000"/>
        </w:rPr>
        <w:softHyphen/>
        <w:t xml:space="preserve">ются существующие линии связи, сотовая связь.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Default="007C63D5" w:rsidP="007C63D5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  <w:r w:rsidRPr="007C63D5">
        <w:rPr>
          <w:rFonts w:ascii="Arial" w:hAnsi="Arial" w:cs="Arial"/>
          <w:bCs/>
          <w:color w:val="000000"/>
        </w:rPr>
        <w:t>2. ПОРЯДОК ОПОВЕЩЕНИЯ ДОЛЖНОСТНЫХ ЛИЦ, ОТВЕТСТВЕННЫХ ЗА РАЗМЕЩЕНИЕ И ПЕРВООЧЕРЕДНОЕ ЖИЗНЕОБЕСПЕЧЕНИЕ ЭВАКОНАСЕЛЕНИЯ</w:t>
      </w:r>
    </w:p>
    <w:p w:rsidR="007C63D5" w:rsidRPr="007C63D5" w:rsidRDefault="007C63D5" w:rsidP="007C63D5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С получением распоряжения на проведение эвакуационных мероприятий </w:t>
      </w:r>
      <w:r w:rsidRPr="00933B48">
        <w:rPr>
          <w:rFonts w:ascii="Arial" w:hAnsi="Arial" w:cs="Arial"/>
          <w:color w:val="000000"/>
        </w:rPr>
        <w:lastRenderedPageBreak/>
        <w:t xml:space="preserve">проводится оповещение должностных лиц в </w:t>
      </w:r>
      <w:r w:rsidR="00EC2CEF">
        <w:rPr>
          <w:rFonts w:ascii="Arial" w:hAnsi="Arial" w:cs="Arial"/>
          <w:color w:val="000000"/>
        </w:rPr>
        <w:t>с</w:t>
      </w:r>
      <w:proofErr w:type="gramStart"/>
      <w:r w:rsidR="00EC2CEF">
        <w:rPr>
          <w:rFonts w:ascii="Arial" w:hAnsi="Arial" w:cs="Arial"/>
          <w:color w:val="000000"/>
        </w:rPr>
        <w:t>.П</w:t>
      </w:r>
      <w:proofErr w:type="gramEnd"/>
      <w:r w:rsidR="00EC2CEF">
        <w:rPr>
          <w:rFonts w:ascii="Arial" w:hAnsi="Arial" w:cs="Arial"/>
          <w:color w:val="000000"/>
        </w:rPr>
        <w:t>орог</w:t>
      </w:r>
      <w:r w:rsidRPr="00933B48">
        <w:rPr>
          <w:rFonts w:ascii="Arial" w:hAnsi="Arial" w:cs="Arial"/>
          <w:color w:val="000000"/>
        </w:rPr>
        <w:t>, ответственных за размещение и первоочередное жиз</w:t>
      </w:r>
      <w:r w:rsidRPr="00933B48">
        <w:rPr>
          <w:rFonts w:ascii="Arial" w:hAnsi="Arial" w:cs="Arial"/>
          <w:color w:val="000000"/>
        </w:rPr>
        <w:softHyphen/>
        <w:t xml:space="preserve">необеспечение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>, осуществляется в выходные, праздничные дни и ночное вре</w:t>
      </w:r>
      <w:r w:rsidRPr="00933B48">
        <w:rPr>
          <w:rFonts w:ascii="Arial" w:hAnsi="Arial" w:cs="Arial"/>
          <w:color w:val="000000"/>
        </w:rPr>
        <w:softHyphen/>
        <w:t>мя диспетчерами ЕДДС Администрации МО "Нижнеудинский район" (оповещает по телефонам секретаря и членов приемной эвакуа</w:t>
      </w:r>
      <w:r w:rsidRPr="00933B48">
        <w:rPr>
          <w:rFonts w:ascii="Arial" w:hAnsi="Arial" w:cs="Arial"/>
          <w:color w:val="000000"/>
        </w:rPr>
        <w:softHyphen/>
        <w:t>ционного пункта согласно списку оповещения, руководящий состав эвакуа</w:t>
      </w:r>
      <w:r w:rsidRPr="00933B48">
        <w:rPr>
          <w:rFonts w:ascii="Arial" w:hAnsi="Arial" w:cs="Arial"/>
          <w:color w:val="000000"/>
        </w:rPr>
        <w:softHyphen/>
        <w:t>ционного пункта).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рабочее время руководящий состав и лица ответственные за размещение и первоочередное обеспечение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оповещается секретарем </w:t>
      </w:r>
      <w:proofErr w:type="gramStart"/>
      <w:r w:rsidRPr="00933B48">
        <w:rPr>
          <w:rFonts w:ascii="Arial" w:hAnsi="Arial" w:cs="Arial"/>
          <w:color w:val="000000"/>
        </w:rPr>
        <w:t>центральной</w:t>
      </w:r>
      <w:proofErr w:type="gramEnd"/>
      <w:r w:rsidRPr="00933B48">
        <w:rPr>
          <w:rFonts w:ascii="Arial" w:hAnsi="Arial" w:cs="Arial"/>
          <w:color w:val="000000"/>
        </w:rPr>
        <w:t xml:space="preserve"> </w:t>
      </w:r>
      <w:proofErr w:type="spellStart"/>
      <w:r w:rsidRPr="00933B48">
        <w:rPr>
          <w:rFonts w:ascii="Arial" w:hAnsi="Arial" w:cs="Arial"/>
          <w:color w:val="000000"/>
        </w:rPr>
        <w:t>эвакоприемного</w:t>
      </w:r>
      <w:proofErr w:type="spellEnd"/>
      <w:r w:rsidRPr="00933B48">
        <w:rPr>
          <w:rFonts w:ascii="Arial" w:hAnsi="Arial" w:cs="Arial"/>
          <w:color w:val="000000"/>
        </w:rPr>
        <w:t xml:space="preserve"> пункта. 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933B48" w:rsidRPr="007C63D5" w:rsidRDefault="007C63D5" w:rsidP="007C63D5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  <w:r w:rsidRPr="007C63D5">
        <w:rPr>
          <w:rFonts w:ascii="Arial" w:hAnsi="Arial" w:cs="Arial"/>
          <w:bCs/>
          <w:color w:val="000000"/>
        </w:rPr>
        <w:t>3. ОРГАНИЗАЦИЯ ПЕРВООЧЕРЕДНОГО ЖИЗНЕОБЕСПЕЧЕНИЯ ЭВАКОНАСЕЛЕНИЯ В ПУНКТАХ РАЗМЕЩЕНИЯ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Эвакуируемое население обеспечивается всем необходимым в местах размещения. С этой целью в муниципальном образовании имеются в достаточном количестве торговые точки частных предпринимателей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Для оказания первой медицинской помощи населению и эвакуируемому населению в местах его размещения имеются: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- ОГБУЗ</w:t>
      </w:r>
      <w:r w:rsidRPr="00933B48">
        <w:rPr>
          <w:rFonts w:ascii="Arial" w:hAnsi="Arial" w:cs="Arial"/>
        </w:rPr>
        <w:t xml:space="preserve"> Нижнеудинская районная больница</w:t>
      </w:r>
      <w:r w:rsidRPr="00933B48">
        <w:rPr>
          <w:rFonts w:ascii="Arial" w:hAnsi="Arial" w:cs="Arial"/>
          <w:color w:val="000000"/>
        </w:rPr>
        <w:t xml:space="preserve"> </w:t>
      </w:r>
      <w:proofErr w:type="spellStart"/>
      <w:r w:rsidR="00EC2CEF">
        <w:rPr>
          <w:rFonts w:ascii="Arial" w:hAnsi="Arial" w:cs="Arial"/>
          <w:color w:val="000000"/>
        </w:rPr>
        <w:t>Порогская</w:t>
      </w:r>
      <w:proofErr w:type="spellEnd"/>
      <w:r w:rsidR="00EC2CEF">
        <w:rPr>
          <w:rFonts w:ascii="Arial" w:hAnsi="Arial" w:cs="Arial"/>
          <w:color w:val="000000"/>
        </w:rPr>
        <w:t xml:space="preserve"> участковая</w:t>
      </w:r>
      <w:r w:rsidRPr="00933B48">
        <w:rPr>
          <w:rFonts w:ascii="Arial" w:hAnsi="Arial" w:cs="Arial"/>
          <w:color w:val="000000"/>
        </w:rPr>
        <w:t xml:space="preserve"> больница- </w:t>
      </w:r>
      <w:r w:rsidR="00EC2CEF">
        <w:rPr>
          <w:rFonts w:ascii="Arial" w:hAnsi="Arial" w:cs="Arial"/>
          <w:color w:val="000000"/>
        </w:rPr>
        <w:t>с</w:t>
      </w:r>
      <w:proofErr w:type="gramStart"/>
      <w:r w:rsidR="00EC2CEF">
        <w:rPr>
          <w:rFonts w:ascii="Arial" w:hAnsi="Arial" w:cs="Arial"/>
          <w:color w:val="000000"/>
        </w:rPr>
        <w:t>.П</w:t>
      </w:r>
      <w:proofErr w:type="gramEnd"/>
      <w:r w:rsidR="00EC2CEF">
        <w:rPr>
          <w:rFonts w:ascii="Arial" w:hAnsi="Arial" w:cs="Arial"/>
          <w:color w:val="000000"/>
        </w:rPr>
        <w:t>орог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В местах размещения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с целью исключения вирусных заболеваний, а также кишечных заболеваний медицинская служба организует </w:t>
      </w:r>
      <w:proofErr w:type="gramStart"/>
      <w:r w:rsidRPr="00933B48">
        <w:rPr>
          <w:rFonts w:ascii="Arial" w:hAnsi="Arial" w:cs="Arial"/>
          <w:color w:val="000000"/>
        </w:rPr>
        <w:t>контроль за</w:t>
      </w:r>
      <w:proofErr w:type="gramEnd"/>
      <w:r w:rsidRPr="00933B48">
        <w:rPr>
          <w:rFonts w:ascii="Arial" w:hAnsi="Arial" w:cs="Arial"/>
          <w:color w:val="000000"/>
        </w:rPr>
        <w:t xml:space="preserve"> употреблением воды, проведением мероприятий, ис</w:t>
      </w:r>
      <w:r w:rsidRPr="00933B48">
        <w:rPr>
          <w:rFonts w:ascii="Arial" w:hAnsi="Arial" w:cs="Arial"/>
          <w:color w:val="000000"/>
        </w:rPr>
        <w:softHyphen/>
        <w:t>ключающих распространение болезней населения.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u w:val="single"/>
        </w:rPr>
      </w:pPr>
      <w:r w:rsidRPr="00933B48">
        <w:rPr>
          <w:rFonts w:ascii="Arial" w:hAnsi="Arial" w:cs="Arial"/>
          <w:color w:val="000000"/>
          <w:u w:val="single"/>
        </w:rPr>
        <w:t>Водоснабжение: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Для обеспечения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питьевой и технической водой в местах размещения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име</w:t>
      </w:r>
      <w:r w:rsidR="00D30715">
        <w:rPr>
          <w:rFonts w:ascii="Arial" w:hAnsi="Arial" w:cs="Arial"/>
          <w:color w:val="000000"/>
        </w:rPr>
        <w:t>е</w:t>
      </w:r>
      <w:r w:rsidRPr="00933B48">
        <w:rPr>
          <w:rFonts w:ascii="Arial" w:hAnsi="Arial" w:cs="Arial"/>
          <w:color w:val="000000"/>
        </w:rPr>
        <w:t>тся водонапорн</w:t>
      </w:r>
      <w:r w:rsidR="00D30715">
        <w:rPr>
          <w:rFonts w:ascii="Arial" w:hAnsi="Arial" w:cs="Arial"/>
          <w:color w:val="000000"/>
        </w:rPr>
        <w:t>ая</w:t>
      </w:r>
      <w:r w:rsidRPr="00933B48">
        <w:rPr>
          <w:rFonts w:ascii="Arial" w:hAnsi="Arial" w:cs="Arial"/>
          <w:color w:val="000000"/>
        </w:rPr>
        <w:t xml:space="preserve"> башн</w:t>
      </w:r>
      <w:r w:rsidR="00D30715">
        <w:rPr>
          <w:rFonts w:ascii="Arial" w:hAnsi="Arial" w:cs="Arial"/>
          <w:color w:val="000000"/>
        </w:rPr>
        <w:t>я</w:t>
      </w:r>
      <w:r w:rsidRPr="00933B48">
        <w:rPr>
          <w:rFonts w:ascii="Arial" w:hAnsi="Arial" w:cs="Arial"/>
          <w:color w:val="000000"/>
        </w:rPr>
        <w:t>, для обеспечения питьевой и технической водой.</w:t>
      </w:r>
    </w:p>
    <w:p w:rsidR="00933B48" w:rsidRPr="007C63D5" w:rsidRDefault="00933B48" w:rsidP="007C63D5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933B48" w:rsidRPr="007C63D5" w:rsidRDefault="007C63D5" w:rsidP="007C63D5">
      <w:pPr>
        <w:widowControl w:val="0"/>
        <w:ind w:firstLine="709"/>
        <w:jc w:val="center"/>
        <w:rPr>
          <w:rFonts w:ascii="Arial" w:hAnsi="Arial" w:cs="Arial"/>
          <w:bCs/>
          <w:color w:val="000000"/>
        </w:rPr>
      </w:pPr>
      <w:r w:rsidRPr="007C63D5">
        <w:rPr>
          <w:rFonts w:ascii="Arial" w:hAnsi="Arial" w:cs="Arial"/>
          <w:bCs/>
          <w:color w:val="000000"/>
        </w:rPr>
        <w:t>4. ЗДАНИЯ И СООРУЖЕНИЯ, ПЛАНИРУЕМЫЕ ДЛЯ РАЗМЕЩЕНИЯ ЭВАКУИРУЕМОГО НАСЕЛЕНИЯ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 xml:space="preserve">При возникновении чрезвычайных ситуаций природного и техногенного характера население эвакуируется из зоны ЧС и временно размещается в имеющихся зданиях, сооружениях, расположенных в безопасных районах по распоряжению главы </w:t>
      </w:r>
      <w:r w:rsidR="0059739F">
        <w:rPr>
          <w:rFonts w:ascii="Arial" w:hAnsi="Arial" w:cs="Arial"/>
          <w:bCs/>
          <w:color w:val="000000"/>
        </w:rPr>
        <w:t>Порогского</w:t>
      </w:r>
      <w:r w:rsidRPr="00933B48">
        <w:rPr>
          <w:rFonts w:ascii="Arial" w:hAnsi="Arial" w:cs="Arial"/>
          <w:bCs/>
          <w:color w:val="000000"/>
        </w:rPr>
        <w:t xml:space="preserve"> муниципального образования. Глава поселения ведет учет зданий и сооружений, которые могут быть использованы для </w:t>
      </w:r>
      <w:proofErr w:type="gramStart"/>
      <w:r w:rsidRPr="00933B48">
        <w:rPr>
          <w:rFonts w:ascii="Arial" w:hAnsi="Arial" w:cs="Arial"/>
          <w:bCs/>
          <w:color w:val="000000"/>
        </w:rPr>
        <w:t>размещения</w:t>
      </w:r>
      <w:proofErr w:type="gramEnd"/>
      <w:r w:rsidRPr="00933B48">
        <w:rPr>
          <w:rFonts w:ascii="Arial" w:hAnsi="Arial" w:cs="Arial"/>
          <w:bCs/>
          <w:color w:val="000000"/>
        </w:rPr>
        <w:t xml:space="preserve"> эвакуируемого из зоны ЧС населения. Для размещения </w:t>
      </w:r>
      <w:proofErr w:type="spellStart"/>
      <w:r w:rsidRPr="00933B48">
        <w:rPr>
          <w:rFonts w:ascii="Arial" w:hAnsi="Arial" w:cs="Arial"/>
          <w:bCs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bCs/>
          <w:color w:val="000000"/>
        </w:rPr>
        <w:t xml:space="preserve"> из </w:t>
      </w:r>
      <w:r w:rsidR="00482532">
        <w:rPr>
          <w:rFonts w:ascii="Arial" w:hAnsi="Arial" w:cs="Arial"/>
          <w:bCs/>
          <w:color w:val="000000"/>
        </w:rPr>
        <w:t xml:space="preserve">населенных пунктов </w:t>
      </w:r>
      <w:r w:rsidRPr="00933B48">
        <w:rPr>
          <w:rFonts w:ascii="Arial" w:hAnsi="Arial" w:cs="Arial"/>
          <w:bCs/>
          <w:color w:val="000000"/>
        </w:rPr>
        <w:t>чрезвычайных ситуаций в</w:t>
      </w:r>
      <w:r w:rsidR="007C63D5">
        <w:rPr>
          <w:rFonts w:ascii="Arial" w:hAnsi="Arial" w:cs="Arial"/>
          <w:bCs/>
          <w:color w:val="000000"/>
        </w:rPr>
        <w:t xml:space="preserve"> </w:t>
      </w:r>
      <w:proofErr w:type="spellStart"/>
      <w:r w:rsidR="00EC2CEF">
        <w:rPr>
          <w:rFonts w:ascii="Arial" w:hAnsi="Arial" w:cs="Arial"/>
          <w:bCs/>
          <w:color w:val="000000"/>
        </w:rPr>
        <w:t>с</w:t>
      </w:r>
      <w:proofErr w:type="gramStart"/>
      <w:r w:rsidR="00EC2CEF">
        <w:rPr>
          <w:rFonts w:ascii="Arial" w:hAnsi="Arial" w:cs="Arial"/>
          <w:bCs/>
          <w:color w:val="000000"/>
        </w:rPr>
        <w:t>.П</w:t>
      </w:r>
      <w:proofErr w:type="gramEnd"/>
      <w:r w:rsidR="00EC2CEF">
        <w:rPr>
          <w:rFonts w:ascii="Arial" w:hAnsi="Arial" w:cs="Arial"/>
          <w:bCs/>
          <w:color w:val="000000"/>
        </w:rPr>
        <w:t>орог</w:t>
      </w:r>
      <w:proofErr w:type="spellEnd"/>
      <w:r w:rsidRPr="00933B48">
        <w:rPr>
          <w:rFonts w:ascii="Arial" w:hAnsi="Arial" w:cs="Arial"/>
          <w:bCs/>
          <w:color w:val="000000"/>
        </w:rPr>
        <w:t xml:space="preserve"> име</w:t>
      </w:r>
      <w:r w:rsidR="001024DD">
        <w:rPr>
          <w:rFonts w:ascii="Arial" w:hAnsi="Arial" w:cs="Arial"/>
          <w:bCs/>
          <w:color w:val="000000"/>
        </w:rPr>
        <w:t>ю</w:t>
      </w:r>
      <w:r w:rsidRPr="00933B48">
        <w:rPr>
          <w:rFonts w:ascii="Arial" w:hAnsi="Arial" w:cs="Arial"/>
          <w:bCs/>
          <w:color w:val="000000"/>
        </w:rPr>
        <w:t>тся:</w:t>
      </w:r>
    </w:p>
    <w:p w:rsidR="00933B48" w:rsidRPr="00933B48" w:rsidRDefault="00933B48" w:rsidP="00933B48">
      <w:pPr>
        <w:widowControl w:val="0"/>
        <w:jc w:val="both"/>
        <w:rPr>
          <w:rFonts w:ascii="Arial" w:hAnsi="Arial" w:cs="Arial"/>
          <w:bCs/>
          <w:color w:val="000000"/>
        </w:rPr>
      </w:pPr>
      <w:r w:rsidRPr="00933B48">
        <w:rPr>
          <w:rFonts w:ascii="Arial" w:hAnsi="Arial" w:cs="Arial"/>
          <w:bCs/>
          <w:color w:val="000000"/>
        </w:rPr>
        <w:t xml:space="preserve"> Больница – 1, Дома культуры – 1.</w:t>
      </w:r>
    </w:p>
    <w:p w:rsidR="00933B48" w:rsidRPr="00933B48" w:rsidRDefault="00933B48" w:rsidP="00933B48">
      <w:pPr>
        <w:widowControl w:val="0"/>
        <w:jc w:val="both"/>
        <w:rPr>
          <w:rFonts w:ascii="Arial" w:hAnsi="Arial" w:cs="Arial"/>
          <w:bCs/>
          <w:color w:val="000000"/>
        </w:rPr>
      </w:pPr>
    </w:p>
    <w:p w:rsidR="00933B48" w:rsidRPr="007C63D5" w:rsidRDefault="007C63D5" w:rsidP="007C63D5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</w:rPr>
      </w:pPr>
      <w:r w:rsidRPr="007C63D5">
        <w:rPr>
          <w:rFonts w:ascii="Arial" w:hAnsi="Arial" w:cs="Arial"/>
        </w:rPr>
        <w:t xml:space="preserve">5.ПЕРЕЧЕНЬ ПУНКТОВ ВРЕМЕННОГО РАЗМЕЩЕНИЯ НАСЕЛЕНИЯ, ПОСТРАДАВШЕГО В РЕЗУЛЬТАТЕ ЧРЕЗВЫЧАЙНОЙ СИТУАЦИИ НА ТЕРРИТОРИИ ПОРОГСКОГО </w:t>
      </w:r>
      <w:r>
        <w:rPr>
          <w:rFonts w:ascii="Arial" w:hAnsi="Arial" w:cs="Arial"/>
        </w:rPr>
        <w:t>МУНИЦИПАЛЬНОГО ОБРАЗОВАНИЯ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 xml:space="preserve">6. Порядок размещения </w:t>
      </w:r>
      <w:proofErr w:type="spellStart"/>
      <w:r w:rsidRPr="00933B48">
        <w:rPr>
          <w:rFonts w:ascii="Arial" w:hAnsi="Arial" w:cs="Arial"/>
          <w:b/>
          <w:bCs/>
          <w:color w:val="000000"/>
        </w:rPr>
        <w:t>эваконаселения</w:t>
      </w:r>
      <w:proofErr w:type="spellEnd"/>
    </w:p>
    <w:p w:rsidR="00933B48" w:rsidRPr="007C63D5" w:rsidRDefault="00933B48" w:rsidP="007C63D5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>Размещение эвакуируемого из района чрезвычайной ситуации осуществляется через приемный эвакуационный пункт (ПЭП) муниципального образования поселения и осуществляют работу по распоряжению и главы поселения. На ПЭП проводится регистрация, учет прибывающего населения и размещение его по ПВР, организуются мероприятия по ж</w:t>
      </w:r>
      <w:r w:rsidR="007C63D5">
        <w:rPr>
          <w:rFonts w:ascii="Arial" w:hAnsi="Arial" w:cs="Arial"/>
          <w:color w:val="000000"/>
        </w:rPr>
        <w:t xml:space="preserve">изнеобеспечению </w:t>
      </w:r>
      <w:proofErr w:type="spellStart"/>
      <w:r w:rsidR="007C63D5">
        <w:rPr>
          <w:rFonts w:ascii="Arial" w:hAnsi="Arial" w:cs="Arial"/>
          <w:color w:val="000000"/>
        </w:rPr>
        <w:t>эваконаселения</w:t>
      </w:r>
      <w:proofErr w:type="spellEnd"/>
      <w:r w:rsidR="007C63D5">
        <w:rPr>
          <w:rFonts w:ascii="Arial" w:hAnsi="Arial" w:cs="Arial"/>
          <w:color w:val="000000"/>
        </w:rPr>
        <w:t>.</w:t>
      </w:r>
    </w:p>
    <w:p w:rsidR="00933B48" w:rsidRPr="00933B48" w:rsidRDefault="00933B48" w:rsidP="00933B4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933B48">
        <w:rPr>
          <w:rFonts w:ascii="Arial" w:hAnsi="Arial" w:cs="Arial"/>
          <w:b/>
          <w:bCs/>
          <w:color w:val="000000"/>
        </w:rPr>
        <w:t xml:space="preserve">7. Приемные эвакопункты (ПЭП) 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3B48">
        <w:rPr>
          <w:rFonts w:ascii="Arial" w:hAnsi="Arial" w:cs="Arial"/>
          <w:color w:val="000000"/>
        </w:rPr>
        <w:t xml:space="preserve">Для организованного приема, учета и размещения </w:t>
      </w:r>
      <w:proofErr w:type="spellStart"/>
      <w:r w:rsidRPr="00933B48">
        <w:rPr>
          <w:rFonts w:ascii="Arial" w:hAnsi="Arial" w:cs="Arial"/>
          <w:color w:val="000000"/>
        </w:rPr>
        <w:t>эваконаселения</w:t>
      </w:r>
      <w:proofErr w:type="spellEnd"/>
      <w:r w:rsidRPr="00933B48">
        <w:rPr>
          <w:rFonts w:ascii="Arial" w:hAnsi="Arial" w:cs="Arial"/>
          <w:color w:val="000000"/>
        </w:rPr>
        <w:t xml:space="preserve"> при по</w:t>
      </w:r>
      <w:r w:rsidRPr="00933B48">
        <w:rPr>
          <w:rFonts w:ascii="Arial" w:hAnsi="Arial" w:cs="Arial"/>
          <w:color w:val="000000"/>
        </w:rPr>
        <w:softHyphen/>
        <w:t xml:space="preserve">ступлении распоряжения на эвакуацию населения из района ЧС, разворачивается </w:t>
      </w:r>
      <w:r w:rsidR="00482532">
        <w:rPr>
          <w:rFonts w:ascii="Arial" w:hAnsi="Arial" w:cs="Arial"/>
          <w:color w:val="000000"/>
        </w:rPr>
        <w:t>2</w:t>
      </w:r>
      <w:r w:rsidRPr="00933B48">
        <w:rPr>
          <w:rFonts w:ascii="Arial" w:hAnsi="Arial" w:cs="Arial"/>
          <w:color w:val="000000"/>
        </w:rPr>
        <w:t xml:space="preserve"> ПЭП.</w:t>
      </w:r>
    </w:p>
    <w:p w:rsidR="00933B48" w:rsidRPr="00933B48" w:rsidRDefault="00933B48" w:rsidP="00933B48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056"/>
        <w:gridCol w:w="3683"/>
        <w:gridCol w:w="2932"/>
        <w:gridCol w:w="2030"/>
      </w:tblGrid>
      <w:tr w:rsidR="00933B48" w:rsidRPr="007C63D5" w:rsidTr="005E5506">
        <w:trPr>
          <w:trHeight w:val="89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7C63D5" w:rsidRDefault="00933B48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</w:t>
            </w:r>
          </w:p>
          <w:p w:rsidR="00933B48" w:rsidRPr="007C63D5" w:rsidRDefault="00933B48" w:rsidP="00933B48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t>ПЭП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7C63D5" w:rsidRDefault="00933B48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t xml:space="preserve">Место </w:t>
            </w:r>
            <w:r w:rsidR="00742C63" w:rsidRPr="007C63D5">
              <w:rPr>
                <w:rFonts w:ascii="Courier New" w:hAnsi="Courier New" w:cs="Courier New"/>
                <w:b/>
                <w:sz w:val="22"/>
                <w:szCs w:val="22"/>
              </w:rPr>
              <w:t>дислокации</w:t>
            </w:r>
          </w:p>
          <w:p w:rsidR="00933B48" w:rsidRPr="007C63D5" w:rsidRDefault="00933B48" w:rsidP="00933B48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t>(населенный пункт, адрес)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7C63D5" w:rsidRDefault="00933B48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proofErr w:type="gramEnd"/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развёртывание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7C63D5" w:rsidRDefault="00933B48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33B48" w:rsidRPr="007C63D5" w:rsidRDefault="00933B48" w:rsidP="00933B48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b/>
                <w:sz w:val="22"/>
                <w:szCs w:val="22"/>
              </w:rPr>
              <w:t>№. телефона</w:t>
            </w:r>
          </w:p>
          <w:p w:rsidR="00933B48" w:rsidRPr="007C63D5" w:rsidRDefault="00933B48" w:rsidP="00933B48">
            <w:pPr>
              <w:widowControl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3B48" w:rsidRPr="007C63D5" w:rsidTr="005E5506">
        <w:trPr>
          <w:trHeight w:val="45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7C63D5" w:rsidRDefault="00933B48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7C63D5" w:rsidRDefault="00537DA5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proofErr w:type="spellStart"/>
            <w:r w:rsidRPr="007C63D5">
              <w:rPr>
                <w:rFonts w:ascii="Courier New" w:hAnsi="Courier New" w:cs="Courier New"/>
                <w:sz w:val="22"/>
                <w:szCs w:val="22"/>
              </w:rPr>
              <w:t>Порогский</w:t>
            </w:r>
            <w:proofErr w:type="spellEnd"/>
            <w:r w:rsidRPr="007C63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33B48" w:rsidRPr="007C63D5">
              <w:rPr>
                <w:rFonts w:ascii="Courier New" w:hAnsi="Courier New" w:cs="Courier New"/>
                <w:sz w:val="22"/>
                <w:szCs w:val="22"/>
              </w:rPr>
              <w:t>СДК,</w:t>
            </w:r>
          </w:p>
          <w:p w:rsidR="00933B48" w:rsidRPr="007C63D5" w:rsidRDefault="00537DA5" w:rsidP="00537DA5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7C63D5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7C63D5">
              <w:rPr>
                <w:rFonts w:ascii="Courier New" w:hAnsi="Courier New" w:cs="Courier New"/>
                <w:sz w:val="22"/>
                <w:szCs w:val="22"/>
              </w:rPr>
              <w:t>орог, ул.Новая</w:t>
            </w:r>
            <w:r w:rsidR="00933B48" w:rsidRPr="007C63D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C63D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3B48" w:rsidRPr="007C63D5">
              <w:rPr>
                <w:rFonts w:ascii="Courier New" w:hAnsi="Courier New" w:cs="Courier New"/>
                <w:sz w:val="22"/>
                <w:szCs w:val="22"/>
              </w:rPr>
              <w:t>1А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B48" w:rsidRPr="007C63D5" w:rsidRDefault="003223CB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63D5">
              <w:rPr>
                <w:rFonts w:ascii="Courier New" w:hAnsi="Courier New" w:cs="Courier New"/>
                <w:sz w:val="22"/>
                <w:szCs w:val="22"/>
              </w:rPr>
              <w:t>Шелякина</w:t>
            </w:r>
            <w:proofErr w:type="spellEnd"/>
            <w:r w:rsidRPr="007C63D5">
              <w:rPr>
                <w:rFonts w:ascii="Courier New" w:hAnsi="Courier New" w:cs="Courier New"/>
                <w:sz w:val="22"/>
                <w:szCs w:val="22"/>
              </w:rPr>
              <w:t xml:space="preserve"> Т.В.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48" w:rsidRPr="007C63D5" w:rsidRDefault="00537DA5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>28-1-21</w:t>
            </w:r>
          </w:p>
          <w:p w:rsidR="00537DA5" w:rsidRPr="007C63D5" w:rsidRDefault="00537DA5" w:rsidP="00B30EC1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B30EC1" w:rsidRPr="007C63D5">
              <w:rPr>
                <w:rFonts w:ascii="Courier New" w:hAnsi="Courier New" w:cs="Courier New"/>
                <w:sz w:val="22"/>
                <w:szCs w:val="22"/>
              </w:rPr>
              <w:t>834493141</w:t>
            </w:r>
          </w:p>
        </w:tc>
      </w:tr>
      <w:tr w:rsidR="008C3F4C" w:rsidRPr="007C63D5" w:rsidTr="005E5506">
        <w:trPr>
          <w:trHeight w:val="45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F4C" w:rsidRPr="007C63D5" w:rsidRDefault="008C3F4C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F4C" w:rsidRPr="007C63D5" w:rsidRDefault="008C3F4C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C63D5">
              <w:rPr>
                <w:rFonts w:ascii="Courier New" w:hAnsi="Courier New" w:cs="Courier New"/>
                <w:sz w:val="22"/>
                <w:szCs w:val="22"/>
              </w:rPr>
              <w:t>Порогская</w:t>
            </w:r>
            <w:proofErr w:type="spellEnd"/>
            <w:r w:rsidRPr="007C63D5">
              <w:rPr>
                <w:rFonts w:ascii="Courier New" w:hAnsi="Courier New" w:cs="Courier New"/>
                <w:sz w:val="22"/>
                <w:szCs w:val="22"/>
              </w:rPr>
              <w:t xml:space="preserve"> участковая больница « </w:t>
            </w:r>
            <w:r w:rsidR="002806C6" w:rsidRPr="007C63D5">
              <w:rPr>
                <w:rFonts w:ascii="Courier New" w:hAnsi="Courier New" w:cs="Courier New"/>
                <w:sz w:val="22"/>
                <w:szCs w:val="22"/>
              </w:rPr>
              <w:t>Нижнеудинская РБ»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F4C" w:rsidRPr="007C63D5" w:rsidRDefault="00962C16" w:rsidP="00962C16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 xml:space="preserve">В.В.Трепалин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4C" w:rsidRPr="007C63D5" w:rsidRDefault="00962C16" w:rsidP="00933B48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3D5">
              <w:rPr>
                <w:rFonts w:ascii="Courier New" w:hAnsi="Courier New" w:cs="Courier New"/>
                <w:sz w:val="22"/>
                <w:szCs w:val="22"/>
              </w:rPr>
              <w:t>28-1-16</w:t>
            </w:r>
          </w:p>
        </w:tc>
      </w:tr>
    </w:tbl>
    <w:p w:rsidR="00933B48" w:rsidRPr="00933B48" w:rsidRDefault="00933B48" w:rsidP="00933B48">
      <w:pPr>
        <w:rPr>
          <w:rFonts w:ascii="Arial" w:hAnsi="Arial" w:cs="Arial"/>
          <w:b/>
        </w:rPr>
      </w:pPr>
    </w:p>
    <w:p w:rsidR="00933B48" w:rsidRPr="007C63D5" w:rsidRDefault="007C63D5" w:rsidP="00933B48">
      <w:pPr>
        <w:jc w:val="center"/>
        <w:rPr>
          <w:rFonts w:ascii="Arial" w:hAnsi="Arial" w:cs="Arial"/>
          <w:b/>
        </w:rPr>
      </w:pPr>
      <w:r w:rsidRPr="007C63D5">
        <w:rPr>
          <w:rFonts w:ascii="Arial" w:hAnsi="Arial" w:cs="Arial"/>
          <w:b/>
        </w:rPr>
        <w:t xml:space="preserve">ЛИЧНЫЙ СОСТАВ ПРИЕМНОГО ЭВАКОПУНКТА №1 </w:t>
      </w:r>
    </w:p>
    <w:p w:rsidR="00933B48" w:rsidRPr="007C63D5" w:rsidRDefault="00933B48" w:rsidP="00933B48">
      <w:pPr>
        <w:rPr>
          <w:rFonts w:ascii="Arial" w:hAnsi="Arial" w:cs="Arial"/>
          <w:b/>
        </w:rPr>
      </w:pP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1. </w:t>
      </w:r>
      <w:r w:rsidRPr="00933B48">
        <w:rPr>
          <w:rFonts w:ascii="Arial" w:hAnsi="Arial" w:cs="Arial"/>
          <w:b/>
        </w:rPr>
        <w:t>Начальник ПЭП</w:t>
      </w:r>
      <w:r w:rsidRPr="00933B48">
        <w:rPr>
          <w:rFonts w:ascii="Arial" w:hAnsi="Arial" w:cs="Arial"/>
        </w:rPr>
        <w:t xml:space="preserve"> -</w:t>
      </w:r>
      <w:r w:rsidR="007C63D5">
        <w:rPr>
          <w:rFonts w:ascii="Arial" w:hAnsi="Arial" w:cs="Arial"/>
        </w:rPr>
        <w:t xml:space="preserve"> </w:t>
      </w:r>
      <w:proofErr w:type="spellStart"/>
      <w:r w:rsidR="00B30EC1">
        <w:rPr>
          <w:rFonts w:ascii="Arial" w:hAnsi="Arial" w:cs="Arial"/>
        </w:rPr>
        <w:t>Шелякина</w:t>
      </w:r>
      <w:proofErr w:type="spellEnd"/>
      <w:r w:rsidR="00B30EC1">
        <w:rPr>
          <w:rFonts w:ascii="Arial" w:hAnsi="Arial" w:cs="Arial"/>
        </w:rPr>
        <w:t xml:space="preserve"> Татьяна Васильевна</w:t>
      </w:r>
      <w:r w:rsidRPr="00933B48">
        <w:rPr>
          <w:rFonts w:ascii="Arial" w:hAnsi="Arial" w:cs="Arial"/>
        </w:rPr>
        <w:t xml:space="preserve">, </w:t>
      </w:r>
      <w:r w:rsidR="00B30EC1">
        <w:rPr>
          <w:rFonts w:ascii="Arial" w:hAnsi="Arial" w:cs="Arial"/>
        </w:rPr>
        <w:t>директор МКУК</w:t>
      </w:r>
      <w:r w:rsidR="007C63D5">
        <w:rPr>
          <w:rFonts w:ascii="Arial" w:hAnsi="Arial" w:cs="Arial"/>
        </w:rPr>
        <w:t xml:space="preserve"> </w:t>
      </w:r>
      <w:r w:rsidR="0059739F">
        <w:rPr>
          <w:rFonts w:ascii="Arial" w:hAnsi="Arial" w:cs="Arial"/>
        </w:rPr>
        <w:t>Порогского</w:t>
      </w:r>
      <w:r w:rsidRPr="00933B48">
        <w:rPr>
          <w:rFonts w:ascii="Arial" w:hAnsi="Arial" w:cs="Arial"/>
        </w:rPr>
        <w:t xml:space="preserve"> </w:t>
      </w:r>
      <w:r w:rsidR="00B30EC1">
        <w:rPr>
          <w:rFonts w:ascii="Arial" w:hAnsi="Arial" w:cs="Arial"/>
        </w:rPr>
        <w:t xml:space="preserve">МО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2. </w:t>
      </w:r>
      <w:r w:rsidRPr="00933B48">
        <w:rPr>
          <w:rFonts w:ascii="Arial" w:hAnsi="Arial" w:cs="Arial"/>
          <w:b/>
        </w:rPr>
        <w:t>Заместитель начальника ПЭП</w:t>
      </w:r>
      <w:r w:rsidR="007C63D5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</w:rPr>
        <w:t xml:space="preserve">- </w:t>
      </w:r>
      <w:r w:rsidR="009E4009">
        <w:rPr>
          <w:rFonts w:ascii="Arial" w:hAnsi="Arial" w:cs="Arial"/>
        </w:rPr>
        <w:t>Шахова Е.М</w:t>
      </w:r>
      <w:r w:rsidR="00962C16">
        <w:rPr>
          <w:rFonts w:ascii="Arial" w:hAnsi="Arial" w:cs="Arial"/>
        </w:rPr>
        <w:t>.</w:t>
      </w:r>
      <w:r w:rsidRPr="00933B48">
        <w:rPr>
          <w:rFonts w:ascii="Arial" w:hAnsi="Arial" w:cs="Arial"/>
        </w:rPr>
        <w:t xml:space="preserve">, </w:t>
      </w:r>
      <w:r w:rsidR="009E4009">
        <w:rPr>
          <w:rFonts w:ascii="Arial" w:hAnsi="Arial" w:cs="Arial"/>
        </w:rPr>
        <w:t>специалист по молодежи</w:t>
      </w:r>
      <w:r w:rsidR="007C63D5">
        <w:rPr>
          <w:rFonts w:ascii="Arial" w:hAnsi="Arial" w:cs="Arial"/>
        </w:rPr>
        <w:t xml:space="preserve"> </w:t>
      </w:r>
      <w:r w:rsidR="009E4009">
        <w:rPr>
          <w:rFonts w:ascii="Arial" w:hAnsi="Arial" w:cs="Arial"/>
        </w:rPr>
        <w:t>МКУК</w:t>
      </w:r>
      <w:r w:rsidRPr="00933B48">
        <w:rPr>
          <w:rFonts w:ascii="Arial" w:hAnsi="Arial" w:cs="Arial"/>
        </w:rPr>
        <w:t xml:space="preserve"> </w:t>
      </w:r>
      <w:r w:rsidR="0059739F">
        <w:rPr>
          <w:rFonts w:ascii="Arial" w:hAnsi="Arial" w:cs="Arial"/>
        </w:rPr>
        <w:t>Порогского</w:t>
      </w:r>
      <w:r w:rsidRPr="00933B48">
        <w:rPr>
          <w:rFonts w:ascii="Arial" w:hAnsi="Arial" w:cs="Arial"/>
        </w:rPr>
        <w:t xml:space="preserve"> </w:t>
      </w:r>
      <w:r w:rsidR="009E4009">
        <w:rPr>
          <w:rFonts w:ascii="Arial" w:hAnsi="Arial" w:cs="Arial"/>
        </w:rPr>
        <w:t>МО</w:t>
      </w:r>
      <w:r w:rsidRPr="00933B48">
        <w:rPr>
          <w:rFonts w:ascii="Arial" w:hAnsi="Arial" w:cs="Arial"/>
        </w:rPr>
        <w:t xml:space="preserve"> </w:t>
      </w:r>
    </w:p>
    <w:p w:rsidR="009E4009" w:rsidRDefault="00933B48" w:rsidP="001024DD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3. </w:t>
      </w:r>
      <w:r w:rsidRPr="00933B48">
        <w:rPr>
          <w:rFonts w:ascii="Arial" w:hAnsi="Arial" w:cs="Arial"/>
          <w:b/>
        </w:rPr>
        <w:t>Группа встречи</w:t>
      </w:r>
      <w:r w:rsidRPr="00933B48">
        <w:rPr>
          <w:rFonts w:ascii="Arial" w:hAnsi="Arial" w:cs="Arial"/>
        </w:rPr>
        <w:t xml:space="preserve"> </w:t>
      </w:r>
      <w:r w:rsidR="00537DA5">
        <w:rPr>
          <w:rFonts w:ascii="Arial" w:hAnsi="Arial" w:cs="Arial"/>
        </w:rPr>
        <w:t>–</w:t>
      </w:r>
      <w:r w:rsidRPr="00933B48">
        <w:rPr>
          <w:rFonts w:ascii="Arial" w:hAnsi="Arial" w:cs="Arial"/>
        </w:rPr>
        <w:t xml:space="preserve"> </w:t>
      </w:r>
      <w:proofErr w:type="spellStart"/>
      <w:r w:rsidR="00537DA5">
        <w:rPr>
          <w:rFonts w:ascii="Arial" w:hAnsi="Arial" w:cs="Arial"/>
        </w:rPr>
        <w:t>Шелякина</w:t>
      </w:r>
      <w:proofErr w:type="spellEnd"/>
      <w:r w:rsidR="00537DA5">
        <w:rPr>
          <w:rFonts w:ascii="Arial" w:hAnsi="Arial" w:cs="Arial"/>
        </w:rPr>
        <w:t xml:space="preserve"> Т.В.</w:t>
      </w:r>
      <w:r w:rsidRPr="00933B48">
        <w:rPr>
          <w:rFonts w:ascii="Arial" w:hAnsi="Arial" w:cs="Arial"/>
        </w:rPr>
        <w:t xml:space="preserve">, </w:t>
      </w:r>
      <w:r w:rsidR="00537DA5">
        <w:rPr>
          <w:rFonts w:ascii="Arial" w:hAnsi="Arial" w:cs="Arial"/>
        </w:rPr>
        <w:t xml:space="preserve">директор </w:t>
      </w:r>
      <w:r w:rsidRPr="00933B48">
        <w:rPr>
          <w:rFonts w:ascii="Arial" w:hAnsi="Arial" w:cs="Arial"/>
        </w:rPr>
        <w:t xml:space="preserve">МКУК </w:t>
      </w:r>
      <w:r w:rsidR="00537DA5">
        <w:rPr>
          <w:rFonts w:ascii="Arial" w:hAnsi="Arial" w:cs="Arial"/>
        </w:rPr>
        <w:t>Порогского</w:t>
      </w:r>
      <w:r w:rsidRPr="00933B48">
        <w:rPr>
          <w:rFonts w:ascii="Arial" w:hAnsi="Arial" w:cs="Arial"/>
        </w:rPr>
        <w:t xml:space="preserve"> СДК</w:t>
      </w:r>
      <w:proofErr w:type="gramStart"/>
      <w:r w:rsidRPr="00933B48">
        <w:rPr>
          <w:rFonts w:ascii="Arial" w:hAnsi="Arial" w:cs="Arial"/>
        </w:rPr>
        <w:t xml:space="preserve"> </w:t>
      </w:r>
      <w:r w:rsidR="00962C16">
        <w:rPr>
          <w:rFonts w:ascii="Arial" w:hAnsi="Arial" w:cs="Arial"/>
        </w:rPr>
        <w:t>,</w:t>
      </w:r>
      <w:proofErr w:type="gramEnd"/>
      <w:r w:rsidR="00962C16">
        <w:rPr>
          <w:rFonts w:ascii="Arial" w:hAnsi="Arial" w:cs="Arial"/>
        </w:rPr>
        <w:t xml:space="preserve"> </w:t>
      </w:r>
    </w:p>
    <w:p w:rsidR="001024DD" w:rsidRPr="00933B48" w:rsidRDefault="00933B48" w:rsidP="001024DD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4. </w:t>
      </w:r>
      <w:r w:rsidRPr="00933B48">
        <w:rPr>
          <w:rFonts w:ascii="Arial" w:hAnsi="Arial" w:cs="Arial"/>
          <w:b/>
        </w:rPr>
        <w:t>Начальник медпункта</w:t>
      </w:r>
      <w:r w:rsidRPr="00933B48">
        <w:rPr>
          <w:rFonts w:ascii="Arial" w:hAnsi="Arial" w:cs="Arial"/>
        </w:rPr>
        <w:t xml:space="preserve"> – </w:t>
      </w:r>
      <w:r w:rsidR="001024DD">
        <w:rPr>
          <w:rFonts w:ascii="Arial" w:hAnsi="Arial" w:cs="Arial"/>
        </w:rPr>
        <w:t xml:space="preserve">Трепалин В.В. главный врач </w:t>
      </w:r>
      <w:proofErr w:type="spellStart"/>
      <w:r w:rsidR="001024DD">
        <w:rPr>
          <w:rFonts w:ascii="Arial" w:hAnsi="Arial" w:cs="Arial"/>
        </w:rPr>
        <w:t>Порогской</w:t>
      </w:r>
      <w:proofErr w:type="spellEnd"/>
      <w:r w:rsidR="001024DD">
        <w:rPr>
          <w:rFonts w:ascii="Arial" w:hAnsi="Arial" w:cs="Arial"/>
        </w:rPr>
        <w:t xml:space="preserve"> участковой больницы « Нижнеудинская РБ»</w:t>
      </w:r>
      <w:r w:rsidR="009E4009">
        <w:rPr>
          <w:rFonts w:ascii="Arial" w:hAnsi="Arial" w:cs="Arial"/>
        </w:rPr>
        <w:t>.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5. </w:t>
      </w:r>
      <w:r w:rsidRPr="00933B48">
        <w:rPr>
          <w:rFonts w:ascii="Arial" w:hAnsi="Arial" w:cs="Arial"/>
          <w:b/>
        </w:rPr>
        <w:t>Начальник пункта питания</w:t>
      </w:r>
      <w:r w:rsidRPr="00933B48">
        <w:rPr>
          <w:rFonts w:ascii="Arial" w:hAnsi="Arial" w:cs="Arial"/>
        </w:rPr>
        <w:t xml:space="preserve"> – </w:t>
      </w:r>
      <w:proofErr w:type="spellStart"/>
      <w:r w:rsidR="00482532">
        <w:rPr>
          <w:rFonts w:ascii="Arial" w:hAnsi="Arial" w:cs="Arial"/>
        </w:rPr>
        <w:t>Русанова</w:t>
      </w:r>
      <w:proofErr w:type="spellEnd"/>
      <w:r w:rsidR="00482532">
        <w:rPr>
          <w:rFonts w:ascii="Arial" w:hAnsi="Arial" w:cs="Arial"/>
        </w:rPr>
        <w:t xml:space="preserve"> Ю.А., инспектор ВУС Порогского муниципального образования.</w:t>
      </w:r>
      <w:r w:rsidRPr="00933B48">
        <w:rPr>
          <w:rFonts w:ascii="Arial" w:hAnsi="Arial" w:cs="Arial"/>
        </w:rPr>
        <w:t xml:space="preserve"> 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6. </w:t>
      </w:r>
      <w:r w:rsidRPr="00933B48">
        <w:rPr>
          <w:rFonts w:ascii="Arial" w:hAnsi="Arial" w:cs="Arial"/>
          <w:b/>
        </w:rPr>
        <w:t>Группа учета и регистрации</w:t>
      </w:r>
      <w:r w:rsidRPr="00933B48">
        <w:rPr>
          <w:rFonts w:ascii="Arial" w:hAnsi="Arial" w:cs="Arial"/>
        </w:rPr>
        <w:t>:</w:t>
      </w:r>
    </w:p>
    <w:p w:rsidR="00933B48" w:rsidRPr="00933B48" w:rsidRDefault="009E4009" w:rsidP="00933B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Скуматова</w:t>
      </w:r>
      <w:proofErr w:type="spellEnd"/>
      <w:r>
        <w:rPr>
          <w:rFonts w:ascii="Arial" w:hAnsi="Arial" w:cs="Arial"/>
        </w:rPr>
        <w:t xml:space="preserve"> Н.К.</w:t>
      </w:r>
      <w:r w:rsidR="00537DA5">
        <w:rPr>
          <w:rFonts w:ascii="Arial" w:hAnsi="Arial" w:cs="Arial"/>
        </w:rPr>
        <w:t>.</w:t>
      </w:r>
      <w:r w:rsidR="00933B48" w:rsidRPr="00933B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библиотекарь МКУК</w:t>
      </w:r>
      <w:r w:rsidR="007C63D5">
        <w:rPr>
          <w:rFonts w:ascii="Arial" w:hAnsi="Arial" w:cs="Arial"/>
        </w:rPr>
        <w:t xml:space="preserve"> </w:t>
      </w:r>
      <w:r w:rsidR="0059739F">
        <w:rPr>
          <w:rFonts w:ascii="Arial" w:hAnsi="Arial" w:cs="Arial"/>
        </w:rPr>
        <w:t>Порогского</w:t>
      </w:r>
      <w:r w:rsidR="00933B48" w:rsidRPr="00933B48">
        <w:rPr>
          <w:rFonts w:ascii="Arial" w:hAnsi="Arial" w:cs="Arial"/>
        </w:rPr>
        <w:t xml:space="preserve"> муниципального образования </w:t>
      </w:r>
    </w:p>
    <w:p w:rsidR="00933B48" w:rsidRPr="00933B48" w:rsidRDefault="00482532" w:rsidP="00933B48">
      <w:pPr>
        <w:rPr>
          <w:rFonts w:ascii="Arial" w:hAnsi="Arial" w:cs="Arial"/>
        </w:rPr>
      </w:pPr>
      <w:r>
        <w:rPr>
          <w:rFonts w:ascii="Arial" w:hAnsi="Arial" w:cs="Arial"/>
        </w:rPr>
        <w:t>Шахова Е.М.</w:t>
      </w:r>
      <w:r w:rsidR="00962C16">
        <w:rPr>
          <w:rFonts w:ascii="Arial" w:hAnsi="Arial" w:cs="Arial"/>
        </w:rPr>
        <w:t>.</w:t>
      </w:r>
      <w:r w:rsidR="00537DA5">
        <w:rPr>
          <w:rFonts w:ascii="Arial" w:hAnsi="Arial" w:cs="Arial"/>
        </w:rPr>
        <w:t>.</w:t>
      </w:r>
      <w:r w:rsidR="00933B48" w:rsidRPr="00933B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художественный руководитель МКУК</w:t>
      </w:r>
      <w:r w:rsidR="007C63D5">
        <w:rPr>
          <w:rFonts w:ascii="Arial" w:hAnsi="Arial" w:cs="Arial"/>
        </w:rPr>
        <w:t xml:space="preserve"> </w:t>
      </w:r>
      <w:r w:rsidR="0059739F">
        <w:rPr>
          <w:rFonts w:ascii="Arial" w:hAnsi="Arial" w:cs="Arial"/>
        </w:rPr>
        <w:t>Порогского</w:t>
      </w:r>
      <w:r w:rsidR="00933B48" w:rsidRPr="00933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</w:p>
    <w:p w:rsidR="00933B48" w:rsidRPr="00933B48" w:rsidRDefault="00537DA5" w:rsidP="00933B48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33B48" w:rsidRPr="00933B48">
        <w:rPr>
          <w:rFonts w:ascii="Arial" w:hAnsi="Arial" w:cs="Arial"/>
          <w:b/>
        </w:rPr>
        <w:t>. Группа обеспечения</w:t>
      </w:r>
      <w:r w:rsidR="00933B48" w:rsidRPr="00933B48">
        <w:rPr>
          <w:rFonts w:ascii="Arial" w:hAnsi="Arial" w:cs="Arial"/>
        </w:rPr>
        <w:t>: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Комендант ПЭП – </w:t>
      </w:r>
      <w:r w:rsidR="00114176">
        <w:rPr>
          <w:rFonts w:ascii="Arial" w:hAnsi="Arial" w:cs="Arial"/>
        </w:rPr>
        <w:t>Павлов В.Н.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10.</w:t>
      </w:r>
      <w:r w:rsidRPr="00933B48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  <w:b/>
        </w:rPr>
        <w:t>Группа резерва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1. </w:t>
      </w:r>
      <w:r w:rsidR="001024DD">
        <w:rPr>
          <w:rFonts w:ascii="Arial" w:hAnsi="Arial" w:cs="Arial"/>
        </w:rPr>
        <w:t>Горшков А.А.</w:t>
      </w:r>
      <w:r w:rsidRPr="00933B48">
        <w:rPr>
          <w:rFonts w:ascii="Arial" w:hAnsi="Arial" w:cs="Arial"/>
        </w:rPr>
        <w:t xml:space="preserve"> (</w:t>
      </w:r>
      <w:proofErr w:type="spellStart"/>
      <w:r w:rsidR="00537DA5">
        <w:rPr>
          <w:rFonts w:ascii="Arial" w:hAnsi="Arial" w:cs="Arial"/>
        </w:rPr>
        <w:t>п</w:t>
      </w:r>
      <w:proofErr w:type="gramStart"/>
      <w:r w:rsidR="00537DA5">
        <w:rPr>
          <w:rFonts w:ascii="Arial" w:hAnsi="Arial" w:cs="Arial"/>
        </w:rPr>
        <w:t>.К</w:t>
      </w:r>
      <w:proofErr w:type="gramEnd"/>
      <w:r w:rsidR="00537DA5">
        <w:rPr>
          <w:rFonts w:ascii="Arial" w:hAnsi="Arial" w:cs="Arial"/>
        </w:rPr>
        <w:t>ирей</w:t>
      </w:r>
      <w:proofErr w:type="spellEnd"/>
      <w:r w:rsidR="00537DA5">
        <w:rPr>
          <w:rFonts w:ascii="Arial" w:hAnsi="Arial" w:cs="Arial"/>
        </w:rPr>
        <w:t xml:space="preserve">- </w:t>
      </w:r>
      <w:proofErr w:type="spellStart"/>
      <w:r w:rsidR="00537DA5">
        <w:rPr>
          <w:rFonts w:ascii="Arial" w:hAnsi="Arial" w:cs="Arial"/>
        </w:rPr>
        <w:t>Муксут</w:t>
      </w:r>
      <w:proofErr w:type="spellEnd"/>
      <w:r w:rsidRPr="00933B48">
        <w:rPr>
          <w:rFonts w:ascii="Arial" w:hAnsi="Arial" w:cs="Arial"/>
        </w:rPr>
        <w:t>)</w:t>
      </w:r>
    </w:p>
    <w:p w:rsidR="00933B48" w:rsidRP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2. </w:t>
      </w:r>
      <w:proofErr w:type="spellStart"/>
      <w:r w:rsidR="00537DA5">
        <w:rPr>
          <w:rFonts w:ascii="Arial" w:hAnsi="Arial" w:cs="Arial"/>
        </w:rPr>
        <w:t>Мингалева</w:t>
      </w:r>
      <w:proofErr w:type="spellEnd"/>
      <w:r w:rsidR="00537DA5">
        <w:rPr>
          <w:rFonts w:ascii="Arial" w:hAnsi="Arial" w:cs="Arial"/>
        </w:rPr>
        <w:t xml:space="preserve"> Ж.Ф</w:t>
      </w:r>
      <w:r w:rsidRPr="00933B48">
        <w:rPr>
          <w:rFonts w:ascii="Arial" w:hAnsi="Arial" w:cs="Arial"/>
        </w:rPr>
        <w:t xml:space="preserve"> (д. </w:t>
      </w:r>
      <w:r w:rsidR="00537DA5">
        <w:rPr>
          <w:rFonts w:ascii="Arial" w:hAnsi="Arial" w:cs="Arial"/>
        </w:rPr>
        <w:t xml:space="preserve">Привольное, </w:t>
      </w:r>
      <w:proofErr w:type="spellStart"/>
      <w:r w:rsidR="00537DA5">
        <w:rPr>
          <w:rFonts w:ascii="Arial" w:hAnsi="Arial" w:cs="Arial"/>
        </w:rPr>
        <w:t>уч</w:t>
      </w:r>
      <w:proofErr w:type="gramStart"/>
      <w:r w:rsidR="00537DA5">
        <w:rPr>
          <w:rFonts w:ascii="Arial" w:hAnsi="Arial" w:cs="Arial"/>
        </w:rPr>
        <w:t>.П</w:t>
      </w:r>
      <w:proofErr w:type="gramEnd"/>
      <w:r w:rsidR="00537DA5">
        <w:rPr>
          <w:rFonts w:ascii="Arial" w:hAnsi="Arial" w:cs="Arial"/>
        </w:rPr>
        <w:t>ушкинский</w:t>
      </w:r>
      <w:proofErr w:type="spellEnd"/>
      <w:r w:rsidRPr="00933B48">
        <w:rPr>
          <w:rFonts w:ascii="Arial" w:hAnsi="Arial" w:cs="Arial"/>
        </w:rPr>
        <w:t>)</w:t>
      </w:r>
    </w:p>
    <w:p w:rsidR="00933B48" w:rsidRDefault="00933B48" w:rsidP="00933B48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3. </w:t>
      </w:r>
      <w:r w:rsidR="001024DD">
        <w:rPr>
          <w:rFonts w:ascii="Arial" w:hAnsi="Arial" w:cs="Arial"/>
        </w:rPr>
        <w:t>Павлов С.В</w:t>
      </w:r>
      <w:r w:rsidR="00537DA5">
        <w:rPr>
          <w:rFonts w:ascii="Arial" w:hAnsi="Arial" w:cs="Arial"/>
        </w:rPr>
        <w:t>.</w:t>
      </w:r>
      <w:r w:rsidRPr="00933B48">
        <w:rPr>
          <w:rFonts w:ascii="Arial" w:hAnsi="Arial" w:cs="Arial"/>
        </w:rPr>
        <w:t xml:space="preserve"> (</w:t>
      </w:r>
      <w:r w:rsidR="00537DA5">
        <w:rPr>
          <w:rFonts w:ascii="Arial" w:hAnsi="Arial" w:cs="Arial"/>
        </w:rPr>
        <w:t>с</w:t>
      </w:r>
      <w:proofErr w:type="gramStart"/>
      <w:r w:rsidR="00537DA5">
        <w:rPr>
          <w:rFonts w:ascii="Arial" w:hAnsi="Arial" w:cs="Arial"/>
        </w:rPr>
        <w:t>.П</w:t>
      </w:r>
      <w:proofErr w:type="gramEnd"/>
      <w:r w:rsidR="00537DA5">
        <w:rPr>
          <w:rFonts w:ascii="Arial" w:hAnsi="Arial" w:cs="Arial"/>
        </w:rPr>
        <w:t>орог</w:t>
      </w:r>
      <w:r w:rsidRPr="00933B48">
        <w:rPr>
          <w:rFonts w:ascii="Arial" w:hAnsi="Arial" w:cs="Arial"/>
        </w:rPr>
        <w:t>)</w:t>
      </w:r>
      <w:r w:rsidR="001024DD">
        <w:rPr>
          <w:rFonts w:ascii="Arial" w:hAnsi="Arial" w:cs="Arial"/>
        </w:rPr>
        <w:t>.</w:t>
      </w:r>
    </w:p>
    <w:p w:rsidR="001024DD" w:rsidRPr="00933B48" w:rsidRDefault="001024DD" w:rsidP="00933B48">
      <w:pPr>
        <w:rPr>
          <w:rFonts w:ascii="Arial" w:hAnsi="Arial" w:cs="Arial"/>
        </w:rPr>
      </w:pPr>
      <w:r>
        <w:rPr>
          <w:rFonts w:ascii="Arial" w:hAnsi="Arial" w:cs="Arial"/>
        </w:rPr>
        <w:t>4. Авсиевич А.В.(с.Порог)</w:t>
      </w:r>
    </w:p>
    <w:p w:rsidR="00933B48" w:rsidRPr="00933B48" w:rsidRDefault="00933B48" w:rsidP="00537DA5">
      <w:pPr>
        <w:rPr>
          <w:rFonts w:ascii="Arial" w:hAnsi="Arial" w:cs="Arial"/>
        </w:rPr>
      </w:pPr>
    </w:p>
    <w:p w:rsidR="009E4009" w:rsidRPr="007C63D5" w:rsidRDefault="007C63D5" w:rsidP="007C63D5">
      <w:pPr>
        <w:jc w:val="center"/>
        <w:rPr>
          <w:rFonts w:ascii="Arial" w:hAnsi="Arial" w:cs="Arial"/>
          <w:b/>
        </w:rPr>
      </w:pPr>
      <w:r w:rsidRPr="007C63D5">
        <w:rPr>
          <w:rFonts w:ascii="Arial" w:hAnsi="Arial" w:cs="Arial"/>
          <w:b/>
        </w:rPr>
        <w:t>ЛИЧНЫЙ СОСТАВ ПРИЕМНОГО ЭВАКОПУНКТА №2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1. </w:t>
      </w:r>
      <w:r w:rsidRPr="00933B48">
        <w:rPr>
          <w:rFonts w:ascii="Arial" w:hAnsi="Arial" w:cs="Arial"/>
          <w:b/>
        </w:rPr>
        <w:t>Начальник ПЭП</w:t>
      </w:r>
      <w:r w:rsidRPr="00933B48">
        <w:rPr>
          <w:rFonts w:ascii="Arial" w:hAnsi="Arial" w:cs="Arial"/>
        </w:rPr>
        <w:t xml:space="preserve"> </w:t>
      </w:r>
      <w:r w:rsidR="00144C4A">
        <w:rPr>
          <w:rFonts w:ascii="Arial" w:hAnsi="Arial" w:cs="Arial"/>
        </w:rPr>
        <w:t>–</w:t>
      </w:r>
      <w:r w:rsidRPr="00933B48">
        <w:rPr>
          <w:rFonts w:ascii="Arial" w:hAnsi="Arial" w:cs="Arial"/>
        </w:rPr>
        <w:t xml:space="preserve"> </w:t>
      </w:r>
      <w:r w:rsidR="00144C4A">
        <w:rPr>
          <w:rFonts w:ascii="Arial" w:hAnsi="Arial" w:cs="Arial"/>
        </w:rPr>
        <w:t>Горшкова З.Н</w:t>
      </w:r>
      <w:r w:rsidR="00144C4A" w:rsidRPr="00933B48">
        <w:rPr>
          <w:rFonts w:ascii="Arial" w:hAnsi="Arial" w:cs="Arial"/>
        </w:rPr>
        <w:t xml:space="preserve">, фельдшер ОГБУЗ Нижнеудинская районная больница </w:t>
      </w:r>
      <w:proofErr w:type="spellStart"/>
      <w:r w:rsidR="00144C4A">
        <w:rPr>
          <w:rFonts w:ascii="Arial" w:hAnsi="Arial" w:cs="Arial"/>
        </w:rPr>
        <w:t>Порогская</w:t>
      </w:r>
      <w:proofErr w:type="spellEnd"/>
      <w:r w:rsidR="00144C4A">
        <w:rPr>
          <w:rFonts w:ascii="Arial" w:hAnsi="Arial" w:cs="Arial"/>
        </w:rPr>
        <w:t xml:space="preserve"> участковая</w:t>
      </w:r>
      <w:r w:rsidRPr="00933B48">
        <w:rPr>
          <w:rFonts w:ascii="Arial" w:hAnsi="Arial" w:cs="Arial"/>
        </w:rPr>
        <w:t xml:space="preserve"> </w:t>
      </w:r>
    </w:p>
    <w:p w:rsidR="00144C4A" w:rsidRPr="00933B48" w:rsidRDefault="009E4009" w:rsidP="00144C4A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2. </w:t>
      </w:r>
      <w:r w:rsidRPr="00933B48">
        <w:rPr>
          <w:rFonts w:ascii="Arial" w:hAnsi="Arial" w:cs="Arial"/>
          <w:b/>
        </w:rPr>
        <w:t>Заместитель начальника ПЭП</w:t>
      </w:r>
      <w:r w:rsidR="007C63D5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</w:rPr>
        <w:t xml:space="preserve">- </w:t>
      </w:r>
      <w:proofErr w:type="spellStart"/>
      <w:r w:rsidR="00144C4A">
        <w:rPr>
          <w:rFonts w:ascii="Arial" w:hAnsi="Arial" w:cs="Arial"/>
        </w:rPr>
        <w:t>Сат</w:t>
      </w:r>
      <w:proofErr w:type="spellEnd"/>
      <w:r w:rsidR="00144C4A">
        <w:rPr>
          <w:rFonts w:ascii="Arial" w:hAnsi="Arial" w:cs="Arial"/>
        </w:rPr>
        <w:t xml:space="preserve"> М.Х.</w:t>
      </w:r>
      <w:r w:rsidR="00144C4A" w:rsidRPr="00933B48">
        <w:rPr>
          <w:rFonts w:ascii="Arial" w:hAnsi="Arial" w:cs="Arial"/>
        </w:rPr>
        <w:t xml:space="preserve">, фельдшер ОГБУЗ Нижнеудинская районная больница </w:t>
      </w:r>
      <w:proofErr w:type="spellStart"/>
      <w:r w:rsidR="00144C4A">
        <w:rPr>
          <w:rFonts w:ascii="Arial" w:hAnsi="Arial" w:cs="Arial"/>
        </w:rPr>
        <w:t>Порогская</w:t>
      </w:r>
      <w:proofErr w:type="spellEnd"/>
      <w:r w:rsidR="00144C4A">
        <w:rPr>
          <w:rFonts w:ascii="Arial" w:hAnsi="Arial" w:cs="Arial"/>
        </w:rPr>
        <w:t xml:space="preserve"> участковая</w:t>
      </w:r>
      <w:r w:rsidR="00144C4A" w:rsidRPr="00933B48">
        <w:rPr>
          <w:rFonts w:ascii="Arial" w:hAnsi="Arial" w:cs="Arial"/>
        </w:rPr>
        <w:t xml:space="preserve"> больница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3. </w:t>
      </w:r>
      <w:r w:rsidRPr="00933B48">
        <w:rPr>
          <w:rFonts w:ascii="Arial" w:hAnsi="Arial" w:cs="Arial"/>
          <w:b/>
        </w:rPr>
        <w:t>Группа встречи</w:t>
      </w:r>
      <w:r w:rsidRPr="00933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33B48">
        <w:rPr>
          <w:rFonts w:ascii="Arial" w:hAnsi="Arial" w:cs="Arial"/>
        </w:rPr>
        <w:t xml:space="preserve"> </w:t>
      </w:r>
      <w:proofErr w:type="spellStart"/>
      <w:r w:rsidR="00144C4A">
        <w:rPr>
          <w:rFonts w:ascii="Arial" w:hAnsi="Arial" w:cs="Arial"/>
        </w:rPr>
        <w:t>Семенкина</w:t>
      </w:r>
      <w:proofErr w:type="spellEnd"/>
      <w:r w:rsidR="00144C4A">
        <w:rPr>
          <w:rFonts w:ascii="Arial" w:hAnsi="Arial" w:cs="Arial"/>
        </w:rPr>
        <w:t xml:space="preserve"> О.Л. процедурная медсестра </w:t>
      </w:r>
      <w:r w:rsidR="00144C4A" w:rsidRPr="00933B48">
        <w:rPr>
          <w:rFonts w:ascii="Arial" w:hAnsi="Arial" w:cs="Arial"/>
        </w:rPr>
        <w:t xml:space="preserve">ОГБУЗ Нижнеудинская районная больница </w:t>
      </w:r>
      <w:proofErr w:type="spellStart"/>
      <w:r w:rsidR="00144C4A">
        <w:rPr>
          <w:rFonts w:ascii="Arial" w:hAnsi="Arial" w:cs="Arial"/>
        </w:rPr>
        <w:t>Порогская</w:t>
      </w:r>
      <w:proofErr w:type="spellEnd"/>
      <w:r w:rsidR="00144C4A">
        <w:rPr>
          <w:rFonts w:ascii="Arial" w:hAnsi="Arial" w:cs="Arial"/>
        </w:rPr>
        <w:t xml:space="preserve"> участковая больница, </w:t>
      </w:r>
      <w:proofErr w:type="spellStart"/>
      <w:r w:rsidR="00144C4A">
        <w:rPr>
          <w:rFonts w:ascii="Arial" w:hAnsi="Arial" w:cs="Arial"/>
        </w:rPr>
        <w:t>Спасибко</w:t>
      </w:r>
      <w:proofErr w:type="spellEnd"/>
      <w:r w:rsidR="00144C4A">
        <w:rPr>
          <w:rFonts w:ascii="Arial" w:hAnsi="Arial" w:cs="Arial"/>
        </w:rPr>
        <w:t xml:space="preserve"> Н.В.</w:t>
      </w:r>
      <w:r>
        <w:rPr>
          <w:rFonts w:ascii="Arial" w:hAnsi="Arial" w:cs="Arial"/>
        </w:rPr>
        <w:t>.</w:t>
      </w:r>
      <w:r w:rsidRPr="00933B48">
        <w:rPr>
          <w:rFonts w:ascii="Arial" w:hAnsi="Arial" w:cs="Arial"/>
        </w:rPr>
        <w:t xml:space="preserve">, </w:t>
      </w:r>
      <w:r w:rsidR="00144C4A">
        <w:rPr>
          <w:rFonts w:ascii="Arial" w:hAnsi="Arial" w:cs="Arial"/>
        </w:rPr>
        <w:t>старшая медсестра</w:t>
      </w:r>
      <w:r w:rsidR="007C63D5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</w:rPr>
        <w:t xml:space="preserve">ОГБУЗ Нижнеудинская районная больница </w:t>
      </w:r>
      <w:proofErr w:type="spellStart"/>
      <w:r>
        <w:rPr>
          <w:rFonts w:ascii="Arial" w:hAnsi="Arial" w:cs="Arial"/>
        </w:rPr>
        <w:t>Порогская</w:t>
      </w:r>
      <w:proofErr w:type="spellEnd"/>
      <w:r>
        <w:rPr>
          <w:rFonts w:ascii="Arial" w:hAnsi="Arial" w:cs="Arial"/>
        </w:rPr>
        <w:t xml:space="preserve"> участковая</w:t>
      </w:r>
      <w:r w:rsidRPr="00933B48">
        <w:rPr>
          <w:rFonts w:ascii="Arial" w:hAnsi="Arial" w:cs="Arial"/>
        </w:rPr>
        <w:t xml:space="preserve"> больница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4. </w:t>
      </w:r>
      <w:r w:rsidRPr="00933B48">
        <w:rPr>
          <w:rFonts w:ascii="Arial" w:hAnsi="Arial" w:cs="Arial"/>
          <w:b/>
        </w:rPr>
        <w:t>Начальник медпункта</w:t>
      </w:r>
      <w:r w:rsidRPr="00933B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Трепалин В.В. главный врач </w:t>
      </w:r>
      <w:proofErr w:type="spellStart"/>
      <w:r>
        <w:rPr>
          <w:rFonts w:ascii="Arial" w:hAnsi="Arial" w:cs="Arial"/>
        </w:rPr>
        <w:t>Порогской</w:t>
      </w:r>
      <w:proofErr w:type="spellEnd"/>
      <w:r>
        <w:rPr>
          <w:rFonts w:ascii="Arial" w:hAnsi="Arial" w:cs="Arial"/>
        </w:rPr>
        <w:t xml:space="preserve"> участковой больницы « Нижнеудинская РБ»</w:t>
      </w:r>
    </w:p>
    <w:p w:rsidR="00144C4A" w:rsidRPr="00933B48" w:rsidRDefault="009E4009" w:rsidP="00144C4A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5. </w:t>
      </w:r>
      <w:r w:rsidRPr="00933B48">
        <w:rPr>
          <w:rFonts w:ascii="Arial" w:hAnsi="Arial" w:cs="Arial"/>
          <w:b/>
        </w:rPr>
        <w:t>Начальник пункта питания</w:t>
      </w:r>
      <w:r w:rsidRPr="00933B48">
        <w:rPr>
          <w:rFonts w:ascii="Arial" w:hAnsi="Arial" w:cs="Arial"/>
        </w:rPr>
        <w:t xml:space="preserve"> – </w:t>
      </w:r>
      <w:r w:rsidR="00144C4A">
        <w:rPr>
          <w:rFonts w:ascii="Arial" w:hAnsi="Arial" w:cs="Arial"/>
        </w:rPr>
        <w:t>Елизарьева О.Н.</w:t>
      </w:r>
      <w:r>
        <w:rPr>
          <w:rFonts w:ascii="Arial" w:hAnsi="Arial" w:cs="Arial"/>
        </w:rPr>
        <w:t xml:space="preserve">., </w:t>
      </w:r>
      <w:r w:rsidR="00144C4A">
        <w:rPr>
          <w:rFonts w:ascii="Arial" w:hAnsi="Arial" w:cs="Arial"/>
        </w:rPr>
        <w:t>завхоз</w:t>
      </w:r>
      <w:r w:rsidR="007C63D5">
        <w:rPr>
          <w:rFonts w:ascii="Arial" w:hAnsi="Arial" w:cs="Arial"/>
        </w:rPr>
        <w:t xml:space="preserve"> </w:t>
      </w:r>
      <w:proofErr w:type="spellStart"/>
      <w:r w:rsidR="00144C4A">
        <w:rPr>
          <w:rFonts w:ascii="Arial" w:hAnsi="Arial" w:cs="Arial"/>
        </w:rPr>
        <w:t>Порогской</w:t>
      </w:r>
      <w:proofErr w:type="spellEnd"/>
      <w:r w:rsidR="00144C4A">
        <w:rPr>
          <w:rFonts w:ascii="Arial" w:hAnsi="Arial" w:cs="Arial"/>
        </w:rPr>
        <w:t xml:space="preserve"> участковой больницы « Нижнеудинская РБ»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6. </w:t>
      </w:r>
      <w:r w:rsidRPr="00933B48">
        <w:rPr>
          <w:rFonts w:ascii="Arial" w:hAnsi="Arial" w:cs="Arial"/>
          <w:b/>
        </w:rPr>
        <w:t>Группа учета и регистрации</w:t>
      </w:r>
      <w:r w:rsidRPr="00933B48">
        <w:rPr>
          <w:rFonts w:ascii="Arial" w:hAnsi="Arial" w:cs="Arial"/>
        </w:rPr>
        <w:t>:</w:t>
      </w:r>
    </w:p>
    <w:p w:rsidR="00144C4A" w:rsidRPr="00933B48" w:rsidRDefault="00144C4A" w:rsidP="00144C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Семенкина</w:t>
      </w:r>
      <w:proofErr w:type="spellEnd"/>
      <w:r>
        <w:rPr>
          <w:rFonts w:ascii="Arial" w:hAnsi="Arial" w:cs="Arial"/>
        </w:rPr>
        <w:t xml:space="preserve"> О.Л. процедурная медсестра </w:t>
      </w:r>
      <w:r w:rsidRPr="00933B48">
        <w:rPr>
          <w:rFonts w:ascii="Arial" w:hAnsi="Arial" w:cs="Arial"/>
        </w:rPr>
        <w:t xml:space="preserve">ОГБУЗ Нижнеудинская районная больница </w:t>
      </w:r>
      <w:proofErr w:type="spellStart"/>
      <w:r>
        <w:rPr>
          <w:rFonts w:ascii="Arial" w:hAnsi="Arial" w:cs="Arial"/>
        </w:rPr>
        <w:t>Порогская</w:t>
      </w:r>
      <w:proofErr w:type="spellEnd"/>
      <w:r>
        <w:rPr>
          <w:rFonts w:ascii="Arial" w:hAnsi="Arial" w:cs="Arial"/>
        </w:rPr>
        <w:t xml:space="preserve"> участковая больница, </w:t>
      </w:r>
      <w:proofErr w:type="spellStart"/>
      <w:r>
        <w:rPr>
          <w:rFonts w:ascii="Arial" w:hAnsi="Arial" w:cs="Arial"/>
        </w:rPr>
        <w:t>Спасибко</w:t>
      </w:r>
      <w:proofErr w:type="spellEnd"/>
      <w:r>
        <w:rPr>
          <w:rFonts w:ascii="Arial" w:hAnsi="Arial" w:cs="Arial"/>
        </w:rPr>
        <w:t xml:space="preserve"> Н.В..</w:t>
      </w:r>
      <w:r w:rsidRPr="00933B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старшая медсестра</w:t>
      </w:r>
      <w:r w:rsidR="007C63D5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</w:rPr>
        <w:t xml:space="preserve">ОГБУЗ Нижнеудинская районная больница </w:t>
      </w:r>
      <w:proofErr w:type="spellStart"/>
      <w:r>
        <w:rPr>
          <w:rFonts w:ascii="Arial" w:hAnsi="Arial" w:cs="Arial"/>
        </w:rPr>
        <w:t>Порогская</w:t>
      </w:r>
      <w:proofErr w:type="spellEnd"/>
      <w:r>
        <w:rPr>
          <w:rFonts w:ascii="Arial" w:hAnsi="Arial" w:cs="Arial"/>
        </w:rPr>
        <w:t xml:space="preserve"> участковая</w:t>
      </w:r>
      <w:r w:rsidRPr="00933B48">
        <w:rPr>
          <w:rFonts w:ascii="Arial" w:hAnsi="Arial" w:cs="Arial"/>
        </w:rPr>
        <w:t xml:space="preserve"> больница</w:t>
      </w:r>
    </w:p>
    <w:p w:rsidR="009E4009" w:rsidRPr="00933B48" w:rsidRDefault="009E4009" w:rsidP="009E4009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933B48">
        <w:rPr>
          <w:rFonts w:ascii="Arial" w:hAnsi="Arial" w:cs="Arial"/>
          <w:b/>
        </w:rPr>
        <w:t>. Группа обеспечения</w:t>
      </w:r>
      <w:r w:rsidRPr="00933B48">
        <w:rPr>
          <w:rFonts w:ascii="Arial" w:hAnsi="Arial" w:cs="Arial"/>
        </w:rPr>
        <w:t>: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Комендант ПЭП – </w:t>
      </w:r>
      <w:r>
        <w:rPr>
          <w:rFonts w:ascii="Arial" w:hAnsi="Arial" w:cs="Arial"/>
        </w:rPr>
        <w:t>Павлов В.Н.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  <w:b/>
        </w:rPr>
        <w:t>10.</w:t>
      </w:r>
      <w:r w:rsidRPr="00933B48">
        <w:rPr>
          <w:rFonts w:ascii="Arial" w:hAnsi="Arial" w:cs="Arial"/>
        </w:rPr>
        <w:t xml:space="preserve"> </w:t>
      </w:r>
      <w:r w:rsidRPr="00933B48">
        <w:rPr>
          <w:rFonts w:ascii="Arial" w:hAnsi="Arial" w:cs="Arial"/>
          <w:b/>
        </w:rPr>
        <w:t>Группа резерва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Горшков А.А.</w:t>
      </w:r>
      <w:r w:rsidRPr="00933B48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ирей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Муксут</w:t>
      </w:r>
      <w:proofErr w:type="spellEnd"/>
      <w:r w:rsidRPr="00933B48">
        <w:rPr>
          <w:rFonts w:ascii="Arial" w:hAnsi="Arial" w:cs="Arial"/>
        </w:rPr>
        <w:t>)</w:t>
      </w:r>
    </w:p>
    <w:p w:rsidR="009E4009" w:rsidRPr="00933B48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Мингалева</w:t>
      </w:r>
      <w:proofErr w:type="spellEnd"/>
      <w:r>
        <w:rPr>
          <w:rFonts w:ascii="Arial" w:hAnsi="Arial" w:cs="Arial"/>
        </w:rPr>
        <w:t xml:space="preserve"> Ж.Ф</w:t>
      </w:r>
      <w:r w:rsidRPr="00933B48">
        <w:rPr>
          <w:rFonts w:ascii="Arial" w:hAnsi="Arial" w:cs="Arial"/>
        </w:rPr>
        <w:t xml:space="preserve"> (д. </w:t>
      </w:r>
      <w:r>
        <w:rPr>
          <w:rFonts w:ascii="Arial" w:hAnsi="Arial" w:cs="Arial"/>
        </w:rPr>
        <w:t xml:space="preserve">Привольное, </w:t>
      </w:r>
      <w:proofErr w:type="spellStart"/>
      <w:r>
        <w:rPr>
          <w:rFonts w:ascii="Arial" w:hAnsi="Arial" w:cs="Arial"/>
        </w:rPr>
        <w:t>уч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ушкинский</w:t>
      </w:r>
      <w:proofErr w:type="spellEnd"/>
      <w:r w:rsidRPr="00933B48">
        <w:rPr>
          <w:rFonts w:ascii="Arial" w:hAnsi="Arial" w:cs="Arial"/>
        </w:rPr>
        <w:t>)</w:t>
      </w:r>
    </w:p>
    <w:p w:rsidR="009E4009" w:rsidRDefault="009E4009" w:rsidP="009E4009">
      <w:pPr>
        <w:rPr>
          <w:rFonts w:ascii="Arial" w:hAnsi="Arial" w:cs="Arial"/>
        </w:rPr>
      </w:pPr>
      <w:r w:rsidRPr="00933B4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Павлов С.В.</w:t>
      </w:r>
      <w:r w:rsidRPr="00933B4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орог</w:t>
      </w:r>
      <w:r w:rsidRPr="00933B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E4009" w:rsidRPr="00933B48" w:rsidRDefault="009E4009" w:rsidP="009E4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Авсиевич</w:t>
      </w:r>
      <w:proofErr w:type="spellEnd"/>
      <w:r>
        <w:rPr>
          <w:rFonts w:ascii="Arial" w:hAnsi="Arial" w:cs="Arial"/>
        </w:rPr>
        <w:t xml:space="preserve"> А.В.(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орог</w:t>
      </w:r>
      <w:proofErr w:type="spellEnd"/>
      <w:r>
        <w:rPr>
          <w:rFonts w:ascii="Arial" w:hAnsi="Arial" w:cs="Arial"/>
        </w:rPr>
        <w:t>)</w:t>
      </w:r>
    </w:p>
    <w:p w:rsidR="00933B48" w:rsidRPr="000603C5" w:rsidRDefault="00933B48" w:rsidP="00933B48">
      <w:pPr>
        <w:sectPr w:rsidR="00933B48" w:rsidRPr="000603C5" w:rsidSect="00E45EB3">
          <w:headerReference w:type="even" r:id="rId9"/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5E5506" w:rsidRPr="00D155F9" w:rsidRDefault="007C63D5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lastRenderedPageBreak/>
        <w:t xml:space="preserve"> </w:t>
      </w:r>
      <w:r w:rsidR="00E51291">
        <w:rPr>
          <w:sz w:val="18"/>
          <w:szCs w:val="18"/>
        </w:rPr>
        <w:tab/>
      </w:r>
      <w:r w:rsidR="005E5506">
        <w:rPr>
          <w:rFonts w:ascii="Courier New" w:hAnsi="Courier New" w:cs="Courier New"/>
          <w:sz w:val="22"/>
          <w:szCs w:val="22"/>
        </w:rPr>
        <w:t>Приложение № 3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5E5506" w:rsidRPr="00D155F9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59739F">
        <w:rPr>
          <w:rFonts w:ascii="Courier New" w:hAnsi="Courier New" w:cs="Courier New"/>
          <w:sz w:val="22"/>
          <w:szCs w:val="22"/>
        </w:rPr>
        <w:t>Порогского</w:t>
      </w:r>
      <w:r w:rsidRPr="00D155F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D155F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D155F9">
        <w:rPr>
          <w:rFonts w:ascii="Courier New" w:hAnsi="Courier New" w:cs="Courier New"/>
          <w:sz w:val="22"/>
          <w:szCs w:val="22"/>
        </w:rPr>
        <w:t xml:space="preserve"> </w:t>
      </w:r>
    </w:p>
    <w:p w:rsidR="005E5506" w:rsidRPr="00D155F9" w:rsidRDefault="005E5506" w:rsidP="005E55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537DA5">
        <w:rPr>
          <w:rFonts w:ascii="Courier New" w:hAnsi="Courier New" w:cs="Courier New"/>
          <w:sz w:val="22"/>
          <w:szCs w:val="22"/>
        </w:rPr>
        <w:t>2</w:t>
      </w:r>
      <w:r w:rsidR="00D43D8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</w:t>
      </w:r>
      <w:r w:rsidR="00D43D83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</w:t>
      </w:r>
      <w:r w:rsidR="00D43D8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37DA5">
        <w:rPr>
          <w:rFonts w:ascii="Courier New" w:hAnsi="Courier New" w:cs="Courier New"/>
          <w:sz w:val="22"/>
          <w:szCs w:val="22"/>
        </w:rPr>
        <w:t xml:space="preserve"> </w:t>
      </w:r>
      <w:r w:rsidR="00D43D83">
        <w:rPr>
          <w:rFonts w:ascii="Courier New" w:hAnsi="Courier New" w:cs="Courier New"/>
          <w:sz w:val="22"/>
          <w:szCs w:val="22"/>
        </w:rPr>
        <w:t>100</w:t>
      </w:r>
    </w:p>
    <w:p w:rsidR="005E5506" w:rsidRDefault="005E5506" w:rsidP="005E5506">
      <w:pPr>
        <w:jc w:val="right"/>
        <w:rPr>
          <w:sz w:val="18"/>
          <w:szCs w:val="18"/>
        </w:rPr>
      </w:pPr>
    </w:p>
    <w:p w:rsidR="005E5506" w:rsidRPr="005E5506" w:rsidRDefault="007C63D5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ХЕМА</w:t>
      </w:r>
    </w:p>
    <w:p w:rsidR="005E5506" w:rsidRPr="005E5506" w:rsidRDefault="007C63D5" w:rsidP="005E550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5E5506">
        <w:rPr>
          <w:rFonts w:ascii="Arial" w:hAnsi="Arial" w:cs="Arial"/>
          <w:b/>
          <w:sz w:val="30"/>
          <w:szCs w:val="30"/>
        </w:rPr>
        <w:t>БОРА И ОБМЕН</w:t>
      </w:r>
      <w:r>
        <w:rPr>
          <w:rFonts w:ascii="Arial" w:hAnsi="Arial" w:cs="Arial"/>
          <w:b/>
          <w:sz w:val="30"/>
          <w:szCs w:val="30"/>
        </w:rPr>
        <w:t>А ИНФОРМАЦИЕЙ ПРИ УГРОЗЕ ЧС ПО ПОРОГСКОМУ</w:t>
      </w:r>
      <w:r w:rsidRPr="005E5506">
        <w:rPr>
          <w:rFonts w:ascii="Arial" w:hAnsi="Arial" w:cs="Arial"/>
          <w:b/>
          <w:sz w:val="30"/>
          <w:szCs w:val="30"/>
        </w:rPr>
        <w:t xml:space="preserve"> МО</w:t>
      </w:r>
    </w:p>
    <w:p w:rsidR="005E5506" w:rsidRPr="00775046" w:rsidRDefault="00313D3F" w:rsidP="005E5506">
      <w:pPr>
        <w:jc w:val="center"/>
      </w:pPr>
      <w:r>
        <w:rPr>
          <w:noProof/>
        </w:rPr>
        <w:pict>
          <v:rect id="Rectangle 2" o:spid="_x0000_s1026" style="position:absolute;left:0;text-align:left;margin-left:313.8pt;margin-top:2.3pt;width:106.8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ЕДДС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8(39557)7-09-59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60" type="#_x0000_t32" style="position:absolute;left:0;text-align:left;margin-left:447.05pt;margin-top:90.3pt;width:82.75pt;height:40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" strokecolor="red">
            <v:stroke startarrow="block" endarrow="block"/>
          </v:shape>
        </w:pict>
      </w:r>
      <w:r>
        <w:rPr>
          <w:noProof/>
        </w:rPr>
        <w:pict>
          <v:shape id="AutoShape 33" o:spid="_x0000_s1056" type="#_x0000_t32" style="position:absolute;left:0;text-align:left;margin-left:449.3pt;margin-top:288.4pt;width:48.5pt;height:35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HXPg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" strokecolor="red">
            <v:stroke startarrow="block" endarrow="block"/>
          </v:shape>
        </w:pict>
      </w:r>
      <w:r>
        <w:rPr>
          <w:noProof/>
        </w:rPr>
        <w:pict>
          <v:shape id="AutoShape 32" o:spid="_x0000_s1055" type="#_x0000_t32" style="position:absolute;left:0;text-align:left;margin-left:400.8pt;margin-top:309.3pt;width:0;height:49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" strokecolor="red">
            <v:stroke startarrow="block" endarrow="block"/>
          </v:shape>
        </w:pict>
      </w:r>
      <w:r>
        <w:rPr>
          <w:noProof/>
        </w:rPr>
        <w:pict>
          <v:shape id="AutoShape 31" o:spid="_x0000_s1054" type="#_x0000_t32" style="position:absolute;left:0;text-align:left;margin-left:304.8pt;margin-top:309.3pt;width:0;height:49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" strokecolor="red">
            <v:stroke startarrow="block" endarrow="block"/>
          </v:shape>
        </w:pict>
      </w:r>
      <w:r>
        <w:rPr>
          <w:noProof/>
        </w:rPr>
        <w:pict>
          <v:shape id="AutoShape 27" o:spid="_x0000_s1051" type="#_x0000_t32" style="position:absolute;left:0;text-align:left;margin-left:193.05pt;margin-top:90.45pt;width:82.75pt;height:39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" strokecolor="red">
            <v:stroke startarrow="block" endarrow="block"/>
          </v:shape>
        </w:pict>
      </w:r>
      <w:r>
        <w:rPr>
          <w:noProof/>
        </w:rPr>
        <w:pict>
          <v:shape id="AutoShape 15" o:spid="_x0000_s1050" type="#_x0000_t32" style="position:absolute;left:0;text-align:left;margin-left:352.05pt;margin-top:50.8pt;width:0;height:3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CC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" strokeweight="2.25pt">
            <v:stroke endarrow="block"/>
          </v:shape>
        </w:pict>
      </w:r>
      <w:r>
        <w:rPr>
          <w:noProof/>
        </w:rPr>
        <w:pict>
          <v:shape id="AutoShape 16" o:spid="_x0000_s1049" type="#_x0000_t32" style="position:absolute;left:0;text-align:left;margin-left:379.05pt;margin-top:50.8pt;width:0;height:39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" strokeweight="2.25pt">
            <v:stroke endarrow="block"/>
          </v:shape>
        </w:pict>
      </w:r>
      <w:r>
        <w:rPr>
          <w:noProof/>
        </w:rPr>
        <w:pict>
          <v:shape id="AutoShape 23" o:spid="_x0000_s1045" type="#_x0000_t32" style="position:absolute;left:0;text-align:left;margin-left:415.8pt;margin-top:7.15pt;width:114pt;height:7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beOgIAAIY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">
            <v:stroke startarrow="block" endarrow="block"/>
          </v:shape>
        </w:pict>
      </w:r>
      <w:r>
        <w:rPr>
          <w:noProof/>
        </w:rPr>
        <w:pict>
          <v:shape id="AutoShape 22" o:spid="_x0000_s1044" type="#_x0000_t32" style="position:absolute;left:0;text-align:left;margin-left:400.8pt;margin-top:50.8pt;width:76.5pt;height:307.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">
            <v:stroke startarrow="block" endarrow="block"/>
          </v:shape>
        </w:pict>
      </w:r>
      <w:r>
        <w:rPr>
          <w:noProof/>
        </w:rPr>
        <w:pict>
          <v:shape id="AutoShape 21" o:spid="_x0000_s1043" type="#_x0000_t32" style="position:absolute;left:0;text-align:left;margin-left:275.8pt;margin-top:50.8pt;width:50pt;height:307.5pt;flip:x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">
            <v:stroke startarrow="block" endarrow="block"/>
          </v:shape>
        </w:pict>
      </w:r>
      <w:r>
        <w:rPr>
          <w:noProof/>
        </w:rPr>
        <w:pict>
          <v:shape id="AutoShape 17" o:spid="_x0000_s1039" type="#_x0000_t32" style="position:absolute;left:0;text-align:left;margin-left:193.05pt;margin-top:2.3pt;width:120.75pt;height:76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">
            <v:stroke startarrow="block" endarrow="block"/>
          </v:shape>
        </w:pict>
      </w:r>
    </w:p>
    <w:p w:rsidR="005E5506" w:rsidRPr="00194967" w:rsidRDefault="00313D3F" w:rsidP="005E5506">
      <w:pPr>
        <w:ind w:left="4956" w:firstLine="708"/>
        <w:jc w:val="right"/>
        <w:rPr>
          <w:sz w:val="26"/>
          <w:szCs w:val="26"/>
        </w:rPr>
      </w:pPr>
      <w:r>
        <w:rPr>
          <w:noProof/>
        </w:rPr>
        <w:pict>
          <v:rect id="Rectangle 4" o:spid="_x0000_s1028" style="position:absolute;left:0;text-align:left;margin-left:529.8pt;margin-top:45.5pt;width:207.75pt;height:6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с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.П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орог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житель: Павлов С.В.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89501121669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0" style="position:absolute;left:0;text-align:left;margin-left:-24.45pt;margin-top:45.5pt;width:217.5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7JwIAAE4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д. Привольное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Староста: </w:t>
                  </w:r>
                  <w:proofErr w:type="spellStart"/>
                  <w:r w:rsidRPr="007C63D5">
                    <w:rPr>
                      <w:rFonts w:ascii="Courier New" w:hAnsi="Courier New" w:cs="Courier New"/>
                      <w:sz w:val="22"/>
                    </w:rPr>
                    <w:t>Мингалева</w:t>
                  </w:r>
                  <w:proofErr w:type="spell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Ж.Ф-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89247140644</w:t>
                  </w:r>
                </w:p>
                <w:p w:rsidR="00313D3F" w:rsidRDefault="00313D3F" w:rsidP="005E5506"/>
              </w:txbxContent>
            </v:textbox>
          </v:rect>
        </w:pict>
      </w:r>
    </w:p>
    <w:p w:rsidR="00DF6E80" w:rsidRPr="00182163" w:rsidRDefault="00313D3F" w:rsidP="00933B48">
      <w:pPr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rect id="Rectangle 11" o:spid="_x0000_s1031" style="position:absolute;left:0;text-align:left;margin-left:169.85pt;margin-top:329.35pt;width:220.75pt;height:6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proofErr w:type="spellStart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п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.К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ирей-Муксут</w:t>
                  </w:r>
                  <w:proofErr w:type="spellEnd"/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Староста: Горшкова З.Н-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89500878521</w:t>
                  </w:r>
                </w:p>
                <w:p w:rsidR="00313D3F" w:rsidRPr="007C63D5" w:rsidRDefault="00313D3F" w:rsidP="005E5506">
                  <w:pPr>
                    <w:rPr>
                      <w:rFonts w:ascii="Courier New" w:hAnsi="Courier New" w:cs="Courier New"/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2" style="position:absolute;left:0;text-align:left;margin-left:393.35pt;margin-top:329.35pt;width:212.75pt;height:6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TeKAIAAE8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уч. Пушкинский</w:t>
                  </w:r>
                </w:p>
                <w:p w:rsidR="00313D3F" w:rsidRPr="007C63D5" w:rsidRDefault="00313D3F" w:rsidP="0011417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Житель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: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Семилетова О.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</w:rPr>
                    <w:t>В</w:t>
                  </w:r>
                  <w:proofErr w:type="gramEnd"/>
                </w:p>
                <w:p w:rsidR="00313D3F" w:rsidRPr="007C63D5" w:rsidRDefault="00313D3F" w:rsidP="0011417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83955777203</w:t>
                  </w:r>
                </w:p>
                <w:p w:rsidR="00313D3F" w:rsidRPr="007C63D5" w:rsidRDefault="00313D3F" w:rsidP="00114176">
                  <w:pPr>
                    <w:rPr>
                      <w:rFonts w:ascii="Courier New" w:hAnsi="Courier New" w:cs="Courier New"/>
                      <w:sz w:val="22"/>
                    </w:rPr>
                  </w:pPr>
                </w:p>
                <w:p w:rsidR="00313D3F" w:rsidRPr="00E51291" w:rsidRDefault="00313D3F" w:rsidP="0011417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33" style="position:absolute;left:0;text-align:left;margin-left:275.8pt;margin-top:162.75pt;width:173.5pt;height:11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RkLQIAAFA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с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.П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>орог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proofErr w:type="spellStart"/>
                  <w:r w:rsidRPr="007C63D5">
                    <w:rPr>
                      <w:rFonts w:ascii="Courier New" w:hAnsi="Courier New" w:cs="Courier New"/>
                      <w:sz w:val="22"/>
                    </w:rPr>
                    <w:t>Серенёва</w:t>
                  </w:r>
                  <w:proofErr w:type="spell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И.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</w:rPr>
                    <w:t>В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 ведущий  специалист -28-1-21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proofErr w:type="spellStart"/>
                  <w:r w:rsidRPr="007C63D5">
                    <w:rPr>
                      <w:rFonts w:ascii="Courier New" w:hAnsi="Courier New" w:cs="Courier New"/>
                      <w:sz w:val="22"/>
                    </w:rPr>
                    <w:t>Шелякина</w:t>
                  </w:r>
                  <w:proofErr w:type="spell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Е.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</w:rPr>
                    <w:t>В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– </w:t>
                  </w:r>
                  <w:proofErr w:type="gramStart"/>
                  <w:r w:rsidRPr="007C63D5">
                    <w:rPr>
                      <w:rFonts w:ascii="Courier New" w:hAnsi="Courier New" w:cs="Courier New"/>
                      <w:sz w:val="22"/>
                    </w:rPr>
                    <w:t>ведущий</w:t>
                  </w:r>
                  <w:proofErr w:type="gramEnd"/>
                  <w:r w:rsidRPr="007C63D5">
                    <w:rPr>
                      <w:rFonts w:ascii="Courier New" w:hAnsi="Courier New" w:cs="Courier New"/>
                      <w:sz w:val="22"/>
                    </w:rPr>
                    <w:t xml:space="preserve"> специалист администрации – 28-1-21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4" style="position:absolute;left:0;text-align:left;margin-left:275.8pt;margin-top:59.8pt;width:173.5pt;height:9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yLAIAAE8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">
            <v:textbox>
              <w:txbxContent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u w:val="single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  <w:u w:val="single"/>
                    </w:rPr>
                    <w:t xml:space="preserve">Председатель КЧС и ПБ 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Усачева О.В.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28-1-21</w:t>
                  </w:r>
                </w:p>
                <w:p w:rsidR="00313D3F" w:rsidRPr="007C63D5" w:rsidRDefault="00313D3F" w:rsidP="005E5506">
                  <w:pPr>
                    <w:jc w:val="center"/>
                    <w:rPr>
                      <w:rFonts w:ascii="Courier New" w:hAnsi="Courier New" w:cs="Courier New"/>
                      <w:sz w:val="22"/>
                    </w:rPr>
                  </w:pPr>
                  <w:r w:rsidRPr="007C63D5">
                    <w:rPr>
                      <w:rFonts w:ascii="Courier New" w:hAnsi="Courier New" w:cs="Courier New"/>
                      <w:sz w:val="22"/>
                    </w:rPr>
                    <w:t>сот. 89501121669</w:t>
                  </w:r>
                </w:p>
              </w:txbxContent>
            </v:textbox>
          </v:rect>
        </w:pict>
      </w:r>
      <w:bookmarkEnd w:id="0"/>
    </w:p>
    <w:sectPr w:rsidR="00DF6E80" w:rsidRPr="00182163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C6" w:rsidRDefault="00196EC6">
      <w:r>
        <w:separator/>
      </w:r>
    </w:p>
  </w:endnote>
  <w:endnote w:type="continuationSeparator" w:id="0">
    <w:p w:rsidR="00196EC6" w:rsidRDefault="0019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C6" w:rsidRDefault="00196EC6">
      <w:r>
        <w:separator/>
      </w:r>
    </w:p>
  </w:footnote>
  <w:footnote w:type="continuationSeparator" w:id="0">
    <w:p w:rsidR="00196EC6" w:rsidRDefault="0019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3F" w:rsidRPr="00BA66DE" w:rsidRDefault="00313D3F" w:rsidP="00E45EB3">
    <w:pPr>
      <w:pStyle w:val="a9"/>
      <w:framePr w:wrap="around" w:vAnchor="text" w:hAnchor="margin" w:xAlign="center" w:y="1"/>
      <w:rPr>
        <w:rStyle w:val="ab"/>
        <w:sz w:val="23"/>
        <w:szCs w:val="23"/>
      </w:rPr>
    </w:pPr>
    <w:r w:rsidRPr="00BA66DE">
      <w:rPr>
        <w:rStyle w:val="ab"/>
        <w:sz w:val="23"/>
        <w:szCs w:val="23"/>
      </w:rPr>
      <w:fldChar w:fldCharType="begin"/>
    </w:r>
    <w:r w:rsidRPr="00BA66DE">
      <w:rPr>
        <w:rStyle w:val="ab"/>
        <w:sz w:val="23"/>
        <w:szCs w:val="23"/>
      </w:rPr>
      <w:instrText xml:space="preserve">PAGE  </w:instrText>
    </w:r>
    <w:r w:rsidRPr="00BA66DE">
      <w:rPr>
        <w:rStyle w:val="ab"/>
        <w:sz w:val="23"/>
        <w:szCs w:val="23"/>
      </w:rPr>
      <w:fldChar w:fldCharType="end"/>
    </w:r>
  </w:p>
  <w:p w:rsidR="00313D3F" w:rsidRPr="00BA66DE" w:rsidRDefault="00313D3F">
    <w:pPr>
      <w:pStyle w:val="a9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3F" w:rsidRPr="00BA66DE" w:rsidRDefault="00313D3F" w:rsidP="00E45EB3">
    <w:pPr>
      <w:pStyle w:val="a9"/>
      <w:framePr w:wrap="around" w:vAnchor="text" w:hAnchor="margin" w:xAlign="center" w:y="1"/>
      <w:rPr>
        <w:rStyle w:val="ab"/>
        <w:sz w:val="23"/>
        <w:szCs w:val="23"/>
      </w:rPr>
    </w:pPr>
  </w:p>
  <w:p w:rsidR="00313D3F" w:rsidRPr="00BA66DE" w:rsidRDefault="00313D3F">
    <w:pPr>
      <w:pStyle w:val="a9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F31"/>
    <w:rsid w:val="00003D97"/>
    <w:rsid w:val="00024599"/>
    <w:rsid w:val="0004343B"/>
    <w:rsid w:val="00053137"/>
    <w:rsid w:val="00060988"/>
    <w:rsid w:val="00064272"/>
    <w:rsid w:val="000774E9"/>
    <w:rsid w:val="000868A4"/>
    <w:rsid w:val="000D2193"/>
    <w:rsid w:val="000E4769"/>
    <w:rsid w:val="001024DD"/>
    <w:rsid w:val="001030FB"/>
    <w:rsid w:val="001033C0"/>
    <w:rsid w:val="001110C5"/>
    <w:rsid w:val="001132DE"/>
    <w:rsid w:val="00114176"/>
    <w:rsid w:val="00136B09"/>
    <w:rsid w:val="00144C4A"/>
    <w:rsid w:val="00182163"/>
    <w:rsid w:val="00196EC6"/>
    <w:rsid w:val="001A2593"/>
    <w:rsid w:val="001C2CFE"/>
    <w:rsid w:val="001D5A26"/>
    <w:rsid w:val="002427D7"/>
    <w:rsid w:val="002806C6"/>
    <w:rsid w:val="00282456"/>
    <w:rsid w:val="002B27AA"/>
    <w:rsid w:val="00313D3F"/>
    <w:rsid w:val="003223CB"/>
    <w:rsid w:val="00334EFD"/>
    <w:rsid w:val="003B693B"/>
    <w:rsid w:val="003C7522"/>
    <w:rsid w:val="003D53D9"/>
    <w:rsid w:val="003E67AD"/>
    <w:rsid w:val="003F5AAF"/>
    <w:rsid w:val="00450AD5"/>
    <w:rsid w:val="00476F11"/>
    <w:rsid w:val="00482532"/>
    <w:rsid w:val="00493844"/>
    <w:rsid w:val="004D40F6"/>
    <w:rsid w:val="004F5107"/>
    <w:rsid w:val="0050434A"/>
    <w:rsid w:val="00516FAF"/>
    <w:rsid w:val="00520C8D"/>
    <w:rsid w:val="00537DA5"/>
    <w:rsid w:val="0059739F"/>
    <w:rsid w:val="005A0ABC"/>
    <w:rsid w:val="005A3070"/>
    <w:rsid w:val="005E5506"/>
    <w:rsid w:val="00651BF1"/>
    <w:rsid w:val="0065216D"/>
    <w:rsid w:val="00652BBA"/>
    <w:rsid w:val="00665890"/>
    <w:rsid w:val="006F573F"/>
    <w:rsid w:val="00742C63"/>
    <w:rsid w:val="00743452"/>
    <w:rsid w:val="007A39CE"/>
    <w:rsid w:val="007C63D5"/>
    <w:rsid w:val="008142F0"/>
    <w:rsid w:val="008178E6"/>
    <w:rsid w:val="0082539D"/>
    <w:rsid w:val="00831C44"/>
    <w:rsid w:val="008503DB"/>
    <w:rsid w:val="008514BC"/>
    <w:rsid w:val="00866C65"/>
    <w:rsid w:val="00872672"/>
    <w:rsid w:val="00884AFC"/>
    <w:rsid w:val="008A4694"/>
    <w:rsid w:val="008C3F4C"/>
    <w:rsid w:val="008D3182"/>
    <w:rsid w:val="008F1F31"/>
    <w:rsid w:val="00933B48"/>
    <w:rsid w:val="00936341"/>
    <w:rsid w:val="00942456"/>
    <w:rsid w:val="0094549F"/>
    <w:rsid w:val="00962C16"/>
    <w:rsid w:val="00996081"/>
    <w:rsid w:val="009D498A"/>
    <w:rsid w:val="009E4009"/>
    <w:rsid w:val="009E7B74"/>
    <w:rsid w:val="00A534F1"/>
    <w:rsid w:val="00A819D1"/>
    <w:rsid w:val="00A94FBC"/>
    <w:rsid w:val="00AD5C78"/>
    <w:rsid w:val="00AF6B42"/>
    <w:rsid w:val="00B03621"/>
    <w:rsid w:val="00B30EC1"/>
    <w:rsid w:val="00B32E84"/>
    <w:rsid w:val="00B70F0C"/>
    <w:rsid w:val="00B85DEB"/>
    <w:rsid w:val="00BA7808"/>
    <w:rsid w:val="00BC590E"/>
    <w:rsid w:val="00BE449A"/>
    <w:rsid w:val="00C21C97"/>
    <w:rsid w:val="00C4148E"/>
    <w:rsid w:val="00C81AE8"/>
    <w:rsid w:val="00CE0D58"/>
    <w:rsid w:val="00CF6A61"/>
    <w:rsid w:val="00D155F9"/>
    <w:rsid w:val="00D30715"/>
    <w:rsid w:val="00D36745"/>
    <w:rsid w:val="00D43D83"/>
    <w:rsid w:val="00D8322A"/>
    <w:rsid w:val="00DD5781"/>
    <w:rsid w:val="00DF6E80"/>
    <w:rsid w:val="00E32BE4"/>
    <w:rsid w:val="00E45EB3"/>
    <w:rsid w:val="00E51291"/>
    <w:rsid w:val="00E641F8"/>
    <w:rsid w:val="00E67115"/>
    <w:rsid w:val="00EA39AA"/>
    <w:rsid w:val="00EC2CEF"/>
    <w:rsid w:val="00EF3230"/>
    <w:rsid w:val="00F07339"/>
    <w:rsid w:val="00F416CB"/>
    <w:rsid w:val="00F458DF"/>
    <w:rsid w:val="00F7428B"/>
    <w:rsid w:val="00FA624C"/>
    <w:rsid w:val="00FA6470"/>
    <w:rsid w:val="00FB03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" type="connector" idref="#AutoShape 36"/>
        <o:r id="V:Rule2" type="connector" idref="#AutoShape 23"/>
        <o:r id="V:Rule3" type="connector" idref="#AutoShape 16"/>
        <o:r id="V:Rule4" type="connector" idref="#AutoShape 21"/>
        <o:r id="V:Rule5" type="connector" idref="#AutoShape 22"/>
        <o:r id="V:Rule6" type="connector" idref="#AutoShape 31"/>
        <o:r id="V:Rule7" type="connector" idref="#AutoShape 27"/>
        <o:r id="V:Rule8" type="connector" idref="#AutoShape 33"/>
        <o:r id="V:Rule9" type="connector" idref="#AutoShape 17"/>
        <o:r id="V:Rule10" type="connector" idref="#AutoShape 15"/>
        <o:r id="V:Rule11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230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BC590E"/>
    <w:pPr>
      <w:ind w:left="720"/>
    </w:pPr>
  </w:style>
  <w:style w:type="paragraph" w:styleId="a6">
    <w:name w:val="Balloon Text"/>
    <w:basedOn w:val="a"/>
    <w:link w:val="a7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8">
    <w:name w:val="Îáû÷íûé"/>
    <w:rsid w:val="00493844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rsid w:val="00933B48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rsid w:val="00933B48"/>
  </w:style>
  <w:style w:type="character" w:customStyle="1" w:styleId="a4">
    <w:name w:val="Без интервала Знак"/>
    <w:link w:val="a3"/>
    <w:uiPriority w:val="1"/>
    <w:rsid w:val="00A534F1"/>
    <w:rPr>
      <w:rFonts w:eastAsia="Times New Roman" w:cs="Calibri"/>
      <w:sz w:val="22"/>
      <w:szCs w:val="22"/>
    </w:rPr>
  </w:style>
  <w:style w:type="paragraph" w:customStyle="1" w:styleId="ac">
    <w:name w:val="Для заголовка функциональные зоны_ГП"/>
    <w:basedOn w:val="a"/>
    <w:rsid w:val="00A534F1"/>
    <w:pPr>
      <w:spacing w:after="200" w:line="276" w:lineRule="auto"/>
      <w:outlineLvl w:val="1"/>
    </w:pPr>
    <w:rPr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E9E7-8B0A-41F1-8E45-6E716174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19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Пользователь Asus</cp:lastModifiedBy>
  <cp:revision>18</cp:revision>
  <cp:lastPrinted>2017-03-02T01:36:00Z</cp:lastPrinted>
  <dcterms:created xsi:type="dcterms:W3CDTF">2017-02-27T08:34:00Z</dcterms:created>
  <dcterms:modified xsi:type="dcterms:W3CDTF">2020-12-14T07:41:00Z</dcterms:modified>
</cp:coreProperties>
</file>