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D0" w:rsidRPr="001078F8" w:rsidRDefault="00660053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01</w:t>
      </w:r>
      <w:r w:rsidR="00B733D0" w:rsidRPr="0058573D">
        <w:rPr>
          <w:rFonts w:cs="Arial"/>
          <w:b/>
          <w:sz w:val="32"/>
          <w:szCs w:val="32"/>
        </w:rPr>
        <w:t>.</w:t>
      </w:r>
      <w:r w:rsidR="0058573D" w:rsidRPr="0058573D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2.2020</w:t>
      </w:r>
      <w:r w:rsidR="00B733D0" w:rsidRPr="0058573D">
        <w:rPr>
          <w:rFonts w:cs="Arial"/>
          <w:b/>
          <w:sz w:val="32"/>
          <w:szCs w:val="32"/>
        </w:rPr>
        <w:t xml:space="preserve"> г.</w:t>
      </w:r>
      <w:r w:rsidR="009F05D8" w:rsidRPr="0058573D">
        <w:rPr>
          <w:rFonts w:cs="Arial"/>
          <w:b/>
          <w:sz w:val="32"/>
          <w:szCs w:val="32"/>
        </w:rPr>
        <w:t xml:space="preserve"> </w:t>
      </w:r>
      <w:r w:rsidR="00B733D0" w:rsidRPr="0058573D">
        <w:rPr>
          <w:rFonts w:cs="Arial"/>
          <w:b/>
          <w:sz w:val="32"/>
          <w:szCs w:val="32"/>
        </w:rPr>
        <w:t>№</w:t>
      </w:r>
      <w:r>
        <w:rPr>
          <w:rFonts w:cs="Arial"/>
          <w:b/>
          <w:sz w:val="32"/>
          <w:szCs w:val="32"/>
        </w:rPr>
        <w:t>1</w:t>
      </w:r>
      <w:r w:rsidR="005F60D3">
        <w:rPr>
          <w:rFonts w:cs="Arial"/>
          <w:b/>
          <w:sz w:val="32"/>
          <w:szCs w:val="32"/>
        </w:rPr>
        <w:t>5</w:t>
      </w:r>
      <w:bookmarkStart w:id="0" w:name="_GoBack"/>
      <w:bookmarkEnd w:id="0"/>
    </w:p>
    <w:p w:rsidR="00B733D0" w:rsidRDefault="00B733D0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B733D0" w:rsidRDefault="00B733D0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B733D0" w:rsidRDefault="00B733D0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B348B3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B733D0" w:rsidRDefault="00B733D0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ПОРОГСКОЕ СЕЛЬСКОЕ ПОСЕЛЕНИЕ</w:t>
      </w:r>
    </w:p>
    <w:p w:rsidR="00B733D0" w:rsidRDefault="00B733D0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АДМИНИСТРАЦИЯ</w:t>
      </w:r>
    </w:p>
    <w:p w:rsidR="00B733D0" w:rsidRDefault="00B733D0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ПОСТАНОВЛЕНИЕ</w:t>
      </w:r>
    </w:p>
    <w:p w:rsidR="00B733D0" w:rsidRDefault="00B733D0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B733D0" w:rsidRDefault="00B348B3" w:rsidP="00B733D0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 ВНЕСЕНИИ ИЗМЕНЕНИЙ И ДОПОЛНЕНИЙ В ПОСТАНОВЛЕНИЕ ОТ 01.04.2019 Г. №65/1 «</w:t>
      </w:r>
      <w:r w:rsidR="00B733D0">
        <w:rPr>
          <w:rFonts w:cs="Arial"/>
          <w:b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ПОРОГСКОГО МУНИЦИПАЛЬНОГО ОБРАЗОВАНИЯ</w:t>
      </w:r>
      <w:r>
        <w:rPr>
          <w:rFonts w:cs="Arial"/>
          <w:b/>
          <w:sz w:val="32"/>
          <w:szCs w:val="32"/>
        </w:rPr>
        <w:t>»</w:t>
      </w:r>
    </w:p>
    <w:p w:rsidR="00C77091" w:rsidRPr="003B5234" w:rsidRDefault="00C77091" w:rsidP="00C77091">
      <w:pPr>
        <w:shd w:val="clear" w:color="auto" w:fill="FFFFFF"/>
        <w:rPr>
          <w:rFonts w:ascii="Arial" w:hAnsi="Arial" w:cs="Arial"/>
        </w:rPr>
      </w:pPr>
    </w:p>
    <w:p w:rsidR="00B7703C" w:rsidRDefault="00B7703C" w:rsidP="00B7703C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6B393C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4"/>
          <w:szCs w:val="24"/>
        </w:rPr>
        <w:t>руководствуясь Устав</w:t>
      </w:r>
      <w:r w:rsidR="00B348B3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6B393C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муниципального образования</w:t>
      </w:r>
      <w:r w:rsidR="006B393C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</w:t>
      </w:r>
      <w:r w:rsidR="006B393C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муниципального образования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7703C">
        <w:rPr>
          <w:rFonts w:ascii="Arial" w:hAnsi="Arial" w:cs="Arial"/>
          <w:b/>
          <w:sz w:val="30"/>
          <w:szCs w:val="30"/>
        </w:rPr>
        <w:t>ПОСТАНОВЛЯЕТ:</w:t>
      </w:r>
    </w:p>
    <w:p w:rsidR="003B5234" w:rsidRPr="003B5234" w:rsidRDefault="003B5234" w:rsidP="00C77091">
      <w:pPr>
        <w:suppressAutoHyphens/>
        <w:ind w:right="-1"/>
        <w:jc w:val="center"/>
        <w:rPr>
          <w:rFonts w:ascii="Arial" w:hAnsi="Arial" w:cs="Arial"/>
          <w:szCs w:val="30"/>
        </w:rPr>
      </w:pPr>
    </w:p>
    <w:p w:rsidR="00795C1F" w:rsidRPr="00795C1F" w:rsidRDefault="00795C1F" w:rsidP="00795C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95C1F">
        <w:rPr>
          <w:rFonts w:ascii="Arial" w:eastAsia="Calibri" w:hAnsi="Arial" w:cs="Arial"/>
          <w:lang w:eastAsia="en-US"/>
        </w:rPr>
        <w:t>1. Внести в</w:t>
      </w:r>
      <w:r w:rsidR="00E6162D" w:rsidRPr="00E6162D">
        <w:rPr>
          <w:rFonts w:ascii="Arial" w:eastAsia="Calibri" w:hAnsi="Arial" w:cs="Arial"/>
          <w:bCs/>
          <w:lang w:eastAsia="en-US"/>
        </w:rPr>
        <w:t xml:space="preserve"> </w:t>
      </w:r>
      <w:r w:rsidRPr="00795C1F">
        <w:rPr>
          <w:rFonts w:ascii="Arial" w:eastAsia="Calibri" w:hAnsi="Arial" w:cs="Arial"/>
          <w:bCs/>
          <w:lang w:eastAsia="en-US"/>
        </w:rPr>
        <w:t xml:space="preserve">постановление от </w:t>
      </w:r>
      <w:r>
        <w:rPr>
          <w:rFonts w:ascii="Arial" w:eastAsia="Calibri" w:hAnsi="Arial" w:cs="Arial"/>
          <w:bCs/>
          <w:lang w:eastAsia="en-US"/>
        </w:rPr>
        <w:t>01.04.2019</w:t>
      </w:r>
      <w:r w:rsidRPr="00795C1F">
        <w:rPr>
          <w:rFonts w:ascii="Arial" w:eastAsia="Calibri" w:hAnsi="Arial" w:cs="Arial"/>
          <w:bCs/>
          <w:lang w:eastAsia="en-US"/>
        </w:rPr>
        <w:t xml:space="preserve"> г</w:t>
      </w:r>
      <w:r>
        <w:rPr>
          <w:rFonts w:ascii="Arial" w:eastAsia="Calibri" w:hAnsi="Arial" w:cs="Arial"/>
          <w:bCs/>
          <w:lang w:eastAsia="en-US"/>
        </w:rPr>
        <w:t>.</w:t>
      </w:r>
      <w:r w:rsidRPr="00795C1F">
        <w:rPr>
          <w:rFonts w:ascii="Arial" w:eastAsia="Calibri" w:hAnsi="Arial" w:cs="Arial"/>
          <w:bCs/>
          <w:lang w:eastAsia="en-US"/>
        </w:rPr>
        <w:t xml:space="preserve"> №</w:t>
      </w:r>
      <w:r>
        <w:rPr>
          <w:rFonts w:ascii="Arial" w:eastAsia="Calibri" w:hAnsi="Arial" w:cs="Arial"/>
          <w:bCs/>
          <w:lang w:eastAsia="en-US"/>
        </w:rPr>
        <w:t>65/1</w:t>
      </w:r>
      <w:r w:rsidRPr="00795C1F">
        <w:rPr>
          <w:rFonts w:ascii="Arial" w:eastAsia="Calibri" w:hAnsi="Arial" w:cs="Arial"/>
          <w:bCs/>
          <w:lang w:eastAsia="en-US"/>
        </w:rPr>
        <w:t xml:space="preserve"> «Об </w:t>
      </w:r>
      <w:r>
        <w:rPr>
          <w:rFonts w:ascii="Arial" w:eastAsia="Calibri" w:hAnsi="Arial" w:cs="Arial"/>
          <w:bCs/>
          <w:lang w:eastAsia="en-US"/>
        </w:rPr>
        <w:t xml:space="preserve">утверждении положения об </w:t>
      </w:r>
      <w:r w:rsidRPr="00795C1F">
        <w:rPr>
          <w:rFonts w:ascii="Arial" w:eastAsia="Calibri" w:hAnsi="Arial" w:cs="Arial"/>
          <w:bCs/>
          <w:lang w:eastAsia="en-US"/>
        </w:rPr>
        <w:t xml:space="preserve">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>
        <w:rPr>
          <w:rFonts w:ascii="Arial" w:eastAsia="Calibri" w:hAnsi="Arial" w:cs="Arial"/>
          <w:bCs/>
          <w:lang w:eastAsia="en-US"/>
        </w:rPr>
        <w:t>Порог</w:t>
      </w:r>
      <w:r w:rsidRPr="00795C1F">
        <w:rPr>
          <w:rFonts w:ascii="Arial" w:eastAsia="Calibri" w:hAnsi="Arial" w:cs="Arial"/>
          <w:bCs/>
          <w:lang w:eastAsia="en-US"/>
        </w:rPr>
        <w:t>ского муниципального образования» следующие изменения и дополнения:</w:t>
      </w:r>
    </w:p>
    <w:p w:rsidR="00795C1F" w:rsidRPr="00795C1F" w:rsidRDefault="00795C1F" w:rsidP="0098704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95C1F">
        <w:rPr>
          <w:rFonts w:ascii="Arial" w:eastAsia="Calibri" w:hAnsi="Arial" w:cs="Arial"/>
          <w:lang w:eastAsia="en-US"/>
        </w:rPr>
        <w:t xml:space="preserve">1.1. Пункт 11, </w:t>
      </w:r>
      <w:r w:rsidR="00F40BC4">
        <w:rPr>
          <w:rFonts w:ascii="Arial" w:eastAsia="Calibri" w:hAnsi="Arial" w:cs="Arial"/>
          <w:lang w:eastAsia="en-US"/>
        </w:rPr>
        <w:t>раздела</w:t>
      </w:r>
      <w:r w:rsidRPr="00795C1F">
        <w:rPr>
          <w:rFonts w:ascii="Arial" w:eastAsia="Calibri" w:hAnsi="Arial" w:cs="Arial"/>
          <w:lang w:eastAsia="en-US"/>
        </w:rPr>
        <w:t xml:space="preserve"> 3 Положения изложить в следующей редакции:</w:t>
      </w:r>
    </w:p>
    <w:p w:rsidR="00795C1F" w:rsidRDefault="00795C1F" w:rsidP="00795C1F">
      <w:pPr>
        <w:suppressAutoHyphens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95C1F">
        <w:rPr>
          <w:rFonts w:ascii="Arial" w:eastAsia="Calibri" w:hAnsi="Arial" w:cs="Arial"/>
          <w:lang w:eastAsia="en-US"/>
        </w:rPr>
        <w:t>«11.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</w:t>
      </w:r>
      <w:proofErr w:type="gramStart"/>
      <w:r w:rsidRPr="00795C1F">
        <w:rPr>
          <w:rFonts w:ascii="Arial" w:eastAsia="Calibri" w:hAnsi="Arial" w:cs="Arial"/>
          <w:lang w:eastAsia="en-US"/>
        </w:rPr>
        <w:t>:»</w:t>
      </w:r>
      <w:proofErr w:type="gramEnd"/>
    </w:p>
    <w:p w:rsidR="003B5234" w:rsidRPr="00795C1F" w:rsidRDefault="003B5234" w:rsidP="00795C1F">
      <w:pPr>
        <w:suppressAutoHyphens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ind w:firstLine="34"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4694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4844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4992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5142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5292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5442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5592</w:t>
            </w:r>
          </w:p>
        </w:tc>
      </w:tr>
      <w:tr w:rsidR="00795C1F" w:rsidRPr="00795C1F" w:rsidTr="00795C1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1F" w:rsidRPr="00795C1F" w:rsidRDefault="00795C1F" w:rsidP="00795C1F">
            <w:pPr>
              <w:suppressAutoHyphens/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1F" w:rsidRPr="00795C1F" w:rsidRDefault="00BF2996" w:rsidP="00795C1F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5764</w:t>
            </w:r>
          </w:p>
        </w:tc>
      </w:tr>
    </w:tbl>
    <w:p w:rsidR="00795C1F" w:rsidRPr="00795C1F" w:rsidRDefault="00795C1F" w:rsidP="00795C1F">
      <w:pPr>
        <w:ind w:firstLine="709"/>
        <w:contextualSpacing/>
        <w:jc w:val="both"/>
        <w:rPr>
          <w:rFonts w:ascii="Arial" w:eastAsia="Calibri" w:hAnsi="Arial" w:cs="Arial"/>
          <w:color w:val="000000"/>
          <w:spacing w:val="-2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2"/>
        <w:gridCol w:w="2268"/>
        <w:gridCol w:w="2553"/>
      </w:tblGrid>
      <w:tr w:rsidR="00795C1F" w:rsidRPr="00795C1F" w:rsidTr="00795C1F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95C1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№</w:t>
            </w:r>
          </w:p>
          <w:p w:rsidR="00795C1F" w:rsidRPr="00795C1F" w:rsidRDefault="00795C1F" w:rsidP="00795C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95C1F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C1F" w:rsidRPr="00795C1F" w:rsidRDefault="00795C1F" w:rsidP="00795C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95C1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color w:val="000000"/>
                <w:spacing w:val="-2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квалификационный разряд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color w:val="000000"/>
                <w:spacing w:val="-2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Размеры должностных</w:t>
            </w:r>
          </w:p>
          <w:p w:rsidR="00795C1F" w:rsidRPr="00795C1F" w:rsidRDefault="00795C1F" w:rsidP="00795C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95C1F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окладов (в руб.)</w:t>
            </w:r>
          </w:p>
        </w:tc>
      </w:tr>
      <w:tr w:rsidR="00795C1F" w:rsidRPr="00795C1F" w:rsidTr="00795C1F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95C1F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BF2996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4694</w:t>
            </w:r>
          </w:p>
        </w:tc>
      </w:tr>
      <w:tr w:rsidR="00795C1F" w:rsidRPr="00795C1F" w:rsidTr="00795C1F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95C1F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BF2996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4694</w:t>
            </w:r>
          </w:p>
        </w:tc>
      </w:tr>
      <w:tr w:rsidR="00795C1F" w:rsidRPr="00795C1F" w:rsidTr="00795C1F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795C1F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F40BC4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Кочегар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BF2996" w:rsidP="00795C1F">
            <w:pPr>
              <w:contextualSpacing/>
              <w:jc w:val="both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2"/>
                <w:sz w:val="22"/>
                <w:szCs w:val="22"/>
                <w:lang w:eastAsia="en-US"/>
              </w:rPr>
              <w:t>4844</w:t>
            </w:r>
          </w:p>
        </w:tc>
      </w:tr>
      <w:tr w:rsidR="00795C1F" w:rsidRPr="00795C1F" w:rsidTr="00795C1F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795C1F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5C1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C1F" w:rsidRPr="00795C1F" w:rsidRDefault="00BF2996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5142</w:t>
            </w:r>
          </w:p>
        </w:tc>
      </w:tr>
      <w:tr w:rsidR="00987047" w:rsidRPr="00795C1F" w:rsidTr="00795C1F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Pr="00795C1F" w:rsidRDefault="00987047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Pr="00795C1F" w:rsidRDefault="00987047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Pr="00795C1F" w:rsidRDefault="00987047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Default="00987047" w:rsidP="00795C1F">
            <w:pPr>
              <w:contextualSpacing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4694</w:t>
            </w:r>
          </w:p>
        </w:tc>
      </w:tr>
    </w:tbl>
    <w:p w:rsidR="006F4B8D" w:rsidRDefault="006F4B8D" w:rsidP="00795C1F">
      <w:pPr>
        <w:ind w:firstLine="709"/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</w:p>
    <w:p w:rsidR="00795C1F" w:rsidRPr="00795C1F" w:rsidRDefault="00795C1F" w:rsidP="00795C1F">
      <w:pPr>
        <w:ind w:firstLine="709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795C1F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2. Настоящее постановление распространяется на правоотношения, </w:t>
      </w:r>
      <w:r w:rsidRPr="00795C1F">
        <w:rPr>
          <w:rFonts w:ascii="Arial" w:eastAsia="Calibri" w:hAnsi="Arial" w:cs="Arial"/>
          <w:shd w:val="clear" w:color="auto" w:fill="FFFFFF"/>
          <w:lang w:eastAsia="en-US"/>
        </w:rPr>
        <w:t>возникающие с 0</w:t>
      </w:r>
      <w:r w:rsidR="00987047">
        <w:rPr>
          <w:rFonts w:ascii="Arial" w:eastAsia="Calibri" w:hAnsi="Arial" w:cs="Arial"/>
          <w:shd w:val="clear" w:color="auto" w:fill="FFFFFF"/>
          <w:lang w:eastAsia="en-US"/>
        </w:rPr>
        <w:t>2</w:t>
      </w:r>
      <w:r w:rsidRPr="00795C1F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="00987047">
        <w:rPr>
          <w:rFonts w:ascii="Arial" w:eastAsia="Calibri" w:hAnsi="Arial" w:cs="Arial"/>
          <w:shd w:val="clear" w:color="auto" w:fill="FFFFFF"/>
          <w:lang w:eastAsia="en-US"/>
        </w:rPr>
        <w:t>февраля</w:t>
      </w:r>
      <w:r w:rsidRPr="00795C1F">
        <w:rPr>
          <w:rFonts w:ascii="Arial" w:eastAsia="Calibri" w:hAnsi="Arial" w:cs="Arial"/>
          <w:shd w:val="clear" w:color="auto" w:fill="FFFFFF"/>
          <w:lang w:eastAsia="en-US"/>
        </w:rPr>
        <w:t xml:space="preserve"> 20</w:t>
      </w:r>
      <w:r w:rsidR="00BF2996">
        <w:rPr>
          <w:rFonts w:ascii="Arial" w:eastAsia="Calibri" w:hAnsi="Arial" w:cs="Arial"/>
          <w:shd w:val="clear" w:color="auto" w:fill="FFFFFF"/>
          <w:lang w:eastAsia="en-US"/>
        </w:rPr>
        <w:t>2</w:t>
      </w:r>
      <w:r w:rsidR="00987047">
        <w:rPr>
          <w:rFonts w:ascii="Arial" w:eastAsia="Calibri" w:hAnsi="Arial" w:cs="Arial"/>
          <w:shd w:val="clear" w:color="auto" w:fill="FFFFFF"/>
          <w:lang w:eastAsia="en-US"/>
        </w:rPr>
        <w:t>1</w:t>
      </w:r>
      <w:r w:rsidRPr="00795C1F">
        <w:rPr>
          <w:rFonts w:ascii="Arial" w:eastAsia="Calibri" w:hAnsi="Arial" w:cs="Arial"/>
          <w:shd w:val="clear" w:color="auto" w:fill="FFFFFF"/>
          <w:lang w:eastAsia="en-US"/>
        </w:rPr>
        <w:t xml:space="preserve"> года.</w:t>
      </w:r>
    </w:p>
    <w:p w:rsidR="00B7703C" w:rsidRDefault="006B393C" w:rsidP="006B393C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703C">
        <w:rPr>
          <w:rFonts w:ascii="Arial" w:hAnsi="Arial" w:cs="Arial"/>
        </w:rPr>
        <w:t>.</w:t>
      </w:r>
      <w:r w:rsidR="00F40BC4">
        <w:rPr>
          <w:rFonts w:ascii="Arial" w:hAnsi="Arial" w:cs="Arial"/>
        </w:rPr>
        <w:t xml:space="preserve"> </w:t>
      </w:r>
      <w:r w:rsidR="00B7703C" w:rsidRPr="00B7703C">
        <w:rPr>
          <w:rFonts w:ascii="Arial" w:hAnsi="Arial" w:cs="Arial"/>
        </w:rPr>
        <w:t xml:space="preserve">Постановление подлежит официальному опубликованию в печатном средстве массовой информации «Вестник </w:t>
      </w:r>
      <w:r>
        <w:rPr>
          <w:rFonts w:ascii="Arial" w:hAnsi="Arial" w:cs="Arial"/>
        </w:rPr>
        <w:t>Порогского</w:t>
      </w:r>
      <w:r w:rsidR="00B7703C" w:rsidRPr="00B7703C">
        <w:rPr>
          <w:rFonts w:ascii="Arial" w:hAnsi="Arial" w:cs="Arial"/>
        </w:rPr>
        <w:t xml:space="preserve"> сельского поселения» и размещению на официальном сайте </w:t>
      </w:r>
      <w:r w:rsidR="00F40BC4">
        <w:rPr>
          <w:rFonts w:ascii="Arial" w:hAnsi="Arial" w:cs="Arial"/>
        </w:rPr>
        <w:t>а</w:t>
      </w:r>
      <w:r w:rsidR="00B7703C" w:rsidRPr="00B7703C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Порогского</w:t>
      </w:r>
      <w:r w:rsidR="00B7703C" w:rsidRPr="00B7703C">
        <w:rPr>
          <w:rFonts w:ascii="Arial" w:hAnsi="Arial" w:cs="Arial"/>
        </w:rPr>
        <w:t xml:space="preserve"> муниципально</w:t>
      </w:r>
      <w:r w:rsidR="00BF2996">
        <w:rPr>
          <w:rFonts w:ascii="Arial" w:hAnsi="Arial" w:cs="Arial"/>
        </w:rPr>
        <w:t>го образования в информационно-</w:t>
      </w:r>
      <w:r w:rsidR="00B7703C" w:rsidRPr="00B7703C">
        <w:rPr>
          <w:rFonts w:ascii="Arial" w:hAnsi="Arial" w:cs="Arial"/>
        </w:rPr>
        <w:t>телекоммуникационной сети «Интернет».</w:t>
      </w:r>
    </w:p>
    <w:p w:rsidR="006B393C" w:rsidRDefault="006B393C" w:rsidP="006B393C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Pr="00B7703C" w:rsidRDefault="00C77091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 w:rsidRPr="00B7703C">
        <w:rPr>
          <w:rFonts w:ascii="Arial" w:hAnsi="Arial" w:cs="Arial"/>
        </w:rPr>
        <w:t xml:space="preserve">Глава </w:t>
      </w:r>
      <w:r w:rsidR="006B393C">
        <w:rPr>
          <w:rFonts w:ascii="Arial" w:hAnsi="Arial" w:cs="Arial"/>
        </w:rPr>
        <w:t>Порогского</w:t>
      </w:r>
    </w:p>
    <w:p w:rsidR="00C77091" w:rsidRPr="00B7703C" w:rsidRDefault="00C77091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 w:rsidRPr="00B7703C">
        <w:rPr>
          <w:rFonts w:ascii="Arial" w:hAnsi="Arial" w:cs="Arial"/>
        </w:rPr>
        <w:t>муниципального образования</w:t>
      </w:r>
    </w:p>
    <w:p w:rsidR="00130E11" w:rsidRPr="00B7703C" w:rsidRDefault="006B393C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6F4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B7703C" w:rsidRPr="006F4B8D" w:rsidRDefault="00B7703C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7703C" w:rsidRPr="00B7703C" w:rsidRDefault="006B39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B7703C" w:rsidRPr="00B7703C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 xml:space="preserve"> от </w:t>
      </w:r>
      <w:r w:rsidR="00660053">
        <w:rPr>
          <w:rFonts w:ascii="Courier New" w:hAnsi="Courier New" w:cs="Courier New"/>
          <w:sz w:val="22"/>
          <w:szCs w:val="22"/>
        </w:rPr>
        <w:t>01.02.2021</w:t>
      </w:r>
      <w:r w:rsidRPr="00BF1D6C">
        <w:rPr>
          <w:rFonts w:ascii="Courier New" w:hAnsi="Courier New" w:cs="Courier New"/>
          <w:sz w:val="22"/>
          <w:szCs w:val="22"/>
        </w:rPr>
        <w:t xml:space="preserve"> г. №</w:t>
      </w:r>
      <w:r w:rsidR="00660053">
        <w:rPr>
          <w:rFonts w:ascii="Courier New" w:hAnsi="Courier New" w:cs="Courier New"/>
          <w:sz w:val="22"/>
          <w:szCs w:val="22"/>
        </w:rPr>
        <w:t>17</w:t>
      </w:r>
    </w:p>
    <w:p w:rsidR="00C77091" w:rsidRPr="006F4B8D" w:rsidRDefault="00C77091" w:rsidP="006F4B8D">
      <w:pPr>
        <w:pStyle w:val="a3"/>
        <w:spacing w:before="0" w:beforeAutospacing="0" w:after="0" w:afterAutospacing="0"/>
        <w:ind w:firstLine="0"/>
        <w:rPr>
          <w:rFonts w:cs="Arial"/>
          <w:szCs w:val="22"/>
        </w:rPr>
      </w:pPr>
    </w:p>
    <w:p w:rsidR="00E21AF7" w:rsidRPr="00F930BC" w:rsidRDefault="003B5234" w:rsidP="00E21AF7">
      <w:pPr>
        <w:shd w:val="clear" w:color="auto" w:fill="FFFFFF"/>
        <w:ind w:right="43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F930BC">
        <w:rPr>
          <w:rFonts w:ascii="Arial" w:hAnsi="Arial" w:cs="Arial"/>
          <w:b/>
          <w:color w:val="000000"/>
          <w:spacing w:val="-8"/>
          <w:sz w:val="30"/>
          <w:szCs w:val="30"/>
        </w:rPr>
        <w:t xml:space="preserve">ПОЛОЖЕНИЕ ОБ </w:t>
      </w:r>
      <w:r w:rsidRPr="00F930BC">
        <w:rPr>
          <w:rFonts w:ascii="Arial" w:hAnsi="Arial" w:cs="Arial"/>
          <w:b/>
          <w:color w:val="000000"/>
          <w:spacing w:val="-6"/>
          <w:sz w:val="30"/>
          <w:szCs w:val="30"/>
        </w:rPr>
        <w:t xml:space="preserve">ОПЛАТЕ ТРУДА РАБОТНИКОВ, </w:t>
      </w:r>
      <w:r w:rsidRPr="00BF1D6C">
        <w:rPr>
          <w:rFonts w:ascii="Arial" w:hAnsi="Arial" w:cs="Arial"/>
          <w:b/>
          <w:color w:val="000000"/>
          <w:spacing w:val="-6"/>
          <w:sz w:val="30"/>
          <w:szCs w:val="30"/>
        </w:rPr>
        <w:t>ЗАМЕЩАЮЩИХ</w:t>
      </w:r>
      <w:r w:rsidRPr="00F930BC">
        <w:rPr>
          <w:rFonts w:ascii="Arial" w:hAnsi="Arial" w:cs="Arial"/>
          <w:b/>
          <w:color w:val="000000"/>
          <w:spacing w:val="-6"/>
          <w:sz w:val="30"/>
          <w:szCs w:val="30"/>
        </w:rPr>
        <w:t xml:space="preserve"> ДОЛЖНОСТИ, НЕ ЯВЛЯЮЩИЕСЯ </w:t>
      </w:r>
      <w:r w:rsidRPr="00F930BC">
        <w:rPr>
          <w:rFonts w:ascii="Arial" w:hAnsi="Arial" w:cs="Arial"/>
          <w:b/>
          <w:color w:val="000000"/>
          <w:spacing w:val="-5"/>
          <w:sz w:val="30"/>
          <w:szCs w:val="30"/>
        </w:rPr>
        <w:t xml:space="preserve">ДОЛЖНОСТЯМИ МУНИЦИПАЛЬНОЙ СЛУЖБЫ, И ВСПОМОГАТЕЛЬНОГО ПЕРСОНАЛА АДМИНИСТРАЦИИ </w:t>
      </w:r>
      <w:r>
        <w:rPr>
          <w:rFonts w:ascii="Arial" w:hAnsi="Arial" w:cs="Arial"/>
          <w:b/>
          <w:color w:val="000000"/>
          <w:spacing w:val="-4"/>
          <w:sz w:val="30"/>
          <w:szCs w:val="30"/>
        </w:rPr>
        <w:t>ПОРОГСКОГО</w:t>
      </w:r>
      <w:r w:rsidRPr="00F930BC">
        <w:rPr>
          <w:rFonts w:ascii="Arial" w:hAnsi="Arial" w:cs="Arial"/>
          <w:b/>
          <w:color w:val="000000"/>
          <w:spacing w:val="-4"/>
          <w:sz w:val="30"/>
          <w:szCs w:val="30"/>
        </w:rPr>
        <w:t xml:space="preserve"> МУНИЦИПАЛЬНОГО ОБРАЗОВАНИЯ</w:t>
      </w:r>
    </w:p>
    <w:p w:rsidR="00E21AF7" w:rsidRPr="00F930BC" w:rsidRDefault="00E21AF7" w:rsidP="00E21AF7">
      <w:pPr>
        <w:shd w:val="clear" w:color="auto" w:fill="FFFFFF"/>
        <w:ind w:right="43"/>
        <w:jc w:val="center"/>
        <w:rPr>
          <w:rFonts w:ascii="Arial" w:hAnsi="Arial" w:cs="Arial"/>
          <w:b/>
          <w:color w:val="000000"/>
          <w:spacing w:val="-4"/>
        </w:rPr>
      </w:pPr>
    </w:p>
    <w:p w:rsidR="00E21AF7" w:rsidRPr="00F930BC" w:rsidRDefault="00E21AF7" w:rsidP="00E21AF7">
      <w:pPr>
        <w:shd w:val="clear" w:color="auto" w:fill="FFFFFF"/>
        <w:jc w:val="center"/>
        <w:rPr>
          <w:rFonts w:ascii="Arial" w:hAnsi="Arial" w:cs="Arial"/>
          <w:bCs/>
          <w:color w:val="000000"/>
          <w:spacing w:val="-9"/>
        </w:rPr>
      </w:pPr>
      <w:r w:rsidRPr="00F930BC">
        <w:rPr>
          <w:rFonts w:ascii="Arial" w:hAnsi="Arial" w:cs="Arial"/>
          <w:bCs/>
          <w:color w:val="000000"/>
          <w:spacing w:val="-9"/>
        </w:rPr>
        <w:t>1.</w:t>
      </w:r>
      <w:r w:rsidR="003B5234" w:rsidRPr="00F930BC">
        <w:rPr>
          <w:rFonts w:ascii="Arial" w:hAnsi="Arial" w:cs="Arial"/>
          <w:bCs/>
          <w:color w:val="000000"/>
          <w:spacing w:val="-9"/>
        </w:rPr>
        <w:t>ОБЩИЕ ПОЛОЖЕНИЯ</w:t>
      </w:r>
    </w:p>
    <w:p w:rsidR="00E21AF7" w:rsidRPr="00F930BC" w:rsidRDefault="00E21AF7" w:rsidP="00E21AF7">
      <w:pPr>
        <w:shd w:val="clear" w:color="auto" w:fill="FFFFFF"/>
        <w:ind w:left="3139"/>
        <w:jc w:val="center"/>
        <w:rPr>
          <w:rFonts w:ascii="Arial" w:hAnsi="Arial" w:cs="Arial"/>
        </w:rPr>
      </w:pPr>
    </w:p>
    <w:p w:rsidR="00E21AF7" w:rsidRPr="00F930BC" w:rsidRDefault="00E21AF7" w:rsidP="00E21AF7">
      <w:pPr>
        <w:shd w:val="clear" w:color="auto" w:fill="FFFFFF"/>
        <w:ind w:right="19" w:firstLine="706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4"/>
        </w:rPr>
        <w:t>1. Настоящее Положение устанавливает оплату труда и порядок формирования фонда оплаты труда</w:t>
      </w:r>
      <w:r w:rsidRPr="00F930BC">
        <w:rPr>
          <w:rFonts w:ascii="Arial" w:hAnsi="Arial" w:cs="Arial"/>
          <w:color w:val="000000"/>
          <w:spacing w:val="6"/>
        </w:rPr>
        <w:t xml:space="preserve"> работников администрации </w:t>
      </w:r>
      <w:r>
        <w:rPr>
          <w:rFonts w:ascii="Arial" w:hAnsi="Arial" w:cs="Arial"/>
          <w:color w:val="000000"/>
          <w:spacing w:val="6"/>
        </w:rPr>
        <w:t>Порогского</w:t>
      </w:r>
      <w:r w:rsidRPr="00F930BC">
        <w:rPr>
          <w:rFonts w:ascii="Arial" w:hAnsi="Arial" w:cs="Arial"/>
          <w:color w:val="000000"/>
          <w:spacing w:val="6"/>
        </w:rPr>
        <w:t xml:space="preserve"> муниципального образования (далее – работники администрации), замещающих должности, не являющиеся </w:t>
      </w:r>
      <w:r w:rsidRPr="00F930BC">
        <w:rPr>
          <w:rFonts w:ascii="Arial" w:hAnsi="Arial" w:cs="Arial"/>
          <w:color w:val="000000"/>
          <w:spacing w:val="-1"/>
        </w:rPr>
        <w:t xml:space="preserve">должностями муниципальной службы, и вспомогательного персонала администрации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1"/>
        </w:rPr>
        <w:t xml:space="preserve"> </w:t>
      </w:r>
      <w:r w:rsidRPr="00F930BC">
        <w:rPr>
          <w:rFonts w:ascii="Arial" w:hAnsi="Arial" w:cs="Arial"/>
          <w:color w:val="000000"/>
          <w:spacing w:val="-5"/>
        </w:rPr>
        <w:t>муниципального образования.</w:t>
      </w:r>
    </w:p>
    <w:p w:rsidR="00E21AF7" w:rsidRDefault="00E21AF7" w:rsidP="00931B90">
      <w:pPr>
        <w:shd w:val="clear" w:color="auto" w:fill="FFFFFF"/>
        <w:ind w:right="19" w:firstLine="706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5"/>
        </w:rPr>
        <w:t xml:space="preserve">2. Под вспомогательным персоналом администрации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5"/>
        </w:rPr>
        <w:t xml:space="preserve"> муниципального образования в целях настоящего Положения понимаются лица, работающие в администрации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5"/>
        </w:rPr>
        <w:t xml:space="preserve"> муниципального образования по трудовым договорам и не являющиеся муниципальными служащими администрации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5"/>
        </w:rPr>
        <w:t xml:space="preserve"> муниципального образования или работниками администрации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5"/>
        </w:rPr>
        <w:t xml:space="preserve"> муниципального образования, указанными в пункте 4 настоящего Положения.</w:t>
      </w:r>
    </w:p>
    <w:p w:rsidR="00F40BC4" w:rsidRPr="00F930BC" w:rsidRDefault="00F40BC4" w:rsidP="00931B90">
      <w:pPr>
        <w:shd w:val="clear" w:color="auto" w:fill="FFFFFF"/>
        <w:ind w:right="19" w:firstLine="706"/>
        <w:jc w:val="both"/>
        <w:rPr>
          <w:rFonts w:ascii="Arial" w:hAnsi="Arial" w:cs="Arial"/>
          <w:color w:val="000000"/>
          <w:spacing w:val="-5"/>
        </w:rPr>
      </w:pPr>
    </w:p>
    <w:p w:rsidR="00E21AF7" w:rsidRDefault="00F40BC4" w:rsidP="00E21AF7">
      <w:pPr>
        <w:shd w:val="clear" w:color="auto" w:fill="FFFFFF"/>
        <w:ind w:right="19"/>
        <w:jc w:val="center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7"/>
        </w:rPr>
        <w:t>2</w:t>
      </w:r>
      <w:r w:rsidR="00E21AF7" w:rsidRPr="00F930BC">
        <w:rPr>
          <w:rFonts w:ascii="Arial" w:hAnsi="Arial" w:cs="Arial"/>
          <w:bCs/>
          <w:color w:val="000000"/>
          <w:spacing w:val="-7"/>
        </w:rPr>
        <w:t xml:space="preserve">. </w:t>
      </w:r>
      <w:r w:rsidR="003B5234" w:rsidRPr="00F930BC">
        <w:rPr>
          <w:rFonts w:ascii="Arial" w:hAnsi="Arial" w:cs="Arial"/>
          <w:bCs/>
          <w:color w:val="000000"/>
          <w:spacing w:val="-7"/>
        </w:rPr>
        <w:t xml:space="preserve">ОПЛАТА ТРУДА И ПОРЯДОК </w:t>
      </w:r>
      <w:proofErr w:type="gramStart"/>
      <w:r w:rsidR="003B5234" w:rsidRPr="00F930BC">
        <w:rPr>
          <w:rFonts w:ascii="Arial" w:hAnsi="Arial" w:cs="Arial"/>
          <w:bCs/>
          <w:color w:val="000000"/>
          <w:spacing w:val="-7"/>
        </w:rPr>
        <w:t xml:space="preserve">ФОРМИРОВАНИЯ ФОНДА ОПЛАТЫ ТРУДА </w:t>
      </w:r>
      <w:r w:rsidR="003B5234" w:rsidRPr="00F930BC">
        <w:rPr>
          <w:rFonts w:ascii="Arial" w:hAnsi="Arial" w:cs="Arial"/>
          <w:color w:val="000000"/>
          <w:spacing w:val="6"/>
        </w:rPr>
        <w:t>РАБОТНИКОВ</w:t>
      </w:r>
      <w:proofErr w:type="gramEnd"/>
      <w:r w:rsidR="003B5234" w:rsidRPr="00F930BC">
        <w:rPr>
          <w:rFonts w:ascii="Arial" w:hAnsi="Arial" w:cs="Arial"/>
          <w:color w:val="000000"/>
          <w:spacing w:val="6"/>
        </w:rPr>
        <w:t xml:space="preserve"> АДМИНИСТРАЦИИ, ЗАМЕЩАЮЩИХ ДОЛЖНОСТИ, НЕ ЯВЛЯЮЩИЕСЯ </w:t>
      </w:r>
      <w:r w:rsidR="003B5234" w:rsidRPr="00F930BC">
        <w:rPr>
          <w:rFonts w:ascii="Arial" w:hAnsi="Arial" w:cs="Arial"/>
          <w:color w:val="000000"/>
          <w:spacing w:val="-1"/>
        </w:rPr>
        <w:t xml:space="preserve">ДОЛЖНОСТЯМИ МУНИЦИПАЛЬНОЙ СЛУЖБЫ АДМИНИСТРАЦИИ </w:t>
      </w:r>
      <w:r w:rsidR="003B5234">
        <w:rPr>
          <w:rFonts w:ascii="Arial" w:hAnsi="Arial" w:cs="Arial"/>
          <w:color w:val="000000"/>
          <w:spacing w:val="-1"/>
        </w:rPr>
        <w:t>ПОРОГСКОГО</w:t>
      </w:r>
      <w:r w:rsidR="003B5234" w:rsidRPr="00F930BC">
        <w:rPr>
          <w:rFonts w:ascii="Arial" w:hAnsi="Arial" w:cs="Arial"/>
          <w:color w:val="000000"/>
          <w:spacing w:val="-1"/>
        </w:rPr>
        <w:t xml:space="preserve"> МУНИЦИПАЛЬНОГО ОБРАЗОВАНИЯ</w:t>
      </w:r>
    </w:p>
    <w:p w:rsidR="00F40BC4" w:rsidRPr="00F930BC" w:rsidRDefault="00F40BC4" w:rsidP="00E21AF7">
      <w:pPr>
        <w:shd w:val="clear" w:color="auto" w:fill="FFFFFF"/>
        <w:ind w:right="19"/>
        <w:jc w:val="center"/>
        <w:rPr>
          <w:rFonts w:ascii="Arial" w:hAnsi="Arial" w:cs="Arial"/>
          <w:color w:val="000000"/>
          <w:spacing w:val="-1"/>
        </w:rPr>
      </w:pPr>
    </w:p>
    <w:p w:rsidR="00E21AF7" w:rsidRDefault="00F40BC4" w:rsidP="006F4B8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F40BC4">
        <w:rPr>
          <w:rFonts w:ascii="Arial" w:hAnsi="Arial" w:cs="Arial"/>
          <w:color w:val="000000"/>
          <w:spacing w:val="-1"/>
        </w:rPr>
        <w:lastRenderedPageBreak/>
        <w:t>3.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="00E21AF7" w:rsidRPr="00F930BC">
        <w:rPr>
          <w:rFonts w:ascii="Arial" w:hAnsi="Arial" w:cs="Arial"/>
          <w:color w:val="000000"/>
          <w:spacing w:val="-5"/>
        </w:rPr>
        <w:t xml:space="preserve">Оплата труда работников, замещающих должности, не являющиеся должностями </w:t>
      </w:r>
      <w:r w:rsidR="00E21AF7" w:rsidRPr="00F930BC">
        <w:rPr>
          <w:rFonts w:ascii="Arial" w:hAnsi="Arial" w:cs="Arial"/>
          <w:color w:val="000000"/>
          <w:spacing w:val="-3"/>
        </w:rPr>
        <w:t xml:space="preserve">муниципальной службы администрации </w:t>
      </w:r>
      <w:r w:rsidR="00E21AF7">
        <w:rPr>
          <w:rFonts w:ascii="Arial" w:hAnsi="Arial" w:cs="Arial"/>
          <w:color w:val="000000"/>
          <w:spacing w:val="-3"/>
        </w:rPr>
        <w:t>Порогского</w:t>
      </w:r>
      <w:r w:rsidR="00E21AF7" w:rsidRPr="00F930BC">
        <w:rPr>
          <w:rFonts w:ascii="Arial" w:hAnsi="Arial" w:cs="Arial"/>
          <w:color w:val="000000"/>
          <w:spacing w:val="-3"/>
        </w:rPr>
        <w:t xml:space="preserve"> муниципального </w:t>
      </w:r>
      <w:r w:rsidR="00E21AF7" w:rsidRPr="00F930BC">
        <w:rPr>
          <w:rFonts w:ascii="Arial" w:hAnsi="Arial" w:cs="Arial"/>
          <w:color w:val="000000"/>
          <w:spacing w:val="1"/>
        </w:rPr>
        <w:t xml:space="preserve">образования, </w:t>
      </w:r>
      <w:r w:rsidR="00E21AF7" w:rsidRPr="00F930BC">
        <w:rPr>
          <w:rFonts w:ascii="Arial" w:hAnsi="Arial" w:cs="Arial"/>
          <w:color w:val="000000"/>
          <w:spacing w:val="-2"/>
        </w:rPr>
        <w:t xml:space="preserve">состоит из месячного должностного </w:t>
      </w:r>
      <w:r w:rsidR="00E21AF7" w:rsidRPr="00F930BC">
        <w:rPr>
          <w:rFonts w:ascii="Arial" w:hAnsi="Arial" w:cs="Arial"/>
          <w:color w:val="000000"/>
          <w:spacing w:val="-4"/>
        </w:rPr>
        <w:t xml:space="preserve">оклада (далее </w:t>
      </w:r>
      <w:r w:rsidR="00E21AF7">
        <w:rPr>
          <w:rFonts w:ascii="Arial" w:hAnsi="Arial" w:cs="Arial"/>
          <w:color w:val="000000"/>
          <w:spacing w:val="-4"/>
        </w:rPr>
        <w:t>–</w:t>
      </w:r>
      <w:r w:rsidR="00E21AF7" w:rsidRPr="00F930BC">
        <w:rPr>
          <w:rFonts w:ascii="Arial" w:hAnsi="Arial" w:cs="Arial"/>
          <w:color w:val="000000"/>
          <w:spacing w:val="-4"/>
        </w:rPr>
        <w:t xml:space="preserve"> должностной оклад), ежемесячных и иных дополнительных выплат.</w:t>
      </w:r>
    </w:p>
    <w:p w:rsidR="00E21AF7" w:rsidRDefault="00E21AF7" w:rsidP="006F4B8D">
      <w:pPr>
        <w:shd w:val="clear" w:color="auto" w:fill="FFFFFF"/>
        <w:ind w:right="19" w:firstLine="709"/>
        <w:jc w:val="both"/>
        <w:rPr>
          <w:rFonts w:ascii="Arial" w:hAnsi="Arial" w:cs="Arial"/>
          <w:color w:val="000000"/>
          <w:spacing w:val="-4"/>
        </w:rPr>
      </w:pPr>
      <w:r w:rsidRPr="002B315E">
        <w:rPr>
          <w:rFonts w:ascii="Arial" w:hAnsi="Arial" w:cs="Arial"/>
          <w:color w:val="000000"/>
          <w:spacing w:val="-4"/>
        </w:rPr>
        <w:t>3.1.</w:t>
      </w:r>
      <w:r>
        <w:rPr>
          <w:rFonts w:ascii="Arial" w:hAnsi="Arial" w:cs="Arial"/>
          <w:color w:val="000000"/>
          <w:spacing w:val="-4"/>
        </w:rPr>
        <w:t xml:space="preserve"> К должностным окладам служащих, осуществляющих, кадровые и финансово-экономические функции, учитывая характер работы, связанный с высокой нагрузкой и повышенной ответственностью за обеспечение финансирования Порогского муниципального образования, применяется повышающий коэффициент в следующем размере:</w:t>
      </w:r>
    </w:p>
    <w:p w:rsidR="003B5234" w:rsidRDefault="003B5234" w:rsidP="00E21AF7">
      <w:pPr>
        <w:shd w:val="clear" w:color="auto" w:fill="FFFFFF"/>
        <w:ind w:right="19" w:firstLine="720"/>
        <w:jc w:val="both"/>
        <w:rPr>
          <w:rFonts w:ascii="Arial" w:hAnsi="Arial" w:cs="Arial"/>
          <w:color w:val="000000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1AF7" w:rsidRPr="00953D74" w:rsidTr="00A624B4">
        <w:tc>
          <w:tcPr>
            <w:tcW w:w="4785" w:type="dxa"/>
            <w:shd w:val="clear" w:color="auto" w:fill="auto"/>
          </w:tcPr>
          <w:p w:rsidR="00E21AF7" w:rsidRPr="00E6162D" w:rsidRDefault="00E21AF7" w:rsidP="00A624B4">
            <w:pPr>
              <w:ind w:right="19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Наименование должности</w:t>
            </w:r>
          </w:p>
        </w:tc>
        <w:tc>
          <w:tcPr>
            <w:tcW w:w="4785" w:type="dxa"/>
            <w:shd w:val="clear" w:color="auto" w:fill="auto"/>
          </w:tcPr>
          <w:p w:rsidR="00E21AF7" w:rsidRPr="00E6162D" w:rsidRDefault="00E21AF7" w:rsidP="00A624B4">
            <w:pPr>
              <w:ind w:right="19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Размер повышенного коэффициента</w:t>
            </w:r>
          </w:p>
        </w:tc>
      </w:tr>
      <w:tr w:rsidR="00E21AF7" w:rsidRPr="00953D74" w:rsidTr="00A624B4">
        <w:tc>
          <w:tcPr>
            <w:tcW w:w="4785" w:type="dxa"/>
            <w:shd w:val="clear" w:color="auto" w:fill="auto"/>
          </w:tcPr>
          <w:p w:rsidR="00E21AF7" w:rsidRPr="00E6162D" w:rsidRDefault="00E21AF7" w:rsidP="00A624B4">
            <w:pPr>
              <w:ind w:right="19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Главный бухгалтер</w:t>
            </w:r>
          </w:p>
        </w:tc>
        <w:tc>
          <w:tcPr>
            <w:tcW w:w="4785" w:type="dxa"/>
            <w:shd w:val="clear" w:color="auto" w:fill="auto"/>
          </w:tcPr>
          <w:p w:rsidR="00E21AF7" w:rsidRPr="00E6162D" w:rsidRDefault="00557126" w:rsidP="00A624B4">
            <w:pPr>
              <w:ind w:right="19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Д</w:t>
            </w:r>
            <w:r w:rsidR="00931B90"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о</w:t>
            </w:r>
            <w:r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 xml:space="preserve"> </w:t>
            </w:r>
            <w:r w:rsidR="00E21AF7"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1,4</w:t>
            </w:r>
          </w:p>
        </w:tc>
      </w:tr>
      <w:tr w:rsidR="00931B90" w:rsidRPr="00953D74" w:rsidTr="00A624B4">
        <w:tc>
          <w:tcPr>
            <w:tcW w:w="4785" w:type="dxa"/>
            <w:shd w:val="clear" w:color="auto" w:fill="auto"/>
          </w:tcPr>
          <w:p w:rsidR="00931B90" w:rsidRPr="00E6162D" w:rsidRDefault="00931B90" w:rsidP="00A624B4">
            <w:pPr>
              <w:ind w:right="19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Ведущий экономист</w:t>
            </w:r>
          </w:p>
        </w:tc>
        <w:tc>
          <w:tcPr>
            <w:tcW w:w="4785" w:type="dxa"/>
            <w:shd w:val="clear" w:color="auto" w:fill="auto"/>
          </w:tcPr>
          <w:p w:rsidR="00931B90" w:rsidRPr="00E6162D" w:rsidRDefault="00931B90" w:rsidP="00A624B4">
            <w:pPr>
              <w:ind w:right="19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E6162D">
              <w:rPr>
                <w:rFonts w:ascii="Courier New" w:hAnsi="Courier New" w:cs="Courier New"/>
                <w:color w:val="000000"/>
                <w:spacing w:val="-4"/>
                <w:sz w:val="22"/>
                <w:szCs w:val="22"/>
              </w:rPr>
              <w:t>до 1,5</w:t>
            </w:r>
          </w:p>
        </w:tc>
      </w:tr>
    </w:tbl>
    <w:p w:rsidR="003B5234" w:rsidRDefault="003B5234" w:rsidP="00E21AF7">
      <w:pPr>
        <w:shd w:val="clear" w:color="auto" w:fill="FFFFFF"/>
        <w:ind w:right="19" w:firstLine="720"/>
        <w:jc w:val="both"/>
        <w:rPr>
          <w:rFonts w:ascii="Arial" w:hAnsi="Arial" w:cs="Arial"/>
          <w:color w:val="000000"/>
          <w:spacing w:val="-4"/>
        </w:rPr>
      </w:pPr>
    </w:p>
    <w:p w:rsidR="00E21AF7" w:rsidRDefault="00E21AF7" w:rsidP="006F4B8D">
      <w:pPr>
        <w:shd w:val="clear" w:color="auto" w:fill="FFFFFF"/>
        <w:ind w:right="17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 xml:space="preserve">4. Индексация должностных окладов работников производится в сроки и размерах, установленных для работников, замещающих соответствующие должности в муниципальном образовании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4"/>
        </w:rPr>
        <w:t xml:space="preserve"> муниципального образования, в пределах бюджетных ассигнований, предусмотренных на эти цели в бюджете</w:t>
      </w:r>
      <w:r>
        <w:rPr>
          <w:rFonts w:ascii="Arial" w:hAnsi="Arial" w:cs="Arial"/>
          <w:color w:val="000000"/>
          <w:spacing w:val="-1"/>
        </w:rPr>
        <w:t xml:space="preserve"> Порогского</w:t>
      </w:r>
      <w:r w:rsidRPr="00F930BC">
        <w:rPr>
          <w:rFonts w:ascii="Arial" w:hAnsi="Arial" w:cs="Arial"/>
          <w:color w:val="000000"/>
          <w:spacing w:val="-4"/>
        </w:rPr>
        <w:t xml:space="preserve"> муниципального образования на очередной финансовый год.</w:t>
      </w:r>
    </w:p>
    <w:p w:rsidR="00E21AF7" w:rsidRPr="00F930BC" w:rsidRDefault="00E21AF7" w:rsidP="006F4B8D">
      <w:pPr>
        <w:shd w:val="clear" w:color="auto" w:fill="FFFFFF"/>
        <w:ind w:right="17"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4.1. В случае если оплата труда, замещающих должности, не являющиеся должностями муниципальной службы из расчета за полностью отработанный месяц (без учета районного коэффициента и процентной надбавки за работу в южных районах Иркутской области)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оплата труда.</w:t>
      </w:r>
    </w:p>
    <w:p w:rsidR="00E21AF7" w:rsidRDefault="00E21AF7" w:rsidP="006F4B8D">
      <w:pPr>
        <w:shd w:val="clear" w:color="auto" w:fill="FFFFFF"/>
        <w:ind w:right="17" w:firstLine="709"/>
        <w:jc w:val="both"/>
        <w:rPr>
          <w:rFonts w:ascii="Arial" w:hAnsi="Arial" w:cs="Arial"/>
          <w:color w:val="000000"/>
          <w:spacing w:val="-1"/>
        </w:rPr>
      </w:pPr>
      <w:r w:rsidRPr="00F930BC">
        <w:rPr>
          <w:rFonts w:ascii="Arial" w:hAnsi="Arial" w:cs="Arial"/>
          <w:color w:val="000000"/>
          <w:spacing w:val="-4"/>
        </w:rPr>
        <w:t xml:space="preserve"> 5. Размеры должностных окладов работников</w:t>
      </w:r>
      <w:r>
        <w:rPr>
          <w:rFonts w:ascii="Arial" w:hAnsi="Arial" w:cs="Arial"/>
          <w:color w:val="000000"/>
          <w:spacing w:val="-1"/>
        </w:rPr>
        <w:t xml:space="preserve"> Порогского</w:t>
      </w:r>
      <w:r w:rsidRPr="00F930BC">
        <w:rPr>
          <w:rFonts w:ascii="Arial" w:hAnsi="Arial" w:cs="Arial"/>
          <w:color w:val="000000"/>
          <w:spacing w:val="-1"/>
        </w:rPr>
        <w:t xml:space="preserve"> муниципального образования</w:t>
      </w:r>
      <w:r w:rsidRPr="00F930BC">
        <w:rPr>
          <w:rFonts w:ascii="Arial" w:hAnsi="Arial" w:cs="Arial"/>
          <w:color w:val="000000"/>
          <w:spacing w:val="6"/>
        </w:rPr>
        <w:t xml:space="preserve">, замещающих </w:t>
      </w:r>
      <w:proofErr w:type="gramStart"/>
      <w:r w:rsidRPr="00F930BC">
        <w:rPr>
          <w:rFonts w:ascii="Arial" w:hAnsi="Arial" w:cs="Arial"/>
          <w:color w:val="000000"/>
          <w:spacing w:val="6"/>
        </w:rPr>
        <w:t xml:space="preserve">должности, не являющиеся </w:t>
      </w:r>
      <w:r w:rsidRPr="00F930BC">
        <w:rPr>
          <w:rFonts w:ascii="Arial" w:hAnsi="Arial" w:cs="Arial"/>
          <w:color w:val="000000"/>
          <w:spacing w:val="-1"/>
        </w:rPr>
        <w:t>должностями муниципальной службы устанавливаются</w:t>
      </w:r>
      <w:proofErr w:type="gramEnd"/>
      <w:r w:rsidRPr="00F930BC">
        <w:rPr>
          <w:rFonts w:ascii="Arial" w:hAnsi="Arial" w:cs="Arial"/>
          <w:color w:val="000000"/>
          <w:spacing w:val="-1"/>
        </w:rPr>
        <w:t xml:space="preserve"> в следующих размерах:</w:t>
      </w:r>
    </w:p>
    <w:p w:rsidR="003B5234" w:rsidRDefault="003B5234" w:rsidP="00E21AF7">
      <w:pPr>
        <w:shd w:val="clear" w:color="auto" w:fill="FFFFFF"/>
        <w:ind w:right="19" w:firstLine="720"/>
        <w:jc w:val="both"/>
        <w:rPr>
          <w:rFonts w:ascii="Arial" w:hAnsi="Arial" w:cs="Arial"/>
          <w:color w:val="000000"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729"/>
      </w:tblGrid>
      <w:tr w:rsidR="00FF172E" w:rsidRPr="00F930BC" w:rsidTr="00FF172E">
        <w:trPr>
          <w:trHeight w:val="33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</w:t>
            </w:r>
          </w:p>
        </w:tc>
      </w:tr>
      <w:tr w:rsidR="00FF172E" w:rsidRPr="00F930BC" w:rsidTr="00FF172E">
        <w:trPr>
          <w:trHeight w:val="33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6880</w:t>
            </w:r>
          </w:p>
        </w:tc>
      </w:tr>
      <w:tr w:rsidR="00FF172E" w:rsidRPr="00F930BC" w:rsidTr="00FF172E">
        <w:trPr>
          <w:trHeight w:val="35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  <w:tr w:rsidR="00FF172E" w:rsidRPr="00F930BC" w:rsidTr="00FF172E">
        <w:trPr>
          <w:trHeight w:val="35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Ведущий экономист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5764</w:t>
            </w:r>
          </w:p>
        </w:tc>
      </w:tr>
      <w:tr w:rsidR="00FF172E" w:rsidRPr="00F930BC" w:rsidTr="00FF172E">
        <w:trPr>
          <w:trHeight w:val="35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FF172E" w:rsidP="00FF172E">
            <w:pPr>
              <w:jc w:val="center"/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E" w:rsidRPr="00FF172E" w:rsidRDefault="003C133C" w:rsidP="00FF17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4120</w:t>
            </w:r>
          </w:p>
        </w:tc>
      </w:tr>
    </w:tbl>
    <w:p w:rsidR="003B5234" w:rsidRDefault="003B5234" w:rsidP="005571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E21AF7" w:rsidRPr="00F930BC" w:rsidRDefault="00E21AF7" w:rsidP="006F4B8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</w:rPr>
        <w:t>6. Служащим производятся следующие ежемесячные и иные дополнительные выплаты:</w:t>
      </w:r>
    </w:p>
    <w:p w:rsidR="00E21AF7" w:rsidRPr="00F930BC" w:rsidRDefault="00E21AF7" w:rsidP="006F4B8D">
      <w:pPr>
        <w:shd w:val="clear" w:color="auto" w:fill="FFFFFF"/>
        <w:tabs>
          <w:tab w:val="left" w:pos="-180"/>
        </w:tabs>
        <w:ind w:left="14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</w:rPr>
        <w:t xml:space="preserve">а) ежемесячное денежное поощрение </w:t>
      </w:r>
      <w:r w:rsidR="00987047">
        <w:rPr>
          <w:rFonts w:ascii="Arial" w:hAnsi="Arial" w:cs="Arial"/>
          <w:color w:val="000000"/>
        </w:rPr>
        <w:t>–</w:t>
      </w:r>
      <w:r w:rsidRPr="00F930BC">
        <w:rPr>
          <w:rFonts w:ascii="Arial" w:hAnsi="Arial" w:cs="Arial"/>
          <w:color w:val="000000"/>
        </w:rPr>
        <w:t xml:space="preserve"> в размере 1 должностного оклада;</w:t>
      </w:r>
    </w:p>
    <w:p w:rsidR="00E21AF7" w:rsidRPr="00F930BC" w:rsidRDefault="00E21AF7" w:rsidP="006F4B8D">
      <w:pPr>
        <w:shd w:val="clear" w:color="auto" w:fill="FFFFFF"/>
        <w:tabs>
          <w:tab w:val="left" w:pos="720"/>
        </w:tabs>
        <w:ind w:left="14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</w:rPr>
        <w:t>б) ежемесячная надбавка к должностному окладу за выслугу лет;</w:t>
      </w:r>
    </w:p>
    <w:p w:rsidR="00E21AF7" w:rsidRPr="00F930BC" w:rsidRDefault="00E21AF7" w:rsidP="006F4B8D">
      <w:pPr>
        <w:shd w:val="clear" w:color="auto" w:fill="FFFFFF"/>
        <w:tabs>
          <w:tab w:val="left" w:pos="720"/>
        </w:tabs>
        <w:ind w:left="14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</w:rPr>
        <w:t xml:space="preserve">в) </w:t>
      </w:r>
      <w:r w:rsidRPr="00F930BC">
        <w:rPr>
          <w:rFonts w:ascii="Arial" w:hAnsi="Arial" w:cs="Arial"/>
          <w:color w:val="000000"/>
          <w:spacing w:val="2"/>
        </w:rPr>
        <w:t xml:space="preserve">ежемесячная надбавка за сложность, напряженность и высокие достижения в </w:t>
      </w:r>
      <w:r w:rsidRPr="00F930BC">
        <w:rPr>
          <w:rFonts w:ascii="Arial" w:hAnsi="Arial" w:cs="Arial"/>
          <w:color w:val="000000"/>
          <w:spacing w:val="-4"/>
        </w:rPr>
        <w:t>труде в размере от 50 до 100 процентов должностного оклада;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2"/>
        </w:rPr>
      </w:pPr>
      <w:r w:rsidRPr="00F930BC">
        <w:rPr>
          <w:rFonts w:ascii="Arial" w:hAnsi="Arial" w:cs="Arial"/>
          <w:color w:val="000000"/>
          <w:spacing w:val="-4"/>
        </w:rPr>
        <w:t>г) премии по результатам работы;</w:t>
      </w:r>
    </w:p>
    <w:p w:rsidR="00E21AF7" w:rsidRPr="00F930BC" w:rsidRDefault="00E21AF7" w:rsidP="006F4B8D">
      <w:pPr>
        <w:shd w:val="clear" w:color="auto" w:fill="FFFFFF"/>
        <w:tabs>
          <w:tab w:val="left" w:pos="720"/>
        </w:tabs>
        <w:ind w:left="14" w:firstLine="709"/>
        <w:jc w:val="both"/>
        <w:rPr>
          <w:rFonts w:ascii="Arial" w:hAnsi="Arial" w:cs="Arial"/>
          <w:color w:val="000000"/>
          <w:spacing w:val="5"/>
        </w:rPr>
      </w:pPr>
      <w:r w:rsidRPr="00F930BC">
        <w:rPr>
          <w:rFonts w:ascii="Arial" w:hAnsi="Arial" w:cs="Arial"/>
          <w:color w:val="000000"/>
        </w:rPr>
        <w:t>д)</w:t>
      </w:r>
      <w:r w:rsidRPr="00F930BC">
        <w:rPr>
          <w:rFonts w:ascii="Arial" w:hAnsi="Arial" w:cs="Arial"/>
          <w:color w:val="000000"/>
          <w:spacing w:val="5"/>
        </w:rPr>
        <w:t xml:space="preserve"> материальная помощь;</w:t>
      </w:r>
    </w:p>
    <w:p w:rsidR="00E21AF7" w:rsidRPr="00F930BC" w:rsidRDefault="00E21AF7" w:rsidP="006F4B8D">
      <w:pPr>
        <w:shd w:val="clear" w:color="auto" w:fill="FFFFFF"/>
        <w:tabs>
          <w:tab w:val="left" w:pos="720"/>
        </w:tabs>
        <w:ind w:left="14" w:firstLine="709"/>
        <w:jc w:val="both"/>
        <w:rPr>
          <w:rFonts w:ascii="Arial" w:hAnsi="Arial" w:cs="Arial"/>
          <w:color w:val="000000"/>
          <w:spacing w:val="-3"/>
        </w:rPr>
      </w:pPr>
      <w:r w:rsidRPr="00F930BC">
        <w:rPr>
          <w:rFonts w:ascii="Arial" w:hAnsi="Arial" w:cs="Arial"/>
          <w:color w:val="000000"/>
          <w:spacing w:val="5"/>
        </w:rPr>
        <w:t xml:space="preserve">е) </w:t>
      </w:r>
      <w:r w:rsidRPr="00F930BC">
        <w:rPr>
          <w:rFonts w:ascii="Arial" w:hAnsi="Arial" w:cs="Arial"/>
          <w:color w:val="000000"/>
          <w:spacing w:val="-4"/>
        </w:rPr>
        <w:t xml:space="preserve">единовременная выплата при предоставлении ежегодного оплачиваемого отпуска </w:t>
      </w:r>
      <w:r w:rsidRPr="00F930BC">
        <w:rPr>
          <w:rFonts w:ascii="Arial" w:hAnsi="Arial" w:cs="Arial"/>
          <w:color w:val="000000"/>
          <w:spacing w:val="-3"/>
        </w:rPr>
        <w:t xml:space="preserve">один раз в год </w:t>
      </w:r>
      <w:r w:rsidR="00987047">
        <w:rPr>
          <w:rFonts w:ascii="Arial" w:hAnsi="Arial" w:cs="Arial"/>
          <w:color w:val="000000"/>
          <w:spacing w:val="-3"/>
        </w:rPr>
        <w:t>–</w:t>
      </w:r>
      <w:r w:rsidRPr="002B315E">
        <w:rPr>
          <w:rFonts w:ascii="Arial" w:hAnsi="Arial" w:cs="Arial"/>
          <w:color w:val="000000"/>
          <w:spacing w:val="-3"/>
        </w:rPr>
        <w:t xml:space="preserve"> </w:t>
      </w:r>
      <w:r w:rsidRPr="002B315E">
        <w:rPr>
          <w:rFonts w:ascii="Arial" w:hAnsi="Arial" w:cs="Arial"/>
          <w:spacing w:val="-3"/>
        </w:rPr>
        <w:t>в размере одного ежемесячного денежного содержания</w:t>
      </w:r>
      <w:r w:rsidRPr="002B315E">
        <w:rPr>
          <w:rFonts w:ascii="Arial" w:hAnsi="Arial" w:cs="Arial"/>
          <w:color w:val="000000"/>
          <w:spacing w:val="-3"/>
        </w:rPr>
        <w:t>;</w:t>
      </w:r>
    </w:p>
    <w:p w:rsidR="00E21AF7" w:rsidRDefault="00E21AF7" w:rsidP="006F4B8D">
      <w:pPr>
        <w:shd w:val="clear" w:color="auto" w:fill="FFFFFF"/>
        <w:tabs>
          <w:tab w:val="left" w:pos="720"/>
        </w:tabs>
        <w:ind w:left="14" w:firstLine="709"/>
        <w:jc w:val="both"/>
        <w:rPr>
          <w:rFonts w:ascii="Arial" w:hAnsi="Arial" w:cs="Arial"/>
          <w:color w:val="000000"/>
          <w:spacing w:val="-3"/>
        </w:rPr>
      </w:pPr>
      <w:r w:rsidRPr="00F930BC">
        <w:rPr>
          <w:rFonts w:ascii="Arial" w:hAnsi="Arial" w:cs="Arial"/>
          <w:color w:val="000000"/>
          <w:spacing w:val="-3"/>
        </w:rPr>
        <w:t xml:space="preserve">ж) иные выплаты, предусмотренные федеральными законами и иными правовыми актами Российской Федерации. </w:t>
      </w:r>
    </w:p>
    <w:p w:rsidR="00E21AF7" w:rsidRPr="00F930BC" w:rsidRDefault="00E21AF7" w:rsidP="006F4B8D">
      <w:pPr>
        <w:shd w:val="clear" w:color="auto" w:fill="FFFFFF"/>
        <w:tabs>
          <w:tab w:val="left" w:pos="720"/>
        </w:tabs>
        <w:ind w:left="14"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Ежемесячные и иные дополнительные выплаты начисляются на должностной оклад с учетом повышающего коэффициента, предусмотренного пунктом 3.1. настоящего положения, в случае его установления.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709"/>
        <w:jc w:val="both"/>
        <w:rPr>
          <w:rFonts w:ascii="Arial" w:hAnsi="Arial" w:cs="Arial"/>
          <w:color w:val="000000"/>
          <w:spacing w:val="-16"/>
        </w:rPr>
      </w:pPr>
      <w:r w:rsidRPr="00F930BC">
        <w:rPr>
          <w:rFonts w:ascii="Arial" w:hAnsi="Arial" w:cs="Arial"/>
          <w:color w:val="000000"/>
          <w:spacing w:val="-3"/>
        </w:rPr>
        <w:t>7. Р</w:t>
      </w:r>
      <w:r w:rsidRPr="00F930BC">
        <w:rPr>
          <w:rFonts w:ascii="Arial" w:hAnsi="Arial" w:cs="Arial"/>
          <w:color w:val="000000"/>
          <w:spacing w:val="-4"/>
        </w:rPr>
        <w:t>айонный коэффициент и процентная надбавка к должностному окладу, ежемесячным и иным дополнительным выплатам</w:t>
      </w:r>
      <w:r>
        <w:rPr>
          <w:rFonts w:ascii="Arial" w:hAnsi="Arial" w:cs="Arial"/>
          <w:color w:val="000000"/>
          <w:spacing w:val="-4"/>
        </w:rPr>
        <w:t>,</w:t>
      </w:r>
      <w:r w:rsidRPr="00F930BC">
        <w:rPr>
          <w:rFonts w:ascii="Arial" w:hAnsi="Arial" w:cs="Arial"/>
          <w:color w:val="000000"/>
          <w:spacing w:val="-4"/>
        </w:rPr>
        <w:t xml:space="preserve"> служащих за работу </w:t>
      </w:r>
      <w:r w:rsidRPr="00F930BC">
        <w:rPr>
          <w:rFonts w:ascii="Arial" w:hAnsi="Arial" w:cs="Arial"/>
          <w:color w:val="000000"/>
          <w:spacing w:val="-3"/>
        </w:rPr>
        <w:t xml:space="preserve">в южных районах Иркутской области устанавливаются в соответствии с </w:t>
      </w:r>
      <w:r w:rsidRPr="00F930BC">
        <w:rPr>
          <w:rFonts w:ascii="Arial" w:hAnsi="Arial" w:cs="Arial"/>
          <w:color w:val="000000"/>
          <w:spacing w:val="-5"/>
        </w:rPr>
        <w:t>законодательством.</w:t>
      </w:r>
    </w:p>
    <w:p w:rsidR="00E21AF7" w:rsidRPr="00F930BC" w:rsidRDefault="00E21AF7" w:rsidP="006F4B8D">
      <w:pPr>
        <w:shd w:val="clear" w:color="auto" w:fill="FFFFFF"/>
        <w:tabs>
          <w:tab w:val="left" w:pos="720"/>
        </w:tabs>
        <w:ind w:left="14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</w:rPr>
        <w:lastRenderedPageBreak/>
        <w:t>8.</w:t>
      </w:r>
      <w:r w:rsidRPr="00F930BC">
        <w:rPr>
          <w:rFonts w:ascii="Arial" w:hAnsi="Arial" w:cs="Arial"/>
          <w:color w:val="000000"/>
          <w:spacing w:val="-2"/>
        </w:rPr>
        <w:t xml:space="preserve"> При формировании фонда оплаты труда служащих сверх средств, направляемых для выплаты должностных окладов</w:t>
      </w:r>
      <w:r w:rsidRPr="00F930BC">
        <w:rPr>
          <w:rFonts w:ascii="Arial" w:hAnsi="Arial" w:cs="Arial"/>
          <w:color w:val="000000"/>
          <w:spacing w:val="-4"/>
        </w:rPr>
        <w:t>, предусматриваются следующие средства для выплаты (в расчете на год):</w:t>
      </w:r>
    </w:p>
    <w:p w:rsidR="00E21AF7" w:rsidRPr="00F930BC" w:rsidRDefault="00E21AF7" w:rsidP="006F4B8D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14" w:firstLine="709"/>
        <w:rPr>
          <w:rFonts w:ascii="Arial" w:hAnsi="Arial" w:cs="Arial"/>
          <w:color w:val="000000"/>
          <w:spacing w:val="-23"/>
        </w:rPr>
      </w:pPr>
      <w:r w:rsidRPr="00F930BC">
        <w:rPr>
          <w:rFonts w:ascii="Arial" w:hAnsi="Arial" w:cs="Arial"/>
          <w:color w:val="000000"/>
          <w:spacing w:val="-4"/>
        </w:rPr>
        <w:t xml:space="preserve">ежемесячного денежного поощрения </w:t>
      </w:r>
      <w:r w:rsidR="00987047">
        <w:rPr>
          <w:rFonts w:ascii="Arial" w:hAnsi="Arial" w:cs="Arial"/>
          <w:color w:val="000000"/>
          <w:spacing w:val="-4"/>
        </w:rPr>
        <w:t>–</w:t>
      </w:r>
      <w:r w:rsidRPr="00F930BC">
        <w:rPr>
          <w:rFonts w:ascii="Arial" w:hAnsi="Arial" w:cs="Arial"/>
          <w:color w:val="000000"/>
          <w:spacing w:val="-4"/>
        </w:rPr>
        <w:t xml:space="preserve"> в размере 12 должностных окладов</w:t>
      </w:r>
      <w:r w:rsidRPr="00F930BC">
        <w:rPr>
          <w:rFonts w:ascii="Arial" w:hAnsi="Arial" w:cs="Arial"/>
          <w:color w:val="000000"/>
          <w:spacing w:val="-6"/>
        </w:rPr>
        <w:t>;</w:t>
      </w:r>
    </w:p>
    <w:p w:rsidR="00E21AF7" w:rsidRPr="00F930BC" w:rsidRDefault="00E21AF7" w:rsidP="006F4B8D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14" w:firstLine="709"/>
        <w:jc w:val="both"/>
        <w:rPr>
          <w:rFonts w:ascii="Arial" w:hAnsi="Arial" w:cs="Arial"/>
          <w:color w:val="000000"/>
          <w:spacing w:val="-11"/>
        </w:rPr>
      </w:pPr>
      <w:r w:rsidRPr="00F930BC">
        <w:rPr>
          <w:rFonts w:ascii="Arial" w:hAnsi="Arial" w:cs="Arial"/>
          <w:color w:val="000000"/>
          <w:spacing w:val="-1"/>
        </w:rPr>
        <w:t xml:space="preserve">ежемесячная надбавка к должностному окладу за выслугу лет </w:t>
      </w:r>
      <w:r w:rsidR="00987047">
        <w:rPr>
          <w:rFonts w:ascii="Arial" w:hAnsi="Arial" w:cs="Arial"/>
          <w:color w:val="000000"/>
          <w:spacing w:val="-4"/>
        </w:rPr>
        <w:t>–</w:t>
      </w:r>
      <w:r w:rsidRPr="00F930BC">
        <w:rPr>
          <w:rFonts w:ascii="Arial" w:hAnsi="Arial" w:cs="Arial"/>
          <w:color w:val="000000"/>
          <w:spacing w:val="-4"/>
        </w:rPr>
        <w:t xml:space="preserve"> в размере 2 должностных окладов;</w:t>
      </w:r>
    </w:p>
    <w:p w:rsidR="00E21AF7" w:rsidRPr="00F930BC" w:rsidRDefault="00E21AF7" w:rsidP="006F4B8D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14" w:firstLine="709"/>
        <w:jc w:val="both"/>
        <w:rPr>
          <w:rFonts w:ascii="Arial" w:hAnsi="Arial" w:cs="Arial"/>
          <w:color w:val="000000"/>
          <w:spacing w:val="-13"/>
        </w:rPr>
      </w:pPr>
      <w:r w:rsidRPr="00F930BC">
        <w:rPr>
          <w:rFonts w:ascii="Arial" w:hAnsi="Arial" w:cs="Arial"/>
          <w:color w:val="000000"/>
          <w:spacing w:val="-5"/>
        </w:rPr>
        <w:t>ежемесячной надбавки за сложность, напряженность и высокие достижения в тру</w:t>
      </w:r>
      <w:r w:rsidRPr="00F930BC">
        <w:rPr>
          <w:rFonts w:ascii="Arial" w:hAnsi="Arial" w:cs="Arial"/>
          <w:color w:val="000000"/>
          <w:spacing w:val="-2"/>
        </w:rPr>
        <w:t xml:space="preserve">де </w:t>
      </w:r>
      <w:r w:rsidR="00987047">
        <w:rPr>
          <w:rFonts w:ascii="Arial" w:hAnsi="Arial" w:cs="Arial"/>
          <w:color w:val="000000"/>
          <w:spacing w:val="-1"/>
        </w:rPr>
        <w:t>–</w:t>
      </w:r>
      <w:r w:rsidRPr="00F930BC">
        <w:rPr>
          <w:rFonts w:ascii="Arial" w:hAnsi="Arial" w:cs="Arial"/>
          <w:color w:val="000000"/>
          <w:spacing w:val="-1"/>
        </w:rPr>
        <w:t xml:space="preserve"> в размере 10 должностных окладов</w:t>
      </w:r>
      <w:r w:rsidRPr="00F930BC">
        <w:rPr>
          <w:rFonts w:ascii="Arial" w:hAnsi="Arial" w:cs="Arial"/>
          <w:color w:val="000000"/>
          <w:spacing w:val="-8"/>
        </w:rPr>
        <w:t>;</w:t>
      </w:r>
    </w:p>
    <w:p w:rsidR="00E21AF7" w:rsidRPr="00F930BC" w:rsidRDefault="00E21AF7" w:rsidP="006F4B8D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14" w:firstLine="709"/>
        <w:rPr>
          <w:rFonts w:ascii="Arial" w:hAnsi="Arial" w:cs="Arial"/>
          <w:color w:val="000000"/>
          <w:spacing w:val="-9"/>
        </w:rPr>
      </w:pPr>
      <w:r w:rsidRPr="00F930BC">
        <w:rPr>
          <w:rFonts w:ascii="Arial" w:hAnsi="Arial" w:cs="Arial"/>
          <w:color w:val="000000"/>
          <w:spacing w:val="-5"/>
        </w:rPr>
        <w:t xml:space="preserve">премий по результатам работы </w:t>
      </w:r>
      <w:r w:rsidR="00987047">
        <w:rPr>
          <w:rFonts w:ascii="Arial" w:hAnsi="Arial" w:cs="Arial"/>
          <w:color w:val="000000"/>
          <w:spacing w:val="-5"/>
        </w:rPr>
        <w:t>–</w:t>
      </w:r>
      <w:r w:rsidRPr="00F930BC">
        <w:rPr>
          <w:rFonts w:ascii="Arial" w:hAnsi="Arial" w:cs="Arial"/>
          <w:color w:val="000000"/>
          <w:spacing w:val="-5"/>
        </w:rPr>
        <w:t xml:space="preserve"> в размере 3 должностных окладов</w:t>
      </w:r>
      <w:r w:rsidRPr="00F930BC">
        <w:rPr>
          <w:rFonts w:ascii="Arial" w:hAnsi="Arial" w:cs="Arial"/>
          <w:color w:val="000000"/>
          <w:spacing w:val="-9"/>
        </w:rPr>
        <w:t>;</w:t>
      </w:r>
    </w:p>
    <w:p w:rsidR="00E21AF7" w:rsidRPr="002B315E" w:rsidRDefault="00E21AF7" w:rsidP="006F4B8D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14" w:firstLine="709"/>
        <w:jc w:val="both"/>
        <w:rPr>
          <w:rFonts w:ascii="Arial" w:hAnsi="Arial" w:cs="Arial"/>
          <w:spacing w:val="-13"/>
        </w:rPr>
      </w:pPr>
      <w:r w:rsidRPr="00F930BC">
        <w:rPr>
          <w:rFonts w:ascii="Arial" w:hAnsi="Arial" w:cs="Arial"/>
          <w:color w:val="000000"/>
          <w:spacing w:val="-5"/>
        </w:rPr>
        <w:t xml:space="preserve">единовременной выплаты при предоставлении ежегодного оплачиваемого отпуска </w:t>
      </w:r>
      <w:r w:rsidR="00987047">
        <w:rPr>
          <w:rFonts w:ascii="Arial" w:hAnsi="Arial" w:cs="Arial"/>
          <w:spacing w:val="-3"/>
        </w:rPr>
        <w:t>–</w:t>
      </w:r>
      <w:r w:rsidRPr="002B315E">
        <w:rPr>
          <w:rFonts w:ascii="Arial" w:hAnsi="Arial" w:cs="Arial"/>
          <w:spacing w:val="-3"/>
        </w:rPr>
        <w:t xml:space="preserve"> в размере одного ежемесячного денежного содержания;</w:t>
      </w:r>
    </w:p>
    <w:p w:rsidR="00E21AF7" w:rsidRPr="00F930BC" w:rsidRDefault="00E21AF7" w:rsidP="006F4B8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13"/>
        </w:rPr>
      </w:pPr>
      <w:r w:rsidRPr="002B315E">
        <w:rPr>
          <w:rFonts w:ascii="Arial" w:hAnsi="Arial" w:cs="Arial"/>
          <w:spacing w:val="-4"/>
        </w:rPr>
        <w:t xml:space="preserve">материальной помощи </w:t>
      </w:r>
      <w:r w:rsidR="00987047">
        <w:rPr>
          <w:rFonts w:ascii="Arial" w:hAnsi="Arial" w:cs="Arial"/>
          <w:spacing w:val="-4"/>
        </w:rPr>
        <w:t>–</w:t>
      </w:r>
      <w:r w:rsidRPr="002B315E">
        <w:rPr>
          <w:rFonts w:ascii="Arial" w:hAnsi="Arial" w:cs="Arial"/>
          <w:spacing w:val="-4"/>
        </w:rPr>
        <w:t xml:space="preserve"> в размере 2 должностных окла</w:t>
      </w:r>
      <w:r w:rsidRPr="00F930BC">
        <w:rPr>
          <w:rFonts w:ascii="Arial" w:hAnsi="Arial" w:cs="Arial"/>
          <w:color w:val="000000"/>
          <w:spacing w:val="-4"/>
        </w:rPr>
        <w:t>дов.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4"/>
        </w:rPr>
        <w:t xml:space="preserve">9. </w:t>
      </w:r>
      <w:r w:rsidRPr="00F930BC">
        <w:rPr>
          <w:rFonts w:ascii="Arial" w:hAnsi="Arial" w:cs="Arial"/>
          <w:color w:val="000000"/>
          <w:spacing w:val="-3"/>
        </w:rPr>
        <w:t xml:space="preserve">Фонд оплаты труда служащих формируется </w:t>
      </w:r>
      <w:r w:rsidRPr="00F930BC">
        <w:rPr>
          <w:rFonts w:ascii="Arial" w:hAnsi="Arial" w:cs="Arial"/>
          <w:color w:val="000000"/>
          <w:spacing w:val="-2"/>
        </w:rPr>
        <w:t xml:space="preserve">с учетом районного коэффициента и процентной надбавки к заработной плате за работу </w:t>
      </w:r>
      <w:r w:rsidRPr="00F930BC">
        <w:rPr>
          <w:rFonts w:ascii="Arial" w:hAnsi="Arial" w:cs="Arial"/>
          <w:color w:val="000000"/>
          <w:spacing w:val="-3"/>
        </w:rPr>
        <w:t xml:space="preserve">в южных районах Иркутской </w:t>
      </w:r>
      <w:r w:rsidRPr="00F930BC">
        <w:rPr>
          <w:rFonts w:ascii="Arial" w:hAnsi="Arial" w:cs="Arial"/>
          <w:color w:val="000000"/>
          <w:spacing w:val="-4"/>
        </w:rPr>
        <w:t>области</w:t>
      </w:r>
      <w:r>
        <w:rPr>
          <w:rFonts w:ascii="Arial" w:hAnsi="Arial" w:cs="Arial"/>
          <w:color w:val="000000"/>
          <w:spacing w:val="-4"/>
        </w:rPr>
        <w:t>,</w:t>
      </w:r>
      <w:r w:rsidRPr="00F930BC">
        <w:rPr>
          <w:rFonts w:ascii="Arial" w:hAnsi="Arial" w:cs="Arial"/>
          <w:color w:val="000000"/>
          <w:spacing w:val="-4"/>
        </w:rPr>
        <w:t xml:space="preserve"> в соответствии с действующим федеральным законодательством, иными нормативными правовыми актами Российской Федерации и Иркутской области.</w:t>
      </w:r>
    </w:p>
    <w:p w:rsidR="00E21AF7" w:rsidRPr="00F930BC" w:rsidRDefault="00E21AF7" w:rsidP="00E21AF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pacing w:val="-13"/>
        </w:rPr>
      </w:pPr>
    </w:p>
    <w:p w:rsidR="00E21AF7" w:rsidRPr="000507B8" w:rsidRDefault="00E21AF7" w:rsidP="00E21AF7">
      <w:pPr>
        <w:shd w:val="clear" w:color="auto" w:fill="FFFFFF"/>
        <w:tabs>
          <w:tab w:val="left" w:pos="720"/>
        </w:tabs>
        <w:ind w:left="14"/>
        <w:jc w:val="center"/>
        <w:rPr>
          <w:rFonts w:ascii="Arial" w:hAnsi="Arial" w:cs="Arial"/>
          <w:color w:val="000000"/>
        </w:rPr>
      </w:pPr>
      <w:r w:rsidRPr="000507B8">
        <w:rPr>
          <w:rFonts w:ascii="Arial" w:hAnsi="Arial" w:cs="Arial"/>
          <w:color w:val="000000"/>
        </w:rPr>
        <w:t xml:space="preserve">3. </w:t>
      </w:r>
      <w:r w:rsidR="003B5234" w:rsidRPr="000507B8">
        <w:rPr>
          <w:rFonts w:ascii="Arial" w:hAnsi="Arial" w:cs="Arial"/>
          <w:color w:val="000000"/>
        </w:rPr>
        <w:t xml:space="preserve">ОПЛАТА ТРУДА И ПОРЯДОК </w:t>
      </w:r>
      <w:proofErr w:type="gramStart"/>
      <w:r w:rsidR="003B5234" w:rsidRPr="000507B8">
        <w:rPr>
          <w:rFonts w:ascii="Arial" w:hAnsi="Arial" w:cs="Arial"/>
          <w:color w:val="000000"/>
        </w:rPr>
        <w:t>ФОРМИРОВАНИЯ ФОНДА ОПЛАТЫ ТРУДА ВСПОМОГАТЕЛЬНОГО ПЕРСОНАЛА АДМИНИСТРАЦИИ</w:t>
      </w:r>
      <w:proofErr w:type="gramEnd"/>
      <w:r w:rsidR="003B5234" w:rsidRPr="000507B8">
        <w:rPr>
          <w:rFonts w:ascii="Arial" w:hAnsi="Arial" w:cs="Arial"/>
          <w:color w:val="000000"/>
          <w:spacing w:val="-1"/>
        </w:rPr>
        <w:t xml:space="preserve"> </w:t>
      </w:r>
      <w:r w:rsidR="003B5234">
        <w:rPr>
          <w:rFonts w:ascii="Arial" w:hAnsi="Arial" w:cs="Arial"/>
          <w:color w:val="000000"/>
          <w:spacing w:val="-1"/>
        </w:rPr>
        <w:t>ПОРОГСКОГО</w:t>
      </w:r>
      <w:r w:rsidR="003B5234" w:rsidRPr="000507B8">
        <w:rPr>
          <w:rFonts w:ascii="Arial" w:hAnsi="Arial" w:cs="Arial"/>
          <w:color w:val="000000"/>
        </w:rPr>
        <w:t xml:space="preserve"> МУНИЦИПАЛЬНОГО ОБРАЗОВАНИЯ</w:t>
      </w:r>
    </w:p>
    <w:p w:rsidR="00E21AF7" w:rsidRPr="00F930BC" w:rsidRDefault="00E21AF7" w:rsidP="00E21A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3"/>
        </w:rPr>
      </w:pPr>
    </w:p>
    <w:p w:rsidR="00E21AF7" w:rsidRPr="00F930BC" w:rsidRDefault="00E21AF7" w:rsidP="00E21A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-13"/>
        </w:rPr>
      </w:pPr>
      <w:r w:rsidRPr="00F930BC">
        <w:rPr>
          <w:rFonts w:ascii="Arial" w:hAnsi="Arial" w:cs="Arial"/>
          <w:color w:val="000000"/>
          <w:spacing w:val="-1"/>
        </w:rPr>
        <w:t xml:space="preserve">10. Оплата труда вспомогательного персонала </w:t>
      </w:r>
      <w:r w:rsidRPr="00F930BC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  <w:spacing w:val="-1"/>
        </w:rPr>
        <w:t xml:space="preserve"> Порогского</w:t>
      </w:r>
      <w:r w:rsidRPr="00F930BC">
        <w:rPr>
          <w:rFonts w:ascii="Arial" w:hAnsi="Arial" w:cs="Arial"/>
          <w:color w:val="000000"/>
        </w:rPr>
        <w:t xml:space="preserve"> муниципального образования</w:t>
      </w:r>
      <w:r w:rsidRPr="00F930BC">
        <w:rPr>
          <w:rFonts w:ascii="Arial" w:hAnsi="Arial" w:cs="Arial"/>
          <w:color w:val="000000"/>
          <w:spacing w:val="-1"/>
        </w:rPr>
        <w:t xml:space="preserve"> (далее – вспомогательный персонал) состоит из должностного оклада</w:t>
      </w:r>
      <w:r w:rsidRPr="00F930BC">
        <w:rPr>
          <w:rFonts w:ascii="Arial" w:hAnsi="Arial" w:cs="Arial"/>
          <w:color w:val="000000"/>
          <w:spacing w:val="-4"/>
        </w:rPr>
        <w:t>, ежемесячных и иных дополнительных выплат.</w:t>
      </w:r>
    </w:p>
    <w:p w:rsidR="00E21AF7" w:rsidRDefault="00E21AF7" w:rsidP="00E21AF7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0507B8">
        <w:rPr>
          <w:rFonts w:ascii="Arial" w:hAnsi="Arial" w:cs="Arial"/>
        </w:rPr>
        <w:t>11.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6F4B8D" w:rsidRDefault="006F4B8D" w:rsidP="00E21AF7">
      <w:pPr>
        <w:suppressAutoHyphens/>
        <w:ind w:firstLine="709"/>
        <w:contextualSpacing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1"/>
        <w:gridCol w:w="1945"/>
      </w:tblGrid>
      <w:tr w:rsidR="00FF172E" w:rsidRPr="00FF172E" w:rsidTr="00557126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4844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4992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5292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5442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5592</w:t>
            </w:r>
          </w:p>
        </w:tc>
      </w:tr>
      <w:tr w:rsidR="00FF172E" w:rsidRPr="00FF172E" w:rsidTr="00044CFF">
        <w:tc>
          <w:tcPr>
            <w:tcW w:w="7411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1945" w:type="dxa"/>
            <w:shd w:val="clear" w:color="auto" w:fill="auto"/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5764</w:t>
            </w:r>
          </w:p>
        </w:tc>
      </w:tr>
    </w:tbl>
    <w:p w:rsidR="00E21AF7" w:rsidRDefault="00E21AF7" w:rsidP="00E21AF7">
      <w:pPr>
        <w:suppressAutoHyphens/>
        <w:ind w:firstLine="709"/>
        <w:contextualSpacing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267"/>
        <w:gridCol w:w="2552"/>
      </w:tblGrid>
      <w:tr w:rsidR="00E21AF7" w:rsidRPr="000507B8" w:rsidTr="00A624B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F7" w:rsidRPr="00E6162D" w:rsidRDefault="00E21AF7" w:rsidP="00A624B4">
            <w:pPr>
              <w:pStyle w:val="ConsPlusNormal"/>
              <w:widowControl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62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21AF7" w:rsidRPr="00E6162D" w:rsidRDefault="00E21AF7" w:rsidP="00A624B4">
            <w:pPr>
              <w:pStyle w:val="ConsPlusNormal"/>
              <w:widowControl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62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AF7" w:rsidRPr="00E6162D" w:rsidRDefault="00E21AF7" w:rsidP="00A624B4">
            <w:pPr>
              <w:pStyle w:val="ConsPlusNormal"/>
              <w:widowControl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62D">
              <w:rPr>
                <w:rFonts w:ascii="Courier New" w:hAnsi="Courier New" w:cs="Courier New"/>
                <w:sz w:val="22"/>
                <w:szCs w:val="22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F7" w:rsidRPr="00E6162D" w:rsidRDefault="00E21AF7" w:rsidP="00A624B4">
            <w:pPr>
              <w:contextualSpacing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E6162D">
              <w:rPr>
                <w:rFonts w:ascii="Courier New" w:hAnsi="Courier New" w:cs="Courier New"/>
                <w:sz w:val="22"/>
                <w:szCs w:val="22"/>
              </w:rPr>
              <w:t>квалификационный разряд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F7" w:rsidRPr="00E6162D" w:rsidRDefault="00E21AF7" w:rsidP="00A624B4">
            <w:pPr>
              <w:contextualSpacing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E6162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Размеры должностных</w:t>
            </w:r>
          </w:p>
          <w:p w:rsidR="00E21AF7" w:rsidRPr="00E6162D" w:rsidRDefault="00E21AF7" w:rsidP="00A624B4">
            <w:pPr>
              <w:pStyle w:val="ConsPlusNormal"/>
              <w:widowControl/>
              <w:ind w:firstLine="0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162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окладов (в руб.)</w:t>
            </w:r>
          </w:p>
        </w:tc>
      </w:tr>
      <w:tr w:rsidR="00FF172E" w:rsidRPr="000507B8" w:rsidTr="00A624B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  <w:tr w:rsidR="00FF172E" w:rsidRPr="000507B8" w:rsidTr="00A624B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  <w:tr w:rsidR="00FF172E" w:rsidRPr="000507B8" w:rsidTr="00A624B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Кочегар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4844</w:t>
            </w:r>
          </w:p>
        </w:tc>
      </w:tr>
      <w:tr w:rsidR="00FF172E" w:rsidRPr="000507B8" w:rsidTr="00A624B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72E" w:rsidRPr="00FF172E" w:rsidRDefault="00FF172E" w:rsidP="00FF172E">
            <w:pPr>
              <w:rPr>
                <w:rFonts w:ascii="Courier New" w:hAnsi="Courier New" w:cs="Courier New"/>
              </w:rPr>
            </w:pPr>
            <w:r w:rsidRPr="00FF172E"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</w:tr>
      <w:tr w:rsidR="00987047" w:rsidRPr="000507B8" w:rsidTr="00A624B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Pr="00FF172E" w:rsidRDefault="00987047" w:rsidP="00FF17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Pr="00FF172E" w:rsidRDefault="00987047" w:rsidP="00FF17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Рабочий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Pr="00FF172E" w:rsidRDefault="00987047" w:rsidP="00FF17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47" w:rsidRPr="00FF172E" w:rsidRDefault="00987047" w:rsidP="00FF17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4694</w:t>
            </w:r>
          </w:p>
        </w:tc>
      </w:tr>
    </w:tbl>
    <w:p w:rsidR="006F4B8D" w:rsidRDefault="006F4B8D" w:rsidP="00E21AF7">
      <w:pPr>
        <w:shd w:val="clear" w:color="auto" w:fill="FFFFFF"/>
        <w:ind w:right="19" w:firstLine="720"/>
        <w:jc w:val="both"/>
        <w:rPr>
          <w:rFonts w:ascii="Arial" w:hAnsi="Arial" w:cs="Arial"/>
          <w:color w:val="000000"/>
          <w:spacing w:val="-4"/>
        </w:rPr>
      </w:pPr>
    </w:p>
    <w:p w:rsidR="00E21AF7" w:rsidRDefault="00E21AF7" w:rsidP="00E21AF7">
      <w:pPr>
        <w:shd w:val="clear" w:color="auto" w:fill="FFFFFF"/>
        <w:ind w:right="19" w:firstLine="720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 xml:space="preserve">12. Индексация размеров должностных окладов вспомогательного персонала производится нормативным правовым актом администрации </w:t>
      </w:r>
      <w:r>
        <w:rPr>
          <w:rFonts w:ascii="Arial" w:hAnsi="Arial" w:cs="Arial"/>
          <w:color w:val="000000"/>
          <w:spacing w:val="-4"/>
        </w:rPr>
        <w:t>Порогского</w:t>
      </w:r>
      <w:r w:rsidRPr="00F930BC">
        <w:rPr>
          <w:rFonts w:ascii="Arial" w:hAnsi="Arial" w:cs="Arial"/>
          <w:color w:val="000000"/>
          <w:spacing w:val="-4"/>
        </w:rPr>
        <w:t xml:space="preserve"> муниципального образования в сроки и размерах, установленных для вспомогательного персонала, в пределах бюджетных ассигнований, предусмотренных на эти цели в бюджете </w:t>
      </w:r>
      <w:r>
        <w:rPr>
          <w:rFonts w:ascii="Arial" w:hAnsi="Arial" w:cs="Arial"/>
          <w:color w:val="000000"/>
          <w:spacing w:val="-4"/>
        </w:rPr>
        <w:t>Порогского</w:t>
      </w:r>
      <w:r w:rsidRPr="00F930BC">
        <w:rPr>
          <w:rFonts w:ascii="Arial" w:hAnsi="Arial" w:cs="Arial"/>
          <w:color w:val="000000"/>
          <w:spacing w:val="-4"/>
        </w:rPr>
        <w:t xml:space="preserve"> муниципального образования на очередной финансовый год.</w:t>
      </w:r>
    </w:p>
    <w:p w:rsidR="00E21AF7" w:rsidRPr="00F930BC" w:rsidRDefault="00E21AF7" w:rsidP="006F4B8D">
      <w:pPr>
        <w:shd w:val="clear" w:color="auto" w:fill="FFFFFF"/>
        <w:ind w:right="19"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lastRenderedPageBreak/>
        <w:t>12.1</w:t>
      </w:r>
      <w:r w:rsidR="00B63843">
        <w:rPr>
          <w:rFonts w:ascii="Arial" w:hAnsi="Arial" w:cs="Arial"/>
          <w:color w:val="000000"/>
          <w:spacing w:val="-4"/>
        </w:rPr>
        <w:t>.</w:t>
      </w:r>
      <w:r>
        <w:rPr>
          <w:rFonts w:ascii="Arial" w:hAnsi="Arial" w:cs="Arial"/>
          <w:color w:val="000000"/>
          <w:spacing w:val="-4"/>
        </w:rPr>
        <w:t xml:space="preserve"> В случае если оплата труда, вспомогательного персонала, из расчета за полностью отработанный месяц (без учета районного коэффициента и процентной надбавки за работу в южных районах Иркутской области)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оплата труда.</w:t>
      </w:r>
    </w:p>
    <w:p w:rsidR="00E21AF7" w:rsidRPr="00F930BC" w:rsidRDefault="00E21AF7" w:rsidP="006F4B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5"/>
        </w:rPr>
      </w:pPr>
      <w:r w:rsidRPr="000507B8">
        <w:rPr>
          <w:rFonts w:ascii="Arial" w:hAnsi="Arial" w:cs="Arial"/>
          <w:color w:val="000000"/>
          <w:spacing w:val="-4"/>
        </w:rPr>
        <w:t xml:space="preserve">13. К должностному окладу водителя автотранспорта администрации </w:t>
      </w:r>
      <w:r>
        <w:rPr>
          <w:rFonts w:ascii="Arial" w:hAnsi="Arial" w:cs="Arial"/>
          <w:color w:val="000000"/>
          <w:spacing w:val="-4"/>
        </w:rPr>
        <w:t>Порогского</w:t>
      </w:r>
      <w:r w:rsidRPr="000507B8">
        <w:rPr>
          <w:rFonts w:ascii="Arial" w:hAnsi="Arial" w:cs="Arial"/>
          <w:color w:val="000000"/>
          <w:spacing w:val="-4"/>
        </w:rPr>
        <w:t xml:space="preserve"> муниципального образования</w:t>
      </w:r>
      <w:r w:rsidRPr="000507B8">
        <w:rPr>
          <w:rFonts w:ascii="Arial" w:hAnsi="Arial" w:cs="Arial"/>
          <w:color w:val="000000"/>
          <w:spacing w:val="-3"/>
        </w:rPr>
        <w:t xml:space="preserve">, применяется повышающий коэффициент в размере </w:t>
      </w:r>
      <w:r w:rsidRPr="002B315E">
        <w:rPr>
          <w:rFonts w:ascii="Arial" w:hAnsi="Arial" w:cs="Arial"/>
          <w:color w:val="000000"/>
          <w:spacing w:val="-3"/>
        </w:rPr>
        <w:t>1,</w:t>
      </w:r>
      <w:r>
        <w:rPr>
          <w:rFonts w:ascii="Arial" w:hAnsi="Arial" w:cs="Arial"/>
          <w:color w:val="000000"/>
          <w:spacing w:val="-3"/>
        </w:rPr>
        <w:t>4</w:t>
      </w:r>
      <w:r w:rsidRPr="000507B8">
        <w:rPr>
          <w:rFonts w:ascii="Arial" w:hAnsi="Arial" w:cs="Arial"/>
          <w:color w:val="000000"/>
          <w:spacing w:val="-3"/>
        </w:rPr>
        <w:t xml:space="preserve"> ввиду характера работы, связанной с риском и повышенной ответ</w:t>
      </w:r>
      <w:r w:rsidRPr="000507B8">
        <w:rPr>
          <w:rFonts w:ascii="Arial" w:hAnsi="Arial" w:cs="Arial"/>
          <w:color w:val="000000"/>
          <w:spacing w:val="-4"/>
        </w:rPr>
        <w:t>ственностью за жизнь и здоровье людей.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7"/>
        </w:rPr>
      </w:pPr>
      <w:r w:rsidRPr="00F930BC">
        <w:rPr>
          <w:rFonts w:ascii="Arial" w:hAnsi="Arial" w:cs="Arial"/>
          <w:color w:val="000000"/>
          <w:spacing w:val="-5"/>
        </w:rPr>
        <w:t>14. Вспомогательному персоналу производятся следующие ежемесячные и иные дополнительные выплаты:</w:t>
      </w:r>
    </w:p>
    <w:p w:rsidR="00E21AF7" w:rsidRPr="00F930BC" w:rsidRDefault="00E21AF7" w:rsidP="006F4B8D">
      <w:pPr>
        <w:shd w:val="clear" w:color="auto" w:fill="FFFFFF"/>
        <w:ind w:left="34" w:firstLine="709"/>
        <w:jc w:val="both"/>
        <w:rPr>
          <w:rFonts w:ascii="Arial" w:hAnsi="Arial" w:cs="Arial"/>
          <w:color w:val="000000"/>
          <w:spacing w:val="-8"/>
        </w:rPr>
      </w:pPr>
      <w:r w:rsidRPr="00F930BC">
        <w:rPr>
          <w:rFonts w:ascii="Arial" w:hAnsi="Arial" w:cs="Arial"/>
          <w:color w:val="000000"/>
          <w:spacing w:val="-4"/>
        </w:rPr>
        <w:t>а) ежемесячное денежное поощрение - в размере 1 должностного оклада</w:t>
      </w:r>
      <w:r w:rsidRPr="00F930BC">
        <w:rPr>
          <w:rFonts w:ascii="Arial" w:hAnsi="Arial" w:cs="Arial"/>
          <w:color w:val="000000"/>
          <w:spacing w:val="-8"/>
        </w:rPr>
        <w:t>;</w:t>
      </w:r>
    </w:p>
    <w:p w:rsidR="00E21AF7" w:rsidRPr="00F930BC" w:rsidRDefault="00E21AF7" w:rsidP="006F4B8D">
      <w:pPr>
        <w:shd w:val="clear" w:color="auto" w:fill="FFFFFF"/>
        <w:tabs>
          <w:tab w:val="left" w:pos="1046"/>
        </w:tabs>
        <w:ind w:left="14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16"/>
        </w:rPr>
        <w:t>б)</w:t>
      </w:r>
      <w:r w:rsidR="00557126" w:rsidRPr="00F930BC">
        <w:rPr>
          <w:rFonts w:ascii="Arial" w:hAnsi="Arial" w:cs="Arial"/>
          <w:color w:val="000000"/>
          <w:spacing w:val="2"/>
        </w:rPr>
        <w:t xml:space="preserve"> </w:t>
      </w:r>
      <w:r w:rsidRPr="00F930BC">
        <w:rPr>
          <w:rFonts w:ascii="Arial" w:hAnsi="Arial" w:cs="Arial"/>
          <w:color w:val="000000"/>
          <w:spacing w:val="2"/>
        </w:rPr>
        <w:t xml:space="preserve">ежемесячная надбавка за сложность, напряженность и высокие достижения в </w:t>
      </w:r>
      <w:r w:rsidRPr="00F930BC">
        <w:rPr>
          <w:rFonts w:ascii="Arial" w:hAnsi="Arial" w:cs="Arial"/>
          <w:color w:val="000000"/>
          <w:spacing w:val="-4"/>
        </w:rPr>
        <w:t>труде - в размере от 50 до 100 процентов должностного оклада;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12"/>
        </w:rPr>
      </w:pPr>
      <w:r w:rsidRPr="00F930BC">
        <w:rPr>
          <w:rFonts w:ascii="Arial" w:hAnsi="Arial" w:cs="Arial"/>
          <w:color w:val="000000"/>
          <w:spacing w:val="-4"/>
        </w:rPr>
        <w:t>в) премии по результатам работы;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 w:firstLine="709"/>
        <w:jc w:val="both"/>
        <w:rPr>
          <w:rFonts w:ascii="Arial" w:hAnsi="Arial" w:cs="Arial"/>
          <w:color w:val="000000"/>
          <w:spacing w:val="-13"/>
        </w:rPr>
      </w:pPr>
      <w:r w:rsidRPr="00F930BC">
        <w:rPr>
          <w:rFonts w:ascii="Arial" w:hAnsi="Arial" w:cs="Arial"/>
          <w:color w:val="000000"/>
          <w:spacing w:val="-4"/>
        </w:rPr>
        <w:t xml:space="preserve">г) единовременная выплата при предоставлении ежегодного оплачиваемого отпуска </w:t>
      </w:r>
      <w:r w:rsidRPr="00F930BC">
        <w:rPr>
          <w:rFonts w:ascii="Arial" w:hAnsi="Arial" w:cs="Arial"/>
          <w:color w:val="000000"/>
          <w:spacing w:val="-3"/>
        </w:rPr>
        <w:t xml:space="preserve">один раз в год - </w:t>
      </w:r>
      <w:r w:rsidRPr="002B315E">
        <w:rPr>
          <w:rFonts w:ascii="Arial" w:hAnsi="Arial" w:cs="Arial"/>
          <w:color w:val="000000"/>
          <w:spacing w:val="-3"/>
        </w:rPr>
        <w:t>в</w:t>
      </w:r>
      <w:r w:rsidRPr="002B315E">
        <w:rPr>
          <w:rFonts w:ascii="Arial" w:hAnsi="Arial" w:cs="Arial"/>
          <w:spacing w:val="-3"/>
        </w:rPr>
        <w:t xml:space="preserve"> размере</w:t>
      </w:r>
      <w:r w:rsidRPr="002B315E">
        <w:rPr>
          <w:rFonts w:ascii="Arial" w:hAnsi="Arial" w:cs="Arial"/>
          <w:color w:val="FF0000"/>
          <w:spacing w:val="-3"/>
        </w:rPr>
        <w:t xml:space="preserve"> </w:t>
      </w:r>
      <w:r w:rsidRPr="00F930BC">
        <w:rPr>
          <w:rFonts w:ascii="Arial" w:hAnsi="Arial" w:cs="Arial"/>
          <w:color w:val="000000"/>
          <w:spacing w:val="-4"/>
        </w:rPr>
        <w:t xml:space="preserve">2 должностных </w:t>
      </w:r>
      <w:r w:rsidRPr="002B315E">
        <w:rPr>
          <w:rFonts w:ascii="Arial" w:hAnsi="Arial" w:cs="Arial"/>
          <w:color w:val="000000"/>
          <w:spacing w:val="-4"/>
        </w:rPr>
        <w:t>окладов</w:t>
      </w:r>
      <w:r w:rsidRPr="002B315E">
        <w:rPr>
          <w:rFonts w:ascii="Arial" w:hAnsi="Arial" w:cs="Arial"/>
          <w:color w:val="000000"/>
          <w:spacing w:val="-3"/>
        </w:rPr>
        <w:t>;</w:t>
      </w:r>
    </w:p>
    <w:p w:rsidR="00E21AF7" w:rsidRPr="00F930BC" w:rsidRDefault="00E21AF7" w:rsidP="006F4B8D">
      <w:pPr>
        <w:shd w:val="clear" w:color="auto" w:fill="FFFFFF"/>
        <w:tabs>
          <w:tab w:val="left" w:pos="1070"/>
        </w:tabs>
        <w:ind w:left="14" w:firstLine="709"/>
        <w:rPr>
          <w:rFonts w:ascii="Arial" w:hAnsi="Arial" w:cs="Arial"/>
          <w:color w:val="000000"/>
          <w:spacing w:val="5"/>
        </w:rPr>
      </w:pPr>
      <w:r w:rsidRPr="00F930BC">
        <w:rPr>
          <w:rFonts w:ascii="Arial" w:hAnsi="Arial" w:cs="Arial"/>
          <w:color w:val="000000"/>
          <w:spacing w:val="-14"/>
        </w:rPr>
        <w:t>д)</w:t>
      </w:r>
      <w:r w:rsidR="00557126" w:rsidRPr="00F930BC">
        <w:rPr>
          <w:rFonts w:ascii="Arial" w:hAnsi="Arial" w:cs="Arial"/>
          <w:color w:val="000000"/>
          <w:spacing w:val="5"/>
        </w:rPr>
        <w:t xml:space="preserve"> </w:t>
      </w:r>
      <w:r w:rsidRPr="00F930BC">
        <w:rPr>
          <w:rFonts w:ascii="Arial" w:hAnsi="Arial" w:cs="Arial"/>
          <w:color w:val="000000"/>
          <w:spacing w:val="5"/>
        </w:rPr>
        <w:t>материальная помощь,</w:t>
      </w:r>
    </w:p>
    <w:p w:rsidR="00E21AF7" w:rsidRPr="00F930BC" w:rsidRDefault="00E21AF7" w:rsidP="006F4B8D">
      <w:pPr>
        <w:shd w:val="clear" w:color="auto" w:fill="FFFFFF"/>
        <w:tabs>
          <w:tab w:val="left" w:pos="1070"/>
        </w:tabs>
        <w:ind w:left="14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  <w:spacing w:val="-14"/>
        </w:rPr>
        <w:t>е)</w:t>
      </w:r>
      <w:r w:rsidR="00557126" w:rsidRPr="00F930BC">
        <w:rPr>
          <w:rFonts w:ascii="Arial" w:hAnsi="Arial" w:cs="Arial"/>
          <w:color w:val="000000"/>
        </w:rPr>
        <w:t xml:space="preserve"> </w:t>
      </w:r>
      <w:r w:rsidRPr="00F930BC">
        <w:rPr>
          <w:rFonts w:ascii="Arial" w:hAnsi="Arial" w:cs="Arial"/>
          <w:color w:val="000000"/>
        </w:rPr>
        <w:t>иные выплаты, предусмотренные федеральными законами и иными правовыми актами Российской Федерации.</w:t>
      </w:r>
    </w:p>
    <w:p w:rsidR="00E21AF7" w:rsidRPr="00F930BC" w:rsidRDefault="00E21AF7" w:rsidP="006F4B8D">
      <w:pPr>
        <w:ind w:right="-5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</w:rPr>
        <w:t>15. По решению главы администрации водителям производится доплата за каждый час работы в ночное время в размере 30% тарифной ставки.</w:t>
      </w:r>
    </w:p>
    <w:p w:rsidR="00E21AF7" w:rsidRPr="00F930BC" w:rsidRDefault="00E21AF7" w:rsidP="006F4B8D">
      <w:pPr>
        <w:ind w:right="-5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</w:rPr>
        <w:t>16. Стимулирующие и компенсационные выплаты водителям автотранспорта начисляются на тарифную ставку с учетом повышающего коэффициента, предусмотренного пунктом 1</w:t>
      </w:r>
      <w:r>
        <w:rPr>
          <w:rFonts w:ascii="Arial" w:hAnsi="Arial" w:cs="Arial"/>
        </w:rPr>
        <w:t>3</w:t>
      </w:r>
      <w:r w:rsidRPr="00F930BC">
        <w:rPr>
          <w:rFonts w:ascii="Arial" w:hAnsi="Arial" w:cs="Arial"/>
        </w:rPr>
        <w:t xml:space="preserve"> настоящего положения. 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6"/>
        </w:rPr>
      </w:pPr>
      <w:r w:rsidRPr="00F930BC">
        <w:rPr>
          <w:rFonts w:ascii="Arial" w:hAnsi="Arial" w:cs="Arial"/>
          <w:color w:val="000000"/>
        </w:rPr>
        <w:t xml:space="preserve">17. </w:t>
      </w:r>
      <w:r w:rsidRPr="00F930BC">
        <w:rPr>
          <w:rFonts w:ascii="Arial" w:hAnsi="Arial" w:cs="Arial"/>
          <w:color w:val="000000"/>
          <w:spacing w:val="-3"/>
        </w:rPr>
        <w:t>Р</w:t>
      </w:r>
      <w:r w:rsidRPr="00F930BC">
        <w:rPr>
          <w:rFonts w:ascii="Arial" w:hAnsi="Arial" w:cs="Arial"/>
          <w:color w:val="000000"/>
          <w:spacing w:val="-4"/>
        </w:rPr>
        <w:t xml:space="preserve">айонный коэффициент и процентная надбавка к должностному окладу, ежемесячным и иным дополнительным выплатам вспомогательного персонала за работу в </w:t>
      </w:r>
      <w:r w:rsidRPr="00F930BC">
        <w:rPr>
          <w:rFonts w:ascii="Arial" w:hAnsi="Arial" w:cs="Arial"/>
          <w:color w:val="000000"/>
          <w:spacing w:val="-3"/>
        </w:rPr>
        <w:t xml:space="preserve">южных районах Иркутской области устанавливаются в соответствии с </w:t>
      </w:r>
      <w:r w:rsidRPr="00F930BC">
        <w:rPr>
          <w:rFonts w:ascii="Arial" w:hAnsi="Arial" w:cs="Arial"/>
          <w:color w:val="000000"/>
          <w:spacing w:val="-5"/>
        </w:rPr>
        <w:t>законодательством.</w:t>
      </w:r>
    </w:p>
    <w:p w:rsidR="00E21AF7" w:rsidRPr="00F930BC" w:rsidRDefault="00E21AF7" w:rsidP="006F4B8D">
      <w:pPr>
        <w:shd w:val="clear" w:color="auto" w:fill="FFFFFF"/>
        <w:tabs>
          <w:tab w:val="left" w:pos="984"/>
        </w:tabs>
        <w:ind w:left="14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2"/>
        </w:rPr>
        <w:t>18. При формировании фонда оплаты труда вспомогательного персонала сверх средств, направляемых для выплаты должностных окладов (тарифных ставок)</w:t>
      </w:r>
      <w:r w:rsidRPr="00F930BC">
        <w:rPr>
          <w:rFonts w:ascii="Arial" w:hAnsi="Arial" w:cs="Arial"/>
          <w:color w:val="000000"/>
          <w:spacing w:val="-4"/>
        </w:rPr>
        <w:t>, предусматриваются следующие средства для выплаты (в расчете на год):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3"/>
        </w:rPr>
      </w:pPr>
      <w:r w:rsidRPr="00F930BC">
        <w:rPr>
          <w:rFonts w:ascii="Arial" w:hAnsi="Arial" w:cs="Arial"/>
          <w:color w:val="000000"/>
          <w:spacing w:val="-4"/>
        </w:rPr>
        <w:t>а) ежемесячного денежного поощрения - в размере 12 должностных окладов</w:t>
      </w:r>
      <w:r w:rsidRPr="00F930BC">
        <w:rPr>
          <w:rFonts w:ascii="Arial" w:hAnsi="Arial" w:cs="Arial"/>
          <w:color w:val="000000"/>
          <w:spacing w:val="-6"/>
        </w:rPr>
        <w:t>;</w:t>
      </w:r>
    </w:p>
    <w:p w:rsidR="00E21AF7" w:rsidRPr="00F930BC" w:rsidRDefault="00E21AF7" w:rsidP="006F4B8D">
      <w:pPr>
        <w:widowControl w:val="0"/>
        <w:shd w:val="clear" w:color="auto" w:fill="FFFFFF"/>
        <w:autoSpaceDE w:val="0"/>
        <w:autoSpaceDN w:val="0"/>
        <w:adjustRightInd w:val="0"/>
        <w:ind w:left="14" w:firstLine="709"/>
        <w:jc w:val="both"/>
        <w:rPr>
          <w:rFonts w:ascii="Arial" w:hAnsi="Arial" w:cs="Arial"/>
          <w:color w:val="000000"/>
          <w:spacing w:val="-1"/>
        </w:rPr>
      </w:pPr>
      <w:r w:rsidRPr="00F930BC">
        <w:rPr>
          <w:rFonts w:ascii="Arial" w:hAnsi="Arial" w:cs="Arial"/>
          <w:color w:val="000000"/>
          <w:spacing w:val="-5"/>
        </w:rPr>
        <w:t xml:space="preserve">б) ежемесячной надбавки за сложность, напряженность и высокие достижения в труде </w:t>
      </w:r>
      <w:r w:rsidRPr="00F930BC">
        <w:rPr>
          <w:rFonts w:ascii="Arial" w:hAnsi="Arial" w:cs="Arial"/>
          <w:color w:val="000000"/>
          <w:spacing w:val="-1"/>
        </w:rPr>
        <w:t xml:space="preserve">- в размере 10 должностных окладов; </w:t>
      </w:r>
    </w:p>
    <w:p w:rsidR="00E21AF7" w:rsidRPr="00F930BC" w:rsidRDefault="00E21AF7" w:rsidP="006F4B8D">
      <w:pPr>
        <w:widowControl w:val="0"/>
        <w:shd w:val="clear" w:color="auto" w:fill="FFFFFF"/>
        <w:autoSpaceDE w:val="0"/>
        <w:autoSpaceDN w:val="0"/>
        <w:adjustRightInd w:val="0"/>
        <w:ind w:left="14" w:firstLine="709"/>
        <w:jc w:val="both"/>
        <w:rPr>
          <w:rFonts w:ascii="Arial" w:hAnsi="Arial" w:cs="Arial"/>
          <w:color w:val="000000"/>
          <w:spacing w:val="-9"/>
        </w:rPr>
      </w:pPr>
      <w:r w:rsidRPr="00F930BC">
        <w:rPr>
          <w:rFonts w:ascii="Arial" w:hAnsi="Arial" w:cs="Arial"/>
          <w:color w:val="000000"/>
          <w:spacing w:val="-5"/>
        </w:rPr>
        <w:t>в) премий по результатам работы - в размере 3 должностных окладов</w:t>
      </w:r>
      <w:r w:rsidRPr="00F930BC">
        <w:rPr>
          <w:rFonts w:ascii="Arial" w:hAnsi="Arial" w:cs="Arial"/>
          <w:color w:val="000000"/>
          <w:spacing w:val="-9"/>
        </w:rPr>
        <w:t>;</w:t>
      </w:r>
    </w:p>
    <w:p w:rsidR="00E21AF7" w:rsidRPr="00F930BC" w:rsidRDefault="00E21AF7" w:rsidP="006F4B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" w:firstLine="709"/>
        <w:jc w:val="both"/>
        <w:rPr>
          <w:rFonts w:ascii="Arial" w:hAnsi="Arial" w:cs="Arial"/>
          <w:color w:val="000000"/>
          <w:spacing w:val="-13"/>
        </w:rPr>
      </w:pPr>
      <w:r w:rsidRPr="00F930BC">
        <w:rPr>
          <w:rFonts w:ascii="Arial" w:hAnsi="Arial" w:cs="Arial"/>
          <w:color w:val="000000"/>
          <w:spacing w:val="-5"/>
        </w:rPr>
        <w:t xml:space="preserve">г) единовременной выплаты при предоставлении ежегодного оплачиваемого отпуска - </w:t>
      </w:r>
      <w:r w:rsidRPr="00F930BC">
        <w:rPr>
          <w:rFonts w:ascii="Arial" w:hAnsi="Arial" w:cs="Arial"/>
          <w:color w:val="000000"/>
          <w:spacing w:val="-3"/>
        </w:rPr>
        <w:t xml:space="preserve">в размере </w:t>
      </w:r>
      <w:r w:rsidRPr="00F930BC">
        <w:rPr>
          <w:rFonts w:ascii="Arial" w:hAnsi="Arial" w:cs="Arial"/>
          <w:color w:val="000000"/>
          <w:spacing w:val="-4"/>
        </w:rPr>
        <w:t>2 должностных окладов</w:t>
      </w:r>
      <w:r w:rsidRPr="002B315E">
        <w:rPr>
          <w:rFonts w:ascii="Arial" w:hAnsi="Arial" w:cs="Arial"/>
          <w:color w:val="000000"/>
          <w:spacing w:val="-3"/>
        </w:rPr>
        <w:t>;</w:t>
      </w:r>
    </w:p>
    <w:p w:rsidR="00E21AF7" w:rsidRPr="00F930BC" w:rsidRDefault="00E21AF7" w:rsidP="006F4B8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13"/>
        </w:rPr>
      </w:pPr>
      <w:r w:rsidRPr="00F930BC">
        <w:rPr>
          <w:rFonts w:ascii="Arial" w:hAnsi="Arial" w:cs="Arial"/>
          <w:color w:val="000000"/>
          <w:spacing w:val="-4"/>
        </w:rPr>
        <w:t>д) материальной помощи - в размере 2 должностных окладов.</w:t>
      </w:r>
    </w:p>
    <w:p w:rsidR="00E21AF7" w:rsidRPr="00F930BC" w:rsidRDefault="00E21AF7" w:rsidP="006F4B8D">
      <w:pPr>
        <w:shd w:val="clear" w:color="auto" w:fill="FFFFFF"/>
        <w:tabs>
          <w:tab w:val="left" w:pos="1070"/>
        </w:tabs>
        <w:ind w:left="14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  <w:spacing w:val="-19"/>
        </w:rPr>
        <w:t>19.</w:t>
      </w:r>
      <w:r w:rsidR="00557126" w:rsidRPr="00F930BC">
        <w:rPr>
          <w:rFonts w:ascii="Arial" w:hAnsi="Arial" w:cs="Arial"/>
          <w:color w:val="000000"/>
          <w:spacing w:val="-3"/>
        </w:rPr>
        <w:t xml:space="preserve"> </w:t>
      </w:r>
      <w:r w:rsidRPr="00F930BC">
        <w:rPr>
          <w:rFonts w:ascii="Arial" w:hAnsi="Arial" w:cs="Arial"/>
          <w:color w:val="000000"/>
          <w:spacing w:val="-3"/>
        </w:rPr>
        <w:t xml:space="preserve">Фонд оплаты труда вспомогательного персонала формируется </w:t>
      </w:r>
      <w:r w:rsidRPr="00F930BC">
        <w:rPr>
          <w:rFonts w:ascii="Arial" w:hAnsi="Arial" w:cs="Arial"/>
          <w:color w:val="000000"/>
          <w:spacing w:val="-2"/>
        </w:rPr>
        <w:t xml:space="preserve">с учетом районного коэффициента и процентной надбавки к заработной плате за работу </w:t>
      </w:r>
      <w:r w:rsidRPr="00F930BC">
        <w:rPr>
          <w:rFonts w:ascii="Arial" w:hAnsi="Arial" w:cs="Arial"/>
          <w:color w:val="000000"/>
          <w:spacing w:val="-3"/>
        </w:rPr>
        <w:t xml:space="preserve">в южных районах Иркутской </w:t>
      </w:r>
      <w:r w:rsidRPr="00F930BC">
        <w:rPr>
          <w:rFonts w:ascii="Arial" w:hAnsi="Arial" w:cs="Arial"/>
          <w:color w:val="000000"/>
          <w:spacing w:val="-4"/>
        </w:rPr>
        <w:t>области в соответствии с действующим федеральным законодательством, иными нормативными правовыми актами Российской Федерации и Иркутской области.</w:t>
      </w:r>
    </w:p>
    <w:p w:rsidR="00E21AF7" w:rsidRPr="00F930BC" w:rsidRDefault="00E21AF7" w:rsidP="006F4B8D">
      <w:pPr>
        <w:shd w:val="clear" w:color="auto" w:fill="FFFFFF"/>
        <w:tabs>
          <w:tab w:val="left" w:pos="1070"/>
        </w:tabs>
        <w:ind w:left="14" w:firstLine="709"/>
        <w:rPr>
          <w:rFonts w:ascii="Arial" w:hAnsi="Arial" w:cs="Arial"/>
          <w:color w:val="000000"/>
          <w:spacing w:val="-1"/>
        </w:rPr>
      </w:pPr>
    </w:p>
    <w:p w:rsidR="00E21AF7" w:rsidRPr="000507B8" w:rsidRDefault="00E21AF7" w:rsidP="00E21AF7">
      <w:pPr>
        <w:shd w:val="clear" w:color="auto" w:fill="FFFFFF"/>
        <w:tabs>
          <w:tab w:val="left" w:pos="1070"/>
        </w:tabs>
        <w:ind w:left="14" w:firstLine="706"/>
        <w:jc w:val="center"/>
        <w:rPr>
          <w:rFonts w:ascii="Arial" w:hAnsi="Arial" w:cs="Arial"/>
          <w:color w:val="000000"/>
          <w:spacing w:val="-1"/>
        </w:rPr>
      </w:pPr>
      <w:r w:rsidRPr="000507B8">
        <w:rPr>
          <w:rFonts w:ascii="Arial" w:hAnsi="Arial" w:cs="Arial"/>
          <w:color w:val="000000"/>
          <w:spacing w:val="-1"/>
        </w:rPr>
        <w:t xml:space="preserve">4. </w:t>
      </w:r>
      <w:r w:rsidR="003B5234" w:rsidRPr="000507B8">
        <w:rPr>
          <w:rFonts w:ascii="Arial" w:hAnsi="Arial" w:cs="Arial"/>
          <w:color w:val="000000"/>
          <w:spacing w:val="-1"/>
        </w:rPr>
        <w:t>РАЗМЕР, ПОРЯДОК УСТАНОВЛЕНИЯ И ВЫПЛАТЫ ЕЖЕМЕСЯЧНОЙ НАДБАВКИ ЗА ВЫСЛУГУ ЛЕТ</w:t>
      </w:r>
    </w:p>
    <w:p w:rsidR="00E21AF7" w:rsidRPr="00F930BC" w:rsidRDefault="00E21AF7" w:rsidP="00E21AF7">
      <w:pPr>
        <w:shd w:val="clear" w:color="auto" w:fill="FFFFFF"/>
        <w:ind w:left="14" w:hanging="14"/>
        <w:jc w:val="center"/>
        <w:rPr>
          <w:rFonts w:ascii="Arial" w:hAnsi="Arial" w:cs="Arial"/>
          <w:b/>
          <w:color w:val="000000"/>
          <w:spacing w:val="-1"/>
        </w:rPr>
      </w:pPr>
    </w:p>
    <w:p w:rsidR="00F00719" w:rsidRPr="000507B8" w:rsidRDefault="00E21AF7" w:rsidP="00F00719">
      <w:pPr>
        <w:shd w:val="clear" w:color="auto" w:fill="FFFFFF"/>
        <w:tabs>
          <w:tab w:val="left" w:pos="1070"/>
        </w:tabs>
        <w:ind w:left="14" w:firstLine="706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1"/>
        </w:rPr>
        <w:t xml:space="preserve">20. Ежемесячная надбавка за выслугу лет устанавливается служащим к должностным окладам по основной замещаемой должности </w:t>
      </w:r>
      <w:r w:rsidRPr="00F930BC">
        <w:rPr>
          <w:rFonts w:ascii="Arial" w:hAnsi="Arial" w:cs="Arial"/>
          <w:color w:val="000000"/>
          <w:spacing w:val="-5"/>
        </w:rPr>
        <w:t>в следующих размерах: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0"/>
        <w:gridCol w:w="4636"/>
      </w:tblGrid>
      <w:tr w:rsidR="00E21AF7" w:rsidRPr="000507B8" w:rsidTr="00A624B4">
        <w:trPr>
          <w:trHeight w:hRule="exact" w:val="586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rPr>
                <w:rFonts w:ascii="Courier New" w:hAnsi="Courier New" w:cs="Courier New"/>
              </w:rPr>
            </w:pPr>
            <w:r w:rsidRPr="00E6162D">
              <w:rPr>
                <w:rFonts w:ascii="Courier New" w:hAnsi="Courier New" w:cs="Courier New"/>
                <w:spacing w:val="-6"/>
                <w:sz w:val="22"/>
                <w:szCs w:val="22"/>
              </w:rPr>
              <w:t>Стаж работы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rPr>
                <w:rFonts w:ascii="Courier New" w:hAnsi="Courier New" w:cs="Courier New"/>
              </w:rPr>
            </w:pPr>
            <w:r w:rsidRPr="00E6162D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Размер </w:t>
            </w:r>
            <w:r w:rsidRPr="00E6162D">
              <w:rPr>
                <w:rFonts w:ascii="Courier New" w:hAnsi="Courier New" w:cs="Courier New"/>
                <w:spacing w:val="-7"/>
                <w:sz w:val="22"/>
                <w:szCs w:val="22"/>
              </w:rPr>
              <w:t>(в процентах к должностному окладу)</w:t>
            </w:r>
          </w:p>
        </w:tc>
      </w:tr>
      <w:tr w:rsidR="00E21AF7" w:rsidRPr="000507B8" w:rsidTr="00A624B4">
        <w:trPr>
          <w:trHeight w:hRule="exact" w:val="288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ind w:left="10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от 3 до 8 лет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E21AF7" w:rsidRPr="000507B8" w:rsidTr="00A624B4">
        <w:trPr>
          <w:trHeight w:hRule="exact" w:val="288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ind w:left="10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lastRenderedPageBreak/>
              <w:t>от 8 до 13 лет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E21AF7" w:rsidRPr="000507B8" w:rsidTr="00A624B4">
        <w:trPr>
          <w:trHeight w:hRule="exact" w:val="317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ind w:left="10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от 13 до 18 лет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E21AF7" w:rsidRPr="000507B8" w:rsidTr="00A624B4">
        <w:trPr>
          <w:trHeight w:hRule="exact" w:val="317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ind w:left="10"/>
              <w:rPr>
                <w:rFonts w:ascii="Courier New" w:hAnsi="Courier New" w:cs="Courier New"/>
                <w:color w:val="000000"/>
                <w:spacing w:val="-10"/>
              </w:rPr>
            </w:pPr>
            <w:r w:rsidRPr="00E6162D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от 18 до 23 лет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  <w:p w:rsidR="00E21AF7" w:rsidRPr="00E6162D" w:rsidRDefault="00E21AF7" w:rsidP="00A624B4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E21AF7" w:rsidRPr="000507B8" w:rsidTr="00A624B4">
        <w:trPr>
          <w:trHeight w:hRule="exact" w:val="317"/>
        </w:trPr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ind w:left="10"/>
              <w:rPr>
                <w:rFonts w:ascii="Courier New" w:hAnsi="Courier New" w:cs="Courier New"/>
                <w:color w:val="000000"/>
                <w:spacing w:val="-10"/>
              </w:rPr>
            </w:pPr>
            <w:r w:rsidRPr="00E6162D">
              <w:rPr>
                <w:rFonts w:ascii="Courier New" w:hAnsi="Courier New" w:cs="Courier New"/>
                <w:color w:val="000000"/>
                <w:spacing w:val="-10"/>
                <w:sz w:val="22"/>
                <w:szCs w:val="22"/>
              </w:rPr>
              <w:t>от 23 лет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F7" w:rsidRPr="00E6162D" w:rsidRDefault="00E21AF7" w:rsidP="00A624B4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</w:rPr>
            </w:pPr>
            <w:r w:rsidRPr="00E6162D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</w:tr>
    </w:tbl>
    <w:p w:rsidR="006F4B8D" w:rsidRDefault="006F4B8D" w:rsidP="00E21AF7">
      <w:pPr>
        <w:ind w:firstLine="720"/>
        <w:jc w:val="both"/>
        <w:rPr>
          <w:rFonts w:ascii="Arial" w:hAnsi="Arial" w:cs="Arial"/>
        </w:rPr>
      </w:pPr>
    </w:p>
    <w:p w:rsidR="00E21AF7" w:rsidRPr="00F930BC" w:rsidRDefault="00E21AF7" w:rsidP="00F00719">
      <w:pPr>
        <w:ind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</w:rPr>
        <w:t>21. В стаж работы служащего, дающего право на установление ежемесячной надбавки за выслугу лет, могут быть зачтены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E21AF7" w:rsidRPr="00F930BC" w:rsidRDefault="00E21AF7" w:rsidP="00F00719">
      <w:pPr>
        <w:ind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</w:rPr>
        <w:t>22. 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E21AF7" w:rsidRPr="00F930BC" w:rsidRDefault="00E21AF7" w:rsidP="00F00719">
      <w:pPr>
        <w:ind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</w:rPr>
        <w:t>23. 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E21AF7" w:rsidRPr="00F930BC" w:rsidRDefault="00E21AF7" w:rsidP="00F00719">
      <w:pPr>
        <w:shd w:val="clear" w:color="auto" w:fill="FFFFFF"/>
        <w:ind w:left="19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</w:rPr>
        <w:t xml:space="preserve">24. Назначение ежемесячной надбавки за выслугу лет оформляется соответствующим правовым актом администрации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</w:rPr>
        <w:t xml:space="preserve"> муниципального образования.</w:t>
      </w:r>
    </w:p>
    <w:p w:rsidR="00E21AF7" w:rsidRPr="000507B8" w:rsidRDefault="00E21AF7" w:rsidP="00E21AF7">
      <w:pPr>
        <w:shd w:val="clear" w:color="auto" w:fill="FFFFFF"/>
        <w:ind w:right="34"/>
        <w:jc w:val="center"/>
        <w:rPr>
          <w:rFonts w:ascii="Arial" w:hAnsi="Arial" w:cs="Arial"/>
          <w:bCs/>
          <w:color w:val="000000"/>
          <w:spacing w:val="-5"/>
        </w:rPr>
      </w:pPr>
    </w:p>
    <w:p w:rsidR="00E21AF7" w:rsidRPr="000507B8" w:rsidRDefault="00E21AF7" w:rsidP="00E21AF7">
      <w:pPr>
        <w:shd w:val="clear" w:color="auto" w:fill="FFFFFF"/>
        <w:ind w:right="34"/>
        <w:jc w:val="center"/>
        <w:rPr>
          <w:rFonts w:ascii="Arial" w:hAnsi="Arial" w:cs="Arial"/>
        </w:rPr>
      </w:pPr>
      <w:r w:rsidRPr="000507B8">
        <w:rPr>
          <w:rFonts w:ascii="Arial" w:hAnsi="Arial" w:cs="Arial"/>
          <w:bCs/>
          <w:color w:val="000000"/>
          <w:spacing w:val="-5"/>
        </w:rPr>
        <w:t xml:space="preserve">5. </w:t>
      </w:r>
      <w:r w:rsidR="003B5234" w:rsidRPr="000507B8">
        <w:rPr>
          <w:rFonts w:ascii="Arial" w:hAnsi="Arial" w:cs="Arial"/>
          <w:bCs/>
          <w:color w:val="000000"/>
          <w:spacing w:val="-5"/>
        </w:rPr>
        <w:t>РАЗМЕР, ПОРЯДОК УСТАНОВЛЕНИЯ И ВЫПЛАТЫ ЕЖЕМЕСЯЧНОЙ НАДБАВКИ</w:t>
      </w:r>
      <w:r w:rsidR="003B5234" w:rsidRPr="000507B8">
        <w:rPr>
          <w:rFonts w:ascii="Arial" w:hAnsi="Arial" w:cs="Arial"/>
        </w:rPr>
        <w:t xml:space="preserve"> </w:t>
      </w:r>
      <w:r w:rsidR="003B5234" w:rsidRPr="000507B8">
        <w:rPr>
          <w:rFonts w:ascii="Arial" w:hAnsi="Arial" w:cs="Arial"/>
          <w:bCs/>
          <w:color w:val="000000"/>
          <w:spacing w:val="-4"/>
        </w:rPr>
        <w:t>ЗА СЛОЖНОСТЬ, НАПРЯЖЕННОСТЬ И ВЫСОКИЕ ДОСТИЖЕНИЯ</w:t>
      </w:r>
      <w:r w:rsidR="003B5234" w:rsidRPr="000507B8">
        <w:rPr>
          <w:rFonts w:ascii="Arial" w:hAnsi="Arial" w:cs="Arial"/>
        </w:rPr>
        <w:t xml:space="preserve"> </w:t>
      </w:r>
      <w:r w:rsidR="003B5234" w:rsidRPr="000507B8">
        <w:rPr>
          <w:rFonts w:ascii="Arial" w:hAnsi="Arial" w:cs="Arial"/>
          <w:bCs/>
          <w:color w:val="000000"/>
          <w:spacing w:val="-4"/>
        </w:rPr>
        <w:t>В ТРУДЕ</w:t>
      </w:r>
    </w:p>
    <w:p w:rsidR="00E21AF7" w:rsidRPr="00F930BC" w:rsidRDefault="00E21AF7" w:rsidP="00E21AF7">
      <w:pPr>
        <w:shd w:val="clear" w:color="auto" w:fill="FFFFFF"/>
        <w:ind w:right="24"/>
        <w:jc w:val="center"/>
        <w:rPr>
          <w:rFonts w:ascii="Arial" w:hAnsi="Arial" w:cs="Arial"/>
          <w:b/>
          <w:bCs/>
          <w:color w:val="000000"/>
          <w:spacing w:val="-4"/>
        </w:rPr>
      </w:pPr>
    </w:p>
    <w:p w:rsidR="00E21AF7" w:rsidRPr="00F930BC" w:rsidRDefault="00E21AF7" w:rsidP="00F007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6"/>
        </w:rPr>
      </w:pPr>
      <w:r w:rsidRPr="00F930BC">
        <w:rPr>
          <w:rFonts w:ascii="Arial" w:hAnsi="Arial" w:cs="Arial"/>
          <w:color w:val="000000"/>
          <w:spacing w:val="-4"/>
        </w:rPr>
        <w:t>25. Ежемесячная надбавка за сложность, напряженность и высокие достижения в тру</w:t>
      </w:r>
      <w:r w:rsidRPr="00F930BC">
        <w:rPr>
          <w:rFonts w:ascii="Arial" w:hAnsi="Arial" w:cs="Arial"/>
          <w:color w:val="000000"/>
          <w:spacing w:val="-4"/>
        </w:rPr>
        <w:softHyphen/>
      </w:r>
      <w:r w:rsidRPr="00F930BC">
        <w:rPr>
          <w:rFonts w:ascii="Arial" w:hAnsi="Arial" w:cs="Arial"/>
          <w:color w:val="000000"/>
          <w:spacing w:val="-2"/>
        </w:rPr>
        <w:t>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</w:t>
      </w:r>
      <w:r w:rsidRPr="00F930BC">
        <w:rPr>
          <w:rFonts w:ascii="Arial" w:hAnsi="Arial" w:cs="Arial"/>
          <w:color w:val="000000"/>
          <w:spacing w:val="1"/>
        </w:rPr>
        <w:t>бот</w:t>
      </w:r>
      <w:r w:rsidRPr="00F930BC">
        <w:rPr>
          <w:rFonts w:ascii="Arial" w:hAnsi="Arial" w:cs="Arial"/>
          <w:color w:val="000000"/>
          <w:spacing w:val="-5"/>
        </w:rPr>
        <w:t>.</w:t>
      </w:r>
    </w:p>
    <w:p w:rsidR="00E21AF7" w:rsidRPr="00F930BC" w:rsidRDefault="00E21AF7" w:rsidP="00F00719">
      <w:pPr>
        <w:shd w:val="clear" w:color="auto" w:fill="FFFFFF"/>
        <w:ind w:left="10" w:right="29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26. Надбавка устанавливается в размере от 50 до 100 процентов должностного оклада при наличии следующих условий:</w:t>
      </w:r>
    </w:p>
    <w:p w:rsidR="00E21AF7" w:rsidRPr="00F930BC" w:rsidRDefault="00E21AF7" w:rsidP="00F00719">
      <w:pPr>
        <w:shd w:val="clear" w:color="auto" w:fill="FFFFFF"/>
        <w:ind w:left="10" w:right="29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а) исполнение трудовых (должностных обязанностей в условиях, отклоняющихся от нормальных;</w:t>
      </w:r>
    </w:p>
    <w:p w:rsidR="00E21AF7" w:rsidRPr="00F930BC" w:rsidRDefault="00E21AF7" w:rsidP="00F00719">
      <w:pPr>
        <w:shd w:val="clear" w:color="auto" w:fill="FFFFFF"/>
        <w:ind w:left="10" w:right="29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б) привлечение работника к выполнению непредвиденных, особо важных и ответственных работ.</w:t>
      </w:r>
    </w:p>
    <w:p w:rsidR="00E21AF7" w:rsidRPr="00F930BC" w:rsidRDefault="00E21AF7" w:rsidP="00F00719">
      <w:pPr>
        <w:shd w:val="clear" w:color="auto" w:fill="FFFFFF"/>
        <w:ind w:left="14" w:right="24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4"/>
        </w:rPr>
        <w:t xml:space="preserve">27. Конкретный размер надбавки определяется распоряжением главы Чеховского муниципального </w:t>
      </w:r>
      <w:r w:rsidRPr="00F930BC">
        <w:rPr>
          <w:rFonts w:ascii="Arial" w:hAnsi="Arial" w:cs="Arial"/>
          <w:color w:val="000000"/>
          <w:spacing w:val="-3"/>
        </w:rPr>
        <w:t>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21AF7" w:rsidRPr="00F930BC" w:rsidRDefault="00E21AF7" w:rsidP="00F00719">
      <w:pPr>
        <w:shd w:val="clear" w:color="auto" w:fill="FFFFFF"/>
        <w:ind w:left="10" w:right="29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28. Надбавка носит срочный и персонифицированный характер, указывается в трудовом договоре, заключенном с работником.</w:t>
      </w:r>
    </w:p>
    <w:p w:rsidR="00E21AF7" w:rsidRPr="00F930BC" w:rsidRDefault="00E21AF7" w:rsidP="00F00719">
      <w:pPr>
        <w:shd w:val="clear" w:color="auto" w:fill="FFFFFF"/>
        <w:ind w:left="10" w:right="29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29. Надбавка выплачивается пропорционально отработанному времени.</w:t>
      </w:r>
    </w:p>
    <w:p w:rsidR="00E21AF7" w:rsidRPr="00F930BC" w:rsidRDefault="00E21AF7" w:rsidP="00F00719">
      <w:pPr>
        <w:shd w:val="clear" w:color="auto" w:fill="FFFFFF"/>
        <w:tabs>
          <w:tab w:val="left" w:pos="1070"/>
        </w:tabs>
        <w:ind w:left="14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  <w:spacing w:val="-4"/>
        </w:rPr>
        <w:t xml:space="preserve">30. На надбавку начисляется районный </w:t>
      </w:r>
      <w:r w:rsidRPr="00F930BC">
        <w:rPr>
          <w:rFonts w:ascii="Arial" w:hAnsi="Arial" w:cs="Arial"/>
          <w:color w:val="000000"/>
          <w:spacing w:val="-2"/>
        </w:rPr>
        <w:t xml:space="preserve">коэффициент и процентная надбавка к заработной плате за работу </w:t>
      </w:r>
      <w:r w:rsidRPr="00F930BC">
        <w:rPr>
          <w:rFonts w:ascii="Arial" w:hAnsi="Arial" w:cs="Arial"/>
          <w:color w:val="000000"/>
          <w:spacing w:val="-3"/>
        </w:rPr>
        <w:t xml:space="preserve">в южных районах Иркутской </w:t>
      </w:r>
      <w:r w:rsidRPr="00F930BC">
        <w:rPr>
          <w:rFonts w:ascii="Arial" w:hAnsi="Arial" w:cs="Arial"/>
          <w:color w:val="000000"/>
          <w:spacing w:val="-4"/>
        </w:rPr>
        <w:t>области в соответствии с действующим федеральным законодательством, иными нормативными правовыми актами Российской Федерации и Иркутской области.</w:t>
      </w:r>
    </w:p>
    <w:p w:rsidR="00E21AF7" w:rsidRPr="00F930BC" w:rsidRDefault="00E21AF7" w:rsidP="00F00719">
      <w:pPr>
        <w:shd w:val="clear" w:color="auto" w:fill="FFFFFF"/>
        <w:tabs>
          <w:tab w:val="left" w:pos="970"/>
        </w:tabs>
        <w:ind w:firstLine="709"/>
        <w:rPr>
          <w:rFonts w:ascii="Arial" w:hAnsi="Arial" w:cs="Arial"/>
          <w:color w:val="000000"/>
          <w:spacing w:val="-15"/>
        </w:rPr>
      </w:pPr>
    </w:p>
    <w:p w:rsidR="00E21AF7" w:rsidRPr="000507B8" w:rsidRDefault="00E21AF7" w:rsidP="00E21AF7">
      <w:pPr>
        <w:shd w:val="clear" w:color="auto" w:fill="FFFFFF"/>
        <w:tabs>
          <w:tab w:val="left" w:pos="970"/>
        </w:tabs>
        <w:ind w:firstLine="725"/>
        <w:jc w:val="center"/>
        <w:rPr>
          <w:rFonts w:ascii="Arial" w:hAnsi="Arial" w:cs="Arial"/>
          <w:color w:val="000000"/>
          <w:spacing w:val="-15"/>
        </w:rPr>
      </w:pPr>
      <w:r w:rsidRPr="000507B8">
        <w:rPr>
          <w:rFonts w:ascii="Arial" w:hAnsi="Arial" w:cs="Arial"/>
          <w:color w:val="000000"/>
          <w:spacing w:val="-15"/>
        </w:rPr>
        <w:lastRenderedPageBreak/>
        <w:t xml:space="preserve">6. </w:t>
      </w:r>
      <w:r w:rsidR="003B5234" w:rsidRPr="000507B8">
        <w:rPr>
          <w:rFonts w:ascii="Arial" w:hAnsi="Arial" w:cs="Arial"/>
          <w:color w:val="000000"/>
          <w:spacing w:val="-15"/>
        </w:rPr>
        <w:t>ПОРЯДОК И УСЛОВИЯ ВЫПЛАТЫ ПРЕМИИ ПО РЕЗУЛЬТАТАМ РАБОТЫ</w:t>
      </w:r>
    </w:p>
    <w:p w:rsidR="00E21AF7" w:rsidRPr="00F930BC" w:rsidRDefault="00E21AF7" w:rsidP="00E21AF7">
      <w:pPr>
        <w:shd w:val="clear" w:color="auto" w:fill="FFFFFF"/>
        <w:tabs>
          <w:tab w:val="left" w:pos="970"/>
        </w:tabs>
        <w:ind w:firstLine="725"/>
        <w:rPr>
          <w:rFonts w:ascii="Arial" w:hAnsi="Arial" w:cs="Arial"/>
          <w:b/>
          <w:color w:val="000000"/>
          <w:spacing w:val="-15"/>
        </w:rPr>
      </w:pPr>
    </w:p>
    <w:p w:rsidR="00E21AF7" w:rsidRPr="00F930BC" w:rsidRDefault="00E21AF7" w:rsidP="00F00719">
      <w:pPr>
        <w:shd w:val="clear" w:color="auto" w:fill="FFFFFF"/>
        <w:tabs>
          <w:tab w:val="left" w:pos="970"/>
        </w:tabs>
        <w:ind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15"/>
        </w:rPr>
        <w:t>31.</w:t>
      </w:r>
      <w:r w:rsidRPr="00F930BC">
        <w:rPr>
          <w:rFonts w:ascii="Arial" w:hAnsi="Arial" w:cs="Arial"/>
          <w:color w:val="000000"/>
        </w:rPr>
        <w:t xml:space="preserve"> </w:t>
      </w:r>
      <w:r w:rsidRPr="00F930BC">
        <w:rPr>
          <w:rFonts w:ascii="Arial" w:hAnsi="Arial" w:cs="Arial"/>
          <w:color w:val="000000"/>
          <w:spacing w:val="-5"/>
        </w:rPr>
        <w:t>Премия по результатам работы (далее – премия) выплачивается пропорционально отработанному времени с учетом лично</w:t>
      </w:r>
      <w:r w:rsidRPr="00F930BC">
        <w:rPr>
          <w:rFonts w:ascii="Arial" w:hAnsi="Arial" w:cs="Arial"/>
          <w:color w:val="000000"/>
          <w:spacing w:val="-4"/>
        </w:rPr>
        <w:t>го вклада работника в выполнение соответствующих задач, проявления инициативы и опе</w:t>
      </w:r>
      <w:r w:rsidRPr="00F930BC">
        <w:rPr>
          <w:rFonts w:ascii="Arial" w:hAnsi="Arial" w:cs="Arial"/>
          <w:color w:val="000000"/>
          <w:spacing w:val="-5"/>
        </w:rPr>
        <w:t>ративности при условии: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3"/>
        </w:rPr>
      </w:pPr>
      <w:r w:rsidRPr="00F930BC">
        <w:rPr>
          <w:rFonts w:ascii="Arial" w:hAnsi="Arial" w:cs="Arial"/>
          <w:color w:val="000000"/>
          <w:spacing w:val="-1"/>
        </w:rPr>
        <w:t xml:space="preserve">а) профессионального, компетентного и качественного выполнения трудовых (должностных) </w:t>
      </w:r>
      <w:r w:rsidRPr="00F930BC">
        <w:rPr>
          <w:rFonts w:ascii="Arial" w:hAnsi="Arial" w:cs="Arial"/>
          <w:color w:val="000000"/>
          <w:spacing w:val="-6"/>
        </w:rPr>
        <w:t>обязанностей;</w:t>
      </w:r>
    </w:p>
    <w:p w:rsidR="00E21AF7" w:rsidRPr="00F930BC" w:rsidRDefault="00E21AF7" w:rsidP="00F007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9"/>
        </w:rPr>
      </w:pPr>
      <w:r w:rsidRPr="00F930BC">
        <w:rPr>
          <w:rFonts w:ascii="Arial" w:hAnsi="Arial" w:cs="Arial"/>
          <w:color w:val="000000"/>
          <w:spacing w:val="-4"/>
        </w:rPr>
        <w:t>б) своевременного и качественного выполнения планов работы;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-11"/>
        </w:rPr>
      </w:pPr>
      <w:r w:rsidRPr="00F930BC">
        <w:rPr>
          <w:rFonts w:ascii="Arial" w:hAnsi="Arial" w:cs="Arial"/>
          <w:color w:val="000000"/>
          <w:spacing w:val="-5"/>
        </w:rPr>
        <w:t>в) соблюдения трудовой дисциплины.</w:t>
      </w:r>
    </w:p>
    <w:p w:rsidR="00E21AF7" w:rsidRPr="00F930BC" w:rsidRDefault="00E21AF7" w:rsidP="00F00719">
      <w:pPr>
        <w:shd w:val="clear" w:color="auto" w:fill="FFFFFF"/>
        <w:ind w:left="19" w:right="19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4"/>
        </w:rPr>
        <w:t>32. Премия выплачивается работнику за качественное и оперативное выполнение заданий особо важных и ответственных поручений безупречную и эффективную работу</w:t>
      </w:r>
      <w:r w:rsidRPr="00F930BC">
        <w:rPr>
          <w:rFonts w:ascii="Arial" w:hAnsi="Arial" w:cs="Arial"/>
          <w:color w:val="000000"/>
          <w:spacing w:val="-7"/>
        </w:rPr>
        <w:t>.</w:t>
      </w:r>
    </w:p>
    <w:p w:rsidR="00E21AF7" w:rsidRPr="00F930BC" w:rsidRDefault="00E21AF7" w:rsidP="00F0071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5"/>
        </w:rPr>
        <w:t>33. Премия максимальным размером не ограничивается. Выплата премии производится по результатам работы за месяц, квартал, год.</w:t>
      </w:r>
    </w:p>
    <w:p w:rsidR="00E21AF7" w:rsidRPr="00F930BC" w:rsidRDefault="00E21AF7" w:rsidP="00F00719">
      <w:pPr>
        <w:shd w:val="clear" w:color="auto" w:fill="FFFFFF"/>
        <w:ind w:left="14" w:firstLine="709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4"/>
        </w:rPr>
        <w:t xml:space="preserve">34. Премия не выплачивается за период временной нетрудоспособности, нахождения в отпуске, в том числе в отпуске по </w:t>
      </w:r>
      <w:r w:rsidRPr="00F930BC">
        <w:rPr>
          <w:rFonts w:ascii="Arial" w:hAnsi="Arial" w:cs="Arial"/>
          <w:color w:val="000000"/>
          <w:spacing w:val="-3"/>
        </w:rPr>
        <w:t xml:space="preserve">беременности и родам и отпуске по уходу за ребенком, </w:t>
      </w:r>
      <w:r w:rsidRPr="00F930BC">
        <w:rPr>
          <w:rFonts w:ascii="Arial" w:hAnsi="Arial" w:cs="Arial"/>
          <w:color w:val="000000"/>
          <w:spacing w:val="-5"/>
        </w:rPr>
        <w:t>в случае увольнения за виновные действия.</w:t>
      </w:r>
    </w:p>
    <w:p w:rsidR="00E21AF7" w:rsidRPr="00F930BC" w:rsidRDefault="00E21AF7" w:rsidP="00F00719">
      <w:pPr>
        <w:shd w:val="clear" w:color="auto" w:fill="FFFFFF"/>
        <w:ind w:left="14" w:right="14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 xml:space="preserve">35. Размер премии определяется главой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4"/>
        </w:rPr>
        <w:t xml:space="preserve"> муниципального образования и оформляется соответствующим правовым актом.</w:t>
      </w:r>
    </w:p>
    <w:p w:rsidR="00E21AF7" w:rsidRPr="00F930BC" w:rsidRDefault="00E21AF7" w:rsidP="00F00719">
      <w:pPr>
        <w:shd w:val="clear" w:color="auto" w:fill="FFFFFF"/>
        <w:tabs>
          <w:tab w:val="left" w:pos="1070"/>
        </w:tabs>
        <w:ind w:left="14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  <w:spacing w:val="-4"/>
        </w:rPr>
        <w:t xml:space="preserve">36. На премию начисляется районный </w:t>
      </w:r>
      <w:r w:rsidRPr="00F930BC">
        <w:rPr>
          <w:rFonts w:ascii="Arial" w:hAnsi="Arial" w:cs="Arial"/>
          <w:color w:val="000000"/>
          <w:spacing w:val="-2"/>
        </w:rPr>
        <w:t xml:space="preserve">коэффициент и процентная надбавка к заработной плате за работу </w:t>
      </w:r>
      <w:r w:rsidRPr="00F930BC">
        <w:rPr>
          <w:rFonts w:ascii="Arial" w:hAnsi="Arial" w:cs="Arial"/>
          <w:color w:val="000000"/>
          <w:spacing w:val="-3"/>
        </w:rPr>
        <w:t xml:space="preserve">в южных районах Иркутской </w:t>
      </w:r>
      <w:r w:rsidRPr="00F930BC">
        <w:rPr>
          <w:rFonts w:ascii="Arial" w:hAnsi="Arial" w:cs="Arial"/>
          <w:color w:val="000000"/>
          <w:spacing w:val="-4"/>
        </w:rPr>
        <w:t>области в соответствии с действующим федеральным законодательством, иными нормативными правовыми актами Российской Федерации и Иркутской области.</w:t>
      </w:r>
    </w:p>
    <w:p w:rsidR="00E21AF7" w:rsidRPr="00F930BC" w:rsidRDefault="00E21AF7" w:rsidP="00E21AF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5"/>
        <w:rPr>
          <w:rFonts w:ascii="Arial" w:hAnsi="Arial" w:cs="Arial"/>
          <w:color w:val="000000"/>
          <w:spacing w:val="-2"/>
        </w:rPr>
      </w:pPr>
    </w:p>
    <w:p w:rsidR="00E21AF7" w:rsidRPr="00216ED7" w:rsidRDefault="00E21AF7" w:rsidP="00E21AF7">
      <w:pPr>
        <w:widowControl w:val="0"/>
        <w:shd w:val="clear" w:color="auto" w:fill="FFFFFF"/>
        <w:autoSpaceDE w:val="0"/>
        <w:autoSpaceDN w:val="0"/>
        <w:adjustRightInd w:val="0"/>
        <w:ind w:left="600"/>
        <w:jc w:val="center"/>
        <w:rPr>
          <w:rFonts w:ascii="Arial" w:hAnsi="Arial" w:cs="Arial"/>
          <w:color w:val="000000"/>
          <w:spacing w:val="-2"/>
        </w:rPr>
      </w:pPr>
      <w:r w:rsidRPr="00216ED7">
        <w:rPr>
          <w:rFonts w:ascii="Arial" w:hAnsi="Arial" w:cs="Arial"/>
          <w:color w:val="000000"/>
          <w:spacing w:val="-2"/>
        </w:rPr>
        <w:t xml:space="preserve">7. </w:t>
      </w:r>
      <w:r w:rsidR="003B5234" w:rsidRPr="00216ED7">
        <w:rPr>
          <w:rFonts w:ascii="Arial" w:hAnsi="Arial" w:cs="Arial"/>
          <w:color w:val="000000"/>
          <w:spacing w:val="-2"/>
        </w:rPr>
        <w:t>РАЗМЕР, ПОРЯДОК И УСЛОВИЯ ВЫПЛАТЫ МАТЕРИАЛЬНОЙ ПОМОЩИ</w:t>
      </w:r>
    </w:p>
    <w:p w:rsidR="00E21AF7" w:rsidRPr="00216ED7" w:rsidRDefault="00E21AF7" w:rsidP="00E21AF7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Arial" w:hAnsi="Arial" w:cs="Arial"/>
          <w:color w:val="000000"/>
          <w:spacing w:val="-2"/>
        </w:rPr>
      </w:pP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left="5" w:firstLine="709"/>
        <w:rPr>
          <w:rFonts w:ascii="Arial" w:hAnsi="Arial" w:cs="Arial"/>
          <w:color w:val="000000"/>
          <w:spacing w:val="-2"/>
        </w:rPr>
      </w:pPr>
      <w:r w:rsidRPr="00F930BC">
        <w:rPr>
          <w:rFonts w:ascii="Arial" w:hAnsi="Arial" w:cs="Arial"/>
          <w:color w:val="000000"/>
          <w:spacing w:val="-2"/>
        </w:rPr>
        <w:t>37. Материальная помощь работникам предоставляется в случаях: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2"/>
        </w:rPr>
        <w:t xml:space="preserve">а) </w:t>
      </w:r>
      <w:r w:rsidRPr="00F930BC">
        <w:rPr>
          <w:rFonts w:ascii="Arial" w:hAnsi="Arial" w:cs="Arial"/>
          <w:color w:val="000000"/>
          <w:spacing w:val="-3"/>
        </w:rPr>
        <w:t xml:space="preserve">причинения работнику материального ущерба в результате стихийных бедствий, квартирной </w:t>
      </w:r>
      <w:r w:rsidRPr="00F930BC">
        <w:rPr>
          <w:rFonts w:ascii="Arial" w:hAnsi="Arial" w:cs="Arial"/>
          <w:color w:val="000000"/>
          <w:spacing w:val="-4"/>
        </w:rPr>
        <w:t>кражи, грабежа, иного противоправного посягательства на жизнь, здоровье, имущество;</w:t>
      </w:r>
      <w:r>
        <w:rPr>
          <w:rFonts w:ascii="Arial" w:hAnsi="Arial" w:cs="Arial"/>
          <w:color w:val="000000"/>
          <w:spacing w:val="-4"/>
        </w:rPr>
        <w:t xml:space="preserve"> 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б) болезни работника, болезни или смерти членов его семьи (родители, дети, супруги);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7"/>
        </w:rPr>
      </w:pPr>
      <w:r w:rsidRPr="00F930BC">
        <w:rPr>
          <w:rFonts w:ascii="Arial" w:hAnsi="Arial" w:cs="Arial"/>
          <w:color w:val="000000"/>
          <w:spacing w:val="-4"/>
        </w:rPr>
        <w:t>в) регистрация брака, рождение ребенка, к юбилейным датам работника (50, 55, 60, 65 лет со дня рождения).</w:t>
      </w:r>
    </w:p>
    <w:p w:rsidR="00E21AF7" w:rsidRPr="00F930BC" w:rsidRDefault="00E21AF7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5"/>
        </w:rPr>
        <w:t xml:space="preserve">38. </w:t>
      </w:r>
      <w:r w:rsidRPr="00F930BC">
        <w:rPr>
          <w:rFonts w:ascii="Arial" w:hAnsi="Arial" w:cs="Arial"/>
          <w:color w:val="000000"/>
          <w:spacing w:val="-4"/>
        </w:rPr>
        <w:t>Материальная помощь предоставляется по письменному заявлению работника, при предоставлении следующих документов:</w:t>
      </w:r>
    </w:p>
    <w:p w:rsidR="00E21AF7" w:rsidRPr="00F930BC" w:rsidRDefault="00E21AF7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а) в случаях, предусмотренных подпунктом «а» пункта 36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E21AF7" w:rsidRPr="00F930BC" w:rsidRDefault="00E21AF7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б) в случаях, предусмотренных подпунктом «б» пункта 36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36 настоящего Положения;</w:t>
      </w:r>
    </w:p>
    <w:p w:rsidR="00E21AF7" w:rsidRPr="00F930BC" w:rsidRDefault="00E21AF7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5"/>
        </w:rPr>
        <w:t xml:space="preserve">в) </w:t>
      </w:r>
      <w:r w:rsidRPr="00F930BC">
        <w:rPr>
          <w:rFonts w:ascii="Arial" w:hAnsi="Arial" w:cs="Arial"/>
          <w:color w:val="000000"/>
          <w:spacing w:val="-4"/>
        </w:rPr>
        <w:t>в случаях, предусмотренных подпунктом «в» пункта 36 настоящего Положения, - копии свидетельства о заключении брака, рождении ребенка; копии паспорта.</w:t>
      </w:r>
    </w:p>
    <w:p w:rsidR="00E21AF7" w:rsidRPr="00F930BC" w:rsidRDefault="00E21AF7" w:rsidP="00F00719">
      <w:pPr>
        <w:shd w:val="clear" w:color="auto" w:fill="FFFFFF"/>
        <w:ind w:left="10" w:right="10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5"/>
        </w:rPr>
        <w:t>39.</w:t>
      </w:r>
      <w:r w:rsidRPr="00F930BC">
        <w:rPr>
          <w:rFonts w:ascii="Arial" w:hAnsi="Arial" w:cs="Arial"/>
          <w:color w:val="000000"/>
          <w:spacing w:val="-3"/>
        </w:rPr>
        <w:t xml:space="preserve"> В случае смерти работника материальная помощь предоставляется одному из совершеннолетних членов его </w:t>
      </w:r>
      <w:r w:rsidRPr="00F930BC">
        <w:rPr>
          <w:rFonts w:ascii="Arial" w:hAnsi="Arial" w:cs="Arial"/>
          <w:color w:val="000000"/>
          <w:spacing w:val="-9"/>
        </w:rPr>
        <w:t>семьи, указанному</w:t>
      </w:r>
      <w:r w:rsidRPr="00F930BC">
        <w:rPr>
          <w:rFonts w:ascii="Arial" w:hAnsi="Arial" w:cs="Arial"/>
          <w:color w:val="000000"/>
          <w:spacing w:val="-4"/>
        </w:rPr>
        <w:t xml:space="preserve"> подпунктом «б» пункта 36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E21AF7" w:rsidRPr="00F930BC" w:rsidRDefault="00E21AF7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5"/>
        </w:rPr>
        <w:t>40.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E21AF7" w:rsidRPr="00F930BC" w:rsidRDefault="00E21AF7" w:rsidP="00F00719">
      <w:pPr>
        <w:shd w:val="clear" w:color="auto" w:fill="FFFFFF"/>
        <w:ind w:right="10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4"/>
        </w:rPr>
        <w:lastRenderedPageBreak/>
        <w:t>Если работником не реализовано право на получение материальной помощи в теку</w:t>
      </w:r>
      <w:r w:rsidRPr="00F930BC">
        <w:rPr>
          <w:rFonts w:ascii="Arial" w:hAnsi="Arial" w:cs="Arial"/>
          <w:color w:val="000000"/>
          <w:spacing w:val="-6"/>
        </w:rPr>
        <w:t>щем календарном году, материальная помощь предоставляется до истечения текущего календарного года.</w:t>
      </w:r>
    </w:p>
    <w:p w:rsidR="00E21AF7" w:rsidRPr="00F930BC" w:rsidRDefault="00E21AF7" w:rsidP="00F00719">
      <w:pPr>
        <w:shd w:val="clear" w:color="auto" w:fill="FFFFFF"/>
        <w:ind w:left="5" w:right="5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5"/>
        </w:rPr>
        <w:t>41. При увольнении работника, за исключением случаев увольнения за виновные дейст</w:t>
      </w:r>
      <w:r w:rsidRPr="00F930BC">
        <w:rPr>
          <w:rFonts w:ascii="Arial" w:hAnsi="Arial" w:cs="Arial"/>
          <w:color w:val="000000"/>
          <w:spacing w:val="-4"/>
        </w:rPr>
        <w:t>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E21AF7" w:rsidRDefault="00E21AF7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5"/>
        </w:rPr>
      </w:pPr>
      <w:r w:rsidRPr="00F930BC">
        <w:rPr>
          <w:rFonts w:ascii="Arial" w:hAnsi="Arial" w:cs="Arial"/>
          <w:color w:val="000000"/>
          <w:spacing w:val="-5"/>
        </w:rPr>
        <w:t>42.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E6162D" w:rsidRPr="00F930BC" w:rsidRDefault="00E6162D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42.1. </w:t>
      </w:r>
      <w:r w:rsidRPr="00E6162D">
        <w:rPr>
          <w:rFonts w:ascii="Arial" w:hAnsi="Arial" w:cs="Arial"/>
          <w:color w:val="000000"/>
          <w:spacing w:val="-5"/>
        </w:rPr>
        <w:t xml:space="preserve">На </w:t>
      </w:r>
      <w:r>
        <w:rPr>
          <w:rFonts w:ascii="Arial" w:hAnsi="Arial" w:cs="Arial"/>
          <w:color w:val="000000"/>
          <w:spacing w:val="-5"/>
        </w:rPr>
        <w:t>материальную помощь</w:t>
      </w:r>
      <w:r w:rsidRPr="00E6162D">
        <w:rPr>
          <w:rFonts w:ascii="Arial" w:hAnsi="Arial" w:cs="Arial"/>
          <w:color w:val="000000"/>
          <w:spacing w:val="-5"/>
        </w:rPr>
        <w:t xml:space="preserve">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законодательством, иными нормативными правовыми актами Российской Федерации и Иркутской области.</w:t>
      </w:r>
    </w:p>
    <w:p w:rsidR="00E21AF7" w:rsidRPr="00F930BC" w:rsidRDefault="00E6162D" w:rsidP="00F00719">
      <w:pPr>
        <w:shd w:val="clear" w:color="auto" w:fill="FFFFFF"/>
        <w:ind w:left="10" w:right="10"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43</w:t>
      </w:r>
      <w:r w:rsidR="00E21AF7" w:rsidRPr="00F930BC">
        <w:rPr>
          <w:rFonts w:ascii="Arial" w:hAnsi="Arial" w:cs="Arial"/>
          <w:color w:val="000000"/>
          <w:spacing w:val="-5"/>
        </w:rPr>
        <w:t xml:space="preserve">. Предоставление работнику, члену его семьи (в случае, предусмотренном пунктом 36 настоящего Положения) материальной помощи производится по решению главы </w:t>
      </w:r>
      <w:r w:rsidR="00E21AF7">
        <w:rPr>
          <w:rFonts w:ascii="Arial" w:hAnsi="Arial" w:cs="Arial"/>
          <w:color w:val="000000"/>
          <w:spacing w:val="-5"/>
        </w:rPr>
        <w:t>Порогского</w:t>
      </w:r>
      <w:r w:rsidR="00E21AF7" w:rsidRPr="00F930BC">
        <w:rPr>
          <w:rFonts w:ascii="Arial" w:hAnsi="Arial" w:cs="Arial"/>
          <w:color w:val="000000"/>
          <w:spacing w:val="-5"/>
        </w:rPr>
        <w:t xml:space="preserve"> муниципального образования и оформляется соответствующим правовым актом.</w:t>
      </w:r>
    </w:p>
    <w:p w:rsidR="00E21AF7" w:rsidRPr="00F930BC" w:rsidRDefault="00E21AF7" w:rsidP="00E21AF7">
      <w:pPr>
        <w:shd w:val="clear" w:color="auto" w:fill="FFFFFF"/>
        <w:ind w:left="10" w:right="10" w:firstLine="710"/>
        <w:jc w:val="both"/>
        <w:rPr>
          <w:rFonts w:ascii="Arial" w:hAnsi="Arial" w:cs="Arial"/>
          <w:color w:val="000000"/>
          <w:spacing w:val="-5"/>
        </w:rPr>
      </w:pPr>
    </w:p>
    <w:p w:rsidR="00E21AF7" w:rsidRPr="003B5234" w:rsidRDefault="00E21AF7" w:rsidP="003B5234">
      <w:pPr>
        <w:shd w:val="clear" w:color="auto" w:fill="FFFFFF"/>
        <w:ind w:right="10"/>
        <w:jc w:val="center"/>
        <w:rPr>
          <w:rFonts w:ascii="Arial" w:hAnsi="Arial" w:cs="Arial"/>
          <w:color w:val="000000"/>
          <w:spacing w:val="-5"/>
        </w:rPr>
      </w:pPr>
      <w:r w:rsidRPr="00216ED7">
        <w:rPr>
          <w:rFonts w:ascii="Arial" w:hAnsi="Arial" w:cs="Arial"/>
          <w:color w:val="000000"/>
          <w:spacing w:val="-5"/>
        </w:rPr>
        <w:t xml:space="preserve">8. </w:t>
      </w:r>
      <w:r w:rsidR="003B5234" w:rsidRPr="00216ED7">
        <w:rPr>
          <w:rFonts w:ascii="Arial" w:hAnsi="Arial" w:cs="Arial"/>
          <w:color w:val="000000"/>
          <w:spacing w:val="-5"/>
        </w:rPr>
        <w:t>РАЗМЕР, ПОРЯДОК И УСЛОВИЯ ЕДИНОВРЕМЕННОЙ ВЫПЛАТЫ ПРИ ПРЕДОСТАВЛЕНИИ</w:t>
      </w:r>
      <w:r w:rsidR="003B5234">
        <w:rPr>
          <w:rFonts w:ascii="Arial" w:hAnsi="Arial" w:cs="Arial"/>
          <w:color w:val="000000"/>
          <w:spacing w:val="-5"/>
        </w:rPr>
        <w:t xml:space="preserve"> </w:t>
      </w:r>
      <w:r w:rsidR="003B5234" w:rsidRPr="00C60A91">
        <w:rPr>
          <w:rFonts w:ascii="Arial" w:hAnsi="Arial" w:cs="Arial"/>
          <w:spacing w:val="-5"/>
        </w:rPr>
        <w:t>ЕЖЕГОДНОГО ОПЛАЧИВАЕМОГО ОТПУСКА</w:t>
      </w:r>
    </w:p>
    <w:p w:rsidR="00E21AF7" w:rsidRPr="00F930BC" w:rsidRDefault="00E21AF7" w:rsidP="00E21AF7">
      <w:pPr>
        <w:shd w:val="clear" w:color="auto" w:fill="FFFFFF"/>
        <w:ind w:right="10"/>
        <w:jc w:val="center"/>
        <w:rPr>
          <w:rFonts w:ascii="Arial" w:hAnsi="Arial" w:cs="Arial"/>
          <w:b/>
          <w:color w:val="000000"/>
          <w:spacing w:val="-5"/>
        </w:rPr>
      </w:pP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6"/>
        </w:rPr>
      </w:pPr>
      <w:r w:rsidRPr="00F930BC">
        <w:rPr>
          <w:rFonts w:ascii="Arial" w:hAnsi="Arial" w:cs="Arial"/>
          <w:color w:val="000000"/>
          <w:spacing w:val="-4"/>
        </w:rPr>
        <w:t>44. Единовременная выплата при предос</w:t>
      </w:r>
      <w:r w:rsidRPr="00F930BC">
        <w:rPr>
          <w:rFonts w:ascii="Arial" w:hAnsi="Arial" w:cs="Arial"/>
          <w:color w:val="000000"/>
          <w:spacing w:val="-1"/>
        </w:rPr>
        <w:t>тавлении ежегодного оплачиваемого отпуска (далее - единовременная выплата) производится один раз в год на основании соответствующего</w:t>
      </w:r>
      <w:r w:rsidRPr="00F930BC">
        <w:rPr>
          <w:rFonts w:ascii="Arial" w:hAnsi="Arial" w:cs="Arial"/>
          <w:color w:val="000000"/>
        </w:rPr>
        <w:t xml:space="preserve"> письменного</w:t>
      </w:r>
      <w:r w:rsidRPr="00F930BC">
        <w:rPr>
          <w:rFonts w:ascii="Arial" w:hAnsi="Arial" w:cs="Arial"/>
          <w:color w:val="000000"/>
          <w:spacing w:val="-5"/>
        </w:rPr>
        <w:t xml:space="preserve"> заявления работника в случае: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4"/>
        </w:rPr>
        <w:t>а) предоставления ежегодного оплачиваемого отпуска в полном объеме;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3"/>
        </w:rPr>
      </w:pPr>
      <w:r w:rsidRPr="00F930BC">
        <w:rPr>
          <w:rFonts w:ascii="Arial" w:hAnsi="Arial" w:cs="Arial"/>
          <w:color w:val="000000"/>
          <w:spacing w:val="-4"/>
        </w:rPr>
        <w:t xml:space="preserve">б) разделения в установленном порядке ежегодного оплачиваемого отпуска на части </w:t>
      </w:r>
      <w:r w:rsidRPr="00F930BC">
        <w:rPr>
          <w:rFonts w:ascii="Arial" w:hAnsi="Arial" w:cs="Arial"/>
          <w:color w:val="000000"/>
          <w:spacing w:val="-3"/>
        </w:rPr>
        <w:t>- при предоставлении одной из частей данного отпуска;</w:t>
      </w:r>
    </w:p>
    <w:p w:rsidR="00E21AF7" w:rsidRPr="00F930BC" w:rsidRDefault="00E21AF7" w:rsidP="00F00719">
      <w:pPr>
        <w:shd w:val="clear" w:color="auto" w:fill="FFFFFF"/>
        <w:tabs>
          <w:tab w:val="left" w:pos="0"/>
        </w:tabs>
        <w:ind w:left="10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12"/>
        </w:rPr>
        <w:t xml:space="preserve">в) </w:t>
      </w:r>
      <w:r w:rsidRPr="00F930BC">
        <w:rPr>
          <w:rFonts w:ascii="Arial" w:hAnsi="Arial" w:cs="Arial"/>
          <w:color w:val="000000"/>
          <w:spacing w:val="2"/>
        </w:rPr>
        <w:t xml:space="preserve">замены в установленном порядке части ежегодного оплачиваемого отпуска </w:t>
      </w:r>
      <w:r w:rsidRPr="00F930BC">
        <w:rPr>
          <w:rFonts w:ascii="Arial" w:hAnsi="Arial" w:cs="Arial"/>
          <w:color w:val="000000"/>
          <w:spacing w:val="-4"/>
        </w:rPr>
        <w:t>денежной компенсацией - одновременно с предоставлением данной компенсации.</w:t>
      </w:r>
    </w:p>
    <w:p w:rsidR="00E21AF7" w:rsidRPr="00F930BC" w:rsidRDefault="00E21AF7" w:rsidP="00F00719">
      <w:pPr>
        <w:shd w:val="clear" w:color="auto" w:fill="FFFFFF"/>
        <w:tabs>
          <w:tab w:val="left" w:pos="0"/>
        </w:tabs>
        <w:ind w:left="10" w:firstLine="709"/>
        <w:jc w:val="both"/>
        <w:rPr>
          <w:rFonts w:ascii="Arial" w:hAnsi="Arial" w:cs="Arial"/>
          <w:color w:val="000000"/>
          <w:spacing w:val="-4"/>
        </w:rPr>
      </w:pPr>
      <w:r w:rsidRPr="00F930BC">
        <w:rPr>
          <w:rFonts w:ascii="Arial" w:hAnsi="Arial" w:cs="Arial"/>
          <w:color w:val="000000"/>
          <w:spacing w:val="-3"/>
        </w:rPr>
        <w:t>45.</w:t>
      </w:r>
      <w:r w:rsidRPr="00F930BC">
        <w:rPr>
          <w:rFonts w:ascii="Arial" w:hAnsi="Arial" w:cs="Arial"/>
          <w:color w:val="000000"/>
          <w:spacing w:val="-5"/>
        </w:rPr>
        <w:t xml:space="preserve"> В случае если при разделении в установленном порядке ежегодного оплачиваемого отпуска </w:t>
      </w:r>
      <w:r w:rsidRPr="00F930BC">
        <w:rPr>
          <w:rFonts w:ascii="Arial" w:hAnsi="Arial" w:cs="Arial"/>
          <w:color w:val="000000"/>
          <w:spacing w:val="-3"/>
        </w:rPr>
        <w:t xml:space="preserve">на части единовременная выплата не производилась, она подлежит выплате при </w:t>
      </w:r>
      <w:r w:rsidRPr="00F930BC">
        <w:rPr>
          <w:rFonts w:ascii="Arial" w:hAnsi="Arial" w:cs="Arial"/>
          <w:color w:val="000000"/>
          <w:spacing w:val="-4"/>
        </w:rPr>
        <w:t>предоставлении последней части ежегодного оплачиваемого отпуска.</w:t>
      </w:r>
    </w:p>
    <w:p w:rsidR="00E21AF7" w:rsidRPr="00F930BC" w:rsidRDefault="00E21AF7" w:rsidP="00F00719">
      <w:pPr>
        <w:shd w:val="clear" w:color="auto" w:fill="FFFFFF"/>
        <w:tabs>
          <w:tab w:val="left" w:pos="1118"/>
        </w:tabs>
        <w:ind w:left="14" w:firstLine="709"/>
        <w:jc w:val="both"/>
        <w:rPr>
          <w:rFonts w:ascii="Arial" w:hAnsi="Arial" w:cs="Arial"/>
        </w:rPr>
      </w:pPr>
      <w:r w:rsidRPr="00F930BC">
        <w:rPr>
          <w:rFonts w:ascii="Arial" w:hAnsi="Arial" w:cs="Arial"/>
          <w:color w:val="000000"/>
          <w:spacing w:val="-4"/>
        </w:rPr>
        <w:t xml:space="preserve">46. </w:t>
      </w:r>
      <w:r w:rsidRPr="00F930BC">
        <w:rPr>
          <w:rFonts w:ascii="Arial" w:hAnsi="Arial" w:cs="Arial"/>
          <w:color w:val="000000"/>
          <w:spacing w:val="-3"/>
        </w:rPr>
        <w:t>Единовременная выплата производится пропорционально отработанному</w:t>
      </w:r>
      <w:r>
        <w:rPr>
          <w:rFonts w:ascii="Arial" w:hAnsi="Arial" w:cs="Arial"/>
          <w:color w:val="000000"/>
          <w:spacing w:val="-3"/>
        </w:rPr>
        <w:t xml:space="preserve"> </w:t>
      </w:r>
      <w:r w:rsidRPr="00F930BC">
        <w:rPr>
          <w:rFonts w:ascii="Arial" w:hAnsi="Arial" w:cs="Arial"/>
          <w:color w:val="000000"/>
          <w:spacing w:val="-5"/>
        </w:rPr>
        <w:t>времени при увольнении работника в случае: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3"/>
        </w:rPr>
      </w:pPr>
      <w:r w:rsidRPr="00F930BC">
        <w:rPr>
          <w:rFonts w:ascii="Arial" w:hAnsi="Arial" w:cs="Arial"/>
          <w:color w:val="000000"/>
          <w:spacing w:val="-4"/>
        </w:rPr>
        <w:t>а) предоставления неиспользованного отпуска с последующим его уволь</w:t>
      </w:r>
      <w:r w:rsidRPr="00F930BC">
        <w:rPr>
          <w:rFonts w:ascii="Arial" w:hAnsi="Arial" w:cs="Arial"/>
          <w:color w:val="000000"/>
          <w:spacing w:val="-8"/>
        </w:rPr>
        <w:t>нением;</w:t>
      </w:r>
    </w:p>
    <w:p w:rsidR="00E21AF7" w:rsidRPr="00F930BC" w:rsidRDefault="00E21AF7" w:rsidP="00F00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2"/>
        </w:rPr>
      </w:pPr>
      <w:r w:rsidRPr="00F930BC">
        <w:rPr>
          <w:rFonts w:ascii="Arial" w:hAnsi="Arial" w:cs="Arial"/>
          <w:color w:val="000000"/>
          <w:spacing w:val="-4"/>
        </w:rPr>
        <w:t>б) выплаты денежной компенсации за неиспользованный отпуск.</w:t>
      </w:r>
    </w:p>
    <w:p w:rsidR="00E21AF7" w:rsidRPr="00F930BC" w:rsidRDefault="00E21AF7" w:rsidP="00F00719">
      <w:pPr>
        <w:shd w:val="clear" w:color="auto" w:fill="FFFFFF"/>
        <w:tabs>
          <w:tab w:val="left" w:pos="0"/>
        </w:tabs>
        <w:ind w:left="10" w:firstLine="709"/>
        <w:jc w:val="both"/>
        <w:rPr>
          <w:rFonts w:ascii="Arial" w:hAnsi="Arial" w:cs="Arial"/>
          <w:color w:val="000000"/>
          <w:spacing w:val="-3"/>
        </w:rPr>
      </w:pPr>
      <w:r w:rsidRPr="00F930BC">
        <w:rPr>
          <w:rFonts w:ascii="Arial" w:hAnsi="Arial" w:cs="Arial"/>
          <w:color w:val="000000"/>
          <w:spacing w:val="-3"/>
        </w:rPr>
        <w:t xml:space="preserve">47. Решение главы </w:t>
      </w:r>
      <w:r>
        <w:rPr>
          <w:rFonts w:ascii="Arial" w:hAnsi="Arial" w:cs="Arial"/>
          <w:color w:val="000000"/>
          <w:spacing w:val="-1"/>
        </w:rPr>
        <w:t>Порогского</w:t>
      </w:r>
      <w:r w:rsidRPr="00F930BC">
        <w:rPr>
          <w:rFonts w:ascii="Arial" w:hAnsi="Arial" w:cs="Arial"/>
          <w:color w:val="000000"/>
          <w:spacing w:val="-3"/>
        </w:rPr>
        <w:t xml:space="preserve"> муниципального образования о выплате работнику единовременной выплаты оформляется соответствующим правовым актом.</w:t>
      </w:r>
    </w:p>
    <w:p w:rsidR="00E21AF7" w:rsidRPr="00216ED7" w:rsidRDefault="00E21AF7" w:rsidP="00F00719">
      <w:pPr>
        <w:shd w:val="clear" w:color="auto" w:fill="FFFFFF"/>
        <w:tabs>
          <w:tab w:val="left" w:pos="0"/>
        </w:tabs>
        <w:ind w:left="10" w:firstLine="709"/>
        <w:jc w:val="both"/>
        <w:rPr>
          <w:rFonts w:ascii="Arial" w:hAnsi="Arial" w:cs="Arial"/>
          <w:color w:val="000000"/>
        </w:rPr>
      </w:pPr>
      <w:r w:rsidRPr="00F930BC">
        <w:rPr>
          <w:rFonts w:ascii="Arial" w:hAnsi="Arial" w:cs="Arial"/>
          <w:color w:val="000000"/>
          <w:spacing w:val="-3"/>
        </w:rPr>
        <w:t xml:space="preserve">48. На единовременную выплату </w:t>
      </w:r>
      <w:r w:rsidRPr="00F930BC">
        <w:rPr>
          <w:rFonts w:ascii="Arial" w:hAnsi="Arial" w:cs="Arial"/>
          <w:color w:val="000000"/>
          <w:spacing w:val="-4"/>
        </w:rPr>
        <w:t xml:space="preserve">начисляется районный </w:t>
      </w:r>
      <w:r w:rsidRPr="00F930BC">
        <w:rPr>
          <w:rFonts w:ascii="Arial" w:hAnsi="Arial" w:cs="Arial"/>
          <w:color w:val="000000"/>
          <w:spacing w:val="-2"/>
        </w:rPr>
        <w:t>коэффициент и процентная надбавка к заработной плате</w:t>
      </w:r>
      <w:r>
        <w:rPr>
          <w:rFonts w:ascii="Arial" w:hAnsi="Arial" w:cs="Arial"/>
          <w:color w:val="000000"/>
          <w:spacing w:val="-2"/>
        </w:rPr>
        <w:t>,</w:t>
      </w:r>
      <w:r w:rsidRPr="00F930BC">
        <w:rPr>
          <w:rFonts w:ascii="Arial" w:hAnsi="Arial" w:cs="Arial"/>
          <w:color w:val="000000"/>
          <w:spacing w:val="-2"/>
        </w:rPr>
        <w:t xml:space="preserve"> за работу </w:t>
      </w:r>
      <w:r w:rsidRPr="00F930BC">
        <w:rPr>
          <w:rFonts w:ascii="Arial" w:hAnsi="Arial" w:cs="Arial"/>
          <w:color w:val="000000"/>
          <w:spacing w:val="-3"/>
        </w:rPr>
        <w:t xml:space="preserve">в южных районах Иркутской </w:t>
      </w:r>
      <w:r w:rsidRPr="00F930BC">
        <w:rPr>
          <w:rFonts w:ascii="Arial" w:hAnsi="Arial" w:cs="Arial"/>
          <w:color w:val="000000"/>
          <w:spacing w:val="-4"/>
        </w:rPr>
        <w:t>области в соответствии с действующим федеральным законодательством, иными нормативными правовыми актами Российской Федерации и Иркутской области.</w:t>
      </w:r>
    </w:p>
    <w:p w:rsidR="00AA1462" w:rsidRDefault="00AA1462" w:rsidP="00E21AF7">
      <w:pPr>
        <w:shd w:val="clear" w:color="auto" w:fill="FFFFFF"/>
        <w:ind w:right="-1"/>
        <w:jc w:val="center"/>
      </w:pPr>
    </w:p>
    <w:sectPr w:rsidR="00AA1462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46"/>
    <w:multiLevelType w:val="singleLevel"/>
    <w:tmpl w:val="2F40205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6875AB"/>
    <w:multiLevelType w:val="hybridMultilevel"/>
    <w:tmpl w:val="7BA85B72"/>
    <w:lvl w:ilvl="0" w:tplc="5D889C6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03883"/>
    <w:rsid w:val="0007119E"/>
    <w:rsid w:val="00084ECA"/>
    <w:rsid w:val="001078F8"/>
    <w:rsid w:val="00130E11"/>
    <w:rsid w:val="001C0DB0"/>
    <w:rsid w:val="00207A6E"/>
    <w:rsid w:val="00212142"/>
    <w:rsid w:val="00213AFB"/>
    <w:rsid w:val="002600D1"/>
    <w:rsid w:val="00270932"/>
    <w:rsid w:val="00375C00"/>
    <w:rsid w:val="0038611D"/>
    <w:rsid w:val="0039429B"/>
    <w:rsid w:val="003B5234"/>
    <w:rsid w:val="003B7B25"/>
    <w:rsid w:val="003C133C"/>
    <w:rsid w:val="003E0088"/>
    <w:rsid w:val="004074A2"/>
    <w:rsid w:val="00437117"/>
    <w:rsid w:val="0048031F"/>
    <w:rsid w:val="004B3B71"/>
    <w:rsid w:val="005323AB"/>
    <w:rsid w:val="00557126"/>
    <w:rsid w:val="00565381"/>
    <w:rsid w:val="0058573D"/>
    <w:rsid w:val="005D1EC9"/>
    <w:rsid w:val="005F556F"/>
    <w:rsid w:val="005F60D3"/>
    <w:rsid w:val="006566A9"/>
    <w:rsid w:val="00660053"/>
    <w:rsid w:val="00677897"/>
    <w:rsid w:val="006A5C18"/>
    <w:rsid w:val="006B393C"/>
    <w:rsid w:val="006D52FC"/>
    <w:rsid w:val="006E3D9E"/>
    <w:rsid w:val="006F01E4"/>
    <w:rsid w:val="006F4B8D"/>
    <w:rsid w:val="00710783"/>
    <w:rsid w:val="00786FFF"/>
    <w:rsid w:val="00795C1F"/>
    <w:rsid w:val="007B4980"/>
    <w:rsid w:val="007B61F0"/>
    <w:rsid w:val="007F6E17"/>
    <w:rsid w:val="00843714"/>
    <w:rsid w:val="008637F4"/>
    <w:rsid w:val="008E6383"/>
    <w:rsid w:val="0091680C"/>
    <w:rsid w:val="00931B90"/>
    <w:rsid w:val="0095015C"/>
    <w:rsid w:val="00975F5A"/>
    <w:rsid w:val="00987047"/>
    <w:rsid w:val="009F05D8"/>
    <w:rsid w:val="00A10805"/>
    <w:rsid w:val="00AA1462"/>
    <w:rsid w:val="00B25CEA"/>
    <w:rsid w:val="00B348B3"/>
    <w:rsid w:val="00B63843"/>
    <w:rsid w:val="00B733D0"/>
    <w:rsid w:val="00B7703C"/>
    <w:rsid w:val="00BF1D6C"/>
    <w:rsid w:val="00BF2996"/>
    <w:rsid w:val="00BF4183"/>
    <w:rsid w:val="00BF7BA7"/>
    <w:rsid w:val="00C618A7"/>
    <w:rsid w:val="00C77091"/>
    <w:rsid w:val="00CA3497"/>
    <w:rsid w:val="00D00DE7"/>
    <w:rsid w:val="00D34309"/>
    <w:rsid w:val="00D41161"/>
    <w:rsid w:val="00D54216"/>
    <w:rsid w:val="00E21AF7"/>
    <w:rsid w:val="00E6162D"/>
    <w:rsid w:val="00E66701"/>
    <w:rsid w:val="00F00719"/>
    <w:rsid w:val="00F35D74"/>
    <w:rsid w:val="00F40A34"/>
    <w:rsid w:val="00F40BC4"/>
    <w:rsid w:val="00F431EC"/>
    <w:rsid w:val="00F62955"/>
    <w:rsid w:val="00FA4979"/>
    <w:rsid w:val="00FC637D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ody Text"/>
    <w:basedOn w:val="a"/>
    <w:link w:val="a9"/>
    <w:rsid w:val="005323AB"/>
    <w:pPr>
      <w:spacing w:after="120"/>
      <w:ind w:right="6095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32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2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21AF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ECC0-5C57-450B-880A-F1618427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8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41</cp:revision>
  <cp:lastPrinted>2019-04-25T02:28:00Z</cp:lastPrinted>
  <dcterms:created xsi:type="dcterms:W3CDTF">2018-08-01T02:16:00Z</dcterms:created>
  <dcterms:modified xsi:type="dcterms:W3CDTF">2021-03-12T03:38:00Z</dcterms:modified>
</cp:coreProperties>
</file>