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9" w:rsidRPr="00416B29" w:rsidRDefault="00230E00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2E7D13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D4017D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.2021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96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D4017D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ОБРАЗОВАПНИЯ ОТ 27.11.2018 №12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2019 - 2023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Развитие культуры и спорта в Порогском муниципальном образовании на 2019 год и плановый период 2020-2022 годы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утвержденной постановлением администрации Порогского муниципального образования от 27.11.2018 № 124, с решением Думы Порогского муниципального образования от </w:t>
      </w:r>
      <w:r w:rsidR="004F6CDC" w:rsidRPr="004F6CD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27.12.2021 №39 «О бюджете </w:t>
      </w:r>
      <w:proofErr w:type="spellStart"/>
      <w:r w:rsidR="004F6CDC" w:rsidRPr="004F6CDC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4F6CDC" w:rsidRPr="004F6CD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2022 год и на плановый период 2023 и 2024 годов»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, руководствуясь</w:t>
      </w:r>
      <w:proofErr w:type="gram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Устава Порогского муниципального образования, администрация Порогского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F6CDC" w:rsidRPr="00397EB3" w:rsidRDefault="004F6CDC" w:rsidP="004F6CD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 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на 2019 - 2023 годы», утвержденную постановлением администрации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 27.11.2018 №124</w:t>
      </w:r>
      <w:r w:rsidRPr="00397EB3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4F6CDC" w:rsidRPr="00397EB3" w:rsidRDefault="004F6CDC" w:rsidP="004F6CD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B3">
        <w:rPr>
          <w:rFonts w:ascii="Arial" w:eastAsia="Times New Roman" w:hAnsi="Arial" w:cs="Arial"/>
          <w:sz w:val="24"/>
          <w:szCs w:val="24"/>
          <w:lang w:eastAsia="ru-RU"/>
        </w:rPr>
        <w:t>1.1. В индивидуализированном заголовке и по всему тексту программы слова «на 2019 - 2023 годы» заменить словами «на 2019 - 2024 годы»;</w:t>
      </w:r>
    </w:p>
    <w:p w:rsidR="004F6CDC" w:rsidRDefault="004F6CDC" w:rsidP="004F6CD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B3">
        <w:rPr>
          <w:rFonts w:ascii="Arial" w:eastAsia="Times New Roman" w:hAnsi="Arial" w:cs="Arial"/>
          <w:sz w:val="24"/>
          <w:szCs w:val="24"/>
          <w:lang w:eastAsia="ru-RU"/>
        </w:rPr>
        <w:t xml:space="preserve">1.2. Муниципальную программу «Развитие культуры и спорта в </w:t>
      </w:r>
      <w:proofErr w:type="spellStart"/>
      <w:r w:rsidRPr="00397EB3">
        <w:rPr>
          <w:rFonts w:ascii="Arial" w:eastAsia="Times New Roman" w:hAnsi="Arial" w:cs="Arial"/>
          <w:sz w:val="24"/>
          <w:szCs w:val="24"/>
          <w:lang w:eastAsia="ru-RU"/>
        </w:rPr>
        <w:t>Порогском</w:t>
      </w:r>
      <w:proofErr w:type="spellEnd"/>
      <w:r w:rsidRPr="00397E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на 2019 - 2024 годы» изложить в новой редакции (прилагается).</w:t>
      </w:r>
    </w:p>
    <w:p w:rsidR="004F6CDC" w:rsidRPr="00416B29" w:rsidRDefault="004F6CDC" w:rsidP="004F6CD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Вестнике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 администрации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hyperlink r:id="rId6" w:history="1">
        <w:r w:rsidRPr="00416B29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416B29">
          <w:rPr>
            <w:rFonts w:ascii="Arial" w:eastAsia="Times New Roman" w:hAnsi="Arial" w:cs="Arial"/>
            <w:sz w:val="24"/>
            <w:szCs w:val="24"/>
            <w:lang w:eastAsia="ru-RU"/>
          </w:rPr>
          <w:t>.porog.bdu.su</w:t>
        </w:r>
      </w:hyperlink>
      <w:r w:rsidRPr="00416B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6CDC" w:rsidRDefault="004F6CDC" w:rsidP="004F6CD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</w:t>
      </w:r>
    </w:p>
    <w:p w:rsidR="004F6CDC" w:rsidRDefault="004F6CDC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Порогского </w:t>
      </w: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D4017D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2218B3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2C94"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230E00">
        <w:rPr>
          <w:rFonts w:ascii="Courier New" w:eastAsia="Times New Roman" w:hAnsi="Courier New" w:cs="Courier New"/>
          <w:lang w:eastAsia="ru-RU"/>
        </w:rPr>
        <w:t>30</w:t>
      </w:r>
      <w:r w:rsidR="00272C94" w:rsidRPr="00272C94">
        <w:rPr>
          <w:rFonts w:ascii="Courier New" w:eastAsia="Times New Roman" w:hAnsi="Courier New" w:cs="Courier New"/>
          <w:lang w:eastAsia="ru-RU"/>
        </w:rPr>
        <w:t>.</w:t>
      </w:r>
      <w:r w:rsidR="00D4017D">
        <w:rPr>
          <w:rFonts w:ascii="Courier New" w:eastAsia="Times New Roman" w:hAnsi="Courier New" w:cs="Courier New"/>
          <w:lang w:eastAsia="ru-RU"/>
        </w:rPr>
        <w:t>12</w:t>
      </w:r>
      <w:r w:rsidR="00272C94" w:rsidRPr="00272C94">
        <w:rPr>
          <w:rFonts w:ascii="Courier New" w:eastAsia="Times New Roman" w:hAnsi="Courier New" w:cs="Courier New"/>
          <w:lang w:eastAsia="ru-RU"/>
        </w:rPr>
        <w:t>.2021 года №</w:t>
      </w:r>
      <w:r w:rsidR="00230E00">
        <w:rPr>
          <w:rFonts w:ascii="Courier New" w:eastAsia="Times New Roman" w:hAnsi="Courier New" w:cs="Courier New"/>
          <w:lang w:eastAsia="ru-RU"/>
        </w:rPr>
        <w:t>96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Утвержденное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от 27.11.2018 года №124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 xml:space="preserve">   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2019 - 202</w:t>
      </w:r>
      <w:r w:rsidR="004F6CD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F6CDC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«Развитие культуры и спорта в Порогском муниципальном образовании на 2019 - 202</w:t>
            </w:r>
            <w:r w:rsidR="004F6CDC"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 (далее – муниципальная программа)</w:t>
            </w:r>
          </w:p>
        </w:tc>
      </w:tr>
      <w:tr w:rsidR="00416B29" w:rsidRPr="004F6CDC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7" w:history="1">
              <w:r w:rsidRPr="004F6CDC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4F6CD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416B29" w:rsidRPr="004F6CDC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4F6CDC" w:rsidTr="00035A61">
        <w:trPr>
          <w:trHeight w:val="99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4F6CDC" w:rsidTr="00035A61">
        <w:trPr>
          <w:trHeight w:val="94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4F6CDC" w:rsidTr="004F6CDC">
        <w:trPr>
          <w:trHeight w:val="106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4F6CDC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4F6CDC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4F6CDC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Порогского муниципального образования;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4F6CDC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4F6CDC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4F6CDC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повышения качества услуг в сфере культуры; 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4F6CDC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4F6CDC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4F6CDC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воспитание негативного отношения  у детей, подростков и </w:t>
            </w:r>
            <w:r w:rsidRPr="004F6CDC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молодежи к вредным привычкам;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4F6CDC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4F6CDC" w:rsidTr="00035A61">
        <w:trPr>
          <w:trHeight w:val="5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F6CDC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2019-202</w:t>
            </w:r>
            <w:r w:rsidR="004F6CDC"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4F6CDC" w:rsidTr="00035A61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1. «Обеспечение деятельности подведомственных учреждений культуры (клубы) Порогского муниципального образования на 2019 - 202</w:t>
            </w:r>
            <w:r w:rsidR="004F6CDC"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2. «Обеспечение деятельности подведомственных учреждений культуры (библиотеки) Порогского муниципального образования на 2019 - 202</w:t>
            </w:r>
            <w:r w:rsidR="004F6CDC"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3. «Проведение массовых праздников на территории Порогского муниципального образования на 2019 - 202</w:t>
            </w:r>
            <w:r w:rsidR="004F6CDC"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4. «Физическая культура и спорт в Порогском муниципальном образовании на 2019 - 202</w:t>
            </w:r>
            <w:r w:rsidR="004F6CDC"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годы».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5. «</w:t>
            </w:r>
            <w:r w:rsidRPr="004F6CDC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Отечества»</w:t>
            </w:r>
          </w:p>
        </w:tc>
      </w:tr>
      <w:tr w:rsidR="00416B29" w:rsidRPr="004F6CDC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затрат на реализацию программы составляет </w:t>
            </w:r>
            <w:r w:rsidRPr="004F6CD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308,0</w:t>
            </w: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 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 них: (тыс. руб.)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 год – 2106,3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3944,2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 год – 2480,1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1845,8</w:t>
            </w: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888,5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1043,1 тыс. руб.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10245,4</w:t>
            </w: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 год – 1923,0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2064,9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 год – 2480,1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1845,8</w:t>
            </w: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888,5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1043,1 тыс. руб.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4F6CD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2 062,6</w:t>
            </w: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 год – 183,3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1 879,3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 год – 0,0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 год – 0,0 тыс. руб.;</w:t>
            </w:r>
          </w:p>
          <w:p w:rsidR="004F6CDC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416B29" w:rsidRPr="004F6CDC" w:rsidRDefault="004F6CDC" w:rsidP="004F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</w:t>
            </w:r>
          </w:p>
        </w:tc>
      </w:tr>
      <w:tr w:rsidR="00416B29" w:rsidRPr="004F6CDC" w:rsidTr="004F6CDC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 услуг;</w:t>
            </w:r>
          </w:p>
          <w:p w:rsidR="00416B29" w:rsidRPr="004F6CDC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F6CD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Порогского муниципального образования. </w:t>
      </w: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Порогского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Порогского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lastRenderedPageBreak/>
        <w:t>III</w:t>
      </w:r>
      <w:r w:rsidRPr="00416B29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развитие сферы культуры на территории Порогского муниципального образования;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 для организации досуга и обеспечение жителей поселения услугами учреждений культуры.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воспитание негативного отношения  у детей, подростков и молодежи к вредным привычкам;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416B29" w:rsidRPr="00416B29" w:rsidRDefault="00416B29" w:rsidP="00416B29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416B29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416B29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416B29" w:rsidRPr="00416B29" w:rsidRDefault="00416B29" w:rsidP="00416B29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1. «Обеспечение деятельности подведомственных учреждений культуры (клубы)  Порогского муниципального образования на 2019 - 202</w:t>
      </w:r>
      <w:r w:rsidR="004F6CDC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Подпрограмма 2. «Обеспечение деятельности подведомственных учреждений культуры (библиотеки) Порогского муниципального образования на 2019 - 202</w:t>
      </w:r>
      <w:r w:rsidR="004F6CD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3. «Проведение массовых праздников на территории Порогского муниципального образования на 2019  - 202</w:t>
      </w:r>
      <w:r w:rsidR="004F6CDC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4. «Физическая культура и спорт в Порогском муниципальном образовании на 2019 - 202</w:t>
      </w:r>
      <w:r w:rsidR="004F6CDC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5. «Восстановление мемориальных сооружений и объектов, увековечивающих память погибших при защите Отечества</w:t>
      </w:r>
      <w:r w:rsidR="004F6CDC" w:rsidRPr="004F6CDC">
        <w:rPr>
          <w:rFonts w:ascii="Arial" w:eastAsia="Calibri" w:hAnsi="Arial" w:cs="Arial"/>
          <w:sz w:val="24"/>
          <w:szCs w:val="24"/>
        </w:rPr>
        <w:t xml:space="preserve"> на 2019 - 2024 годы</w:t>
      </w:r>
      <w:r w:rsidRPr="00416B29">
        <w:rPr>
          <w:rFonts w:ascii="Arial" w:eastAsia="Calibri" w:hAnsi="Arial" w:cs="Arial"/>
          <w:sz w:val="24"/>
          <w:szCs w:val="24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416B29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Финансирование Программы осуществляется за счет средств бюджета Порогского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2019-202</w:t>
      </w:r>
      <w:r w:rsidR="004F6CDC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Порогского муниципального образования.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6"/>
        <w:gridCol w:w="1131"/>
        <w:gridCol w:w="1275"/>
        <w:gridCol w:w="1276"/>
        <w:gridCol w:w="1370"/>
      </w:tblGrid>
      <w:tr w:rsidR="00416B29" w:rsidRPr="00416B29" w:rsidTr="00035A6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F6CDC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F6C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F6CDC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F6C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416B29" w:rsidRPr="00416B29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F6CDC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F6CDC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F6C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Финансовые средства, </w:t>
            </w:r>
            <w:r w:rsidRPr="004F6C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F6CDC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F6C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lastRenderedPageBreak/>
              <w:t>в том числе</w:t>
            </w:r>
          </w:p>
        </w:tc>
      </w:tr>
      <w:tr w:rsidR="00416B29" w:rsidRPr="00416B29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F6CDC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F6CDC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F6CDC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F6C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F6CDC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F6C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F6CDC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F6C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F6CDC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F6C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</w:t>
            </w:r>
            <w:r w:rsidRPr="004F6C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lastRenderedPageBreak/>
              <w:t>ые средства</w:t>
            </w:r>
          </w:p>
        </w:tc>
      </w:tr>
      <w:tr w:rsidR="00416B29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F6CDC" w:rsidRDefault="00416B29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4F6CDC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lastRenderedPageBreak/>
              <w:t>Подпрограмма 1. «</w:t>
            </w:r>
            <w:r w:rsidRPr="004F6CDC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 (клубы) Порогского муниципального образования на 2019 - 202</w:t>
            </w:r>
            <w:r w:rsidR="004F6CDC" w:rsidRPr="004F6CDC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4F6CDC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4F6CDC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9253,3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8749,2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1653,1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1653,1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2019 -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3. «Проведение массовых праздников на территории </w:t>
            </w:r>
            <w:proofErr w:type="spellStart"/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2019 - 202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F6CDC" w:rsidRPr="00416B29" w:rsidTr="00035A61">
        <w:trPr>
          <w:trHeight w:val="254"/>
        </w:trPr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4. «Физическая культура и спорт в </w:t>
            </w:r>
            <w:proofErr w:type="spellStart"/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Порогском</w:t>
            </w:r>
            <w:proofErr w:type="spellEnd"/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2019 - 202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Подпрограмма 5. «Восстановление мемориальных сооружений и объектов, увековечивающих память погибших при защите Отечества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 xml:space="preserve"> </w:t>
            </w:r>
            <w:r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на 2019 - 2024 годы</w:t>
            </w: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4F6CDC" w:rsidRPr="00416B29" w:rsidTr="004F6CDC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2A76F8" w:rsidRDefault="004F6CDC" w:rsidP="004F6CD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12308,0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2062,6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Default="004F6CDC" w:rsidP="004F6CD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10245,4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F6CDC" w:rsidRPr="00416B29" w:rsidTr="004F6CDC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99138D" w:rsidRDefault="004F6CDC" w:rsidP="004F6CDC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2106,3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Pr="002A76F8" w:rsidRDefault="004F6CDC" w:rsidP="004F6CDC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1923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F6CDC" w:rsidRPr="00416B29" w:rsidTr="004F6CDC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99138D" w:rsidRDefault="004F6CDC" w:rsidP="004F6CDC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3944,2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Pr="002A76F8" w:rsidRDefault="004F6CDC" w:rsidP="004F6CDC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2064,9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4F6C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99138D" w:rsidRDefault="004F6CDC" w:rsidP="004F6CDC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Pr="002A76F8" w:rsidRDefault="004F6CDC" w:rsidP="004F6CDC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4F6C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99138D" w:rsidRDefault="004F6CDC" w:rsidP="004F6CDC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1845,8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Pr="002A76F8" w:rsidRDefault="004F6CDC" w:rsidP="004F6CDC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4F6CD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1845,8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4F6C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99138D" w:rsidRDefault="004F6CDC" w:rsidP="004F6CDC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Pr="002A76F8" w:rsidRDefault="004F6CDC" w:rsidP="004F6CDC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F6CDC" w:rsidRPr="00416B29" w:rsidTr="004F6C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99138D" w:rsidRDefault="004F6CDC" w:rsidP="004F6CDC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Pr="002A76F8" w:rsidRDefault="004F6CDC" w:rsidP="004F6CDC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CC63A5" w:rsidRDefault="004F6CDC" w:rsidP="004F6C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val="en-US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</w:t>
      </w:r>
      <w:r w:rsidRPr="00416B29">
        <w:rPr>
          <w:rFonts w:ascii="Arial" w:eastAsia="Calibri" w:hAnsi="Arial" w:cs="Arial"/>
          <w:b/>
          <w:sz w:val="30"/>
          <w:szCs w:val="30"/>
        </w:rPr>
        <w:t>. МЕХАНИЗМ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lastRenderedPageBreak/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1134"/>
        <w:gridCol w:w="1134"/>
        <w:gridCol w:w="1134"/>
        <w:gridCol w:w="1134"/>
        <w:gridCol w:w="1134"/>
      </w:tblGrid>
      <w:tr w:rsidR="004F6CDC" w:rsidRPr="00465114" w:rsidTr="004F6CDC">
        <w:trPr>
          <w:trHeight w:val="6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п</w:t>
            </w:r>
            <w:proofErr w:type="gramEnd"/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2020 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4F6CDC" w:rsidRPr="00465114" w:rsidTr="004F6CDC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DC" w:rsidRPr="00465114" w:rsidRDefault="004F6CDC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DC" w:rsidRPr="00465114" w:rsidRDefault="004F6CDC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DC" w:rsidRPr="00465114" w:rsidRDefault="004F6CDC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DC" w:rsidRPr="00465114" w:rsidRDefault="004F6CDC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</w:tr>
      <w:tr w:rsidR="004F6CDC" w:rsidRPr="00465114" w:rsidTr="004F6CD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</w:tr>
      <w:tr w:rsidR="004F6CDC" w:rsidRPr="00465114" w:rsidTr="004F6CD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EB73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4F6CD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4F6CDC" w:rsidRPr="00465114" w:rsidTr="004F6CDC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DC" w:rsidRPr="00465114" w:rsidRDefault="004F6CDC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 xml:space="preserve">Численность населения </w:t>
            </w:r>
            <w:proofErr w:type="gramStart"/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посещаемых</w:t>
            </w:r>
            <w:proofErr w:type="gramEnd"/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 xml:space="preserve">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DC" w:rsidRPr="00465114" w:rsidRDefault="004F6CDC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DC" w:rsidRPr="00465114" w:rsidRDefault="004F6CDC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Pr="00465114" w:rsidRDefault="004F6CDC" w:rsidP="004F6CD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00</w:t>
            </w:r>
          </w:p>
        </w:tc>
      </w:tr>
      <w:tr w:rsidR="004F6CDC" w:rsidRPr="00465114" w:rsidTr="004F6CDC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C" w:rsidRPr="00465114" w:rsidRDefault="004F6CDC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Pr="00465114" w:rsidRDefault="004F6CDC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65114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Pr="00465114" w:rsidRDefault="004F6CDC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C" w:rsidRPr="00465114" w:rsidRDefault="004F6CDC" w:rsidP="004F6CD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1. «ОБЕСПЕЧЕНИЕ ДЕЯТЕЛЬНОСТИ ПОДВЕДОМСТВЕННЫХ УЧРЕЖДЕНИЙ КУЛЬТУРЫ (КЛУБЫ) ПОРОГСКОГО МУНИЦИПАЛЬНОГО ОБРАЗОВАНИЯ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 НА 2019 -202</w:t>
      </w:r>
      <w:r w:rsidR="000153FD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0153FD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0153FD" w:rsidRDefault="00416B29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(клубы) Порогского муниципального образования на 2019 – 202</w:t>
            </w:r>
            <w:r w:rsidR="000153FD" w:rsidRPr="000153FD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0153FD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0153FD" w:rsidTr="00035A61">
        <w:trPr>
          <w:trHeight w:val="4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0153FD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 xml:space="preserve">- повышения качества услуг в сфере культуры; </w:t>
            </w:r>
          </w:p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bCs/>
                <w:sz w:val="20"/>
                <w:szCs w:val="20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0153FD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0153FD" w:rsidRDefault="00416B29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0153FD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0153FD" w:rsidTr="00035A61">
        <w:trPr>
          <w:trHeight w:val="3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C6500C" w:rsidRPr="000153FD" w:rsidRDefault="00C6500C" w:rsidP="00911B4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затрат на реализацию программы составляет 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9253,3</w:t>
            </w: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 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из них: (тыс. руб.)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2019 год – 1860,3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2020 год – 1927,4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2021 год – 2148,7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1653,1</w:t>
            </w: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2023 год – 766,9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896,9 тыс. руб. 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8749,2</w:t>
            </w: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2019 год – 1677,0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2020 год – 1606,6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2021 год – 2148,7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1653,1</w:t>
            </w: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2023 год – 766,9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2024 год – 896,9 тыс. руб.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153FD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504,1</w:t>
            </w: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2019 год – 183,3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2020 год – 320,8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0153FD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416B29" w:rsidRPr="000153FD" w:rsidRDefault="000153FD" w:rsidP="000153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</w:t>
            </w:r>
          </w:p>
        </w:tc>
      </w:tr>
      <w:tr w:rsidR="00416B29" w:rsidRPr="000153FD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  <w:p w:rsidR="00416B29" w:rsidRPr="000153FD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53FD">
              <w:rPr>
                <w:rFonts w:ascii="Courier New" w:eastAsia="Calibri" w:hAnsi="Courier New" w:cs="Courier New"/>
                <w:sz w:val="20"/>
                <w:szCs w:val="20"/>
              </w:rPr>
              <w:t xml:space="preserve"> 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9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1356"/>
        <w:gridCol w:w="1219"/>
        <w:gridCol w:w="1218"/>
        <w:gridCol w:w="777"/>
        <w:gridCol w:w="955"/>
        <w:gridCol w:w="1143"/>
        <w:gridCol w:w="1134"/>
        <w:gridCol w:w="1417"/>
      </w:tblGrid>
      <w:tr w:rsidR="00416B29" w:rsidRPr="00416B29" w:rsidTr="00035A6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4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9112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911229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9112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911229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Развитие сферы культуры на территории Порогского муниципального образования</w:t>
            </w:r>
          </w:p>
        </w:tc>
      </w:tr>
      <w:tr w:rsidR="00911229" w:rsidRPr="00416B29" w:rsidTr="00127850">
        <w:trPr>
          <w:trHeight w:val="3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29" w:rsidRPr="009112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29" w:rsidRPr="009112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9253,3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8749,2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911229" w:rsidRPr="00416B29" w:rsidTr="004E0B2C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1229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1229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1229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1653,1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1229" w:rsidRPr="00416B29" w:rsidTr="00EE744B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1229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1229" w:rsidRPr="00416B29" w:rsidTr="000428DF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229" w:rsidRPr="009112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9253,3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8749,2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911229" w:rsidRPr="00416B29" w:rsidTr="00035A61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11229" w:rsidRPr="00416B29" w:rsidTr="00035A61">
        <w:trPr>
          <w:trHeight w:val="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11229" w:rsidRPr="00416B29" w:rsidTr="00035A61">
        <w:trPr>
          <w:trHeight w:val="1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11229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1653,1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11229" w:rsidRPr="00416B29" w:rsidTr="00183FB0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11229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11229" w:rsidRPr="00416B29" w:rsidTr="00B50525">
        <w:trPr>
          <w:trHeight w:val="360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11229" w:rsidRPr="009112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11229" w:rsidRPr="009112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9253,3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8749,2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29" w:rsidRPr="00416B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11229" w:rsidRPr="00416B29" w:rsidRDefault="009112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911229" w:rsidRPr="00416B29" w:rsidTr="007E71A9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911229" w:rsidRPr="00416B29" w:rsidTr="007E71A9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911229" w:rsidRPr="00416B29" w:rsidTr="007E71A9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911229" w:rsidRPr="00416B29" w:rsidTr="007E71A9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1653,1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911229" w:rsidRPr="00416B29" w:rsidTr="007E71A9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911229" w:rsidRPr="00416B29" w:rsidTr="007E71A9">
        <w:trPr>
          <w:trHeight w:val="144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1229" w:rsidRPr="00416B29" w:rsidRDefault="009112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2. «ОБЕСПЕЧЕНИЕ ДЕЯТЕЛЬНОСТИ ПОДВЕДОМСТВЕННЫХ УЧРЕЖДЕНИЙ КУЛЬТУРЫ (БИБЛИОТЕКИ) ПОРОГСКОГО МУНИЦИПАЛЬНОГО ОБРАЗОВАНИЯ НА 2019-202</w:t>
      </w:r>
      <w:r w:rsidR="00911229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9112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(библиотеки) Порогского муниципального образования на 2019</w:t>
            </w:r>
            <w:r w:rsidRPr="0091122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</w:t>
            </w:r>
            <w:r w:rsidR="00911229" w:rsidRPr="0091122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91122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9112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9112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911229" w:rsidTr="00035A61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 xml:space="preserve">- повышения качества услуг в сфере культуры; </w:t>
            </w:r>
          </w:p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911229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911229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911229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80385A" w:rsidRPr="00911229" w:rsidRDefault="0080385A" w:rsidP="0080385A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Pr="009112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2741,8</w:t>
            </w: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2020 год – 1838,4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2021 год – 211,7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2022 год – 182,7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2023 год – 121,6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2024 год – 146,2 тыс. руб.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Pr="009112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1183,3</w:t>
            </w:r>
            <w:r w:rsidRPr="00911229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</w:t>
            </w: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тыс. рублей, в том числе: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2020 год – 279,9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2021 год – 211,7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2022 год – 182,7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2023 год – 121,6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2024 год – 146,2 тыс. руб.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9112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1558,5</w:t>
            </w: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2020 год – 1558,5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416B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</w:t>
            </w:r>
          </w:p>
        </w:tc>
      </w:tr>
      <w:tr w:rsidR="00416B29" w:rsidRPr="00911229" w:rsidTr="00035A61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305"/>
        <w:gridCol w:w="1172"/>
        <w:gridCol w:w="1172"/>
        <w:gridCol w:w="804"/>
        <w:gridCol w:w="108"/>
        <w:gridCol w:w="782"/>
        <w:gridCol w:w="953"/>
        <w:gridCol w:w="1173"/>
        <w:gridCol w:w="1432"/>
      </w:tblGrid>
      <w:tr w:rsidR="00911229" w:rsidRPr="00416B29" w:rsidTr="00F7051A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911229" w:rsidRPr="00416B29" w:rsidTr="00F7051A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911229" w:rsidRPr="00416B29" w:rsidTr="00F7051A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911229" w:rsidRPr="00416B29" w:rsidTr="00F7051A">
        <w:trPr>
          <w:trHeight w:val="19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911229" w:rsidRPr="00416B29" w:rsidTr="00F7051A">
        <w:trPr>
          <w:trHeight w:val="5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911229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911229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911229" w:rsidRPr="00416B29" w:rsidTr="00F7051A">
        <w:trPr>
          <w:trHeight w:val="51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229" w:rsidRPr="009112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229" w:rsidRPr="009112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229" w:rsidRPr="009112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229" w:rsidRPr="009112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муниципального образования</w:t>
            </w:r>
          </w:p>
        </w:tc>
      </w:tr>
      <w:tr w:rsidR="00911229" w:rsidRPr="00416B29" w:rsidTr="00F7051A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1229" w:rsidRPr="00416B29" w:rsidTr="00F7051A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1229" w:rsidRPr="00416B29" w:rsidTr="00F7051A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1229" w:rsidRPr="00416B29" w:rsidTr="00F7051A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1229" w:rsidRPr="00416B29" w:rsidTr="00F7051A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1229" w:rsidRPr="00416B29" w:rsidTr="00F7051A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1229" w:rsidRPr="00416B29" w:rsidTr="00F7051A">
        <w:trPr>
          <w:trHeight w:val="396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911229" w:rsidRPr="00416B29" w:rsidTr="00F7051A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11229" w:rsidRPr="00416B29" w:rsidTr="00F7051A">
        <w:trPr>
          <w:trHeight w:val="25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11229" w:rsidRPr="00416B29" w:rsidTr="00F7051A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11229" w:rsidRPr="00416B29" w:rsidTr="00F7051A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11229" w:rsidRPr="00416B29" w:rsidTr="00F7051A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11229" w:rsidRPr="00416B29" w:rsidTr="00F7051A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29" w:rsidRPr="00416B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11229" w:rsidRPr="00416B29" w:rsidTr="00F7051A">
        <w:trPr>
          <w:trHeight w:val="466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29" w:rsidRPr="00911229" w:rsidRDefault="00911229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11229" w:rsidRPr="00416B29" w:rsidRDefault="00911229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911229" w:rsidRPr="00416B29" w:rsidTr="00F7051A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911229" w:rsidRPr="00416B29" w:rsidTr="00F7051A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911229" w:rsidRPr="00416B29" w:rsidTr="00F7051A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911229" w:rsidRPr="00416B29" w:rsidTr="00F7051A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911229" w:rsidRPr="00416B29" w:rsidTr="00F7051A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911229" w:rsidRPr="00416B29" w:rsidTr="00F7051A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911229" w:rsidRDefault="00911229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CC63A5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1229" w:rsidRPr="00416B29" w:rsidRDefault="00911229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911229" w:rsidRDefault="009112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</w:t>
      </w:r>
      <w:r w:rsidR="005872F7">
        <w:rPr>
          <w:rFonts w:ascii="Arial" w:eastAsia="Calibri" w:hAnsi="Arial" w:cs="Arial"/>
          <w:b/>
          <w:sz w:val="30"/>
          <w:szCs w:val="30"/>
        </w:rPr>
        <w:t>3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«ПРОВЕДЕНИЕ МАССОВЫХ ПРАЗДНИКОВ НА ТЕРРИТОРИИ ПОРОГСКОГО МУНИЦИПАЛЬНОГО ОБРАЗОВАНИЯ НА 2019 - 202</w:t>
      </w:r>
      <w:r w:rsidR="00911229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9112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Проведение массовых праздников на территории Порогского муниципального образования на 2019 – 202</w:t>
            </w:r>
            <w:r w:rsidR="00911229" w:rsidRPr="00911229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9112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9112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911229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bCs/>
                <w:sz w:val="20"/>
                <w:szCs w:val="20"/>
              </w:rPr>
              <w:t>Основная цель - организация досуга и приобщение жителей,  проживающих  на территории  Порогского муниципального образования к участию в массовых мероприятиях.</w:t>
            </w:r>
          </w:p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911229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911229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911229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5872F7" w:rsidRPr="00911229" w:rsidRDefault="005872F7" w:rsidP="005872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Pr="00911229">
              <w:rPr>
                <w:rFonts w:ascii="Courier New" w:eastAsia="Calibri" w:hAnsi="Courier New" w:cs="Courier New"/>
                <w:b/>
                <w:sz w:val="20"/>
                <w:szCs w:val="20"/>
              </w:rPr>
              <w:t>22,5</w:t>
            </w: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2019 год – 4,8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2020 год – 0,0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2021 год – 12,7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2022 год – 5,0 тыс. руб.;</w:t>
            </w:r>
          </w:p>
          <w:p w:rsidR="009112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416B29" w:rsidRPr="00911229" w:rsidRDefault="00911229" w:rsidP="009112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</w:t>
            </w:r>
          </w:p>
        </w:tc>
      </w:tr>
      <w:tr w:rsidR="00416B29" w:rsidRPr="00911229" w:rsidTr="00035A61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- предоставление гражданам дополнительных досуговых  услуг.</w:t>
            </w:r>
          </w:p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- обеспечение условий притягательности культуры для молодежи.</w:t>
            </w:r>
          </w:p>
          <w:p w:rsidR="00416B29" w:rsidRPr="009112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1229">
              <w:rPr>
                <w:rFonts w:ascii="Courier New" w:eastAsia="Calibri" w:hAnsi="Courier New" w:cs="Courier New"/>
                <w:sz w:val="20"/>
                <w:szCs w:val="20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992"/>
        <w:gridCol w:w="1275"/>
        <w:gridCol w:w="993"/>
        <w:gridCol w:w="851"/>
        <w:gridCol w:w="992"/>
        <w:gridCol w:w="850"/>
        <w:gridCol w:w="1418"/>
      </w:tblGrid>
      <w:tr w:rsidR="00E03574" w:rsidRPr="00416B29" w:rsidTr="00F7051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E03574" w:rsidRPr="00416B29" w:rsidTr="00F7051A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E03574" w:rsidRPr="00416B29" w:rsidTr="00F7051A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E03574" w:rsidRPr="00416B29" w:rsidTr="00F7051A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E03574" w:rsidRPr="00416B29" w:rsidTr="00F7051A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574" w:rsidRPr="00161707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E03574" w:rsidRPr="00416B29" w:rsidTr="00F7051A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574" w:rsidRPr="00161707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E03574" w:rsidRPr="00416B29" w:rsidTr="00F7051A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161707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39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Проведение культурно-массовых мероприятий для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4" w:rsidRPr="00E03574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E03574" w:rsidRPr="00416B29" w:rsidTr="00F7051A">
        <w:trPr>
          <w:trHeight w:val="1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E03574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E03574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E03574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E03574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E03574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E03574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46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574" w:rsidRPr="00E03574" w:rsidRDefault="00E03574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03574" w:rsidRPr="00416B29" w:rsidRDefault="00E03574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E03574" w:rsidRPr="00416B29" w:rsidTr="00F7051A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E03574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 xml:space="preserve">2019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E03574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 xml:space="preserve">2020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E03574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E03574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 xml:space="preserve">2022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E03574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E03574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4. «ФИЗИЧЕСКАЯ КУЛЬТУРА И СПОРТ В ПОРОГСКОМ МУНИЦИПАЛЬНОМ ОБРАЗОВАНИИ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НА 2019 -202</w:t>
      </w:r>
      <w:r w:rsidR="00E03574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E03574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Физическая культура и спорт в Порогском муниципальном образовании на 2019 - 202</w:t>
            </w:r>
            <w:r w:rsidR="00E03574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E03574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E03574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E03574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создание условий для занятий физической культурой и спортом максимального числа детей и подростков, формирование здорового образа жизни.</w:t>
            </w:r>
          </w:p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bCs/>
                <w:sz w:val="20"/>
                <w:szCs w:val="20"/>
              </w:rPr>
              <w:t>- формирование у населения устойчивой мотивации к регулярным занятиям физической культурой и спортом;</w:t>
            </w:r>
          </w:p>
          <w:p w:rsidR="00416B29" w:rsidRPr="00E03574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bCs/>
                <w:sz w:val="20"/>
                <w:szCs w:val="20"/>
              </w:rPr>
              <w:t>- укрепление и развитие материально-технической базы спортивных сооружений.</w:t>
            </w:r>
          </w:p>
        </w:tc>
      </w:tr>
      <w:tr w:rsidR="00416B29" w:rsidRPr="00E03574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E03574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E03574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574" w:rsidRPr="0056226E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E03574" w:rsidRPr="0056226E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E03574" w:rsidRPr="0056226E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 год – 100,0 тыс. руб.;</w:t>
            </w:r>
          </w:p>
          <w:p w:rsidR="00E03574" w:rsidRPr="0056226E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 год – 107,0 тыс. руб.;</w:t>
            </w:r>
          </w:p>
          <w:p w:rsidR="00E03574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E03574" w:rsidRPr="0056226E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 год – 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E03574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E03574" w:rsidTr="00035A61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288"/>
        <w:gridCol w:w="1158"/>
        <w:gridCol w:w="1157"/>
        <w:gridCol w:w="901"/>
        <w:gridCol w:w="772"/>
        <w:gridCol w:w="900"/>
        <w:gridCol w:w="1158"/>
        <w:gridCol w:w="1414"/>
      </w:tblGrid>
      <w:tr w:rsidR="00E03574" w:rsidRPr="00416B29" w:rsidTr="00F7051A">
        <w:trPr>
          <w:trHeight w:val="22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E03574" w:rsidRPr="00416B29" w:rsidTr="00F7051A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1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E03574" w:rsidRPr="00416B29" w:rsidTr="00F7051A">
        <w:trPr>
          <w:trHeight w:val="2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условий для занятий физической культурой и спортом</w:t>
            </w:r>
          </w:p>
        </w:tc>
      </w:tr>
      <w:tr w:rsidR="00E03574" w:rsidRPr="00416B29" w:rsidTr="00F7051A">
        <w:trPr>
          <w:trHeight w:val="5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E03574" w:rsidRPr="00416B29" w:rsidTr="00F7051A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396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E03574" w:rsidRPr="00416B29" w:rsidTr="00F7051A">
        <w:trPr>
          <w:trHeight w:val="14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25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19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466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8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574" w:rsidRPr="0056226E" w:rsidRDefault="00E03574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03574" w:rsidRPr="00416B29" w:rsidRDefault="00E03574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E03574" w:rsidRPr="00416B29" w:rsidTr="00F7051A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CC63A5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5. 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«ВОСТАНОВЛЕНИЕ МЕМОРИАЛЬНЫХ СООРУЖЕНИЙ И ОБЪЕКТОВ, УВЕКОВЕЧИВАЮЩИХ ПАМЯТЬ ПОГИБШИХ ПРИ ЗАЩИТЕ ОТЕЧЕСТВА</w:t>
      </w:r>
      <w:r w:rsidR="00E03574" w:rsidRPr="00E0357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2019 - 2024 ГОДЫ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E03574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 в Порогском муниципальном образовании на 2019 - 202</w:t>
            </w:r>
            <w:r w:rsidR="00E03574" w:rsidRPr="00E03574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E03574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E03574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E03574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bCs/>
                <w:sz w:val="20"/>
                <w:szCs w:val="20"/>
              </w:rPr>
              <w:t>- приведение в надлежащее состояние  военно-мемориальных объектов и памятников на территории Каменского муниципального образования;</w:t>
            </w:r>
          </w:p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bCs/>
                <w:sz w:val="20"/>
                <w:szCs w:val="20"/>
              </w:rPr>
              <w:t>-проведение косметического и текущего ремонта военно-мемориальных объектов и памятников;</w:t>
            </w:r>
          </w:p>
          <w:p w:rsidR="00416B29" w:rsidRPr="00E03574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bCs/>
                <w:sz w:val="20"/>
                <w:szCs w:val="20"/>
              </w:rPr>
              <w:t>-благоустройство территорий военно-мемориальных объектов и памятников;</w:t>
            </w:r>
          </w:p>
        </w:tc>
      </w:tr>
      <w:tr w:rsidR="00416B29" w:rsidRPr="00E03574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E03574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E03574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574" w:rsidRPr="00E03574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Общий объем финансирования за счет средств местного бюджета составляет 78,4 тыс. руб., в том числе:</w:t>
            </w:r>
          </w:p>
          <w:p w:rsidR="00E03574" w:rsidRPr="00E03574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E03574" w:rsidRPr="00E03574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2020 год – 78,4 тыс. руб.;</w:t>
            </w:r>
          </w:p>
          <w:p w:rsidR="00E03574" w:rsidRPr="00E03574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E03574" w:rsidRPr="00E03574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E03574" w:rsidRPr="00E03574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416B29" w:rsidRPr="00E03574" w:rsidRDefault="00E03574" w:rsidP="00E0357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0,0 </w:t>
            </w:r>
            <w:proofErr w:type="spellStart"/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тыс</w:t>
            </w:r>
            <w:proofErr w:type="gramStart"/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.р</w:t>
            </w:r>
            <w:proofErr w:type="gramEnd"/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уб</w:t>
            </w:r>
            <w:proofErr w:type="spellEnd"/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</w:p>
        </w:tc>
      </w:tr>
      <w:tr w:rsidR="00416B29" w:rsidRPr="00E03574" w:rsidTr="00035A61">
        <w:trPr>
          <w:trHeight w:val="57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-комплексное решение проблем, связанных с благоустройством  военно-мемориальных объектов на территории муниципального образования;</w:t>
            </w:r>
          </w:p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416B29" w:rsidRPr="00E03574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03574">
              <w:rPr>
                <w:rFonts w:ascii="Courier New" w:eastAsia="Calibri" w:hAnsi="Courier New" w:cs="Courier New"/>
                <w:sz w:val="20"/>
                <w:szCs w:val="20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1292"/>
        <w:gridCol w:w="1161"/>
        <w:gridCol w:w="1160"/>
        <w:gridCol w:w="904"/>
        <w:gridCol w:w="775"/>
        <w:gridCol w:w="903"/>
        <w:gridCol w:w="1100"/>
        <w:gridCol w:w="1701"/>
      </w:tblGrid>
      <w:tr w:rsidR="00E03574" w:rsidRPr="00416B29" w:rsidTr="00F7051A">
        <w:trPr>
          <w:trHeight w:val="22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E03574" w:rsidRPr="00416B29" w:rsidTr="00F7051A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19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E03574" w:rsidRPr="00416B29" w:rsidTr="00F7051A">
        <w:trPr>
          <w:trHeight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Ремонт, реставрация, благоустройство объектов увековечивающих память погибших. </w:t>
            </w:r>
          </w:p>
        </w:tc>
      </w:tr>
      <w:tr w:rsidR="00E03574" w:rsidRPr="00416B29" w:rsidTr="00F7051A">
        <w:trPr>
          <w:trHeight w:val="50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E03574" w:rsidRPr="00416B29" w:rsidTr="00F7051A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03574" w:rsidRPr="00416B29" w:rsidTr="00F7051A">
        <w:trPr>
          <w:trHeight w:val="39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4" w:rsidRPr="0056226E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E03574" w:rsidRPr="00416B29" w:rsidTr="00F7051A">
        <w:trPr>
          <w:trHeight w:val="14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25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19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4" w:rsidRPr="00416B29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03574" w:rsidRPr="00416B29" w:rsidTr="00F7051A">
        <w:trPr>
          <w:trHeight w:val="462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574" w:rsidRPr="00F97BFA" w:rsidRDefault="00E03574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03574" w:rsidRPr="00416B29" w:rsidRDefault="00E03574" w:rsidP="00F7051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E03574" w:rsidRPr="00416B29" w:rsidTr="00F7051A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03574" w:rsidRPr="00416B29" w:rsidTr="00F7051A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56226E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3574" w:rsidRPr="00F97BFA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3574" w:rsidRPr="00416B29" w:rsidRDefault="00E03574" w:rsidP="00F7051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9C6144" w:rsidRDefault="009C6144" w:rsidP="005F118A">
      <w:bookmarkStart w:id="0" w:name="_GoBack"/>
      <w:bookmarkEnd w:id="0"/>
    </w:p>
    <w:sectPr w:rsidR="009C6144" w:rsidSect="00D401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153FD"/>
    <w:rsid w:val="000333C7"/>
    <w:rsid w:val="00035A61"/>
    <w:rsid w:val="002218B3"/>
    <w:rsid w:val="00230E00"/>
    <w:rsid w:val="00272C94"/>
    <w:rsid w:val="002E7D13"/>
    <w:rsid w:val="003628DF"/>
    <w:rsid w:val="003E1016"/>
    <w:rsid w:val="00416B29"/>
    <w:rsid w:val="00465114"/>
    <w:rsid w:val="004E2BE4"/>
    <w:rsid w:val="004F6CDC"/>
    <w:rsid w:val="005872F7"/>
    <w:rsid w:val="005F118A"/>
    <w:rsid w:val="007814E5"/>
    <w:rsid w:val="007C063F"/>
    <w:rsid w:val="007F1678"/>
    <w:rsid w:val="0080385A"/>
    <w:rsid w:val="008B20B0"/>
    <w:rsid w:val="00911229"/>
    <w:rsid w:val="00911B44"/>
    <w:rsid w:val="00945CF6"/>
    <w:rsid w:val="009C6144"/>
    <w:rsid w:val="00A27328"/>
    <w:rsid w:val="00C31023"/>
    <w:rsid w:val="00C6500C"/>
    <w:rsid w:val="00D4017D"/>
    <w:rsid w:val="00D566A3"/>
    <w:rsid w:val="00E03574"/>
    <w:rsid w:val="00EB73EC"/>
    <w:rsid w:val="00F0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18</cp:revision>
  <cp:lastPrinted>2022-07-22T02:30:00Z</cp:lastPrinted>
  <dcterms:created xsi:type="dcterms:W3CDTF">2021-06-03T02:20:00Z</dcterms:created>
  <dcterms:modified xsi:type="dcterms:W3CDTF">2022-07-22T02:30:00Z</dcterms:modified>
</cp:coreProperties>
</file>