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4E" w:rsidRDefault="006E084E" w:rsidP="006E084E">
      <w:pPr>
        <w:spacing w:line="276" w:lineRule="auto"/>
        <w:jc w:val="center"/>
      </w:pPr>
    </w:p>
    <w:p w:rsidR="006E084E" w:rsidRPr="0082692E" w:rsidRDefault="006E084E" w:rsidP="006E08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334C1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334C16">
        <w:rPr>
          <w:rFonts w:ascii="Arial" w:hAnsi="Arial" w:cs="Arial"/>
          <w:b/>
          <w:sz w:val="32"/>
          <w:szCs w:val="32"/>
        </w:rPr>
        <w:t>.202</w:t>
      </w:r>
      <w:r w:rsidR="000C5F42">
        <w:rPr>
          <w:rFonts w:ascii="Arial" w:hAnsi="Arial" w:cs="Arial"/>
          <w:b/>
          <w:sz w:val="32"/>
          <w:szCs w:val="32"/>
        </w:rPr>
        <w:t>3</w:t>
      </w:r>
      <w:r w:rsidRPr="00334C16">
        <w:rPr>
          <w:rFonts w:ascii="Arial" w:hAnsi="Arial" w:cs="Arial"/>
          <w:b/>
          <w:sz w:val="32"/>
          <w:szCs w:val="32"/>
        </w:rPr>
        <w:t>г. №</w:t>
      </w:r>
      <w:r w:rsidR="000C5F42">
        <w:rPr>
          <w:rFonts w:ascii="Arial" w:hAnsi="Arial" w:cs="Arial"/>
          <w:b/>
          <w:sz w:val="32"/>
          <w:szCs w:val="32"/>
        </w:rPr>
        <w:t>34</w:t>
      </w:r>
    </w:p>
    <w:p w:rsidR="006E084E" w:rsidRPr="009316F6" w:rsidRDefault="006E084E" w:rsidP="006E08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316F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084E" w:rsidRPr="009316F6" w:rsidRDefault="006E084E" w:rsidP="006E08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316F6">
        <w:rPr>
          <w:rFonts w:ascii="Arial" w:hAnsi="Arial" w:cs="Arial"/>
          <w:b/>
          <w:sz w:val="32"/>
          <w:szCs w:val="32"/>
        </w:rPr>
        <w:t>ИРКУТСКАЯ ОБЛАСТЬ</w:t>
      </w:r>
    </w:p>
    <w:p w:rsidR="006E084E" w:rsidRPr="009316F6" w:rsidRDefault="006E084E" w:rsidP="006E08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316F6">
        <w:rPr>
          <w:rFonts w:ascii="Arial" w:hAnsi="Arial" w:cs="Arial"/>
          <w:b/>
          <w:sz w:val="32"/>
          <w:szCs w:val="32"/>
        </w:rPr>
        <w:t xml:space="preserve">НИЖНЕУДИНСКИЙ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316F6">
        <w:rPr>
          <w:rFonts w:ascii="Arial" w:hAnsi="Arial" w:cs="Arial"/>
          <w:b/>
          <w:sz w:val="32"/>
          <w:szCs w:val="32"/>
        </w:rPr>
        <w:t>РАЙОН</w:t>
      </w:r>
    </w:p>
    <w:p w:rsidR="006E084E" w:rsidRPr="009316F6" w:rsidRDefault="006E084E" w:rsidP="006E08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ПОРОГСКОЕ </w:t>
      </w:r>
      <w:r w:rsidRPr="009316F6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</w:t>
      </w:r>
      <w:r w:rsidRPr="009316F6">
        <w:rPr>
          <w:rFonts w:ascii="Arial" w:hAnsi="Arial" w:cs="Arial"/>
          <w:b/>
          <w:sz w:val="32"/>
          <w:szCs w:val="32"/>
        </w:rPr>
        <w:t>Е ОБРАЗОВАНИЕ</w:t>
      </w:r>
    </w:p>
    <w:p w:rsidR="006E084E" w:rsidRPr="009316F6" w:rsidRDefault="006E084E" w:rsidP="006E08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316F6">
        <w:rPr>
          <w:rFonts w:ascii="Arial" w:hAnsi="Arial" w:cs="Arial"/>
          <w:b/>
          <w:sz w:val="32"/>
          <w:szCs w:val="32"/>
        </w:rPr>
        <w:t>АДМИНИСТРАЦИЯ</w:t>
      </w:r>
    </w:p>
    <w:p w:rsidR="006E084E" w:rsidRPr="009316F6" w:rsidRDefault="006E084E" w:rsidP="006E084E">
      <w:pPr>
        <w:contextualSpacing/>
        <w:jc w:val="center"/>
        <w:rPr>
          <w:rFonts w:ascii="Arial" w:hAnsi="Arial" w:cs="Arial"/>
          <w:sz w:val="32"/>
          <w:szCs w:val="32"/>
        </w:rPr>
      </w:pPr>
      <w:r w:rsidRPr="009316F6">
        <w:rPr>
          <w:rFonts w:ascii="Arial" w:hAnsi="Arial" w:cs="Arial"/>
          <w:b/>
          <w:sz w:val="32"/>
          <w:szCs w:val="32"/>
        </w:rPr>
        <w:t>ПОСТАНОВЛЕНИЕ</w:t>
      </w:r>
    </w:p>
    <w:p w:rsidR="006E084E" w:rsidRDefault="006E084E" w:rsidP="006E084E">
      <w:pPr>
        <w:spacing w:line="276" w:lineRule="auto"/>
      </w:pPr>
      <w:r>
        <w:t xml:space="preserve">         </w:t>
      </w:r>
    </w:p>
    <w:p w:rsidR="006E084E" w:rsidRPr="000C5F42" w:rsidRDefault="006E084E" w:rsidP="006E084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E084E">
        <w:rPr>
          <w:b/>
          <w:sz w:val="32"/>
          <w:szCs w:val="32"/>
        </w:rPr>
        <w:t xml:space="preserve"> </w:t>
      </w:r>
      <w:r w:rsidRPr="000C5F42">
        <w:rPr>
          <w:rFonts w:ascii="Arial" w:hAnsi="Arial" w:cs="Arial"/>
          <w:b/>
          <w:sz w:val="32"/>
          <w:szCs w:val="32"/>
        </w:rPr>
        <w:t xml:space="preserve">О </w:t>
      </w:r>
      <w:proofErr w:type="gramStart"/>
      <w:r w:rsidRPr="000C5F42">
        <w:rPr>
          <w:rFonts w:ascii="Arial" w:hAnsi="Arial" w:cs="Arial"/>
          <w:b/>
          <w:sz w:val="32"/>
          <w:szCs w:val="32"/>
        </w:rPr>
        <w:t>ВВЕДЕНИИ  ОСОБОГО</w:t>
      </w:r>
      <w:proofErr w:type="gramEnd"/>
      <w:r w:rsidRPr="000C5F42">
        <w:rPr>
          <w:rFonts w:ascii="Arial" w:hAnsi="Arial" w:cs="Arial"/>
          <w:b/>
          <w:sz w:val="32"/>
          <w:szCs w:val="32"/>
        </w:rPr>
        <w:t xml:space="preserve"> ПРОТИВОПОЖАРНОГО  РЕЖИМА НА ТЕРРИТОРИИ ПОРОГСКОГО МУНИЦИПАЛЬНОГО ОБРАЗОВАНИЯ </w:t>
      </w:r>
    </w:p>
    <w:p w:rsidR="006E084E" w:rsidRDefault="006E084E" w:rsidP="006E084E">
      <w:pPr>
        <w:spacing w:line="276" w:lineRule="auto"/>
        <w:jc w:val="center"/>
        <w:rPr>
          <w:b/>
        </w:rPr>
      </w:pP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          В связи с повышением уровня пожарной безопасности на территории Иркутской области, в соответствии со ст. 30 Федерального закона от 21 декабря 1994 года № 69 – ФЗ «О пожарной безопасности»,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E084E">
          <w:rPr>
            <w:rFonts w:ascii="Arial" w:hAnsi="Arial" w:cs="Arial"/>
          </w:rPr>
          <w:t>2003 г</w:t>
        </w:r>
      </w:smartTag>
      <w:r w:rsidRPr="006E084E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Федерации», ст. 20 Закона Иркутской области от 07 октября 2008 года № 78-оз «О пожарной безопасности в Иркутской области», постановлением Прави</w:t>
      </w:r>
      <w:r w:rsidR="000C5F42">
        <w:rPr>
          <w:rFonts w:ascii="Arial" w:hAnsi="Arial" w:cs="Arial"/>
        </w:rPr>
        <w:t>тельства Иркутской области от 26 апреля 2023</w:t>
      </w:r>
      <w:r w:rsidRPr="006E084E">
        <w:rPr>
          <w:rFonts w:ascii="Arial" w:hAnsi="Arial" w:cs="Arial"/>
        </w:rPr>
        <w:t xml:space="preserve"> года № </w:t>
      </w:r>
      <w:r w:rsidR="000C5F42">
        <w:rPr>
          <w:rFonts w:ascii="Arial" w:hAnsi="Arial" w:cs="Arial"/>
        </w:rPr>
        <w:t>361</w:t>
      </w:r>
      <w:r w:rsidRPr="006E084E">
        <w:rPr>
          <w:rFonts w:ascii="Arial" w:hAnsi="Arial" w:cs="Arial"/>
        </w:rPr>
        <w:t xml:space="preserve">-пп «Об установлении на территории Иркутской области особого противопожарного режима», руководствуясь Уставом Порогского муниципального образования , администрация Порогского муниципального образования . 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</w:p>
    <w:p w:rsidR="006E084E" w:rsidRPr="006E084E" w:rsidRDefault="006E084E" w:rsidP="006E084E">
      <w:pPr>
        <w:spacing w:line="276" w:lineRule="auto"/>
        <w:jc w:val="center"/>
        <w:rPr>
          <w:rFonts w:ascii="Arial" w:hAnsi="Arial" w:cs="Arial"/>
        </w:rPr>
      </w:pPr>
      <w:r w:rsidRPr="000C5F42">
        <w:rPr>
          <w:rFonts w:ascii="Arial" w:hAnsi="Arial" w:cs="Arial"/>
          <w:b/>
          <w:sz w:val="30"/>
          <w:szCs w:val="30"/>
        </w:rPr>
        <w:t>ПОСТАНОВЛЯЕТ</w:t>
      </w:r>
      <w:r w:rsidRPr="006E084E">
        <w:rPr>
          <w:rFonts w:ascii="Arial" w:hAnsi="Arial" w:cs="Arial"/>
        </w:rPr>
        <w:t>: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 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1.Установить на территории Порогского муниципального </w:t>
      </w:r>
      <w:proofErr w:type="gramStart"/>
      <w:r w:rsidRPr="006E084E">
        <w:rPr>
          <w:rFonts w:ascii="Arial" w:hAnsi="Arial" w:cs="Arial"/>
        </w:rPr>
        <w:t>образ</w:t>
      </w:r>
      <w:r w:rsidR="000C5F42">
        <w:rPr>
          <w:rFonts w:ascii="Arial" w:hAnsi="Arial" w:cs="Arial"/>
        </w:rPr>
        <w:t>ования  с</w:t>
      </w:r>
      <w:proofErr w:type="gramEnd"/>
      <w:r w:rsidR="000C5F42">
        <w:rPr>
          <w:rFonts w:ascii="Arial" w:hAnsi="Arial" w:cs="Arial"/>
        </w:rPr>
        <w:t xml:space="preserve"> 08-00 часов 01.05.2023 года до 08-00 часов 18.06.2023</w:t>
      </w:r>
      <w:r w:rsidRPr="006E084E">
        <w:rPr>
          <w:rFonts w:ascii="Arial" w:hAnsi="Arial" w:cs="Arial"/>
        </w:rPr>
        <w:t xml:space="preserve"> года особый противопожарный режим.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 Рекомендовать ведущему  специалисту по вопросам пожарной безопасности: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2.1. Усилить контроль за обеспечением первичных мер пожарной безопасности в границах Порогского муниципального образования.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2.2. Запретить разведение костров на территории Порогского муниципального образования (придомовых территорий, приусадебных земельных участков).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2.3. Информировать население об установленных требованиях к обеспечению пожарной безопасности, в том числе и запрету к пользованию открытым огнем.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2.4. Создать оперативный штаб на период установления особого противопожарного режима.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2.5. Провести на территории поселения противопожарную пропаганду с привлечением работников администрации, добровольцев для распространения наглядной агитации, памяток, бесед на противопожарную тематику.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2.6. Организовать сход населения для проведения инструктажей по противопожарной безопасности, по дворовые обходы.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lastRenderedPageBreak/>
        <w:t>2.7. Обеспечить готовность систем оповещения населения в случае возникновения чрезвычайных ситуаций.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 Руководителям объектов всех форм собственности, расположенных на территории Порогского муниципального образования: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3.1. Оборудовать водонапорные башни устройствами для забора воды из них пожарными автомобилями.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3.2. Организовать круглосуточное дежурство добровольных пожарных дружин.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3.3. Убрать несанкционированные свалки мусора с предприятий и прилегающих к ним территорий.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3.4. Принять меры по повышению эффективности работы, направленной на обеспечение пожарной безопасности своих объектов, сосредоточив особое внимание тех нарушений требований пожарной безопасности, которые могут повлечь за собой непосредственное возникновение пожара и (или) создают угрозу для жизни и здоровья людей.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3.5. Обеспечить строгий контроль над выполнением противопожарных мероприятий.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3.6. Организовать разработку и обеспечить реализацию мер пожарной безопасности.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3.7. Привести в исправное состояние источники наружного противопожарного водоснабжения.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3.8. Создать запас первичных средств пожаротушения, иметь исправную приспособленную технику для целей пожаротушения.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3.9. Дополнительно провести инструктаж пожарной безопасности с работниками используя памятки, листовки и другие материалы по пожарной безопасности.    </w:t>
      </w:r>
    </w:p>
    <w:p w:rsidR="006E084E" w:rsidRPr="006E084E" w:rsidRDefault="006E084E" w:rsidP="006E084E">
      <w:pPr>
        <w:spacing w:line="276" w:lineRule="auto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3.10. Оказывать необходимую помощь пожарной охране при выполнении возложенных на нее задач. </w:t>
      </w:r>
    </w:p>
    <w:p w:rsidR="006E084E" w:rsidRPr="006E084E" w:rsidRDefault="006E084E" w:rsidP="006E084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E084E">
        <w:rPr>
          <w:rFonts w:ascii="Arial" w:hAnsi="Arial" w:cs="Arial"/>
          <w:sz w:val="24"/>
          <w:szCs w:val="24"/>
        </w:rPr>
        <w:t>4. Рекомендовать руководителям предприятий, организаций и учреждений всех форм собственности, осуществляющих свою деятельность на территории Порогского муниципального образования:</w:t>
      </w:r>
    </w:p>
    <w:p w:rsidR="006E084E" w:rsidRPr="006E084E" w:rsidRDefault="006E084E" w:rsidP="006E084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E084E">
        <w:rPr>
          <w:rFonts w:ascii="Arial" w:hAnsi="Arial" w:cs="Arial"/>
          <w:sz w:val="24"/>
          <w:szCs w:val="24"/>
        </w:rPr>
        <w:t xml:space="preserve">      4.1. Провести внеплановые инструктажи с работниками о соблюдении мер пожарной безопасности на подведомственных объектах и в лесу;</w:t>
      </w:r>
    </w:p>
    <w:p w:rsidR="006E084E" w:rsidRPr="006E084E" w:rsidRDefault="006E084E" w:rsidP="006E084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E084E">
        <w:rPr>
          <w:rFonts w:ascii="Arial" w:hAnsi="Arial" w:cs="Arial"/>
          <w:sz w:val="24"/>
          <w:szCs w:val="24"/>
        </w:rPr>
        <w:t xml:space="preserve">      4.2.Организовать наблюдение за противопожарным состоянием подведомственных объектов и  прилегающим к ним зонам.</w:t>
      </w:r>
    </w:p>
    <w:p w:rsidR="006E084E" w:rsidRPr="006E084E" w:rsidRDefault="006E084E" w:rsidP="006E084E">
      <w:pPr>
        <w:ind w:firstLine="540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5. Патрульно</w:t>
      </w:r>
      <w:r w:rsidR="00ED7F52">
        <w:rPr>
          <w:rFonts w:ascii="Arial" w:hAnsi="Arial" w:cs="Arial"/>
        </w:rPr>
        <w:t xml:space="preserve"> </w:t>
      </w:r>
      <w:r w:rsidRPr="006E084E">
        <w:rPr>
          <w:rFonts w:ascii="Arial" w:hAnsi="Arial" w:cs="Arial"/>
        </w:rPr>
        <w:t>- маневренной группы по предупреждению и организации  тушения лесных пожаров  на территории Порогского муниципального образования:</w:t>
      </w:r>
    </w:p>
    <w:p w:rsidR="006E084E" w:rsidRPr="006E084E" w:rsidRDefault="006E084E" w:rsidP="006E084E">
      <w:pPr>
        <w:ind w:firstLine="540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   5.1. Проводить разъяснительную работу среди </w:t>
      </w:r>
      <w:proofErr w:type="gramStart"/>
      <w:r w:rsidRPr="006E084E">
        <w:rPr>
          <w:rFonts w:ascii="Arial" w:hAnsi="Arial" w:cs="Arial"/>
        </w:rPr>
        <w:t>населения  и</w:t>
      </w:r>
      <w:proofErr w:type="gramEnd"/>
      <w:r w:rsidRPr="006E084E">
        <w:rPr>
          <w:rFonts w:ascii="Arial" w:hAnsi="Arial" w:cs="Arial"/>
        </w:rPr>
        <w:t xml:space="preserve"> руководителями организаций независимо от организационно-правовых форм и форм собственности( далее организации) по мерам пожарной безопасности в лесах , об опасности разведения костров в лесах, на территории населённых пунктов поселений и на прилегающих к ним зонах.</w:t>
      </w:r>
    </w:p>
    <w:p w:rsidR="006E084E" w:rsidRPr="006E084E" w:rsidRDefault="006E084E" w:rsidP="006E08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084E">
        <w:rPr>
          <w:sz w:val="24"/>
          <w:szCs w:val="24"/>
        </w:rPr>
        <w:t xml:space="preserve">  5.2. Обеспечивать эвакуацию населения из опасных участков при возникновении угрозы для их жизни.</w:t>
      </w:r>
    </w:p>
    <w:p w:rsidR="006E084E" w:rsidRPr="006E084E" w:rsidRDefault="006E084E" w:rsidP="006E084E">
      <w:pPr>
        <w:ind w:firstLine="540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  5.</w:t>
      </w:r>
      <w:r>
        <w:rPr>
          <w:rFonts w:ascii="Arial" w:hAnsi="Arial" w:cs="Arial"/>
        </w:rPr>
        <w:t>3</w:t>
      </w:r>
      <w:r w:rsidRPr="006E084E">
        <w:rPr>
          <w:rFonts w:ascii="Arial" w:hAnsi="Arial" w:cs="Arial"/>
        </w:rPr>
        <w:t xml:space="preserve">. Организовать постоянное информирование населения о введении на территории Порогского муниципального образования  особого противопожарного режима, </w:t>
      </w:r>
      <w:proofErr w:type="spellStart"/>
      <w:r w:rsidRPr="006E084E">
        <w:rPr>
          <w:rFonts w:ascii="Arial" w:hAnsi="Arial" w:cs="Arial"/>
        </w:rPr>
        <w:t>лесопожарной</w:t>
      </w:r>
      <w:proofErr w:type="spellEnd"/>
      <w:r w:rsidRPr="006E084E">
        <w:rPr>
          <w:rFonts w:ascii="Arial" w:hAnsi="Arial" w:cs="Arial"/>
        </w:rPr>
        <w:t xml:space="preserve"> обстановки, класса пожарной опасности и запрета посещения лесов населением.</w:t>
      </w:r>
    </w:p>
    <w:p w:rsidR="006E084E" w:rsidRPr="006E084E" w:rsidRDefault="006E084E" w:rsidP="006E084E">
      <w:pPr>
        <w:ind w:firstLine="540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lastRenderedPageBreak/>
        <w:t>6. Рекомендовать гражданам, проживающим на территории Порогского муниципального образования обеспечить личные подворья емкостями с водой и первичными средствами пожаротушения.</w:t>
      </w:r>
    </w:p>
    <w:p w:rsidR="006E084E" w:rsidRPr="006E084E" w:rsidRDefault="006E084E" w:rsidP="006E084E">
      <w:pPr>
        <w:ind w:firstLine="540"/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>7. Ежедневно предоставлять в единую дежурно- диспетчерскую службу администрации муниципального рай</w:t>
      </w:r>
      <w:r w:rsidR="000C5F42">
        <w:rPr>
          <w:rFonts w:ascii="Arial" w:hAnsi="Arial" w:cs="Arial"/>
        </w:rPr>
        <w:t xml:space="preserve">она муниципального </w:t>
      </w:r>
      <w:proofErr w:type="gramStart"/>
      <w:r w:rsidR="000C5F42">
        <w:rPr>
          <w:rFonts w:ascii="Arial" w:hAnsi="Arial" w:cs="Arial"/>
        </w:rPr>
        <w:t xml:space="preserve">образования </w:t>
      </w:r>
      <w:r w:rsidRPr="006E084E">
        <w:rPr>
          <w:rFonts w:ascii="Arial" w:hAnsi="Arial" w:cs="Arial"/>
        </w:rPr>
        <w:t xml:space="preserve"> </w:t>
      </w:r>
      <w:r w:rsidR="000C5F42">
        <w:rPr>
          <w:rFonts w:ascii="Arial" w:hAnsi="Arial" w:cs="Arial"/>
        </w:rPr>
        <w:t>«</w:t>
      </w:r>
      <w:proofErr w:type="spellStart"/>
      <w:proofErr w:type="gramEnd"/>
      <w:r w:rsidRPr="006E084E">
        <w:rPr>
          <w:rFonts w:ascii="Arial" w:hAnsi="Arial" w:cs="Arial"/>
        </w:rPr>
        <w:t>Нижнеудинский</w:t>
      </w:r>
      <w:proofErr w:type="spellEnd"/>
      <w:r w:rsidRPr="006E084E">
        <w:rPr>
          <w:rFonts w:ascii="Arial" w:hAnsi="Arial" w:cs="Arial"/>
        </w:rPr>
        <w:t xml:space="preserve"> район» ( далее –ЕДДС) информацию об обстановке на территории Порогского муниципального образования.</w:t>
      </w:r>
    </w:p>
    <w:p w:rsidR="006E084E" w:rsidRPr="006E084E" w:rsidRDefault="006E084E" w:rsidP="006E084E">
      <w:pPr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      8. </w:t>
      </w:r>
      <w:proofErr w:type="gramStart"/>
      <w:r w:rsidRPr="006E084E">
        <w:rPr>
          <w:rFonts w:ascii="Arial" w:hAnsi="Arial" w:cs="Arial"/>
        </w:rPr>
        <w:t>Настоящее  постановление</w:t>
      </w:r>
      <w:proofErr w:type="gramEnd"/>
      <w:r w:rsidRPr="006E084E">
        <w:rPr>
          <w:rFonts w:ascii="Arial" w:hAnsi="Arial" w:cs="Arial"/>
        </w:rPr>
        <w:t xml:space="preserve">  обнародовать  в  средствах  массовой информации и разместить на  официальном сайте  Порогского муниципального образования </w:t>
      </w:r>
      <w:r>
        <w:rPr>
          <w:rFonts w:ascii="Arial" w:hAnsi="Arial" w:cs="Arial"/>
        </w:rPr>
        <w:t>.</w:t>
      </w:r>
    </w:p>
    <w:p w:rsidR="006E084E" w:rsidRPr="006E084E" w:rsidRDefault="006E084E" w:rsidP="006E084E">
      <w:pPr>
        <w:jc w:val="both"/>
        <w:rPr>
          <w:rFonts w:ascii="Arial" w:hAnsi="Arial" w:cs="Arial"/>
        </w:rPr>
      </w:pPr>
      <w:r w:rsidRPr="006E084E">
        <w:rPr>
          <w:rFonts w:ascii="Arial" w:hAnsi="Arial" w:cs="Arial"/>
        </w:rPr>
        <w:t xml:space="preserve">       9.  Контроль за </w:t>
      </w:r>
      <w:proofErr w:type="gramStart"/>
      <w:r w:rsidRPr="006E084E">
        <w:rPr>
          <w:rFonts w:ascii="Arial" w:hAnsi="Arial" w:cs="Arial"/>
        </w:rPr>
        <w:t>выполнением  постановления</w:t>
      </w:r>
      <w:proofErr w:type="gramEnd"/>
      <w:r w:rsidRPr="006E084E">
        <w:rPr>
          <w:rFonts w:ascii="Arial" w:hAnsi="Arial" w:cs="Arial"/>
        </w:rPr>
        <w:t xml:space="preserve"> возложить на ведущего специалиста администрации </w:t>
      </w:r>
      <w:proofErr w:type="spellStart"/>
      <w:r w:rsidRPr="006E084E">
        <w:rPr>
          <w:rFonts w:ascii="Arial" w:hAnsi="Arial" w:cs="Arial"/>
        </w:rPr>
        <w:t>Порогского</w:t>
      </w:r>
      <w:proofErr w:type="spellEnd"/>
      <w:r w:rsidRPr="006E084E">
        <w:rPr>
          <w:rFonts w:ascii="Arial" w:hAnsi="Arial" w:cs="Arial"/>
        </w:rPr>
        <w:t xml:space="preserve"> муниципального образования </w:t>
      </w:r>
      <w:proofErr w:type="spellStart"/>
      <w:r w:rsidR="000C5F42">
        <w:rPr>
          <w:rFonts w:ascii="Arial" w:hAnsi="Arial" w:cs="Arial"/>
        </w:rPr>
        <w:t>Русанову</w:t>
      </w:r>
      <w:proofErr w:type="spellEnd"/>
      <w:r w:rsidR="000C5F42">
        <w:rPr>
          <w:rFonts w:ascii="Arial" w:hAnsi="Arial" w:cs="Arial"/>
        </w:rPr>
        <w:t xml:space="preserve"> </w:t>
      </w:r>
      <w:r w:rsidRPr="006E084E">
        <w:rPr>
          <w:rFonts w:ascii="Arial" w:hAnsi="Arial" w:cs="Arial"/>
        </w:rPr>
        <w:t xml:space="preserve"> </w:t>
      </w:r>
      <w:r w:rsidR="000C5F42">
        <w:rPr>
          <w:rFonts w:ascii="Arial" w:hAnsi="Arial" w:cs="Arial"/>
        </w:rPr>
        <w:t>Юлию Андреевну</w:t>
      </w:r>
      <w:r w:rsidRPr="006E084E">
        <w:rPr>
          <w:rFonts w:ascii="Arial" w:hAnsi="Arial" w:cs="Arial"/>
        </w:rPr>
        <w:t>.</w:t>
      </w:r>
    </w:p>
    <w:p w:rsidR="006E084E" w:rsidRPr="006E084E" w:rsidRDefault="006E084E" w:rsidP="006E084E">
      <w:pPr>
        <w:ind w:firstLine="1080"/>
        <w:jc w:val="both"/>
        <w:rPr>
          <w:rFonts w:ascii="Arial" w:hAnsi="Arial" w:cs="Arial"/>
        </w:rPr>
      </w:pPr>
    </w:p>
    <w:p w:rsidR="006E084E" w:rsidRPr="006E084E" w:rsidRDefault="006E084E" w:rsidP="006E084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084E" w:rsidRPr="006E084E" w:rsidRDefault="000C5F42" w:rsidP="006E084E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Вр.и.о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главы </w:t>
      </w:r>
      <w:r w:rsidR="006E084E" w:rsidRPr="006E0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84E" w:rsidRPr="006E084E">
        <w:rPr>
          <w:rFonts w:ascii="Arial" w:hAnsi="Arial" w:cs="Arial"/>
          <w:sz w:val="24"/>
          <w:szCs w:val="24"/>
        </w:rPr>
        <w:t>Порогского</w:t>
      </w:r>
      <w:proofErr w:type="spellEnd"/>
      <w:proofErr w:type="gramEnd"/>
      <w:r w:rsidR="006E084E" w:rsidRPr="006E084E">
        <w:rPr>
          <w:rFonts w:ascii="Arial" w:hAnsi="Arial" w:cs="Arial"/>
          <w:sz w:val="24"/>
          <w:szCs w:val="24"/>
        </w:rPr>
        <w:t xml:space="preserve"> </w:t>
      </w:r>
    </w:p>
    <w:p w:rsidR="006E084E" w:rsidRPr="006E084E" w:rsidRDefault="006E084E" w:rsidP="006E084E">
      <w:pPr>
        <w:pStyle w:val="a3"/>
        <w:jc w:val="both"/>
        <w:rPr>
          <w:rFonts w:ascii="Arial" w:hAnsi="Arial" w:cs="Arial"/>
          <w:sz w:val="24"/>
          <w:szCs w:val="24"/>
        </w:rPr>
      </w:pPr>
      <w:r w:rsidRPr="006E084E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</w:t>
      </w:r>
      <w:r w:rsidR="000C5F42">
        <w:rPr>
          <w:rFonts w:ascii="Arial" w:hAnsi="Arial" w:cs="Arial"/>
          <w:sz w:val="24"/>
          <w:szCs w:val="24"/>
        </w:rPr>
        <w:t>С.В. Ходогонова</w:t>
      </w:r>
      <w:bookmarkStart w:id="0" w:name="_GoBack"/>
      <w:bookmarkEnd w:id="0"/>
      <w:r w:rsidRPr="006E084E">
        <w:rPr>
          <w:rFonts w:ascii="Arial" w:hAnsi="Arial" w:cs="Arial"/>
          <w:sz w:val="24"/>
          <w:szCs w:val="24"/>
        </w:rPr>
        <w:t xml:space="preserve"> </w:t>
      </w:r>
    </w:p>
    <w:p w:rsidR="006E084E" w:rsidRPr="006E084E" w:rsidRDefault="006E084E" w:rsidP="006E084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084E" w:rsidRPr="006E084E" w:rsidRDefault="006E084E" w:rsidP="006E084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192B" w:rsidRPr="006E084E" w:rsidRDefault="008E192B" w:rsidP="006E084E">
      <w:pPr>
        <w:jc w:val="both"/>
        <w:rPr>
          <w:rFonts w:ascii="Arial" w:hAnsi="Arial" w:cs="Arial"/>
        </w:rPr>
      </w:pPr>
    </w:p>
    <w:sectPr w:rsidR="008E192B" w:rsidRPr="006E084E" w:rsidSect="00A5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84E"/>
    <w:rsid w:val="000C5F42"/>
    <w:rsid w:val="006E084E"/>
    <w:rsid w:val="008E192B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E1D0B4"/>
  <w15:docId w15:val="{35C74FDF-1EBF-4D2E-AA6C-635EAD3B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8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E0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8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827</Words>
  <Characters>4719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2021-05-10T12:55:00Z</dcterms:created>
  <dcterms:modified xsi:type="dcterms:W3CDTF">2023-04-27T03:14:00Z</dcterms:modified>
</cp:coreProperties>
</file>