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B20" w:rsidRDefault="00912508" w:rsidP="00E24B20">
      <w:pPr>
        <w:tabs>
          <w:tab w:val="left" w:pos="9356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1</w:t>
      </w:r>
      <w:r w:rsidR="00E81187">
        <w:rPr>
          <w:rFonts w:ascii="Arial" w:hAnsi="Arial" w:cs="Arial"/>
          <w:b/>
          <w:sz w:val="32"/>
          <w:szCs w:val="32"/>
        </w:rPr>
        <w:t>0</w:t>
      </w:r>
      <w:r w:rsidR="00166946">
        <w:rPr>
          <w:rFonts w:ascii="Arial" w:hAnsi="Arial" w:cs="Arial"/>
          <w:b/>
          <w:sz w:val="32"/>
          <w:szCs w:val="32"/>
        </w:rPr>
        <w:t>.05.2023</w:t>
      </w:r>
      <w:r w:rsidR="00E24B20">
        <w:rPr>
          <w:rFonts w:ascii="Arial" w:hAnsi="Arial" w:cs="Arial"/>
          <w:b/>
          <w:sz w:val="32"/>
          <w:szCs w:val="32"/>
        </w:rPr>
        <w:t xml:space="preserve"> </w:t>
      </w:r>
      <w:r w:rsidR="00D17C93">
        <w:rPr>
          <w:rFonts w:ascii="Arial" w:hAnsi="Arial" w:cs="Arial"/>
          <w:b/>
          <w:sz w:val="32"/>
          <w:szCs w:val="32"/>
        </w:rPr>
        <w:t>Г</w:t>
      </w:r>
      <w:r w:rsidR="00E24B20">
        <w:rPr>
          <w:rFonts w:ascii="Arial" w:hAnsi="Arial" w:cs="Arial"/>
          <w:b/>
          <w:sz w:val="32"/>
          <w:szCs w:val="32"/>
        </w:rPr>
        <w:t>. №</w:t>
      </w:r>
      <w:r w:rsidR="00E81187">
        <w:rPr>
          <w:rFonts w:ascii="Arial" w:hAnsi="Arial" w:cs="Arial"/>
          <w:b/>
          <w:sz w:val="32"/>
          <w:szCs w:val="32"/>
        </w:rPr>
        <w:t>37</w:t>
      </w:r>
      <w:bookmarkStart w:id="0" w:name="_GoBack"/>
      <w:bookmarkEnd w:id="0"/>
    </w:p>
    <w:p w:rsidR="00E24B20" w:rsidRDefault="00E24B20" w:rsidP="00E24B20">
      <w:pPr>
        <w:tabs>
          <w:tab w:val="left" w:pos="9356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E24B20" w:rsidRDefault="00E24B20" w:rsidP="00E24B20">
      <w:pPr>
        <w:tabs>
          <w:tab w:val="left" w:pos="9356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ИРКУТСКАЯ ОБЛАСТЬ</w:t>
      </w:r>
    </w:p>
    <w:p w:rsidR="00E24B20" w:rsidRDefault="00E24B20" w:rsidP="00E24B20">
      <w:pPr>
        <w:pStyle w:val="a5"/>
        <w:spacing w:after="0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МУНИЦИПАЛЬНОЕ ОБРАЗОВАНИЕ</w:t>
      </w:r>
    </w:p>
    <w:p w:rsidR="00E24B20" w:rsidRDefault="00E24B20" w:rsidP="00E24B20">
      <w:pPr>
        <w:pStyle w:val="a5"/>
        <w:spacing w:after="0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«НИЖНЕУДИНСКИЙ РАЙОН»</w:t>
      </w:r>
    </w:p>
    <w:p w:rsidR="00E24B20" w:rsidRDefault="00E24B20" w:rsidP="00E24B20">
      <w:pPr>
        <w:pStyle w:val="a5"/>
        <w:spacing w:after="0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ПОРОГСКОЕ МУНИЦИПАЛЬНОЕ ОБРАЗОВАНИЕ</w:t>
      </w:r>
    </w:p>
    <w:p w:rsidR="00E24B20" w:rsidRDefault="00E24B20" w:rsidP="00E24B20">
      <w:pPr>
        <w:pStyle w:val="a5"/>
        <w:spacing w:after="0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АДМИНИСТРАЦИЯ</w:t>
      </w:r>
    </w:p>
    <w:p w:rsidR="00E24B20" w:rsidRDefault="00E24B20" w:rsidP="00E24B20">
      <w:pPr>
        <w:pStyle w:val="a5"/>
        <w:spacing w:after="0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ПОСТАНОВЛЕНИЕ</w:t>
      </w:r>
    </w:p>
    <w:p w:rsidR="00E24B20" w:rsidRPr="00D17C93" w:rsidRDefault="00E24B20" w:rsidP="00E24B20">
      <w:pPr>
        <w:widowControl w:val="0"/>
        <w:autoSpaceDE w:val="0"/>
        <w:autoSpaceDN w:val="0"/>
        <w:adjustRightInd w:val="0"/>
        <w:rPr>
          <w:rFonts w:ascii="Arial" w:hAnsi="Arial" w:cs="Arial"/>
          <w:bCs/>
        </w:rPr>
      </w:pPr>
    </w:p>
    <w:p w:rsidR="00E24B20" w:rsidRPr="00D17C93" w:rsidRDefault="00D17C93" w:rsidP="00D17C9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  <w:r w:rsidRPr="00D17C93">
        <w:rPr>
          <w:rFonts w:ascii="Arial" w:hAnsi="Arial" w:cs="Arial"/>
          <w:b/>
          <w:bCs/>
          <w:sz w:val="32"/>
          <w:szCs w:val="32"/>
        </w:rPr>
        <w:t>ОБ ОКОНЧАНИИ ОТОПИТЕЛЬНОГО СЕЗОНА НА ТЕРРИТОРИИ ПОРОГСКОГО МУНИЦИПАЛЬНОГО ОБРАЗОВАНИЯ</w:t>
      </w:r>
      <w:r w:rsidR="00166946">
        <w:rPr>
          <w:rFonts w:ascii="Arial" w:hAnsi="Arial" w:cs="Arial"/>
          <w:b/>
          <w:bCs/>
          <w:sz w:val="32"/>
          <w:szCs w:val="32"/>
        </w:rPr>
        <w:t xml:space="preserve"> 2022-2023</w:t>
      </w:r>
      <w:r w:rsidRPr="00D17C93">
        <w:rPr>
          <w:rFonts w:ascii="Arial" w:hAnsi="Arial" w:cs="Arial"/>
          <w:b/>
          <w:bCs/>
          <w:sz w:val="32"/>
          <w:szCs w:val="32"/>
        </w:rPr>
        <w:t xml:space="preserve"> Г.</w:t>
      </w:r>
    </w:p>
    <w:p w:rsidR="00E24B20" w:rsidRPr="00D17C93" w:rsidRDefault="00E24B20" w:rsidP="00D17C9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24B20" w:rsidRPr="00D17C93" w:rsidRDefault="00E24B20" w:rsidP="00D17C93">
      <w:pPr>
        <w:ind w:right="-6" w:firstLine="709"/>
        <w:jc w:val="both"/>
        <w:rPr>
          <w:rFonts w:ascii="Arial" w:hAnsi="Arial" w:cs="Arial"/>
        </w:rPr>
      </w:pPr>
      <w:r w:rsidRPr="00D17C93">
        <w:rPr>
          <w:rFonts w:ascii="Arial" w:hAnsi="Arial" w:cs="Arial"/>
        </w:rPr>
        <w:t>В связи с окончанием отопительного сезона, повышением температуры наружного воздуха, на основании ст. 14 Федерального закона от 06.10.2003 г. № 131-ФЗ «Об общих принципах организации местного самоуправления в Российской Федерации», п.12 Постановления правительства Российской Федерации от 23.05.2006 г. № 307 «О порядке предоставления коммунальных услуг гражданам», п.11.7 приказа Минэнерго от 24.03.2003 г. № 115 «Об утверждении правил технической эксплуатации тепловых энергоустановок»,</w:t>
      </w:r>
      <w:r w:rsidR="00D17C93">
        <w:rPr>
          <w:rFonts w:ascii="Arial" w:hAnsi="Arial" w:cs="Arial"/>
        </w:rPr>
        <w:t xml:space="preserve"> </w:t>
      </w:r>
      <w:r w:rsidRPr="00D17C93">
        <w:rPr>
          <w:rFonts w:ascii="Arial" w:hAnsi="Arial" w:cs="Arial"/>
        </w:rPr>
        <w:t xml:space="preserve">ст.6 и ст. 47 Устава Порогского муниципального образования, </w:t>
      </w:r>
    </w:p>
    <w:p w:rsidR="00E24B20" w:rsidRPr="00D17C93" w:rsidRDefault="00E24B20" w:rsidP="00E24B20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E24B20" w:rsidRPr="00D17C93" w:rsidRDefault="00E24B20" w:rsidP="00E24B20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  <w:sz w:val="32"/>
          <w:szCs w:val="32"/>
        </w:rPr>
      </w:pPr>
      <w:r w:rsidRPr="00D17C93">
        <w:rPr>
          <w:rFonts w:ascii="Arial" w:hAnsi="Arial" w:cs="Arial"/>
          <w:b/>
          <w:sz w:val="30"/>
          <w:szCs w:val="30"/>
        </w:rPr>
        <w:t>ПОСТАНОВЛЯЕТ</w:t>
      </w:r>
      <w:r w:rsidRPr="00D17C93">
        <w:rPr>
          <w:rFonts w:ascii="Arial" w:hAnsi="Arial" w:cs="Arial"/>
          <w:sz w:val="32"/>
          <w:szCs w:val="32"/>
        </w:rPr>
        <w:t>:</w:t>
      </w:r>
    </w:p>
    <w:p w:rsidR="00E24B20" w:rsidRPr="00D17C93" w:rsidRDefault="00E24B20" w:rsidP="00E24B20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</w:p>
    <w:p w:rsidR="00E24B20" w:rsidRPr="00D17C93" w:rsidRDefault="00E24B20" w:rsidP="00D17C93">
      <w:pPr>
        <w:widowControl w:val="0"/>
        <w:numPr>
          <w:ilvl w:val="0"/>
          <w:numId w:val="1"/>
        </w:numPr>
        <w:tabs>
          <w:tab w:val="num" w:pos="1080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D17C93">
        <w:rPr>
          <w:rFonts w:ascii="Arial" w:hAnsi="Arial" w:cs="Arial"/>
        </w:rPr>
        <w:t>Завершить отопительный сезон на территории Порогского муниципального образования с 15 мая 202</w:t>
      </w:r>
      <w:r w:rsidR="00166946">
        <w:rPr>
          <w:rFonts w:ascii="Arial" w:hAnsi="Arial" w:cs="Arial"/>
        </w:rPr>
        <w:t>3</w:t>
      </w:r>
      <w:r w:rsidRPr="00D17C93">
        <w:rPr>
          <w:rFonts w:ascii="Arial" w:hAnsi="Arial" w:cs="Arial"/>
        </w:rPr>
        <w:t xml:space="preserve"> г. при условии установления среднесуточной температуры наружного воздуха +8 и выше в течение пяти суток. </w:t>
      </w:r>
    </w:p>
    <w:p w:rsidR="00E24B20" w:rsidRPr="00D17C93" w:rsidRDefault="00E24B20" w:rsidP="00D17C93">
      <w:pPr>
        <w:widowControl w:val="0"/>
        <w:numPr>
          <w:ilvl w:val="0"/>
          <w:numId w:val="1"/>
        </w:numPr>
        <w:tabs>
          <w:tab w:val="num" w:pos="1080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D17C93">
        <w:rPr>
          <w:rFonts w:ascii="Arial" w:hAnsi="Arial" w:cs="Arial"/>
        </w:rPr>
        <w:t>Опубликовать настоящее постановление в «Вестнике Порогского сельского</w:t>
      </w:r>
      <w:r w:rsidR="00D17C93">
        <w:rPr>
          <w:rFonts w:ascii="Arial" w:hAnsi="Arial" w:cs="Arial"/>
        </w:rPr>
        <w:t xml:space="preserve"> </w:t>
      </w:r>
      <w:r w:rsidRPr="00D17C93">
        <w:rPr>
          <w:rFonts w:ascii="Arial" w:hAnsi="Arial" w:cs="Arial"/>
        </w:rPr>
        <w:t>поселения».</w:t>
      </w:r>
    </w:p>
    <w:p w:rsidR="00E24B20" w:rsidRPr="00D17C93" w:rsidRDefault="00E24B20" w:rsidP="00D17C93">
      <w:pPr>
        <w:widowControl w:val="0"/>
        <w:numPr>
          <w:ilvl w:val="0"/>
          <w:numId w:val="1"/>
        </w:numPr>
        <w:tabs>
          <w:tab w:val="num" w:pos="1080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D17C93">
        <w:rPr>
          <w:rFonts w:ascii="Arial" w:hAnsi="Arial" w:cs="Arial"/>
        </w:rPr>
        <w:t>Контроль за исполнением настоящего постановления оставляю за собой.</w:t>
      </w:r>
    </w:p>
    <w:p w:rsidR="00D17C93" w:rsidRPr="00D17C93" w:rsidRDefault="00D17C93" w:rsidP="00D17C9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D17C93" w:rsidRPr="00D17C93" w:rsidRDefault="00D17C93" w:rsidP="00D17C9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24B20" w:rsidRDefault="00166946" w:rsidP="00E24B2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Глава </w:t>
      </w:r>
      <w:proofErr w:type="spellStart"/>
      <w:r>
        <w:rPr>
          <w:rFonts w:ascii="Arial" w:hAnsi="Arial" w:cs="Arial"/>
        </w:rPr>
        <w:t>Порогского</w:t>
      </w:r>
      <w:proofErr w:type="spellEnd"/>
    </w:p>
    <w:p w:rsidR="00166946" w:rsidRPr="00D17C93" w:rsidRDefault="00166946" w:rsidP="00E24B2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муниципального образования                                        А.М. Новиков</w:t>
      </w:r>
    </w:p>
    <w:p w:rsidR="00527ADC" w:rsidRPr="00D17C93" w:rsidRDefault="00527ADC">
      <w:pPr>
        <w:rPr>
          <w:rFonts w:ascii="Arial" w:hAnsi="Arial" w:cs="Arial"/>
        </w:rPr>
      </w:pPr>
    </w:p>
    <w:sectPr w:rsidR="00527ADC" w:rsidRPr="00D17C93" w:rsidSect="00B75667">
      <w:pgSz w:w="11906" w:h="16838"/>
      <w:pgMar w:top="90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DD6E6F"/>
    <w:multiLevelType w:val="hybridMultilevel"/>
    <w:tmpl w:val="B2E21266"/>
    <w:lvl w:ilvl="0" w:tplc="55D657C6">
      <w:start w:val="1"/>
      <w:numFmt w:val="decimal"/>
      <w:lvlText w:val="%1."/>
      <w:lvlJc w:val="left"/>
      <w:pPr>
        <w:tabs>
          <w:tab w:val="num" w:pos="6564"/>
        </w:tabs>
        <w:ind w:left="656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609"/>
        </w:tabs>
        <w:ind w:left="660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7329"/>
        </w:tabs>
        <w:ind w:left="732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8049"/>
        </w:tabs>
        <w:ind w:left="804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8769"/>
        </w:tabs>
        <w:ind w:left="876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9489"/>
        </w:tabs>
        <w:ind w:left="948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10209"/>
        </w:tabs>
        <w:ind w:left="1020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0929"/>
        </w:tabs>
        <w:ind w:left="1092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1649"/>
        </w:tabs>
        <w:ind w:left="1164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24B20"/>
    <w:rsid w:val="00166946"/>
    <w:rsid w:val="003B50B9"/>
    <w:rsid w:val="00527ADC"/>
    <w:rsid w:val="00801D94"/>
    <w:rsid w:val="00912508"/>
    <w:rsid w:val="00D17C93"/>
    <w:rsid w:val="00D32162"/>
    <w:rsid w:val="00E24B20"/>
    <w:rsid w:val="00E81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2FE21"/>
  <w15:docId w15:val="{E9572D48-49D7-40CF-A61C-C5390718C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4B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24B20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E24B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Subtitle"/>
    <w:basedOn w:val="a"/>
    <w:link w:val="a6"/>
    <w:qFormat/>
    <w:rsid w:val="00E24B20"/>
    <w:pPr>
      <w:spacing w:after="60"/>
      <w:jc w:val="center"/>
    </w:pPr>
    <w:rPr>
      <w:rFonts w:ascii="Arial" w:hAnsi="Arial"/>
      <w:szCs w:val="20"/>
    </w:rPr>
  </w:style>
  <w:style w:type="character" w:customStyle="1" w:styleId="a6">
    <w:name w:val="Подзаголовок Знак"/>
    <w:basedOn w:val="a0"/>
    <w:link w:val="a5"/>
    <w:rsid w:val="00E24B20"/>
    <w:rPr>
      <w:rFonts w:ascii="Arial" w:eastAsia="Times New Roman" w:hAnsi="Arial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191</Words>
  <Characters>1095</Characters>
  <Application>Microsoft Office Word</Application>
  <DocSecurity>0</DocSecurity>
  <Lines>9</Lines>
  <Paragraphs>2</Paragraphs>
  <ScaleCrop>false</ScaleCrop>
  <Company>SPecialiST RePack</Company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8</cp:revision>
  <dcterms:created xsi:type="dcterms:W3CDTF">2020-12-04T03:37:00Z</dcterms:created>
  <dcterms:modified xsi:type="dcterms:W3CDTF">2023-05-03T02:34:00Z</dcterms:modified>
</cp:coreProperties>
</file>