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DF0EE4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FB7DE9" w:rsidRPr="00C21A88">
        <w:rPr>
          <w:rFonts w:ascii="Arial" w:hAnsi="Arial" w:cs="Arial"/>
          <w:b/>
          <w:sz w:val="32"/>
          <w:szCs w:val="32"/>
        </w:rPr>
        <w:t>.20</w:t>
      </w:r>
      <w:r w:rsidR="0086131A">
        <w:rPr>
          <w:rFonts w:ascii="Arial" w:hAnsi="Arial" w:cs="Arial"/>
          <w:b/>
          <w:sz w:val="32"/>
          <w:szCs w:val="32"/>
        </w:rPr>
        <w:t>2</w:t>
      </w:r>
      <w:r w:rsidR="001347FD">
        <w:rPr>
          <w:rFonts w:ascii="Arial" w:hAnsi="Arial" w:cs="Arial"/>
          <w:b/>
          <w:sz w:val="32"/>
          <w:szCs w:val="32"/>
        </w:rPr>
        <w:t>3</w:t>
      </w:r>
      <w:r w:rsidR="00AC557F">
        <w:rPr>
          <w:rFonts w:ascii="Arial" w:hAnsi="Arial" w:cs="Arial"/>
          <w:b/>
          <w:sz w:val="32"/>
          <w:szCs w:val="32"/>
        </w:rPr>
        <w:t xml:space="preserve"> №</w:t>
      </w:r>
      <w:r w:rsidR="000A42A3">
        <w:rPr>
          <w:rFonts w:ascii="Arial" w:hAnsi="Arial" w:cs="Arial"/>
          <w:b/>
          <w:sz w:val="32"/>
          <w:szCs w:val="32"/>
        </w:rPr>
        <w:t>108/1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0A42A3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ПОРОГСКОГО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DF0EE4">
        <w:rPr>
          <w:rFonts w:ascii="Arial" w:hAnsi="Arial" w:cs="Arial"/>
          <w:b/>
          <w:color w:val="000000"/>
          <w:sz w:val="32"/>
          <w:szCs w:val="32"/>
        </w:rPr>
        <w:t>«</w:t>
      </w:r>
      <w:r w:rsidR="003D1523" w:rsidRPr="003D1523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МЕРОПРИЯТИЙ ПО РЕАЛИЗАЦИИ СТРАТЕГИИ СОЦИАЛЬНО-ЭКОНОМИЧЕСКОГО РАЗВИТИЯ </w:t>
      </w:r>
      <w:r w:rsidR="000A42A3">
        <w:rPr>
          <w:rFonts w:ascii="Arial" w:hAnsi="Arial" w:cs="Arial"/>
          <w:b/>
          <w:color w:val="000000"/>
          <w:sz w:val="32"/>
          <w:szCs w:val="32"/>
        </w:rPr>
        <w:t>ПОРОГСКОГО</w:t>
      </w:r>
      <w:r w:rsidR="003D1523" w:rsidRPr="003D1523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ПЕРИОД ДО 2036 ГОДА</w:t>
      </w:r>
      <w:r w:rsidR="00DF0EE4" w:rsidRPr="00DF0EE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A85485" w:rsidRPr="001A79C7">
        <w:rPr>
          <w:rFonts w:ascii="Arial" w:hAnsi="Arial" w:cs="Arial"/>
        </w:rPr>
        <w:t>Ус</w:t>
      </w:r>
      <w:r w:rsidR="00A85485">
        <w:rPr>
          <w:rFonts w:ascii="Arial" w:hAnsi="Arial" w:cs="Arial"/>
        </w:rPr>
        <w:t>тав</w:t>
      </w:r>
      <w:r w:rsidR="00CE0EAD">
        <w:rPr>
          <w:rFonts w:ascii="Arial" w:hAnsi="Arial" w:cs="Arial"/>
        </w:rPr>
        <w:t>ом</w:t>
      </w:r>
      <w:r w:rsidR="00A85485">
        <w:rPr>
          <w:rFonts w:ascii="Arial" w:hAnsi="Arial" w:cs="Arial"/>
        </w:rPr>
        <w:t xml:space="preserve"> </w:t>
      </w:r>
      <w:r w:rsidR="000A42A3">
        <w:rPr>
          <w:rFonts w:ascii="Arial" w:hAnsi="Arial" w:cs="Arial"/>
        </w:rPr>
        <w:t>Порогского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CE0EAD">
        <w:rPr>
          <w:rFonts w:ascii="Arial" w:hAnsi="Arial" w:cs="Arial"/>
        </w:rPr>
        <w:t>,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0A42A3">
        <w:rPr>
          <w:rFonts w:ascii="Arial" w:hAnsi="Arial" w:cs="Arial"/>
        </w:rPr>
        <w:t>Порогского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Default="00503A4C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CE0EAD" w:rsidRPr="009C6E93" w:rsidRDefault="00CE0EAD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D1523">
        <w:rPr>
          <w:rFonts w:ascii="Arial" w:hAnsi="Arial" w:cs="Arial"/>
        </w:rPr>
        <w:t xml:space="preserve">постановления администрации </w:t>
      </w:r>
      <w:r w:rsidR="000A42A3">
        <w:rPr>
          <w:rFonts w:ascii="Arial" w:hAnsi="Arial" w:cs="Arial"/>
        </w:rPr>
        <w:t>Порогского</w:t>
      </w:r>
      <w:r w:rsidR="003D1523">
        <w:rPr>
          <w:rFonts w:ascii="Arial" w:hAnsi="Arial" w:cs="Arial"/>
        </w:rPr>
        <w:t xml:space="preserve"> образования</w:t>
      </w:r>
      <w:r w:rsidR="00CE0EAD">
        <w:rPr>
          <w:rFonts w:ascii="Arial" w:hAnsi="Arial" w:cs="Arial"/>
        </w:rPr>
        <w:t xml:space="preserve"> «</w:t>
      </w:r>
      <w:r w:rsidR="003D1523">
        <w:rPr>
          <w:rFonts w:ascii="Arial" w:hAnsi="Arial" w:cs="Arial"/>
        </w:rPr>
        <w:t>Об утверждении п</w:t>
      </w:r>
      <w:r w:rsidR="003D1523" w:rsidRPr="003D1523">
        <w:rPr>
          <w:rFonts w:ascii="Arial" w:hAnsi="Arial" w:cs="Arial"/>
        </w:rPr>
        <w:t>лан</w:t>
      </w:r>
      <w:r w:rsidR="003D1523">
        <w:rPr>
          <w:rFonts w:ascii="Arial" w:hAnsi="Arial" w:cs="Arial"/>
        </w:rPr>
        <w:t>а</w:t>
      </w:r>
      <w:r w:rsidR="003D1523" w:rsidRPr="003D1523">
        <w:rPr>
          <w:rFonts w:ascii="Arial" w:hAnsi="Arial" w:cs="Arial"/>
        </w:rPr>
        <w:t xml:space="preserve"> мероприятий по реализации Стратегии социально-экономического развития </w:t>
      </w:r>
      <w:r w:rsidR="000A42A3">
        <w:rPr>
          <w:rFonts w:ascii="Arial" w:hAnsi="Arial" w:cs="Arial"/>
        </w:rPr>
        <w:t>Порогского</w:t>
      </w:r>
      <w:r w:rsidR="003D1523" w:rsidRPr="003D1523">
        <w:rPr>
          <w:rFonts w:ascii="Arial" w:hAnsi="Arial" w:cs="Arial"/>
        </w:rPr>
        <w:t xml:space="preserve"> муниципального образования на период до 2036 года</w:t>
      </w:r>
      <w:r w:rsidR="00CE0EAD">
        <w:rPr>
          <w:rFonts w:ascii="Arial" w:hAnsi="Arial" w:cs="Arial"/>
          <w:color w:val="000000"/>
        </w:rPr>
        <w:t>»</w:t>
      </w:r>
      <w:r w:rsidR="00D62679">
        <w:rPr>
          <w:rFonts w:ascii="Arial" w:hAnsi="Arial" w:cs="Arial"/>
          <w:color w:val="000000"/>
        </w:rPr>
        <w:t>,</w:t>
      </w:r>
      <w:r w:rsidR="007B554E">
        <w:rPr>
          <w:rFonts w:ascii="Arial" w:hAnsi="Arial" w:cs="Arial"/>
          <w:bCs/>
        </w:rPr>
        <w:t xml:space="preserve">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1A79C7">
        <w:rPr>
          <w:rFonts w:ascii="Arial" w:hAnsi="Arial" w:cs="Arial"/>
        </w:rPr>
        <w:t xml:space="preserve">на </w:t>
      </w:r>
      <w:r w:rsidR="00CE0EAD">
        <w:rPr>
          <w:rFonts w:ascii="Arial" w:hAnsi="Arial" w:cs="Arial"/>
        </w:rPr>
        <w:t>29</w:t>
      </w:r>
      <w:r w:rsidR="00A63580">
        <w:rPr>
          <w:rFonts w:ascii="Arial" w:hAnsi="Arial" w:cs="Arial"/>
        </w:rPr>
        <w:t>.12</w:t>
      </w:r>
      <w:r w:rsidRPr="001A79C7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1347FD">
        <w:rPr>
          <w:rFonts w:ascii="Arial" w:hAnsi="Arial" w:cs="Arial"/>
        </w:rPr>
        <w:t>3</w:t>
      </w:r>
      <w:r w:rsidR="00636BA5">
        <w:rPr>
          <w:rFonts w:ascii="Arial" w:hAnsi="Arial" w:cs="Arial"/>
        </w:rPr>
        <w:t xml:space="preserve"> </w:t>
      </w:r>
      <w:r w:rsidRPr="001A79C7">
        <w:rPr>
          <w:rFonts w:ascii="Arial" w:hAnsi="Arial" w:cs="Arial"/>
        </w:rPr>
        <w:t>года в 1</w:t>
      </w:r>
      <w:r w:rsidR="001A6FEC" w:rsidRPr="001A79C7">
        <w:rPr>
          <w:rFonts w:ascii="Arial" w:hAnsi="Arial" w:cs="Arial"/>
        </w:rPr>
        <w:t>7</w:t>
      </w:r>
      <w:r w:rsidRPr="001A79C7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0A42A3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0A42A3" w:rsidRPr="000A42A3">
        <w:rPr>
          <w:rFonts w:ascii="Arial" w:hAnsi="Arial" w:cs="Arial"/>
        </w:rPr>
        <w:t>с. Порог, ул. Новая, 31А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0A42A3">
        <w:rPr>
          <w:rFonts w:ascii="Arial" w:hAnsi="Arial" w:cs="Arial"/>
        </w:rPr>
        <w:t>Порогского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3D1523">
        <w:rPr>
          <w:rFonts w:ascii="Arial" w:hAnsi="Arial" w:cs="Arial"/>
        </w:rPr>
        <w:t xml:space="preserve">проекта </w:t>
      </w:r>
      <w:r w:rsidR="003D1523" w:rsidRPr="003D1523">
        <w:rPr>
          <w:rFonts w:ascii="Arial" w:hAnsi="Arial" w:cs="Arial"/>
        </w:rPr>
        <w:t xml:space="preserve">постановления администрации </w:t>
      </w:r>
      <w:r w:rsidR="000A42A3">
        <w:rPr>
          <w:rFonts w:ascii="Arial" w:hAnsi="Arial" w:cs="Arial"/>
        </w:rPr>
        <w:t>Порогского</w:t>
      </w:r>
      <w:r w:rsidR="003D1523" w:rsidRPr="003D1523">
        <w:rPr>
          <w:rFonts w:ascii="Arial" w:hAnsi="Arial" w:cs="Arial"/>
        </w:rPr>
        <w:t xml:space="preserve"> образования «</w:t>
      </w:r>
      <w:r w:rsidR="003D1523">
        <w:rPr>
          <w:rFonts w:ascii="Arial" w:hAnsi="Arial" w:cs="Arial"/>
        </w:rPr>
        <w:t>Об утверждении п</w:t>
      </w:r>
      <w:r w:rsidR="003D1523" w:rsidRPr="003D1523">
        <w:rPr>
          <w:rFonts w:ascii="Arial" w:hAnsi="Arial" w:cs="Arial"/>
        </w:rPr>
        <w:t>лан</w:t>
      </w:r>
      <w:r w:rsidR="003D1523">
        <w:rPr>
          <w:rFonts w:ascii="Arial" w:hAnsi="Arial" w:cs="Arial"/>
        </w:rPr>
        <w:t>а</w:t>
      </w:r>
      <w:r w:rsidR="003D1523" w:rsidRPr="003D1523">
        <w:rPr>
          <w:rFonts w:ascii="Arial" w:hAnsi="Arial" w:cs="Arial"/>
        </w:rPr>
        <w:t xml:space="preserve"> мероприятий по реализации Стратегии социально-экономического развития </w:t>
      </w:r>
      <w:r w:rsidR="000A42A3">
        <w:rPr>
          <w:rFonts w:ascii="Arial" w:hAnsi="Arial" w:cs="Arial"/>
        </w:rPr>
        <w:t>Порогского</w:t>
      </w:r>
      <w:r w:rsidR="003D1523" w:rsidRPr="003D1523">
        <w:rPr>
          <w:rFonts w:ascii="Arial" w:hAnsi="Arial" w:cs="Arial"/>
        </w:rPr>
        <w:t xml:space="preserve"> муниципального образования на период до 2036 года»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0A42A3">
        <w:rPr>
          <w:rFonts w:ascii="Arial" w:hAnsi="Arial" w:cs="Arial"/>
        </w:rPr>
        <w:t>Порогского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в администрацию </w:t>
      </w:r>
      <w:r w:rsidR="000A42A3">
        <w:rPr>
          <w:rFonts w:ascii="Arial" w:hAnsi="Arial" w:cs="Arial"/>
        </w:rPr>
        <w:t>Порогского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0A42A3" w:rsidRPr="000A42A3">
        <w:rPr>
          <w:rFonts w:ascii="Arial" w:hAnsi="Arial" w:cs="Arial"/>
        </w:rPr>
        <w:t>с. Порог, ул. Новая, 31А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0A42A3">
        <w:rPr>
          <w:rFonts w:ascii="Arial" w:hAnsi="Arial" w:cs="Arial"/>
          <w:color w:val="000000"/>
        </w:rPr>
        <w:t>Порогского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0A42A3">
        <w:rPr>
          <w:rFonts w:ascii="Arial" w:hAnsi="Arial" w:cs="Arial"/>
        </w:rPr>
        <w:t>Порогского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Default="00293AD0" w:rsidP="00B643EC">
      <w:pPr>
        <w:jc w:val="both"/>
        <w:rPr>
          <w:rFonts w:ascii="Arial" w:hAnsi="Arial" w:cs="Arial"/>
        </w:rPr>
      </w:pPr>
    </w:p>
    <w:p w:rsidR="006B453E" w:rsidRPr="00B643EC" w:rsidRDefault="006B453E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0A42A3">
        <w:rPr>
          <w:rFonts w:ascii="Arial" w:hAnsi="Arial" w:cs="Arial"/>
        </w:rPr>
        <w:t>Порогского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0A42A3" w:rsidP="00C252C9">
      <w:pPr>
        <w:rPr>
          <w:rFonts w:ascii="Arial" w:hAnsi="Arial" w:cs="Arial"/>
        </w:rPr>
      </w:pPr>
      <w:r>
        <w:rPr>
          <w:rFonts w:ascii="Arial" w:hAnsi="Arial" w:cs="Arial"/>
        </w:rPr>
        <w:t>А.М.Новиков</w:t>
      </w: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0A42A3">
        <w:rPr>
          <w:rFonts w:ascii="Arial" w:hAnsi="Arial" w:cs="Arial"/>
        </w:rPr>
        <w:t>Порогского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 w:rsidRPr="00C21A88">
        <w:rPr>
          <w:rFonts w:ascii="Arial" w:hAnsi="Arial" w:cs="Arial"/>
        </w:rPr>
        <w:t xml:space="preserve">от </w:t>
      </w:r>
      <w:r w:rsidR="00CE0EAD">
        <w:rPr>
          <w:rFonts w:ascii="Arial" w:hAnsi="Arial" w:cs="Arial"/>
        </w:rPr>
        <w:t>14.12</w:t>
      </w:r>
      <w:r w:rsidR="00751805" w:rsidRPr="00C21A88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1347FD">
        <w:rPr>
          <w:rFonts w:ascii="Arial" w:hAnsi="Arial" w:cs="Arial"/>
        </w:rPr>
        <w:t>3</w:t>
      </w:r>
      <w:r w:rsidR="00293AD0" w:rsidRPr="00C21A88">
        <w:rPr>
          <w:rFonts w:ascii="Arial" w:hAnsi="Arial" w:cs="Arial"/>
        </w:rPr>
        <w:t xml:space="preserve"> №</w:t>
      </w:r>
      <w:r w:rsidR="000A42A3">
        <w:rPr>
          <w:rFonts w:ascii="Arial" w:hAnsi="Arial" w:cs="Arial"/>
        </w:rPr>
        <w:t>108</w:t>
      </w:r>
      <w:bookmarkStart w:id="0" w:name="_GoBack"/>
      <w:bookmarkEnd w:id="0"/>
      <w:r w:rsidR="000A42A3">
        <w:rPr>
          <w:rFonts w:ascii="Arial" w:hAnsi="Arial" w:cs="Arial"/>
        </w:rPr>
        <w:t>/1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0A42A3" w:rsidRPr="000A42A3" w:rsidRDefault="000A42A3" w:rsidP="000A42A3">
      <w:pPr>
        <w:rPr>
          <w:rFonts w:ascii="Arial" w:hAnsi="Arial" w:cs="Arial"/>
        </w:rPr>
      </w:pPr>
      <w:r w:rsidRPr="000A42A3">
        <w:rPr>
          <w:rFonts w:ascii="Arial" w:hAnsi="Arial" w:cs="Arial"/>
        </w:rPr>
        <w:t>Новиков Антон Михайлович - глава Порогского муниципального образования -  председатель временной комиссии;</w:t>
      </w:r>
    </w:p>
    <w:p w:rsidR="000A42A3" w:rsidRPr="000A42A3" w:rsidRDefault="000A42A3" w:rsidP="000A42A3">
      <w:pPr>
        <w:rPr>
          <w:rFonts w:ascii="Arial" w:hAnsi="Arial" w:cs="Arial"/>
        </w:rPr>
      </w:pPr>
    </w:p>
    <w:p w:rsidR="000A42A3" w:rsidRPr="000A42A3" w:rsidRDefault="000A42A3" w:rsidP="000A42A3">
      <w:pPr>
        <w:rPr>
          <w:rFonts w:ascii="Arial" w:hAnsi="Arial" w:cs="Arial"/>
        </w:rPr>
      </w:pPr>
      <w:r w:rsidRPr="000A42A3">
        <w:rPr>
          <w:rFonts w:ascii="Arial" w:hAnsi="Arial" w:cs="Arial"/>
        </w:rPr>
        <w:t>Русанова Юлия Андреевна – главный специалист администрации Порогского муниципального образования - заместитель председателя временной комиссии;</w:t>
      </w:r>
    </w:p>
    <w:p w:rsidR="000A42A3" w:rsidRPr="000A42A3" w:rsidRDefault="000A42A3" w:rsidP="000A42A3">
      <w:pPr>
        <w:rPr>
          <w:rFonts w:ascii="Arial" w:hAnsi="Arial" w:cs="Arial"/>
        </w:rPr>
      </w:pPr>
    </w:p>
    <w:p w:rsidR="00293AD0" w:rsidRDefault="000A42A3" w:rsidP="000A42A3">
      <w:pPr>
        <w:rPr>
          <w:rFonts w:ascii="Arial" w:hAnsi="Arial" w:cs="Arial"/>
        </w:rPr>
      </w:pPr>
      <w:r w:rsidRPr="000A42A3">
        <w:rPr>
          <w:rFonts w:ascii="Arial" w:hAnsi="Arial" w:cs="Arial"/>
        </w:rPr>
        <w:t>Корчинская Яна Олеговна – ведущий экономист администрации Порогского муниципального образования – секретарь временной комиссии.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0A42A3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E8" w:rsidRDefault="008D57E8" w:rsidP="00C270F2">
      <w:r>
        <w:separator/>
      </w:r>
    </w:p>
  </w:endnote>
  <w:endnote w:type="continuationSeparator" w:id="0">
    <w:p w:rsidR="008D57E8" w:rsidRDefault="008D57E8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E8" w:rsidRDefault="008D57E8" w:rsidP="00C270F2">
      <w:r>
        <w:separator/>
      </w:r>
    </w:p>
  </w:footnote>
  <w:footnote w:type="continuationSeparator" w:id="0">
    <w:p w:rsidR="008D57E8" w:rsidRDefault="008D57E8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16EBB"/>
    <w:rsid w:val="00021349"/>
    <w:rsid w:val="000A42A3"/>
    <w:rsid w:val="000A5831"/>
    <w:rsid w:val="000D4114"/>
    <w:rsid w:val="000E18DF"/>
    <w:rsid w:val="000F2C50"/>
    <w:rsid w:val="001126C5"/>
    <w:rsid w:val="00115716"/>
    <w:rsid w:val="0012406F"/>
    <w:rsid w:val="00132A30"/>
    <w:rsid w:val="001347FD"/>
    <w:rsid w:val="00173817"/>
    <w:rsid w:val="001A4323"/>
    <w:rsid w:val="001A6FEC"/>
    <w:rsid w:val="001A79C7"/>
    <w:rsid w:val="001C0E0B"/>
    <w:rsid w:val="001C7771"/>
    <w:rsid w:val="002179BF"/>
    <w:rsid w:val="0023605E"/>
    <w:rsid w:val="002422CF"/>
    <w:rsid w:val="002740E4"/>
    <w:rsid w:val="00293AD0"/>
    <w:rsid w:val="002966EB"/>
    <w:rsid w:val="002B0219"/>
    <w:rsid w:val="002B55CE"/>
    <w:rsid w:val="002D159C"/>
    <w:rsid w:val="002D16CF"/>
    <w:rsid w:val="0031019D"/>
    <w:rsid w:val="00322CFC"/>
    <w:rsid w:val="0034165B"/>
    <w:rsid w:val="0035197C"/>
    <w:rsid w:val="003A3635"/>
    <w:rsid w:val="003D1523"/>
    <w:rsid w:val="003F02D9"/>
    <w:rsid w:val="003F27C5"/>
    <w:rsid w:val="00460D8C"/>
    <w:rsid w:val="0048435C"/>
    <w:rsid w:val="004B6750"/>
    <w:rsid w:val="00503A4C"/>
    <w:rsid w:val="0050562B"/>
    <w:rsid w:val="00517073"/>
    <w:rsid w:val="005456BC"/>
    <w:rsid w:val="00563053"/>
    <w:rsid w:val="00593623"/>
    <w:rsid w:val="005B7B6B"/>
    <w:rsid w:val="005E3895"/>
    <w:rsid w:val="005F2303"/>
    <w:rsid w:val="00603D0C"/>
    <w:rsid w:val="00636BA5"/>
    <w:rsid w:val="00652D7D"/>
    <w:rsid w:val="00672F71"/>
    <w:rsid w:val="006903E7"/>
    <w:rsid w:val="006913C5"/>
    <w:rsid w:val="006B451C"/>
    <w:rsid w:val="006B453E"/>
    <w:rsid w:val="006C2C8B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418AE"/>
    <w:rsid w:val="00853E7E"/>
    <w:rsid w:val="0086131A"/>
    <w:rsid w:val="00865F96"/>
    <w:rsid w:val="00877986"/>
    <w:rsid w:val="0088160E"/>
    <w:rsid w:val="00881E69"/>
    <w:rsid w:val="00886BC9"/>
    <w:rsid w:val="008D054A"/>
    <w:rsid w:val="008D57E8"/>
    <w:rsid w:val="008E3B3C"/>
    <w:rsid w:val="0092701A"/>
    <w:rsid w:val="00973458"/>
    <w:rsid w:val="009B332A"/>
    <w:rsid w:val="009C6E93"/>
    <w:rsid w:val="009F324F"/>
    <w:rsid w:val="00A01881"/>
    <w:rsid w:val="00A63580"/>
    <w:rsid w:val="00A77D45"/>
    <w:rsid w:val="00A85485"/>
    <w:rsid w:val="00A9269E"/>
    <w:rsid w:val="00A92A02"/>
    <w:rsid w:val="00A9608F"/>
    <w:rsid w:val="00A96365"/>
    <w:rsid w:val="00AA6A7B"/>
    <w:rsid w:val="00AC3A08"/>
    <w:rsid w:val="00AC557F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1A88"/>
    <w:rsid w:val="00C252C9"/>
    <w:rsid w:val="00C270F2"/>
    <w:rsid w:val="00C72967"/>
    <w:rsid w:val="00C81FD0"/>
    <w:rsid w:val="00C90F2F"/>
    <w:rsid w:val="00CC1896"/>
    <w:rsid w:val="00CD685A"/>
    <w:rsid w:val="00CE0EAD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DF0EE4"/>
    <w:rsid w:val="00E1336A"/>
    <w:rsid w:val="00E13996"/>
    <w:rsid w:val="00E15768"/>
    <w:rsid w:val="00E323D9"/>
    <w:rsid w:val="00E81ABB"/>
    <w:rsid w:val="00E91518"/>
    <w:rsid w:val="00EC1ED9"/>
    <w:rsid w:val="00EE5998"/>
    <w:rsid w:val="00EF7296"/>
    <w:rsid w:val="00F30B96"/>
    <w:rsid w:val="00F52006"/>
    <w:rsid w:val="00F6488C"/>
    <w:rsid w:val="00FB7DE9"/>
    <w:rsid w:val="00FE256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06C87"/>
  <w14:defaultImageDpi w14:val="0"/>
  <w15:docId w15:val="{6B16A436-4369-42FC-898D-1FDDAB3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5</cp:revision>
  <cp:lastPrinted>2021-12-03T01:55:00Z</cp:lastPrinted>
  <dcterms:created xsi:type="dcterms:W3CDTF">2023-11-17T08:26:00Z</dcterms:created>
  <dcterms:modified xsi:type="dcterms:W3CDTF">2023-12-29T03:17:00Z</dcterms:modified>
</cp:coreProperties>
</file>