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8C" w:rsidRDefault="00D83F2E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29.02.2024</w:t>
      </w:r>
      <w:r w:rsidR="00DB513B">
        <w:rPr>
          <w:rFonts w:ascii="Arial" w:hAnsi="Arial" w:cs="Arial"/>
          <w:b/>
          <w:sz w:val="32"/>
          <w:szCs w:val="32"/>
        </w:rPr>
        <w:t xml:space="preserve"> </w:t>
      </w:r>
      <w:r w:rsidR="00305C60">
        <w:rPr>
          <w:rFonts w:ascii="Arial" w:hAnsi="Arial" w:cs="Arial"/>
          <w:b/>
          <w:sz w:val="32"/>
          <w:szCs w:val="32"/>
        </w:rPr>
        <w:t>г.</w:t>
      </w:r>
      <w:r w:rsidR="00BF0EAD">
        <w:rPr>
          <w:rFonts w:ascii="Arial" w:hAnsi="Arial" w:cs="Arial"/>
          <w:b/>
          <w:sz w:val="32"/>
          <w:szCs w:val="32"/>
        </w:rPr>
        <w:t xml:space="preserve"> </w:t>
      </w:r>
      <w:r w:rsidR="00305C60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6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8588C" w:rsidRDefault="00924A9D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ПОРОГСКОЕ</w:t>
      </w:r>
      <w:r w:rsidR="0078588C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СЕЛЬКОГО ПОСЕЛЕНИЯ</w:t>
      </w:r>
    </w:p>
    <w:p w:rsidR="00305C60" w:rsidRDefault="00924A9D" w:rsidP="00924A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305C60" w:rsidRDefault="0030045C" w:rsidP="00305C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РАЗМЕЩЕНИИ В ФИАС СВЕДЕНИЙ О КАДАСТРОВЫХ НОМЕРАХ </w:t>
      </w:r>
    </w:p>
    <w:p w:rsidR="00924A9D" w:rsidRPr="0030045C" w:rsidRDefault="00305C60" w:rsidP="0030045C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30045C" w:rsidRPr="0030045C">
        <w:rPr>
          <w:rFonts w:ascii="Arial" w:eastAsia="Times New Roman" w:hAnsi="Arial" w:cs="Arial"/>
          <w:sz w:val="24"/>
          <w:szCs w:val="24"/>
          <w:lang w:bidi="ru-RU"/>
        </w:rPr>
        <w:t>В целях размещения в Федеральной Информационной адресной системе (далее - ФИАС) сведения о кадастровых номерах объектов недвижимости, являющихся объектами адресации, в соответствии С  Правилами присвоения, изменения и аннулирования адресов, утвержденными Постановлением Правительства Российской Федерации от 19.11.2014 № 1221 «Об утверждении Правил присвоения, изменения и аннулирования адресов», Письмом Федеральной налоговой службы от 29.06.2021</w:t>
      </w:r>
      <w:r w:rsidR="0030045C" w:rsidRPr="0030045C">
        <w:rPr>
          <w:rFonts w:ascii="Arial" w:eastAsia="Times New Roman" w:hAnsi="Arial" w:cs="Arial"/>
          <w:sz w:val="24"/>
          <w:szCs w:val="24"/>
          <w:lang w:bidi="ru-RU"/>
        </w:rPr>
        <w:tab/>
        <w:t>№ КВ-4-14/9086@ «размещении в ГАР сведений о кадастровых номерах»,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3248F6" w:rsidRPr="0030045C">
        <w:rPr>
          <w:rFonts w:ascii="Arial" w:eastAsia="Times New Roman" w:hAnsi="Arial" w:cs="Arial"/>
          <w:sz w:val="24"/>
          <w:szCs w:val="24"/>
        </w:rPr>
        <w:t xml:space="preserve">, </w:t>
      </w:r>
      <w:r w:rsidR="00924A9D" w:rsidRPr="0030045C">
        <w:rPr>
          <w:rFonts w:ascii="Arial" w:eastAsia="Times New Roman" w:hAnsi="Arial" w:cs="Arial"/>
          <w:sz w:val="24"/>
          <w:szCs w:val="24"/>
        </w:rPr>
        <w:t>руководствуясь ст.6 Устава</w:t>
      </w:r>
      <w:r w:rsidR="00BF0EAD" w:rsidRPr="0030045C">
        <w:rPr>
          <w:rFonts w:ascii="Arial" w:eastAsia="Times New Roman" w:hAnsi="Arial" w:cs="Arial"/>
          <w:sz w:val="24"/>
          <w:szCs w:val="24"/>
        </w:rPr>
        <w:t xml:space="preserve"> Порогского </w:t>
      </w:r>
      <w:r w:rsidR="0030045C" w:rsidRPr="0030045C">
        <w:rPr>
          <w:rFonts w:ascii="Arial" w:eastAsia="Times New Roman" w:hAnsi="Arial" w:cs="Arial"/>
          <w:sz w:val="24"/>
          <w:szCs w:val="24"/>
        </w:rPr>
        <w:t>муниципального образования:</w:t>
      </w:r>
    </w:p>
    <w:p w:rsidR="0030045C" w:rsidRPr="0030045C" w:rsidRDefault="0030045C" w:rsidP="0030045C">
      <w:pPr>
        <w:pStyle w:val="a6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30045C">
        <w:rPr>
          <w:rFonts w:ascii="Arial" w:eastAsia="Times New Roman" w:hAnsi="Arial" w:cs="Arial"/>
          <w:sz w:val="24"/>
          <w:szCs w:val="24"/>
          <w:lang w:bidi="ru-RU"/>
        </w:rPr>
        <w:t xml:space="preserve">Разместить в системе ФИАС сведения о кадастровом номере земельного участка, расположенного по адресу: </w:t>
      </w:r>
      <w:r w:rsidRPr="0030045C">
        <w:rPr>
          <w:rFonts w:ascii="Arial" w:hAnsi="Arial" w:cs="Arial"/>
          <w:sz w:val="24"/>
          <w:szCs w:val="24"/>
        </w:rPr>
        <w:t xml:space="preserve">Российская Федерация, Иркутская область, муниципальный район Нижнеудинский, сельское поселение Порогское, </w:t>
      </w:r>
      <w:r w:rsidR="002F7683">
        <w:rPr>
          <w:rFonts w:ascii="Arial" w:hAnsi="Arial" w:cs="Arial"/>
          <w:sz w:val="24"/>
          <w:szCs w:val="24"/>
        </w:rPr>
        <w:t>село Порог</w:t>
      </w:r>
      <w:bookmarkStart w:id="0" w:name="_GoBack"/>
      <w:bookmarkEnd w:id="0"/>
      <w:r w:rsidRPr="0030045C">
        <w:rPr>
          <w:rFonts w:ascii="Arial" w:hAnsi="Arial" w:cs="Arial"/>
          <w:sz w:val="24"/>
          <w:szCs w:val="24"/>
        </w:rPr>
        <w:t xml:space="preserve">, улица </w:t>
      </w:r>
      <w:r w:rsidR="00D83F2E">
        <w:rPr>
          <w:rFonts w:ascii="Arial" w:hAnsi="Arial" w:cs="Arial"/>
          <w:sz w:val="24"/>
          <w:szCs w:val="24"/>
        </w:rPr>
        <w:t>Центральная</w:t>
      </w:r>
      <w:r w:rsidRPr="0030045C">
        <w:rPr>
          <w:rFonts w:ascii="Arial" w:hAnsi="Arial" w:cs="Arial"/>
          <w:sz w:val="24"/>
          <w:szCs w:val="24"/>
        </w:rPr>
        <w:t xml:space="preserve">, </w:t>
      </w:r>
      <w:r w:rsidR="00AD3DFC">
        <w:rPr>
          <w:rFonts w:ascii="Arial" w:hAnsi="Arial" w:cs="Arial"/>
          <w:sz w:val="24"/>
          <w:szCs w:val="24"/>
        </w:rPr>
        <w:t xml:space="preserve">земельный </w:t>
      </w:r>
      <w:r w:rsidRPr="0030045C">
        <w:rPr>
          <w:rFonts w:ascii="Arial" w:hAnsi="Arial" w:cs="Arial"/>
          <w:sz w:val="24"/>
          <w:szCs w:val="24"/>
        </w:rPr>
        <w:t>у</w:t>
      </w:r>
      <w:r w:rsidR="00D83F2E">
        <w:rPr>
          <w:rFonts w:ascii="Arial" w:hAnsi="Arial" w:cs="Arial"/>
          <w:sz w:val="24"/>
          <w:szCs w:val="24"/>
        </w:rPr>
        <w:t>часток 15</w:t>
      </w:r>
      <w:r w:rsidRPr="0030045C">
        <w:rPr>
          <w:rFonts w:ascii="Arial" w:hAnsi="Arial" w:cs="Arial"/>
          <w:sz w:val="24"/>
          <w:szCs w:val="24"/>
        </w:rPr>
        <w:t>,</w:t>
      </w:r>
      <w:r w:rsidR="00D83F2E">
        <w:rPr>
          <w:rFonts w:ascii="Arial" w:hAnsi="Arial" w:cs="Arial"/>
          <w:sz w:val="24"/>
          <w:szCs w:val="24"/>
        </w:rPr>
        <w:t xml:space="preserve"> кадастровый номер: 38:11:160702:11</w:t>
      </w:r>
      <w:r>
        <w:rPr>
          <w:rFonts w:ascii="Arial" w:hAnsi="Arial" w:cs="Arial"/>
          <w:sz w:val="24"/>
          <w:szCs w:val="24"/>
        </w:rPr>
        <w:t>.</w:t>
      </w:r>
    </w:p>
    <w:p w:rsidR="00D86E18" w:rsidRPr="0030045C" w:rsidRDefault="00AD3DFC" w:rsidP="00DB513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38EBF94" wp14:editId="56587791">
            <wp:simplePos x="0" y="0"/>
            <wp:positionH relativeFrom="column">
              <wp:posOffset>2834640</wp:posOffset>
            </wp:positionH>
            <wp:positionV relativeFrom="paragraph">
              <wp:posOffset>6985</wp:posOffset>
            </wp:positionV>
            <wp:extent cx="1392555" cy="1380490"/>
            <wp:effectExtent l="0" t="0" r="0" b="0"/>
            <wp:wrapNone/>
            <wp:docPr id="1" name="Picture 2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2" name="Picture 23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DFC" w:rsidRDefault="00AD3DFC" w:rsidP="00BF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1FE" w:rsidRPr="0030045C" w:rsidRDefault="008521FE" w:rsidP="00BF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45C">
        <w:rPr>
          <w:rFonts w:ascii="Arial" w:hAnsi="Arial" w:cs="Arial"/>
          <w:sz w:val="24"/>
          <w:szCs w:val="24"/>
        </w:rPr>
        <w:t xml:space="preserve">Глава </w:t>
      </w:r>
      <w:r w:rsidR="00BF0EAD" w:rsidRPr="0030045C">
        <w:rPr>
          <w:rFonts w:ascii="Arial" w:hAnsi="Arial" w:cs="Arial"/>
          <w:sz w:val="24"/>
          <w:szCs w:val="24"/>
        </w:rPr>
        <w:t>Порогского</w:t>
      </w:r>
    </w:p>
    <w:p w:rsidR="008521FE" w:rsidRPr="0030045C" w:rsidRDefault="00AD3DFC" w:rsidP="00BF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8521FE" w:rsidRPr="0030045C">
        <w:rPr>
          <w:rFonts w:ascii="Arial" w:hAnsi="Arial" w:cs="Arial"/>
          <w:sz w:val="24"/>
          <w:szCs w:val="24"/>
        </w:rPr>
        <w:t xml:space="preserve">                                </w:t>
      </w:r>
      <w:r w:rsidR="00BF0EAD" w:rsidRPr="0030045C">
        <w:rPr>
          <w:rFonts w:ascii="Arial" w:hAnsi="Arial" w:cs="Arial"/>
          <w:sz w:val="24"/>
          <w:szCs w:val="24"/>
        </w:rPr>
        <w:t xml:space="preserve">                           А.М. Новиков</w:t>
      </w:r>
    </w:p>
    <w:sectPr w:rsidR="008521FE" w:rsidRPr="0030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3CFB"/>
    <w:multiLevelType w:val="hybridMultilevel"/>
    <w:tmpl w:val="0720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298A"/>
    <w:multiLevelType w:val="hybridMultilevel"/>
    <w:tmpl w:val="94364DD0"/>
    <w:lvl w:ilvl="0" w:tplc="B03EEC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1AB7BD4"/>
    <w:multiLevelType w:val="hybridMultilevel"/>
    <w:tmpl w:val="07E64CFE"/>
    <w:lvl w:ilvl="0" w:tplc="9BD6C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C7"/>
    <w:rsid w:val="001267A5"/>
    <w:rsid w:val="00133143"/>
    <w:rsid w:val="002F7683"/>
    <w:rsid w:val="0030045C"/>
    <w:rsid w:val="00305C60"/>
    <w:rsid w:val="003248F6"/>
    <w:rsid w:val="004D44C7"/>
    <w:rsid w:val="00574336"/>
    <w:rsid w:val="006D774E"/>
    <w:rsid w:val="0078588C"/>
    <w:rsid w:val="008521FE"/>
    <w:rsid w:val="00924A9D"/>
    <w:rsid w:val="00A65532"/>
    <w:rsid w:val="00AD3DFC"/>
    <w:rsid w:val="00B22B9E"/>
    <w:rsid w:val="00BF0EAD"/>
    <w:rsid w:val="00CF1633"/>
    <w:rsid w:val="00D16146"/>
    <w:rsid w:val="00D83F2E"/>
    <w:rsid w:val="00D86E18"/>
    <w:rsid w:val="00D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8B4F"/>
  <w15:docId w15:val="{B67AD167-6756-4F87-9627-A5A8CA1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8588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8588C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78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21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04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13</cp:revision>
  <cp:lastPrinted>2023-10-27T03:45:00Z</cp:lastPrinted>
  <dcterms:created xsi:type="dcterms:W3CDTF">2021-03-29T04:48:00Z</dcterms:created>
  <dcterms:modified xsi:type="dcterms:W3CDTF">2024-03-01T00:42:00Z</dcterms:modified>
</cp:coreProperties>
</file>