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3F" w:rsidRPr="00EF50F1" w:rsidRDefault="00652A3F" w:rsidP="00652A3F">
      <w:pPr>
        <w:widowControl/>
        <w:ind w:firstLine="709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</w:pPr>
      <w:r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 xml:space="preserve">05.07.2024 ГОДА № </w:t>
      </w:r>
      <w:r w:rsidR="00D3280E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44</w:t>
      </w:r>
      <w:bookmarkStart w:id="0" w:name="_GoBack"/>
      <w:bookmarkEnd w:id="0"/>
    </w:p>
    <w:p w:rsidR="00652A3F" w:rsidRPr="00EA26B8" w:rsidRDefault="00652A3F" w:rsidP="00652A3F">
      <w:pPr>
        <w:widowControl/>
        <w:ind w:firstLine="709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</w:pPr>
      <w:r w:rsidRPr="00EA26B8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РОССИЙСКАЯ ФЕДЕРАЦИЯ</w:t>
      </w:r>
    </w:p>
    <w:p w:rsidR="00652A3F" w:rsidRPr="00EA26B8" w:rsidRDefault="00652A3F" w:rsidP="00652A3F">
      <w:pPr>
        <w:widowControl/>
        <w:ind w:firstLine="709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</w:pPr>
      <w:r w:rsidRPr="00EA26B8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ИРКУТСКАЯ ОБЛАСТЬ</w:t>
      </w:r>
    </w:p>
    <w:p w:rsidR="00652A3F" w:rsidRPr="00EA26B8" w:rsidRDefault="00652A3F" w:rsidP="00652A3F">
      <w:pPr>
        <w:widowControl/>
        <w:ind w:firstLine="709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</w:pPr>
      <w:r w:rsidRPr="00EA26B8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 xml:space="preserve"> НИЖНЕУДИНСКИЙ РАЙОН</w:t>
      </w:r>
    </w:p>
    <w:p w:rsidR="00652A3F" w:rsidRPr="00EA26B8" w:rsidRDefault="00652A3F" w:rsidP="00652A3F">
      <w:pPr>
        <w:widowControl/>
        <w:ind w:firstLine="709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</w:pPr>
      <w:proofErr w:type="gramStart"/>
      <w:r w:rsidRPr="00EA26B8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АДМИНИСТРАЦИЯ</w:t>
      </w:r>
      <w:r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 xml:space="preserve"> </w:t>
      </w:r>
      <w:r w:rsidRPr="00EA26B8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 xml:space="preserve"> </w:t>
      </w:r>
      <w:r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ПОРОГСКОГО</w:t>
      </w:r>
      <w:proofErr w:type="gramEnd"/>
      <w:r w:rsidRPr="00EA26B8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 xml:space="preserve"> </w:t>
      </w:r>
    </w:p>
    <w:p w:rsidR="00652A3F" w:rsidRPr="00EA26B8" w:rsidRDefault="00652A3F" w:rsidP="00652A3F">
      <w:pPr>
        <w:widowControl/>
        <w:ind w:firstLine="709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</w:pPr>
      <w:r w:rsidRPr="00EA26B8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 xml:space="preserve">МУНИЦИПАЛЬНОГО ОБРАЗОВАНИЯ- </w:t>
      </w:r>
    </w:p>
    <w:p w:rsidR="00652A3F" w:rsidRPr="00EA26B8" w:rsidRDefault="00652A3F" w:rsidP="00652A3F">
      <w:pPr>
        <w:widowControl/>
        <w:ind w:firstLine="709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</w:pPr>
      <w:r w:rsidRPr="00EA26B8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АДМИНИСТРАЦИЯ СЕЛЬСКОГО ПОСЕЛЕНИЯ</w:t>
      </w:r>
    </w:p>
    <w:p w:rsidR="00652A3F" w:rsidRPr="00EA26B8" w:rsidRDefault="00652A3F" w:rsidP="00652A3F">
      <w:pPr>
        <w:widowControl/>
        <w:ind w:firstLine="709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</w:pPr>
    </w:p>
    <w:p w:rsidR="00652A3F" w:rsidRPr="00EA26B8" w:rsidRDefault="00652A3F" w:rsidP="00652A3F">
      <w:pPr>
        <w:keepNext/>
        <w:widowControl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EA26B8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ПОСТАНОВЛЕНИЕ</w:t>
      </w:r>
    </w:p>
    <w:p w:rsidR="00652A3F" w:rsidRPr="00EA26B8" w:rsidRDefault="00652A3F" w:rsidP="00652A3F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52A3F" w:rsidRPr="00EA26B8" w:rsidRDefault="00652A3F" w:rsidP="00652A3F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bidi="ar-SA"/>
        </w:rPr>
      </w:pPr>
      <w:r w:rsidRPr="00EA26B8">
        <w:rPr>
          <w:rFonts w:ascii="Arial" w:eastAsia="Times New Roman" w:hAnsi="Arial" w:cs="Arial"/>
          <w:b/>
          <w:sz w:val="32"/>
          <w:szCs w:val="32"/>
          <w:lang w:bidi="ar-SA"/>
        </w:rPr>
        <w:t xml:space="preserve">О ПРИЗНАНИИ УТРАТИВШИМ СИЛУ ПОСТАНОВЛЕНИЯ АДМИНИСТРАЦИИ </w:t>
      </w:r>
      <w:r>
        <w:rPr>
          <w:rFonts w:ascii="Arial" w:eastAsia="Times New Roman" w:hAnsi="Arial" w:cs="Arial"/>
          <w:b/>
          <w:sz w:val="32"/>
          <w:szCs w:val="32"/>
          <w:lang w:bidi="ar-SA"/>
        </w:rPr>
        <w:t>ПОРОГСКОГО</w:t>
      </w:r>
      <w:r w:rsidRPr="00EA26B8">
        <w:rPr>
          <w:rFonts w:ascii="Arial" w:eastAsia="Times New Roman" w:hAnsi="Arial" w:cs="Arial"/>
          <w:b/>
          <w:sz w:val="32"/>
          <w:szCs w:val="32"/>
          <w:lang w:bidi="ar-SA"/>
        </w:rPr>
        <w:t xml:space="preserve"> МУНИЦИПАЛЬНОГО ОБРАЗОВАНИЯ ОТ </w:t>
      </w:r>
      <w:r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12 ЯНВАРЯ 2015</w:t>
      </w:r>
      <w:r w:rsidRPr="00EA26B8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ГОДА № </w:t>
      </w:r>
      <w:r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3</w:t>
      </w:r>
      <w:r w:rsidRPr="00EA26B8">
        <w:rPr>
          <w:rFonts w:ascii="Arial" w:eastAsia="Times New Roman" w:hAnsi="Arial" w:cs="Arial"/>
          <w:b/>
          <w:sz w:val="32"/>
          <w:szCs w:val="32"/>
          <w:lang w:bidi="ar-SA"/>
        </w:rPr>
        <w:t xml:space="preserve">  </w:t>
      </w:r>
    </w:p>
    <w:p w:rsidR="00652A3F" w:rsidRPr="00EA26B8" w:rsidRDefault="00652A3F" w:rsidP="00652A3F">
      <w:pPr>
        <w:widowControl/>
        <w:ind w:firstLine="708"/>
        <w:jc w:val="center"/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52A3F" w:rsidRPr="00EA26B8" w:rsidRDefault="00652A3F" w:rsidP="00652A3F">
      <w:pPr>
        <w:widowControl/>
        <w:shd w:val="clear" w:color="auto" w:fill="FFFFFF"/>
        <w:ind w:firstLine="540"/>
        <w:jc w:val="both"/>
        <w:textAlignment w:val="baseline"/>
        <w:rPr>
          <w:rFonts w:ascii="Arial" w:eastAsia="Times New Roman" w:hAnsi="Arial" w:cs="Arial"/>
          <w:color w:val="auto"/>
          <w:spacing w:val="2"/>
          <w:lang w:bidi="ar-SA"/>
        </w:rPr>
      </w:pPr>
      <w:r w:rsidRPr="00EA26B8">
        <w:rPr>
          <w:rFonts w:ascii="Arial" w:eastAsia="Times New Roman" w:hAnsi="Arial" w:cs="Arial"/>
          <w:color w:val="auto"/>
          <w:spacing w:val="2"/>
          <w:lang w:bidi="ar-SA"/>
        </w:rPr>
        <w:t xml:space="preserve">В соответствии с  </w:t>
      </w:r>
      <w:r w:rsidRPr="00EA26B8">
        <w:rPr>
          <w:rFonts w:ascii="Arial" w:eastAsia="Times New Roman" w:hAnsi="Arial" w:cs="Arial"/>
          <w:color w:val="22272F"/>
          <w:shd w:val="clear" w:color="auto" w:fill="FFFFFF"/>
          <w:lang w:bidi="ar-SA"/>
        </w:rPr>
        <w:t xml:space="preserve">п. 5 ч.10 ст.35 </w:t>
      </w:r>
      <w:hyperlink r:id="rId4" w:history="1">
        <w:r w:rsidRPr="00EA26B8">
          <w:rPr>
            <w:rFonts w:ascii="Arial" w:eastAsia="Times New Roman" w:hAnsi="Arial" w:cs="Arial"/>
            <w:color w:val="auto"/>
            <w:spacing w:val="2"/>
            <w:lang w:bidi="ar-SA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EA26B8">
        <w:rPr>
          <w:rFonts w:ascii="Arial" w:eastAsia="Times New Roman" w:hAnsi="Arial" w:cs="Arial"/>
          <w:color w:val="auto"/>
          <w:spacing w:val="2"/>
          <w:lang w:bidi="ar-SA"/>
        </w:rPr>
        <w:t xml:space="preserve">, руководствуясь Положением о порядке управления и распоряжения имуществом, находящимся в муниципальной собственности </w:t>
      </w:r>
      <w:proofErr w:type="spellStart"/>
      <w:r>
        <w:rPr>
          <w:rFonts w:ascii="Arial" w:eastAsia="Times New Roman" w:hAnsi="Arial" w:cs="Arial"/>
          <w:color w:val="auto"/>
          <w:spacing w:val="2"/>
          <w:lang w:bidi="ar-SA"/>
        </w:rPr>
        <w:t>Порогского</w:t>
      </w:r>
      <w:proofErr w:type="spellEnd"/>
      <w:r w:rsidRPr="00EA26B8">
        <w:rPr>
          <w:rFonts w:ascii="Arial" w:eastAsia="Times New Roman" w:hAnsi="Arial" w:cs="Arial"/>
          <w:color w:val="auto"/>
          <w:spacing w:val="2"/>
          <w:lang w:bidi="ar-SA"/>
        </w:rPr>
        <w:t xml:space="preserve"> муниципального образования, утвержденного решением Думы </w:t>
      </w:r>
      <w:proofErr w:type="spellStart"/>
      <w:r>
        <w:rPr>
          <w:rFonts w:ascii="Arial" w:eastAsia="Times New Roman" w:hAnsi="Arial" w:cs="Arial"/>
          <w:color w:val="auto"/>
          <w:spacing w:val="2"/>
          <w:lang w:bidi="ar-SA"/>
        </w:rPr>
        <w:t>Порогского</w:t>
      </w:r>
      <w:proofErr w:type="spellEnd"/>
      <w:r w:rsidRPr="00EA26B8">
        <w:rPr>
          <w:rFonts w:ascii="Arial" w:eastAsia="Times New Roman" w:hAnsi="Arial" w:cs="Arial"/>
          <w:color w:val="auto"/>
          <w:spacing w:val="2"/>
          <w:lang w:bidi="ar-SA"/>
        </w:rPr>
        <w:t xml:space="preserve"> сельского поселения от 2</w:t>
      </w:r>
      <w:r>
        <w:rPr>
          <w:rFonts w:ascii="Arial" w:eastAsia="Times New Roman" w:hAnsi="Arial" w:cs="Arial"/>
          <w:color w:val="auto"/>
          <w:spacing w:val="2"/>
          <w:lang w:bidi="ar-SA"/>
        </w:rPr>
        <w:t>4</w:t>
      </w:r>
      <w:r w:rsidRPr="00EA26B8">
        <w:rPr>
          <w:rFonts w:ascii="Arial" w:eastAsia="Times New Roman" w:hAnsi="Arial" w:cs="Arial"/>
          <w:color w:val="auto"/>
          <w:spacing w:val="2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spacing w:val="2"/>
          <w:lang w:bidi="ar-SA"/>
        </w:rPr>
        <w:t>марта</w:t>
      </w:r>
      <w:r w:rsidRPr="00EA26B8">
        <w:rPr>
          <w:rFonts w:ascii="Arial" w:eastAsia="Times New Roman" w:hAnsi="Arial" w:cs="Arial"/>
          <w:color w:val="auto"/>
          <w:spacing w:val="2"/>
          <w:lang w:bidi="ar-SA"/>
        </w:rPr>
        <w:t xml:space="preserve"> 2021 года №</w:t>
      </w:r>
      <w:r>
        <w:rPr>
          <w:rFonts w:ascii="Arial" w:eastAsia="Times New Roman" w:hAnsi="Arial" w:cs="Arial"/>
          <w:color w:val="auto"/>
          <w:spacing w:val="2"/>
          <w:lang w:bidi="ar-SA"/>
        </w:rPr>
        <w:t>8</w:t>
      </w:r>
      <w:r w:rsidRPr="00EA26B8">
        <w:rPr>
          <w:rFonts w:ascii="Arial" w:eastAsia="Times New Roman" w:hAnsi="Arial" w:cs="Arial"/>
          <w:color w:val="auto"/>
          <w:spacing w:val="2"/>
          <w:lang w:bidi="ar-SA"/>
        </w:rPr>
        <w:t xml:space="preserve">,  п.3 ч.4 ст.40 Устава </w:t>
      </w:r>
      <w:proofErr w:type="spellStart"/>
      <w:r>
        <w:rPr>
          <w:rFonts w:ascii="Arial" w:eastAsia="Times New Roman" w:hAnsi="Arial" w:cs="Arial"/>
          <w:color w:val="auto"/>
          <w:spacing w:val="2"/>
          <w:lang w:bidi="ar-SA"/>
        </w:rPr>
        <w:t>Порогского</w:t>
      </w:r>
      <w:proofErr w:type="spellEnd"/>
      <w:r w:rsidRPr="00EA26B8">
        <w:rPr>
          <w:rFonts w:ascii="Arial" w:eastAsia="Times New Roman" w:hAnsi="Arial" w:cs="Arial"/>
          <w:color w:val="auto"/>
          <w:spacing w:val="2"/>
          <w:lang w:bidi="ar-SA"/>
        </w:rPr>
        <w:t xml:space="preserve"> муниципального образования, администрация </w:t>
      </w:r>
      <w:proofErr w:type="spellStart"/>
      <w:r>
        <w:rPr>
          <w:rFonts w:ascii="Arial" w:eastAsia="Times New Roman" w:hAnsi="Arial" w:cs="Arial"/>
          <w:color w:val="auto"/>
          <w:spacing w:val="2"/>
          <w:lang w:bidi="ar-SA"/>
        </w:rPr>
        <w:t>Порогского</w:t>
      </w:r>
      <w:proofErr w:type="spellEnd"/>
      <w:r w:rsidRPr="00EA26B8">
        <w:rPr>
          <w:rFonts w:ascii="Arial" w:eastAsia="Times New Roman" w:hAnsi="Arial" w:cs="Arial"/>
          <w:color w:val="auto"/>
          <w:spacing w:val="2"/>
          <w:lang w:bidi="ar-SA"/>
        </w:rPr>
        <w:t xml:space="preserve"> муниципального образования,</w:t>
      </w:r>
    </w:p>
    <w:p w:rsidR="00652A3F" w:rsidRPr="00EA26B8" w:rsidRDefault="00652A3F" w:rsidP="00652A3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652A3F" w:rsidRPr="00EA26B8" w:rsidRDefault="00652A3F" w:rsidP="00652A3F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52A3F" w:rsidRPr="00EA26B8" w:rsidRDefault="00652A3F" w:rsidP="00652A3F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EA26B8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ПОСТАНОВЛЯЕТ:</w:t>
      </w:r>
    </w:p>
    <w:p w:rsidR="00652A3F" w:rsidRPr="00EA26B8" w:rsidRDefault="00652A3F" w:rsidP="00652A3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EA26B8">
        <w:rPr>
          <w:rFonts w:ascii="Arial" w:eastAsia="Times New Roman" w:hAnsi="Arial" w:cs="Arial"/>
          <w:color w:val="auto"/>
          <w:lang w:bidi="ar-SA"/>
        </w:rPr>
        <w:t xml:space="preserve">1. Постановление администрации 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Порогского</w:t>
      </w:r>
      <w:proofErr w:type="spellEnd"/>
      <w:r w:rsidRPr="00EA26B8">
        <w:rPr>
          <w:rFonts w:ascii="Arial" w:eastAsia="Times New Roman" w:hAnsi="Arial" w:cs="Arial"/>
          <w:color w:val="auto"/>
          <w:lang w:bidi="ar-SA"/>
        </w:rPr>
        <w:t xml:space="preserve"> муниципального образования </w:t>
      </w:r>
      <w:r w:rsidRPr="00C869DE">
        <w:t xml:space="preserve">от </w:t>
      </w:r>
      <w:r>
        <w:t>12</w:t>
      </w:r>
      <w:r>
        <w:t xml:space="preserve"> января </w:t>
      </w:r>
      <w:r w:rsidRPr="00C869DE">
        <w:t>20</w:t>
      </w:r>
      <w:r>
        <w:t>15</w:t>
      </w:r>
      <w:r w:rsidRPr="00C869DE">
        <w:t xml:space="preserve"> г. №</w:t>
      </w:r>
      <w:r>
        <w:t xml:space="preserve"> 3</w:t>
      </w:r>
      <w:r>
        <w:t xml:space="preserve"> </w:t>
      </w:r>
      <w:r w:rsidRPr="00C869DE">
        <w:t>«</w:t>
      </w:r>
      <w:r>
        <w:t>Об утверждении положения о порядке формирования, ведения,</w:t>
      </w:r>
      <w:r w:rsidRPr="00EA26B8">
        <w:rPr>
          <w:rFonts w:ascii="Arial" w:eastAsia="Times New Roman" w:hAnsi="Arial" w:cs="Arial"/>
          <w:color w:val="auto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lang w:bidi="ar-SA"/>
        </w:rPr>
        <w:t>обязательного опубликования перечня муниципального имущества, переданного в аренду субъектам малого и среднего предпринимательства, не подлежащего приватизации, а также порядок и условия предоставления такого имущества в аренду»</w:t>
      </w:r>
      <w:r w:rsidRPr="00EA26B8">
        <w:rPr>
          <w:rFonts w:ascii="Arial" w:eastAsia="Times New Roman" w:hAnsi="Arial" w:cs="Arial"/>
          <w:color w:val="auto"/>
          <w:lang w:bidi="ar-SA"/>
        </w:rPr>
        <w:t xml:space="preserve"> признать</w:t>
      </w:r>
      <w:r w:rsidRPr="00EA26B8">
        <w:rPr>
          <w:rFonts w:ascii="Arial" w:eastAsia="Times New Roman" w:hAnsi="Arial" w:cs="Arial"/>
          <w:color w:val="auto"/>
          <w:lang w:bidi="ar-SA"/>
        </w:rPr>
        <w:t xml:space="preserve"> утратившим силу. </w:t>
      </w:r>
    </w:p>
    <w:p w:rsidR="00652A3F" w:rsidRPr="00EA26B8" w:rsidRDefault="00652A3F" w:rsidP="00652A3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EA26B8">
        <w:rPr>
          <w:rFonts w:ascii="Arial" w:eastAsia="Times New Roman" w:hAnsi="Arial" w:cs="Arial"/>
          <w:color w:val="auto"/>
          <w:lang w:bidi="ar-SA"/>
        </w:rPr>
        <w:t xml:space="preserve">2. Настоящее постановление вступает в силу после его </w:t>
      </w:r>
      <w:proofErr w:type="gramStart"/>
      <w:r w:rsidRPr="00EA26B8">
        <w:rPr>
          <w:rFonts w:ascii="Arial" w:eastAsia="Times New Roman" w:hAnsi="Arial" w:cs="Arial"/>
          <w:color w:val="auto"/>
          <w:lang w:bidi="ar-SA"/>
        </w:rPr>
        <w:t>официального  опубликования</w:t>
      </w:r>
      <w:proofErr w:type="gramEnd"/>
      <w:r w:rsidRPr="00EA26B8">
        <w:rPr>
          <w:rFonts w:ascii="Arial" w:eastAsia="Times New Roman" w:hAnsi="Arial" w:cs="Arial"/>
          <w:color w:val="auto"/>
          <w:lang w:bidi="ar-SA"/>
        </w:rPr>
        <w:t xml:space="preserve"> в  «Вестнике 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Порогского</w:t>
      </w:r>
      <w:proofErr w:type="spellEnd"/>
      <w:r w:rsidRPr="00EA26B8">
        <w:rPr>
          <w:rFonts w:ascii="Arial" w:eastAsia="Times New Roman" w:hAnsi="Arial" w:cs="Arial"/>
          <w:color w:val="auto"/>
          <w:lang w:bidi="ar-SA"/>
        </w:rPr>
        <w:t xml:space="preserve">  сельского поселения».</w:t>
      </w:r>
    </w:p>
    <w:p w:rsidR="00652A3F" w:rsidRPr="00EA26B8" w:rsidRDefault="00652A3F" w:rsidP="00652A3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EA26B8">
        <w:rPr>
          <w:rFonts w:ascii="Arial" w:eastAsia="Times New Roman" w:hAnsi="Arial" w:cs="Arial"/>
          <w:color w:val="auto"/>
          <w:lang w:bidi="ar-SA"/>
        </w:rPr>
        <w:t xml:space="preserve"> 3.  Настоящее   постановление   </w:t>
      </w:r>
      <w:r w:rsidRPr="00EA26B8">
        <w:rPr>
          <w:rFonts w:ascii="Arial" w:eastAsia="Times New Roman" w:hAnsi="Arial" w:cs="Arial"/>
          <w:color w:val="auto"/>
          <w:lang w:bidi="ar-SA"/>
        </w:rPr>
        <w:t xml:space="preserve">подлежит </w:t>
      </w:r>
      <w:proofErr w:type="gramStart"/>
      <w:r w:rsidRPr="00EA26B8">
        <w:rPr>
          <w:rFonts w:ascii="Arial" w:eastAsia="Times New Roman" w:hAnsi="Arial" w:cs="Arial"/>
          <w:color w:val="auto"/>
          <w:lang w:bidi="ar-SA"/>
        </w:rPr>
        <w:t>размещению</w:t>
      </w:r>
      <w:r w:rsidRPr="00EA26B8">
        <w:rPr>
          <w:rFonts w:ascii="Arial" w:eastAsia="Times New Roman" w:hAnsi="Arial" w:cs="Arial"/>
          <w:color w:val="auto"/>
          <w:lang w:bidi="ar-SA"/>
        </w:rPr>
        <w:t xml:space="preserve">  на</w:t>
      </w:r>
      <w:proofErr w:type="gramEnd"/>
      <w:r w:rsidRPr="00EA26B8">
        <w:rPr>
          <w:rFonts w:ascii="Arial" w:eastAsia="Times New Roman" w:hAnsi="Arial" w:cs="Arial"/>
          <w:color w:val="auto"/>
          <w:lang w:bidi="ar-SA"/>
        </w:rPr>
        <w:t xml:space="preserve">   официальном  сайте  администрации   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Порогского</w:t>
      </w:r>
      <w:proofErr w:type="spellEnd"/>
      <w:r w:rsidRPr="00EA26B8">
        <w:rPr>
          <w:rFonts w:ascii="Arial" w:eastAsia="Times New Roman" w:hAnsi="Arial" w:cs="Arial"/>
          <w:color w:val="auto"/>
          <w:lang w:bidi="ar-SA"/>
        </w:rPr>
        <w:t xml:space="preserve">   муниципального       образования.</w:t>
      </w:r>
    </w:p>
    <w:p w:rsidR="00652A3F" w:rsidRPr="00EA26B8" w:rsidRDefault="00652A3F" w:rsidP="00652A3F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652A3F" w:rsidRPr="00EA26B8" w:rsidRDefault="00652A3F" w:rsidP="00652A3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52A3F" w:rsidRPr="00EA26B8" w:rsidRDefault="00652A3F" w:rsidP="00652A3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652A3F" w:rsidRPr="00EA26B8" w:rsidRDefault="00652A3F" w:rsidP="00652A3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Глава</w:t>
      </w:r>
      <w:r w:rsidRPr="00EA26B8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Порогского</w:t>
      </w:r>
      <w:proofErr w:type="spellEnd"/>
    </w:p>
    <w:p w:rsidR="00652A3F" w:rsidRPr="00EA26B8" w:rsidRDefault="00652A3F" w:rsidP="00652A3F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EA26B8">
        <w:rPr>
          <w:rFonts w:ascii="Arial" w:eastAsia="Times New Roman" w:hAnsi="Arial" w:cs="Arial"/>
          <w:color w:val="auto"/>
          <w:lang w:bidi="ar-SA"/>
        </w:rPr>
        <w:t xml:space="preserve">муниципального образования                                                                </w:t>
      </w:r>
    </w:p>
    <w:p w:rsidR="00652A3F" w:rsidRPr="00EA26B8" w:rsidRDefault="00652A3F" w:rsidP="00652A3F">
      <w:pPr>
        <w:widowControl/>
        <w:rPr>
          <w:rFonts w:ascii="Arial" w:eastAsia="Times New Roman" w:hAnsi="Arial" w:cs="Arial"/>
          <w:color w:val="auto"/>
          <w:lang w:bidi="ar-SA"/>
        </w:rPr>
      </w:pPr>
      <w:proofErr w:type="spellStart"/>
      <w:r>
        <w:rPr>
          <w:rFonts w:ascii="Arial" w:eastAsia="Times New Roman" w:hAnsi="Arial" w:cs="Arial"/>
          <w:color w:val="auto"/>
          <w:lang w:bidi="ar-SA"/>
        </w:rPr>
        <w:t>А.М.Новиков</w:t>
      </w:r>
      <w:proofErr w:type="spellEnd"/>
    </w:p>
    <w:p w:rsidR="00C5704B" w:rsidRDefault="00C5704B"/>
    <w:sectPr w:rsidR="00C5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67"/>
    <w:rsid w:val="00652A3F"/>
    <w:rsid w:val="00C5704B"/>
    <w:rsid w:val="00CF4867"/>
    <w:rsid w:val="00D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4334"/>
  <w15:chartTrackingRefBased/>
  <w15:docId w15:val="{50D4EFE2-A049-40EA-AA78-78D2F20F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A3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2024-07-05T01:58:00Z</dcterms:created>
  <dcterms:modified xsi:type="dcterms:W3CDTF">2024-07-05T02:04:00Z</dcterms:modified>
</cp:coreProperties>
</file>