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D65" w:rsidRPr="007D1D65" w:rsidRDefault="007D1D65" w:rsidP="0076590C">
      <w:pPr>
        <w:shd w:val="clear" w:color="auto" w:fill="FFFFFF"/>
        <w:spacing w:after="72" w:line="240" w:lineRule="auto"/>
        <w:jc w:val="center"/>
        <w:outlineLvl w:val="1"/>
        <w:rPr>
          <w:rFonts w:ascii="Arial" w:eastAsia="Times New Roman" w:hAnsi="Arial" w:cs="Arial"/>
          <w:color w:val="D12721"/>
          <w:sz w:val="30"/>
          <w:szCs w:val="30"/>
          <w:lang w:eastAsia="ru-RU"/>
        </w:rPr>
      </w:pPr>
      <w:bookmarkStart w:id="0" w:name="_GoBack"/>
      <w:r w:rsidRPr="007D1D65">
        <w:rPr>
          <w:rFonts w:ascii="Arial" w:eastAsia="Times New Roman" w:hAnsi="Arial" w:cs="Arial"/>
          <w:color w:val="D12721"/>
          <w:sz w:val="30"/>
          <w:szCs w:val="30"/>
          <w:lang w:eastAsia="ru-RU"/>
        </w:rPr>
        <w:t>ПРАВИЛА БЕЗОПАСНОГО ПОВЕДЕНИЯ ВО ВРЕМЯ ОСЕННИХ КАНИКУЛ</w:t>
      </w:r>
    </w:p>
    <w:bookmarkEnd w:id="0"/>
    <w:p w:rsidR="007D1D65" w:rsidRPr="007D1D65" w:rsidRDefault="007D1D65" w:rsidP="007D1D65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D12721"/>
          <w:kern w:val="36"/>
          <w:sz w:val="33"/>
          <w:szCs w:val="33"/>
          <w:lang w:eastAsia="ru-RU"/>
        </w:rPr>
      </w:pPr>
      <w:r w:rsidRPr="007D1D65">
        <w:rPr>
          <w:rFonts w:ascii="Times New Roman" w:eastAsia="Times New Roman" w:hAnsi="Times New Roman" w:cs="Times New Roman"/>
          <w:b/>
          <w:bCs/>
          <w:color w:val="D12721"/>
          <w:kern w:val="36"/>
          <w:sz w:val="28"/>
          <w:szCs w:val="28"/>
          <w:lang w:eastAsia="ru-RU"/>
        </w:rPr>
        <w:t>Памятка для учащихся</w:t>
      </w:r>
    </w:p>
    <w:p w:rsidR="007D1D65" w:rsidRPr="007D1D65" w:rsidRDefault="007D1D65" w:rsidP="007D1D65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1D6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Дорогие ребята! Вот и наступила долгожданная пора каникул, когда у вас появилось достаточно времени для отдыха, развлечений, общения с друзьями. Но чтобы не омрачать радость отдыха, не огорчать своих близких, хотим напомнить, что и во время каникул не стоит забывать правила личной безопасности.</w:t>
      </w:r>
    </w:p>
    <w:p w:rsidR="007D1D65" w:rsidRPr="007D1D65" w:rsidRDefault="007D1D65" w:rsidP="007D1D6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1D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7D1D65"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  <w:lang w:eastAsia="ru-RU"/>
        </w:rPr>
        <w:drawing>
          <wp:inline distT="0" distB="0" distL="0" distR="0" wp14:anchorId="3BA63661" wp14:editId="247D63AB">
            <wp:extent cx="4486275" cy="5324475"/>
            <wp:effectExtent l="0" t="0" r="9525" b="9525"/>
            <wp:docPr id="1" name="Рисунок 1" descr="https://educentr-kudrovo.vsevobr.ru/images/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ducentr-kudrovo.vsevobr.ru/images/3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532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D65" w:rsidRPr="007D1D65" w:rsidRDefault="007D1D65" w:rsidP="007D1D65">
      <w:pPr>
        <w:numPr>
          <w:ilvl w:val="0"/>
          <w:numId w:val="1"/>
        </w:numPr>
        <w:shd w:val="clear" w:color="auto" w:fill="FFFFFF"/>
        <w:spacing w:after="0" w:line="300" w:lineRule="atLeast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1D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общественных местах будь вежливым и внимательным к детям и взрослым, соблюдать нормы морали и этики.</w:t>
      </w:r>
    </w:p>
    <w:p w:rsidR="007D1D65" w:rsidRPr="007D1D65" w:rsidRDefault="007D1D65" w:rsidP="007D1D65">
      <w:pPr>
        <w:numPr>
          <w:ilvl w:val="0"/>
          <w:numId w:val="1"/>
        </w:numPr>
        <w:shd w:val="clear" w:color="auto" w:fill="FFFFFF"/>
        <w:spacing w:after="0" w:line="300" w:lineRule="atLeast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1D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Будь внимательным и осторожным на проезжей части дороги, соблюдать правила дорожного движения.</w:t>
      </w:r>
    </w:p>
    <w:p w:rsidR="007D1D65" w:rsidRPr="007D1D65" w:rsidRDefault="007D1D65" w:rsidP="007D1D65">
      <w:pPr>
        <w:numPr>
          <w:ilvl w:val="0"/>
          <w:numId w:val="1"/>
        </w:numPr>
        <w:shd w:val="clear" w:color="auto" w:fill="FFFFFF"/>
        <w:spacing w:after="0" w:line="300" w:lineRule="atLeast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1D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общественном транспорте будь внимательным и осторожным при посадке и выходе, на остановках.</w:t>
      </w:r>
    </w:p>
    <w:p w:rsidR="007D1D65" w:rsidRPr="007D1D65" w:rsidRDefault="007D1D65" w:rsidP="007D1D65">
      <w:pPr>
        <w:numPr>
          <w:ilvl w:val="0"/>
          <w:numId w:val="1"/>
        </w:numPr>
        <w:shd w:val="clear" w:color="auto" w:fill="FFFFFF"/>
        <w:spacing w:after="0" w:line="300" w:lineRule="atLeast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1D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 время игр соблюдай правила игры, будь вежливым.</w:t>
      </w:r>
    </w:p>
    <w:p w:rsidR="007D1D65" w:rsidRPr="007D1D65" w:rsidRDefault="007D1D65" w:rsidP="007D1D65">
      <w:pPr>
        <w:numPr>
          <w:ilvl w:val="0"/>
          <w:numId w:val="1"/>
        </w:numPr>
        <w:shd w:val="clear" w:color="auto" w:fill="FFFFFF"/>
        <w:spacing w:after="0" w:line="300" w:lineRule="atLeast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1D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 разговаривай с посторонними (незнакомыми) людьми. Не реагируй на знаки внимания и приказы незнакомца. Никуда не ходи с посторонними.</w:t>
      </w:r>
    </w:p>
    <w:p w:rsidR="007D1D65" w:rsidRPr="007D1D65" w:rsidRDefault="007D1D65" w:rsidP="007D1D65">
      <w:pPr>
        <w:numPr>
          <w:ilvl w:val="0"/>
          <w:numId w:val="1"/>
        </w:numPr>
        <w:shd w:val="clear" w:color="auto" w:fill="FFFFFF"/>
        <w:spacing w:after="0" w:line="300" w:lineRule="atLeast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1D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Не играй в тёмных местах, на свалках, стройплощадках, пустырях и в заброшенных зданиях, рядом с железной дорогой и автомагистралью.</w:t>
      </w:r>
    </w:p>
    <w:p w:rsidR="007D1D65" w:rsidRPr="007D1D65" w:rsidRDefault="007D1D65" w:rsidP="007D1D65">
      <w:pPr>
        <w:numPr>
          <w:ilvl w:val="0"/>
          <w:numId w:val="1"/>
        </w:numPr>
        <w:shd w:val="clear" w:color="auto" w:fill="FFFFFF"/>
        <w:spacing w:after="0" w:line="300" w:lineRule="atLeast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1D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Всегда сообщай родителям, куда идёшь гулять.</w:t>
      </w:r>
    </w:p>
    <w:p w:rsidR="007D1D65" w:rsidRPr="007D1D65" w:rsidRDefault="007D1D65" w:rsidP="007D1D65">
      <w:pPr>
        <w:numPr>
          <w:ilvl w:val="0"/>
          <w:numId w:val="1"/>
        </w:numPr>
        <w:shd w:val="clear" w:color="auto" w:fill="FFFFFF"/>
        <w:spacing w:after="0" w:line="300" w:lineRule="atLeast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1D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 наступлением первых осенних заморозков на водоёмах образуется непрочный лёд. Выходить на такой лёд смертельно ОПАСНО. Без сопровождения взрослых и разрешения родителей не ходи к водоемам (рекам, озерам, водохранилищам) и в лес, не уезжай в другой населенный пункт.</w:t>
      </w:r>
      <w:r w:rsidRPr="007D1D65"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  <w:lang w:eastAsia="ru-RU"/>
        </w:rPr>
        <w:drawing>
          <wp:inline distT="0" distB="0" distL="0" distR="0" wp14:anchorId="7280FFCD" wp14:editId="7EB8D6CE">
            <wp:extent cx="5876244" cy="4771906"/>
            <wp:effectExtent l="0" t="0" r="0" b="0"/>
            <wp:docPr id="2" name="Рисунок 2" descr="https://educentr-kudrovo.vsevobr.ru/images/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ducentr-kudrovo.vsevobr.ru/images/32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065" cy="4796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D65" w:rsidRPr="007D1D65" w:rsidRDefault="007D1D65" w:rsidP="007D1D65">
      <w:pPr>
        <w:numPr>
          <w:ilvl w:val="0"/>
          <w:numId w:val="1"/>
        </w:numPr>
        <w:shd w:val="clear" w:color="auto" w:fill="FFFFFF"/>
        <w:spacing w:after="0" w:line="300" w:lineRule="atLeast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1D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Одевайся в соответствии с погодой.</w:t>
      </w:r>
    </w:p>
    <w:p w:rsidR="007D1D65" w:rsidRPr="007D1D65" w:rsidRDefault="007D1D65" w:rsidP="007D1D65">
      <w:pPr>
        <w:numPr>
          <w:ilvl w:val="0"/>
          <w:numId w:val="1"/>
        </w:numPr>
        <w:shd w:val="clear" w:color="auto" w:fill="FFFFFF"/>
        <w:spacing w:after="0" w:line="300" w:lineRule="atLeast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1D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 дразни и не гладь беспризорных собак и других животных.</w:t>
      </w:r>
    </w:p>
    <w:p w:rsidR="007D1D65" w:rsidRPr="007D1D65" w:rsidRDefault="007D1D65" w:rsidP="007D1D65">
      <w:pPr>
        <w:numPr>
          <w:ilvl w:val="0"/>
          <w:numId w:val="1"/>
        </w:numPr>
        <w:shd w:val="clear" w:color="auto" w:fill="FFFFFF"/>
        <w:spacing w:after="0" w:line="300" w:lineRule="atLeast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1D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Находясь дома, будь внимательным при обращении с острыми, режущими, колющими предметами и электронагревательными приборами; не играй со спичками, зажигалками и т.п. При обнаружении пожара как можно быстрее покинь опасное помещение, не трать время на спасение имущества, оповести о случившемся взрослого, позвони в пожарную охрану.</w:t>
      </w:r>
    </w:p>
    <w:p w:rsidR="007D1D65" w:rsidRPr="007D1D65" w:rsidRDefault="007D1D65" w:rsidP="007D1D65">
      <w:pPr>
        <w:numPr>
          <w:ilvl w:val="0"/>
          <w:numId w:val="1"/>
        </w:numPr>
        <w:shd w:val="clear" w:color="auto" w:fill="FFFFFF"/>
        <w:spacing w:after="0" w:line="300" w:lineRule="atLeast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1D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 играй вблизи столбов линий электропередач, там могут находиться сброшенные сильным штормом провода, являющиеся очень опасными. Если несчастный случай произошел, и кто-то из детей получил удар током, необходимо позвать на помощь взрослых или позвонить по номеру неотложной помощи 112.</w:t>
      </w:r>
    </w:p>
    <w:p w:rsidR="007D1D65" w:rsidRPr="007D1D65" w:rsidRDefault="007D1D65" w:rsidP="007D1D65">
      <w:pPr>
        <w:numPr>
          <w:ilvl w:val="0"/>
          <w:numId w:val="1"/>
        </w:numPr>
        <w:shd w:val="clear" w:color="auto" w:fill="FFFFFF"/>
        <w:spacing w:after="0" w:line="300" w:lineRule="atLeast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1D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При использовании скутеров, велосипедов соблюдай правила дорожного движения.</w:t>
      </w:r>
    </w:p>
    <w:p w:rsidR="007D1D65" w:rsidRPr="007D1D65" w:rsidRDefault="007D1D65" w:rsidP="007D1D65">
      <w:pPr>
        <w:numPr>
          <w:ilvl w:val="0"/>
          <w:numId w:val="1"/>
        </w:numPr>
        <w:shd w:val="clear" w:color="auto" w:fill="FFFFFF"/>
        <w:spacing w:after="0" w:line="300" w:lineRule="atLeast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1D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При использовании роликовых коньков, </w:t>
      </w:r>
      <w:proofErr w:type="spellStart"/>
      <w:r w:rsidRPr="007D1D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скейтов</w:t>
      </w:r>
      <w:proofErr w:type="spellEnd"/>
      <w:r w:rsidRPr="007D1D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 самокатов, помни, что проезжая часть не предназначена для их использования, кататься по тротуару.</w:t>
      </w:r>
    </w:p>
    <w:p w:rsidR="007D1D65" w:rsidRPr="007D1D65" w:rsidRDefault="007D1D65" w:rsidP="007D1D65">
      <w:pPr>
        <w:numPr>
          <w:ilvl w:val="0"/>
          <w:numId w:val="1"/>
        </w:numPr>
        <w:shd w:val="clear" w:color="auto" w:fill="FFFFFF"/>
        <w:spacing w:after="0" w:line="300" w:lineRule="atLeast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1D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 разрешается пребывание на улице после 22.00 часов без сопровождения взрослых.</w:t>
      </w:r>
    </w:p>
    <w:p w:rsidR="007D1D65" w:rsidRPr="007D1D65" w:rsidRDefault="007D1D65" w:rsidP="007D1D65">
      <w:pPr>
        <w:numPr>
          <w:ilvl w:val="0"/>
          <w:numId w:val="1"/>
        </w:numPr>
        <w:shd w:val="clear" w:color="auto" w:fill="FFFFFF"/>
        <w:spacing w:after="0" w:line="300" w:lineRule="atLeast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1D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Не входи на незнакомые сайты. Никогда не посылай никому свой пароль, личные данные и др. информацию. Без контроля взрослых ни в коем случае не встречайся с людьми, с которыми </w:t>
      </w:r>
      <w:proofErr w:type="gramStart"/>
      <w:r w:rsidRPr="007D1D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познакомился  в</w:t>
      </w:r>
      <w:proofErr w:type="gramEnd"/>
      <w:r w:rsidRPr="007D1D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сети Интернет.</w:t>
      </w:r>
    </w:p>
    <w:p w:rsidR="007D1D65" w:rsidRPr="007D1D65" w:rsidRDefault="007D1D65" w:rsidP="007D1D65">
      <w:pPr>
        <w:numPr>
          <w:ilvl w:val="0"/>
          <w:numId w:val="1"/>
        </w:numPr>
        <w:shd w:val="clear" w:color="auto" w:fill="FFFFFF"/>
        <w:spacing w:after="0" w:line="300" w:lineRule="atLeast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1D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Не увлекайся длительным просмотром телевизора, многочасовой работой за компьютером. С пользой </w:t>
      </w:r>
      <w:proofErr w:type="gramStart"/>
      <w:r w:rsidRPr="007D1D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проводи  свободное</w:t>
      </w:r>
      <w:proofErr w:type="gramEnd"/>
      <w:r w:rsidRPr="007D1D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время.</w:t>
      </w:r>
    </w:p>
    <w:p w:rsidR="007D1D65" w:rsidRPr="007D1D65" w:rsidRDefault="007D1D65" w:rsidP="007D1D65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1D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7D1D65" w:rsidRPr="007D1D65" w:rsidRDefault="007D1D65" w:rsidP="007D1D65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1D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Помни! Дома и в школе тебя любят и ждут!</w:t>
      </w:r>
    </w:p>
    <w:p w:rsidR="00BD156E" w:rsidRDefault="00BD156E"/>
    <w:sectPr w:rsidR="00BD1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E36963"/>
    <w:multiLevelType w:val="multilevel"/>
    <w:tmpl w:val="7CB46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6CF"/>
    <w:rsid w:val="0076590C"/>
    <w:rsid w:val="007D1D65"/>
    <w:rsid w:val="00B606CF"/>
    <w:rsid w:val="00BD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8468EF-E424-4A03-8838-33DD4651A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4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400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2024-10-10T07:09:00Z</dcterms:created>
  <dcterms:modified xsi:type="dcterms:W3CDTF">2024-10-10T07:13:00Z</dcterms:modified>
</cp:coreProperties>
</file>