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2EB3" w14:textId="77777777" w:rsidR="00EA3A9B" w:rsidRPr="00EA3A9B" w:rsidRDefault="00EA3A9B" w:rsidP="00EA3A9B">
      <w:pPr>
        <w:jc w:val="center"/>
        <w:rPr>
          <w:rFonts w:ascii="Times New Roman" w:hAnsi="Times New Roman" w:cs="Times New Roman"/>
          <w:b/>
          <w:bCs/>
        </w:rPr>
      </w:pPr>
      <w:r w:rsidRPr="00EA3A9B">
        <w:rPr>
          <w:rFonts w:ascii="Times New Roman" w:hAnsi="Times New Roman" w:cs="Times New Roman"/>
          <w:b/>
          <w:bCs/>
        </w:rPr>
        <w:t>Согласие пользователя сайта на обработку персональных данных</w:t>
      </w:r>
    </w:p>
    <w:p w14:paraId="31E04DD0" w14:textId="5C430A61" w:rsidR="00EA3A9B" w:rsidRPr="00EA3A9B" w:rsidRDefault="00EA3A9B" w:rsidP="00EA3A9B">
      <w:p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>Настоящим в соответствии с Федеральным законом № 152-ФЗ «О персональных данных» от 27.07.2006, </w:t>
      </w:r>
      <w:r w:rsidRPr="00EA3A9B">
        <w:rPr>
          <w:rFonts w:ascii="Times New Roman" w:hAnsi="Times New Roman" w:cs="Times New Roman"/>
          <w:b/>
          <w:bCs/>
        </w:rPr>
        <w:t>Я, субъект персональных данных, именуемый в дальнейшем «Пользователь»,</w:t>
      </w:r>
      <w:r w:rsidRPr="00EA3A9B">
        <w:rPr>
          <w:rFonts w:ascii="Times New Roman" w:hAnsi="Times New Roman" w:cs="Times New Roman"/>
        </w:rPr>
        <w:t> во время использования мною веб-сайта</w:t>
      </w:r>
      <w:r w:rsidRPr="00EA3A9B">
        <w:rPr>
          <w:rFonts w:ascii="Times New Roman" w:hAnsi="Times New Roman" w:cs="Times New Roman"/>
          <w:b/>
          <w:bCs/>
        </w:rPr>
        <w:t> mo-porog.ru</w:t>
      </w:r>
      <w:r w:rsidRPr="00EA3A9B">
        <w:rPr>
          <w:rFonts w:ascii="Times New Roman" w:hAnsi="Times New Roman" w:cs="Times New Roman"/>
          <w:b/>
          <w:bCs/>
        </w:rPr>
        <w:t xml:space="preserve"> </w:t>
      </w:r>
      <w:r w:rsidRPr="00EA3A9B">
        <w:rPr>
          <w:rFonts w:ascii="Times New Roman" w:hAnsi="Times New Roman" w:cs="Times New Roman"/>
        </w:rPr>
        <w:t>(далее –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– Согласие) на следующих условиях:</w:t>
      </w:r>
    </w:p>
    <w:p w14:paraId="0515F4AA" w14:textId="1799312B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  <w:b/>
          <w:bCs/>
        </w:rPr>
        <w:t xml:space="preserve">Согласие выдано Администрация МО </w:t>
      </w:r>
      <w:proofErr w:type="spellStart"/>
      <w:r w:rsidRPr="00EA3A9B">
        <w:rPr>
          <w:rFonts w:ascii="Times New Roman" w:hAnsi="Times New Roman" w:cs="Times New Roman"/>
          <w:b/>
          <w:bCs/>
        </w:rPr>
        <w:t>Порогское</w:t>
      </w:r>
      <w:proofErr w:type="spellEnd"/>
      <w:r w:rsidRPr="00EA3A9B">
        <w:rPr>
          <w:rFonts w:ascii="Times New Roman" w:hAnsi="Times New Roman" w:cs="Times New Roman"/>
          <w:b/>
          <w:bCs/>
        </w:rPr>
        <w:t xml:space="preserve"> сельское поселение Нижнеудинский район, Иркутская область</w:t>
      </w:r>
      <w:r w:rsidRPr="00EA3A9B">
        <w:rPr>
          <w:rFonts w:ascii="Times New Roman" w:hAnsi="Times New Roman" w:cs="Times New Roman"/>
        </w:rPr>
        <w:t>, ИНН: -, расположенному по адресу: – (далее – Оператор).</w:t>
      </w:r>
    </w:p>
    <w:p w14:paraId="3657D7E7" w14:textId="77777777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>Согласие выдано на обработку следующих категорий персональных данных:</w:t>
      </w:r>
      <w:r w:rsidRPr="00EA3A9B">
        <w:rPr>
          <w:rFonts w:ascii="Times New Roman" w:hAnsi="Times New Roman" w:cs="Times New Roman"/>
        </w:rPr>
        <w:br/>
        <w:t>– данных, указанных в специальных формах, расположенных на Сайте, путем заполнения соответствующих текстовых полей и/или прикрепленных к формам файлов, а именно: фамилия, имя, адрес электронной почты (</w:t>
      </w:r>
      <w:proofErr w:type="spellStart"/>
      <w:r w:rsidRPr="00EA3A9B">
        <w:rPr>
          <w:rFonts w:ascii="Times New Roman" w:hAnsi="Times New Roman" w:cs="Times New Roman"/>
        </w:rPr>
        <w:t>e-mail</w:t>
      </w:r>
      <w:proofErr w:type="spellEnd"/>
      <w:r w:rsidRPr="00EA3A9B">
        <w:rPr>
          <w:rFonts w:ascii="Times New Roman" w:hAnsi="Times New Roman" w:cs="Times New Roman"/>
        </w:rPr>
        <w:t>), номер телефона, другая аналогичная сообщенная информация, на основании которой возможна идентификация субъекта персональных данных;</w:t>
      </w:r>
      <w:r w:rsidRPr="00EA3A9B">
        <w:rPr>
          <w:rFonts w:ascii="Times New Roman" w:hAnsi="Times New Roman" w:cs="Times New Roman"/>
        </w:rPr>
        <w:br/>
        <w:t>– данных, которые автоматически передаются в процессе просмотра и при посещении страниц Сайта (</w:t>
      </w:r>
      <w:proofErr w:type="spellStart"/>
      <w:r w:rsidRPr="00EA3A9B">
        <w:rPr>
          <w:rFonts w:ascii="Times New Roman" w:hAnsi="Times New Roman" w:cs="Times New Roman"/>
        </w:rPr>
        <w:t>cookie</w:t>
      </w:r>
      <w:proofErr w:type="spellEnd"/>
      <w:r w:rsidRPr="00EA3A9B">
        <w:rPr>
          <w:rFonts w:ascii="Times New Roman" w:hAnsi="Times New Roman" w:cs="Times New Roman"/>
        </w:rPr>
        <w:t xml:space="preserve">-файлы), а именно: дата и время доступа, адрес посещаемой страницы, источник входа, </w:t>
      </w:r>
      <w:proofErr w:type="spellStart"/>
      <w:r w:rsidRPr="00EA3A9B">
        <w:rPr>
          <w:rFonts w:ascii="Times New Roman" w:hAnsi="Times New Roman" w:cs="Times New Roman"/>
        </w:rPr>
        <w:t>реферер</w:t>
      </w:r>
      <w:proofErr w:type="spellEnd"/>
      <w:r w:rsidRPr="00EA3A9B">
        <w:rPr>
          <w:rFonts w:ascii="Times New Roman" w:hAnsi="Times New Roman" w:cs="Times New Roman"/>
        </w:rPr>
        <w:t xml:space="preserve">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т.ч.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</w:t>
      </w:r>
      <w:r w:rsidRPr="00EA3A9B">
        <w:rPr>
          <w:rFonts w:ascii="Times New Roman" w:hAnsi="Times New Roman" w:cs="Times New Roman"/>
        </w:rPr>
        <w:br/>
        <w:t>– IP адрес и статистика о IP-адресах.</w:t>
      </w:r>
    </w:p>
    <w:p w14:paraId="630290F5" w14:textId="77777777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>Согласие выдано на обработку персональных данных в целях:</w:t>
      </w:r>
      <w:r w:rsidRPr="00EA3A9B">
        <w:rPr>
          <w:rFonts w:ascii="Times New Roman" w:hAnsi="Times New Roman" w:cs="Times New Roman"/>
        </w:rPr>
        <w:br/>
        <w:t>– предоставления доступа к Сайту, его содержанию, к функционалу сервиса, для администрирования Сайта;</w:t>
      </w:r>
      <w:r w:rsidRPr="00EA3A9B">
        <w:rPr>
          <w:rFonts w:ascii="Times New Roman" w:hAnsi="Times New Roman" w:cs="Times New Roman"/>
        </w:rPr>
        <w:br/>
        <w:t>– идентификации при регистрации на Сайте и/или при использовании Сайта;</w:t>
      </w:r>
      <w:r w:rsidRPr="00EA3A9B">
        <w:rPr>
          <w:rFonts w:ascii="Times New Roman" w:hAnsi="Times New Roman" w:cs="Times New Roman"/>
        </w:rPr>
        <w:br/>
        <w:t>– предоставления услуг и сервисов, доступных на Сайте, обработка запросов и обращений;</w:t>
      </w:r>
      <w:r w:rsidRPr="00EA3A9B">
        <w:rPr>
          <w:rFonts w:ascii="Times New Roman" w:hAnsi="Times New Roman" w:cs="Times New Roman"/>
        </w:rPr>
        <w:br/>
        <w:t>– установления обратной связи, включая направление уведомлений и запросов;</w:t>
      </w:r>
      <w:r w:rsidRPr="00EA3A9B">
        <w:rPr>
          <w:rFonts w:ascii="Times New Roman" w:hAnsi="Times New Roman" w:cs="Times New Roman"/>
        </w:rPr>
        <w:br/>
        <w:t>– подтверждения полноты предоставленных персональных данных;</w:t>
      </w:r>
      <w:r w:rsidRPr="00EA3A9B">
        <w:rPr>
          <w:rFonts w:ascii="Times New Roman" w:hAnsi="Times New Roman" w:cs="Times New Roman"/>
        </w:rPr>
        <w:br/>
        <w:t>– сбора Оператором статистики;</w:t>
      </w:r>
      <w:r w:rsidRPr="00EA3A9B">
        <w:rPr>
          <w:rFonts w:ascii="Times New Roman" w:hAnsi="Times New Roman" w:cs="Times New Roman"/>
        </w:rPr>
        <w:br/>
        <w:t>– улучшения качества работы Сайта и его сервисов, удобства их использования и разработки новых сервисов и услуг;</w:t>
      </w:r>
      <w:r w:rsidRPr="00EA3A9B">
        <w:rPr>
          <w:rFonts w:ascii="Times New Roman" w:hAnsi="Times New Roman" w:cs="Times New Roman"/>
        </w:rPr>
        <w:br/>
        <w:t>– предоставления эффективной клиентской и технической поддержки при возникновении проблем, связанных с использованием Сайта.</w:t>
      </w:r>
    </w:p>
    <w:p w14:paraId="747FF140" w14:textId="77777777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>Согласие выдано на обработку персональных данных смешанным (автоматизированным и неавтоматизированным) способом с соблюдением мер, обеспечивающих их защиту от несанкционированного доступа.</w:t>
      </w:r>
      <w:r w:rsidRPr="00EA3A9B">
        <w:rPr>
          <w:rFonts w:ascii="Times New Roman" w:hAnsi="Times New Roman" w:cs="Times New Roman"/>
        </w:rPr>
        <w:br/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6B5713D1" w14:textId="5E3284E3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>Настоящим, Пользователь подтверждает, что:</w:t>
      </w:r>
      <w:r w:rsidRPr="00EA3A9B">
        <w:rPr>
          <w:rFonts w:ascii="Times New Roman" w:hAnsi="Times New Roman" w:cs="Times New Roman"/>
        </w:rPr>
        <w:br/>
        <w:t>5.1. Ознакомился с Политикой конфиденциальности и Политикой в отношении обработки персональных данных.</w:t>
      </w:r>
      <w:r w:rsidRPr="00EA3A9B">
        <w:rPr>
          <w:rFonts w:ascii="Times New Roman" w:hAnsi="Times New Roman" w:cs="Times New Roman"/>
        </w:rPr>
        <w:br/>
        <w:t xml:space="preserve">5.2.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</w:t>
      </w:r>
      <w:r w:rsidRPr="00EA3A9B">
        <w:rPr>
          <w:rFonts w:ascii="Times New Roman" w:hAnsi="Times New Roman" w:cs="Times New Roman"/>
        </w:rPr>
        <w:lastRenderedPageBreak/>
        <w:t>к Сайту, его содержанию и его сервисам, третьим лицам, в случаях, когда предоставление таких данных является обязательным в соответствии с федеральным законом.</w:t>
      </w:r>
      <w:r w:rsidRPr="00EA3A9B">
        <w:rPr>
          <w:rFonts w:ascii="Times New Roman" w:hAnsi="Times New Roman" w:cs="Times New Roman"/>
        </w:rPr>
        <w:br/>
        <w:t>5.3. 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</w:t>
      </w:r>
      <w:r w:rsidRPr="00EA3A9B">
        <w:rPr>
          <w:rFonts w:ascii="Times New Roman" w:hAnsi="Times New Roman" w:cs="Times New Roman"/>
          <w:b/>
          <w:bCs/>
        </w:rPr>
        <w:t> porog-mo@mail.ru</w:t>
      </w:r>
      <w:r w:rsidRPr="00EA3A9B">
        <w:rPr>
          <w:rFonts w:ascii="Times New Roman" w:hAnsi="Times New Roman" w:cs="Times New Roman"/>
        </w:rPr>
        <w:br/>
        <w:t>5.4.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06A0249A" w14:textId="77777777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>Настоящее Согласие действует в течение 2 (двух) лет с даты его предоставления Оператору и может быть отозвано в любое время путем подачи Оператору заявления в порядке, указанном в п. 5.3. настоящего Согласия.</w:t>
      </w:r>
    </w:p>
    <w:p w14:paraId="48A8DC2C" w14:textId="77777777" w:rsidR="00EA3A9B" w:rsidRPr="00EA3A9B" w:rsidRDefault="00EA3A9B" w:rsidP="00EA3A9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3A9B">
        <w:rPr>
          <w:rFonts w:ascii="Times New Roman" w:hAnsi="Times New Roman" w:cs="Times New Roman"/>
        </w:rPr>
        <w:t xml:space="preserve">Датой и временем формирования, подтверждения и предоставления Согласия прошу считать момент маркировки соответствующего поля и нажатия на соответствующую кнопку «Отправить» в Форме сбора персональных данных и/или нажатие на кнопку «Хорошо» в баннере о сборе </w:t>
      </w:r>
      <w:proofErr w:type="spellStart"/>
      <w:r w:rsidRPr="00EA3A9B">
        <w:rPr>
          <w:rFonts w:ascii="Times New Roman" w:hAnsi="Times New Roman" w:cs="Times New Roman"/>
        </w:rPr>
        <w:t>cookie</w:t>
      </w:r>
      <w:proofErr w:type="spellEnd"/>
      <w:r w:rsidRPr="00EA3A9B">
        <w:rPr>
          <w:rFonts w:ascii="Times New Roman" w:hAnsi="Times New Roman" w:cs="Times New Roman"/>
        </w:rPr>
        <w:t>-файлов на любой странице Сайта.</w:t>
      </w:r>
    </w:p>
    <w:p w14:paraId="03261113" w14:textId="77777777" w:rsidR="00160911" w:rsidRPr="00EA3A9B" w:rsidRDefault="00160911">
      <w:pPr>
        <w:rPr>
          <w:rFonts w:ascii="Times New Roman" w:hAnsi="Times New Roman" w:cs="Times New Roman"/>
        </w:rPr>
      </w:pPr>
    </w:p>
    <w:sectPr w:rsidR="00160911" w:rsidRPr="00EA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4D67"/>
    <w:multiLevelType w:val="multilevel"/>
    <w:tmpl w:val="7080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83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9B"/>
    <w:rsid w:val="00160911"/>
    <w:rsid w:val="002B143F"/>
    <w:rsid w:val="005C6257"/>
    <w:rsid w:val="00E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289A"/>
  <w15:chartTrackingRefBased/>
  <w15:docId w15:val="{00A44970-CC9C-4B42-A7E4-D44A46F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A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A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9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A9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A9B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3A9B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EA3A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A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A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ananas</dc:creator>
  <cp:keywords/>
  <dc:description/>
  <cp:lastModifiedBy>ananas</cp:lastModifiedBy>
  <cp:revision>1</cp:revision>
  <dcterms:created xsi:type="dcterms:W3CDTF">2025-10-24T03:46:00Z</dcterms:created>
  <dcterms:modified xsi:type="dcterms:W3CDTF">2025-10-24T03:48:00Z</dcterms:modified>
</cp:coreProperties>
</file>