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70" w:rsidRPr="00D40370" w:rsidRDefault="00D40370" w:rsidP="00D40370">
      <w:pPr>
        <w:tabs>
          <w:tab w:val="left" w:pos="9356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16.07.2026 г.№ </w:t>
      </w:r>
      <w:r w:rsidR="00C14555">
        <w:rPr>
          <w:rFonts w:ascii="Arial" w:eastAsia="Times New Roman" w:hAnsi="Arial" w:cs="Arial"/>
          <w:b/>
          <w:sz w:val="32"/>
          <w:szCs w:val="32"/>
          <w:lang w:eastAsia="ru-RU"/>
        </w:rPr>
        <w:t>32</w:t>
      </w:r>
    </w:p>
    <w:p w:rsidR="00D40370" w:rsidRPr="00D40370" w:rsidRDefault="00D40370" w:rsidP="00D40370">
      <w:pPr>
        <w:tabs>
          <w:tab w:val="left" w:pos="9356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0370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D40370" w:rsidRPr="00D40370" w:rsidRDefault="00D40370" w:rsidP="00D40370">
      <w:pPr>
        <w:tabs>
          <w:tab w:val="left" w:pos="9356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0370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D40370" w:rsidRPr="00D40370" w:rsidRDefault="00D40370" w:rsidP="00D4037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0370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D40370" w:rsidRPr="00D40370" w:rsidRDefault="00D40370" w:rsidP="00D4037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0370">
        <w:rPr>
          <w:rFonts w:ascii="Arial" w:eastAsia="Times New Roman" w:hAnsi="Arial" w:cs="Arial"/>
          <w:b/>
          <w:sz w:val="32"/>
          <w:szCs w:val="32"/>
          <w:lang w:eastAsia="ru-RU"/>
        </w:rPr>
        <w:t>ПОРОГСКОГО МУНИЦИПАЛЬНОГО ОБРАЗОВАНИЯ - АДМИНИСТРАЦИЯ СЕЛЬСКОГО ПОСЕЛЕНИЯ</w:t>
      </w:r>
    </w:p>
    <w:p w:rsidR="00D40370" w:rsidRPr="00D40370" w:rsidRDefault="00C14555" w:rsidP="00D4037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D40370" w:rsidRDefault="00D40370" w:rsidP="00D40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C63" w:rsidRPr="00D40370" w:rsidRDefault="00D40370" w:rsidP="00D4037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0370">
        <w:rPr>
          <w:rFonts w:ascii="Arial" w:hAnsi="Arial" w:cs="Arial"/>
          <w:b/>
          <w:sz w:val="32"/>
          <w:szCs w:val="32"/>
        </w:rPr>
        <w:t>«О МЕРАХ ПО ОКАЗАНИЮ СОДЕЙСТВИЯ ИЗБИРАТЕЛЬНЫМ КОМИССИЯМ</w:t>
      </w:r>
    </w:p>
    <w:p w:rsidR="00607C63" w:rsidRPr="00D40370" w:rsidRDefault="00D40370" w:rsidP="00D40370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40370">
        <w:rPr>
          <w:rFonts w:ascii="Arial" w:hAnsi="Arial" w:cs="Arial"/>
          <w:b/>
          <w:sz w:val="32"/>
          <w:szCs w:val="32"/>
        </w:rPr>
        <w:t>В РЕАЛИЗАЦИИ ИХ ПОЛНОМОЧИЙ ПРИ ПОДГОТОВКЕ И ПРОВЕДЕНИИ</w:t>
      </w:r>
    </w:p>
    <w:p w:rsidR="00607C63" w:rsidRPr="00D40370" w:rsidRDefault="00D40370" w:rsidP="00D40370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МУНИЦИПАЛЬНЫХ ВЫБОРОВ </w:t>
      </w:r>
      <w:r w:rsidR="00F805AA">
        <w:rPr>
          <w:rFonts w:ascii="Arial" w:hAnsi="Arial" w:cs="Arial"/>
          <w:b/>
          <w:sz w:val="32"/>
          <w:szCs w:val="32"/>
        </w:rPr>
        <w:t xml:space="preserve">ДЕПУТАТОВ ГОСУДАРСТВЕННОЙ ДУМЫ ФЕДЕРАЛЬНОГО СОБРАНИЯ РОССИЙСКОЙ ФЕДЕРАЦИИ ДЕВЯТОГО СОЗЫВА </w:t>
      </w:r>
      <w:r>
        <w:rPr>
          <w:rFonts w:ascii="Arial" w:hAnsi="Arial" w:cs="Arial"/>
          <w:b/>
          <w:sz w:val="32"/>
          <w:szCs w:val="32"/>
        </w:rPr>
        <w:t>20 СЕНТЯБРЯ 2026</w:t>
      </w:r>
      <w:r w:rsidRPr="00D40370">
        <w:rPr>
          <w:rFonts w:ascii="Arial" w:hAnsi="Arial" w:cs="Arial"/>
          <w:b/>
          <w:sz w:val="32"/>
          <w:szCs w:val="32"/>
        </w:rPr>
        <w:t xml:space="preserve"> ГОДА»</w:t>
      </w:r>
    </w:p>
    <w:p w:rsidR="00607C63" w:rsidRPr="00D659F6" w:rsidRDefault="00607C63" w:rsidP="00607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5AA" w:rsidRPr="003C691A" w:rsidRDefault="00607C63" w:rsidP="00F805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     </w:t>
      </w:r>
      <w:r w:rsidR="00F805AA" w:rsidRPr="003C691A">
        <w:rPr>
          <w:rFonts w:ascii="Arial" w:hAnsi="Arial" w:cs="Arial"/>
          <w:sz w:val="24"/>
          <w:szCs w:val="24"/>
        </w:rPr>
        <w:t xml:space="preserve">     В целях оказания содействия избирательным комиссиям в организации  подготовки и проведения  выборов депутатов в Законодательное Собрание Иркутской области </w:t>
      </w:r>
      <w:r w:rsidR="00F805AA" w:rsidRPr="003C691A">
        <w:rPr>
          <w:rFonts w:ascii="Arial" w:hAnsi="Arial" w:cs="Arial"/>
          <w:sz w:val="24"/>
          <w:szCs w:val="24"/>
        </w:rPr>
        <w:t>девятого</w:t>
      </w:r>
      <w:r w:rsidR="00F805AA" w:rsidRPr="003C691A">
        <w:rPr>
          <w:rFonts w:ascii="Arial" w:hAnsi="Arial" w:cs="Arial"/>
          <w:sz w:val="24"/>
          <w:szCs w:val="24"/>
        </w:rPr>
        <w:t xml:space="preserve"> </w:t>
      </w:r>
      <w:r w:rsidR="00F805AA" w:rsidRPr="003C691A">
        <w:rPr>
          <w:rFonts w:ascii="Arial" w:hAnsi="Arial" w:cs="Arial"/>
          <w:sz w:val="24"/>
          <w:szCs w:val="24"/>
        </w:rPr>
        <w:t>созыва 20</w:t>
      </w:r>
      <w:r w:rsidR="00F805AA" w:rsidRPr="003C691A">
        <w:rPr>
          <w:rFonts w:ascii="Arial" w:hAnsi="Arial" w:cs="Arial"/>
          <w:sz w:val="24"/>
          <w:szCs w:val="24"/>
        </w:rPr>
        <w:t xml:space="preserve"> сен</w:t>
      </w:r>
      <w:r w:rsidR="00F805AA" w:rsidRPr="003C691A">
        <w:rPr>
          <w:rFonts w:ascii="Arial" w:hAnsi="Arial" w:cs="Arial"/>
          <w:sz w:val="24"/>
          <w:szCs w:val="24"/>
        </w:rPr>
        <w:t>тября 2026</w:t>
      </w:r>
      <w:r w:rsidR="00F805AA" w:rsidRPr="003C691A">
        <w:rPr>
          <w:rFonts w:ascii="Arial" w:hAnsi="Arial" w:cs="Arial"/>
          <w:sz w:val="24"/>
          <w:szCs w:val="24"/>
        </w:rPr>
        <w:t xml:space="preserve"> года, в соответствии с </w:t>
      </w:r>
      <w:r w:rsidR="00F805AA" w:rsidRPr="003C691A">
        <w:rPr>
          <w:rFonts w:ascii="Arial" w:hAnsi="Arial" w:cs="Arial"/>
          <w:sz w:val="24"/>
          <w:szCs w:val="24"/>
        </w:rPr>
        <w:t xml:space="preserve">пунктом </w:t>
      </w:r>
      <w:r w:rsidR="00F805AA" w:rsidRPr="003C691A">
        <w:rPr>
          <w:rFonts w:ascii="Arial" w:hAnsi="Arial" w:cs="Arial"/>
          <w:sz w:val="24"/>
          <w:szCs w:val="24"/>
        </w:rPr>
        <w:t xml:space="preserve">16 статьи 20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8 статьи 26 закона Иркутской области от 11 ноября 2011г. № 116-ОЗ «О муниципальных выборах в Иркутской области» руководствуясь статьей 47 Устава </w:t>
      </w:r>
      <w:r w:rsidR="00F805AA" w:rsidRPr="003C691A">
        <w:rPr>
          <w:rFonts w:ascii="Arial" w:hAnsi="Arial" w:cs="Arial"/>
          <w:sz w:val="24"/>
          <w:szCs w:val="24"/>
        </w:rPr>
        <w:t>Порогского</w:t>
      </w:r>
      <w:r w:rsidR="00F805AA" w:rsidRPr="003C691A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1. Закрепить </w:t>
      </w:r>
      <w:r w:rsidR="00912FBE" w:rsidRPr="003C691A">
        <w:rPr>
          <w:rFonts w:ascii="Arial" w:hAnsi="Arial" w:cs="Arial"/>
          <w:sz w:val="24"/>
          <w:szCs w:val="24"/>
        </w:rPr>
        <w:t>на избирательном участке</w:t>
      </w:r>
      <w:r w:rsidRPr="003C691A">
        <w:rPr>
          <w:rFonts w:ascii="Arial" w:hAnsi="Arial" w:cs="Arial"/>
          <w:sz w:val="24"/>
          <w:szCs w:val="24"/>
        </w:rPr>
        <w:t xml:space="preserve"> ответственного работника из числа сотрудников администрации поселения;</w:t>
      </w:r>
    </w:p>
    <w:p w:rsidR="00607C63" w:rsidRPr="003C691A" w:rsidRDefault="00607C63" w:rsidP="003C69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     Избирательный участок № 1</w:t>
      </w:r>
      <w:r w:rsidR="00912FBE" w:rsidRPr="003C691A">
        <w:rPr>
          <w:rFonts w:ascii="Arial" w:hAnsi="Arial" w:cs="Arial"/>
          <w:sz w:val="24"/>
          <w:szCs w:val="24"/>
        </w:rPr>
        <w:t>811</w:t>
      </w:r>
      <w:r w:rsidRPr="003C691A">
        <w:rPr>
          <w:rFonts w:ascii="Arial" w:hAnsi="Arial" w:cs="Arial"/>
          <w:sz w:val="24"/>
          <w:szCs w:val="24"/>
        </w:rPr>
        <w:t xml:space="preserve"> с. </w:t>
      </w:r>
      <w:r w:rsidR="00912FBE" w:rsidRPr="003C691A">
        <w:rPr>
          <w:rFonts w:ascii="Arial" w:hAnsi="Arial" w:cs="Arial"/>
          <w:sz w:val="24"/>
          <w:szCs w:val="24"/>
        </w:rPr>
        <w:t>Порог</w:t>
      </w:r>
      <w:r w:rsidRPr="003C691A">
        <w:rPr>
          <w:rFonts w:ascii="Arial" w:hAnsi="Arial" w:cs="Arial"/>
          <w:sz w:val="24"/>
          <w:szCs w:val="24"/>
        </w:rPr>
        <w:t xml:space="preserve"> –</w:t>
      </w:r>
      <w:r w:rsidR="00912FBE" w:rsidRPr="003C691A">
        <w:rPr>
          <w:rFonts w:ascii="Arial" w:hAnsi="Arial" w:cs="Arial"/>
          <w:sz w:val="24"/>
          <w:szCs w:val="24"/>
        </w:rPr>
        <w:t xml:space="preserve"> </w:t>
      </w:r>
      <w:r w:rsidRPr="003C691A">
        <w:rPr>
          <w:rFonts w:ascii="Arial" w:hAnsi="Arial" w:cs="Arial"/>
          <w:sz w:val="24"/>
          <w:szCs w:val="24"/>
        </w:rPr>
        <w:t>с</w:t>
      </w:r>
      <w:r w:rsidR="00912FBE" w:rsidRPr="003C691A">
        <w:rPr>
          <w:rFonts w:ascii="Arial" w:hAnsi="Arial" w:cs="Arial"/>
          <w:sz w:val="24"/>
          <w:szCs w:val="24"/>
        </w:rPr>
        <w:t>екретаря - руководителя</w:t>
      </w:r>
      <w:r w:rsidRPr="003C691A">
        <w:rPr>
          <w:rFonts w:ascii="Arial" w:hAnsi="Arial" w:cs="Arial"/>
          <w:sz w:val="24"/>
          <w:szCs w:val="24"/>
        </w:rPr>
        <w:t xml:space="preserve"> </w:t>
      </w:r>
      <w:r w:rsidR="00912FBE" w:rsidRPr="003C691A">
        <w:rPr>
          <w:rFonts w:ascii="Arial" w:hAnsi="Arial" w:cs="Arial"/>
          <w:sz w:val="24"/>
          <w:szCs w:val="24"/>
        </w:rPr>
        <w:t>Порогского</w:t>
      </w:r>
      <w:r w:rsidRPr="003C691A">
        <w:rPr>
          <w:rFonts w:ascii="Arial" w:hAnsi="Arial" w:cs="Arial"/>
          <w:sz w:val="24"/>
          <w:szCs w:val="24"/>
        </w:rPr>
        <w:t xml:space="preserve"> МО </w:t>
      </w:r>
      <w:proofErr w:type="spellStart"/>
      <w:r w:rsidR="003C691A">
        <w:rPr>
          <w:rFonts w:ascii="Arial" w:hAnsi="Arial" w:cs="Arial"/>
          <w:sz w:val="24"/>
          <w:szCs w:val="24"/>
        </w:rPr>
        <w:t>Сереневу</w:t>
      </w:r>
      <w:proofErr w:type="spellEnd"/>
      <w:r w:rsidR="003C691A">
        <w:rPr>
          <w:rFonts w:ascii="Arial" w:hAnsi="Arial" w:cs="Arial"/>
          <w:sz w:val="24"/>
          <w:szCs w:val="24"/>
        </w:rPr>
        <w:t xml:space="preserve"> Наталью Александровну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3C691A" w:rsidP="00607C63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691A">
        <w:rPr>
          <w:rFonts w:ascii="Arial" w:hAnsi="Arial" w:cs="Arial"/>
          <w:color w:val="000000" w:themeColor="text1"/>
          <w:sz w:val="24"/>
          <w:szCs w:val="24"/>
        </w:rPr>
        <w:t>2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. Создать на период подготовки и проведения выборов </w:t>
      </w:r>
      <w:r w:rsidR="00912FBE" w:rsidRPr="003C691A">
        <w:rPr>
          <w:rFonts w:ascii="Arial" w:hAnsi="Arial" w:cs="Arial"/>
          <w:color w:val="000000" w:themeColor="text1"/>
          <w:sz w:val="24"/>
          <w:szCs w:val="24"/>
        </w:rPr>
        <w:t>20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224FB" w:rsidRPr="003C691A">
        <w:rPr>
          <w:rFonts w:ascii="Arial" w:hAnsi="Arial" w:cs="Arial"/>
          <w:color w:val="000000" w:themeColor="text1"/>
          <w:sz w:val="24"/>
          <w:szCs w:val="24"/>
        </w:rPr>
        <w:t>сентября</w:t>
      </w:r>
      <w:r w:rsidR="00F805AA" w:rsidRPr="003C691A">
        <w:rPr>
          <w:rFonts w:ascii="Arial" w:hAnsi="Arial" w:cs="Arial"/>
          <w:color w:val="000000" w:themeColor="text1"/>
          <w:sz w:val="24"/>
          <w:szCs w:val="24"/>
        </w:rPr>
        <w:t>2026 года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 рабочую группу: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691A">
        <w:rPr>
          <w:rFonts w:ascii="Arial" w:hAnsi="Arial" w:cs="Arial"/>
          <w:color w:val="000000" w:themeColor="text1"/>
          <w:sz w:val="24"/>
          <w:szCs w:val="24"/>
        </w:rPr>
        <w:t xml:space="preserve">     Председатель рабочей группы:</w:t>
      </w:r>
    </w:p>
    <w:p w:rsidR="00607C63" w:rsidRPr="003C691A" w:rsidRDefault="00912FBE" w:rsidP="00607C6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691A">
        <w:rPr>
          <w:rFonts w:ascii="Arial" w:hAnsi="Arial" w:cs="Arial"/>
          <w:color w:val="000000" w:themeColor="text1"/>
          <w:sz w:val="24"/>
          <w:szCs w:val="24"/>
        </w:rPr>
        <w:t>Новиков Антон Михайлович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 – глава </w:t>
      </w:r>
      <w:r w:rsidRPr="003C691A">
        <w:rPr>
          <w:rFonts w:ascii="Arial" w:hAnsi="Arial" w:cs="Arial"/>
          <w:color w:val="000000" w:themeColor="text1"/>
          <w:sz w:val="24"/>
          <w:szCs w:val="24"/>
        </w:rPr>
        <w:t>Порогского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 МО.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691A">
        <w:rPr>
          <w:rFonts w:ascii="Arial" w:hAnsi="Arial" w:cs="Arial"/>
          <w:color w:val="000000" w:themeColor="text1"/>
          <w:sz w:val="24"/>
          <w:szCs w:val="24"/>
        </w:rPr>
        <w:t>Члены рабочей группы:</w:t>
      </w:r>
    </w:p>
    <w:p w:rsidR="00607C63" w:rsidRPr="003C691A" w:rsidRDefault="003C691A" w:rsidP="00607C6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Русанова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Юлия Андреевна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 – ведущий специалист администрации </w:t>
      </w:r>
      <w:r w:rsidR="00F805AA" w:rsidRPr="003C691A">
        <w:rPr>
          <w:rFonts w:ascii="Arial" w:hAnsi="Arial" w:cs="Arial"/>
          <w:color w:val="000000" w:themeColor="text1"/>
          <w:sz w:val="24"/>
          <w:szCs w:val="24"/>
        </w:rPr>
        <w:t xml:space="preserve">Порогского 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>МО</w:t>
      </w:r>
    </w:p>
    <w:p w:rsidR="00607C63" w:rsidRPr="003C691A" w:rsidRDefault="003C691A" w:rsidP="00607C6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Серенева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Наталья Александровна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 – специалист администрации </w:t>
      </w:r>
      <w:r w:rsidR="00F805AA" w:rsidRPr="003C691A">
        <w:rPr>
          <w:rFonts w:ascii="Arial" w:hAnsi="Arial" w:cs="Arial"/>
          <w:color w:val="000000" w:themeColor="text1"/>
          <w:sz w:val="24"/>
          <w:szCs w:val="24"/>
        </w:rPr>
        <w:t>Порогского</w:t>
      </w:r>
      <w:r w:rsidR="00607C63" w:rsidRPr="003C691A">
        <w:rPr>
          <w:rFonts w:ascii="Arial" w:hAnsi="Arial" w:cs="Arial"/>
          <w:color w:val="000000" w:themeColor="text1"/>
          <w:sz w:val="24"/>
          <w:szCs w:val="24"/>
        </w:rPr>
        <w:t xml:space="preserve"> МО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3C691A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>3</w:t>
      </w:r>
      <w:r w:rsidR="00607C63" w:rsidRPr="003C691A">
        <w:rPr>
          <w:rFonts w:ascii="Arial" w:hAnsi="Arial" w:cs="Arial"/>
          <w:sz w:val="24"/>
          <w:szCs w:val="24"/>
        </w:rPr>
        <w:t>. Назначить ответственного за пожарную безопасность на объектах выборов на период проведения выборов из числа руководителей данных объектов избирательных участков и помещений:</w:t>
      </w:r>
    </w:p>
    <w:p w:rsidR="00607C63" w:rsidRPr="003C691A" w:rsidRDefault="00607C63" w:rsidP="00F805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 Избирательн</w:t>
      </w:r>
      <w:r w:rsidR="00F805AA" w:rsidRPr="003C691A">
        <w:rPr>
          <w:rFonts w:ascii="Arial" w:hAnsi="Arial" w:cs="Arial"/>
          <w:sz w:val="24"/>
          <w:szCs w:val="24"/>
        </w:rPr>
        <w:t>ый участок № 1811</w:t>
      </w:r>
      <w:r w:rsidRPr="003C691A">
        <w:rPr>
          <w:rFonts w:ascii="Arial" w:hAnsi="Arial" w:cs="Arial"/>
          <w:sz w:val="24"/>
          <w:szCs w:val="24"/>
        </w:rPr>
        <w:t xml:space="preserve"> – директор МКУК</w:t>
      </w:r>
      <w:r w:rsidR="00F805AA" w:rsidRPr="003C691A">
        <w:rPr>
          <w:rFonts w:ascii="Arial" w:hAnsi="Arial" w:cs="Arial"/>
          <w:sz w:val="24"/>
          <w:szCs w:val="24"/>
        </w:rPr>
        <w:t xml:space="preserve"> Порогского МО</w:t>
      </w:r>
      <w:r w:rsidRPr="003C691A">
        <w:rPr>
          <w:rFonts w:ascii="Arial" w:hAnsi="Arial" w:cs="Arial"/>
          <w:sz w:val="24"/>
          <w:szCs w:val="24"/>
        </w:rPr>
        <w:t xml:space="preserve"> </w:t>
      </w:r>
      <w:r w:rsidR="00F805AA" w:rsidRPr="003C691A">
        <w:rPr>
          <w:rFonts w:ascii="Arial" w:hAnsi="Arial" w:cs="Arial"/>
          <w:sz w:val="24"/>
          <w:szCs w:val="24"/>
        </w:rPr>
        <w:t>Усачева Ольга Васильевна</w:t>
      </w:r>
      <w:r w:rsidRPr="003C691A">
        <w:rPr>
          <w:rFonts w:ascii="Arial" w:hAnsi="Arial" w:cs="Arial"/>
          <w:sz w:val="24"/>
          <w:szCs w:val="24"/>
        </w:rPr>
        <w:t>;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lastRenderedPageBreak/>
        <w:t>5. Выделить специально оборудованные места для размещения печатных агитационных материалов:</w:t>
      </w:r>
    </w:p>
    <w:p w:rsidR="003C691A" w:rsidRPr="003C691A" w:rsidRDefault="003C691A" w:rsidP="003C6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           </w:t>
      </w:r>
      <w:proofErr w:type="spellStart"/>
      <w:r w:rsidRPr="003C691A">
        <w:rPr>
          <w:rFonts w:ascii="Arial" w:hAnsi="Arial" w:cs="Arial"/>
          <w:sz w:val="24"/>
          <w:szCs w:val="24"/>
        </w:rPr>
        <w:t>с</w:t>
      </w:r>
      <w:proofErr w:type="spellEnd"/>
      <w:r w:rsidRPr="003C691A">
        <w:rPr>
          <w:rFonts w:ascii="Arial" w:hAnsi="Arial" w:cs="Arial"/>
          <w:sz w:val="24"/>
          <w:szCs w:val="24"/>
        </w:rPr>
        <w:t>. Порог ул. Новая дом 31А доска объявлений</w:t>
      </w:r>
    </w:p>
    <w:p w:rsidR="003C691A" w:rsidRPr="003C691A" w:rsidRDefault="003C691A" w:rsidP="003C6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           магазин </w:t>
      </w:r>
      <w:bookmarkStart w:id="0" w:name="_GoBack"/>
      <w:bookmarkEnd w:id="0"/>
      <w:r w:rsidR="00E34D77" w:rsidRPr="003C691A">
        <w:rPr>
          <w:rFonts w:ascii="Arial" w:hAnsi="Arial" w:cs="Arial"/>
          <w:sz w:val="24"/>
          <w:szCs w:val="24"/>
        </w:rPr>
        <w:t>«Для</w:t>
      </w:r>
      <w:r w:rsidRPr="003C691A">
        <w:rPr>
          <w:rFonts w:ascii="Arial" w:hAnsi="Arial" w:cs="Arial"/>
          <w:sz w:val="24"/>
          <w:szCs w:val="24"/>
        </w:rPr>
        <w:t xml:space="preserve"> Вас» ул. Центральная 19А доска объявлений</w:t>
      </w:r>
    </w:p>
    <w:p w:rsidR="003C691A" w:rsidRPr="003C691A" w:rsidRDefault="003C691A" w:rsidP="003C6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           д. Привольное ул. Центральная 10б доска объявления</w:t>
      </w:r>
    </w:p>
    <w:p w:rsidR="00607C63" w:rsidRPr="003C691A" w:rsidRDefault="00607C63" w:rsidP="003C69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>6. Определить перечень запасных помещений:</w:t>
      </w:r>
    </w:p>
    <w:p w:rsidR="00607C63" w:rsidRPr="003C691A" w:rsidRDefault="00607C63" w:rsidP="00F805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    с. </w:t>
      </w:r>
      <w:r w:rsidR="00F805AA" w:rsidRPr="003C691A">
        <w:rPr>
          <w:rFonts w:ascii="Arial" w:hAnsi="Arial" w:cs="Arial"/>
          <w:sz w:val="24"/>
          <w:szCs w:val="24"/>
        </w:rPr>
        <w:t>Порог ул. Новая 40А</w:t>
      </w:r>
      <w:r w:rsidR="003C691A">
        <w:rPr>
          <w:rFonts w:ascii="Arial" w:hAnsi="Arial" w:cs="Arial"/>
          <w:sz w:val="24"/>
          <w:szCs w:val="24"/>
        </w:rPr>
        <w:t xml:space="preserve"> МКОУ </w:t>
      </w:r>
      <w:proofErr w:type="spellStart"/>
      <w:r w:rsidR="003C691A">
        <w:rPr>
          <w:rFonts w:ascii="Arial" w:hAnsi="Arial" w:cs="Arial"/>
          <w:sz w:val="24"/>
          <w:szCs w:val="24"/>
        </w:rPr>
        <w:t>Порогская</w:t>
      </w:r>
      <w:proofErr w:type="spellEnd"/>
      <w:r w:rsidR="003C691A">
        <w:rPr>
          <w:rFonts w:ascii="Arial" w:hAnsi="Arial" w:cs="Arial"/>
          <w:sz w:val="24"/>
          <w:szCs w:val="24"/>
        </w:rPr>
        <w:t xml:space="preserve"> СОШ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>7. Избирательным комиссиям на время выборов будут выделены сейфы для хранения избирательной документации, компьютеры, принтеры, средства связи и транспорта.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>8. Контроль за исполнением настоящего распоряжения оставляю за собой.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Глава </w:t>
      </w:r>
      <w:r w:rsidR="00F805AA" w:rsidRPr="003C691A">
        <w:rPr>
          <w:rFonts w:ascii="Arial" w:hAnsi="Arial" w:cs="Arial"/>
          <w:sz w:val="24"/>
          <w:szCs w:val="24"/>
        </w:rPr>
        <w:t>Порогского</w:t>
      </w:r>
    </w:p>
    <w:p w:rsidR="00607C63" w:rsidRPr="003C691A" w:rsidRDefault="00607C63" w:rsidP="00607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691A">
        <w:rPr>
          <w:rFonts w:ascii="Arial" w:hAnsi="Arial" w:cs="Arial"/>
          <w:sz w:val="24"/>
          <w:szCs w:val="24"/>
        </w:rPr>
        <w:t xml:space="preserve">муниципального образования                                                 </w:t>
      </w:r>
      <w:r w:rsidR="00F805AA" w:rsidRPr="003C691A">
        <w:rPr>
          <w:rFonts w:ascii="Arial" w:hAnsi="Arial" w:cs="Arial"/>
          <w:sz w:val="24"/>
          <w:szCs w:val="24"/>
        </w:rPr>
        <w:t>А.М. Новиков</w:t>
      </w:r>
    </w:p>
    <w:p w:rsidR="00607C63" w:rsidRDefault="00607C63"/>
    <w:sectPr w:rsidR="00607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8D"/>
    <w:rsid w:val="003C691A"/>
    <w:rsid w:val="00607C63"/>
    <w:rsid w:val="007F008D"/>
    <w:rsid w:val="00912FBE"/>
    <w:rsid w:val="009839B9"/>
    <w:rsid w:val="00B74859"/>
    <w:rsid w:val="00C14555"/>
    <w:rsid w:val="00C224FB"/>
    <w:rsid w:val="00C748A0"/>
    <w:rsid w:val="00D40370"/>
    <w:rsid w:val="00E34D77"/>
    <w:rsid w:val="00F8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5E0F"/>
  <w15:chartTrackingRefBased/>
  <w15:docId w15:val="{3CAD0638-53F1-4869-ADDA-3CA016D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2026-07-16T04:13:00Z</dcterms:created>
  <dcterms:modified xsi:type="dcterms:W3CDTF">2026-07-16T08:07:00Z</dcterms:modified>
</cp:coreProperties>
</file>